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F3B63"/>
          <w:spacing w:val="40"/>
          <w:sz w:val="20"/>
          <w:szCs w:val="20"/>
        </w:rPr>
        <w:t xml:space="preserve">GUARDIANS OF THE MACHINE</w:t>
      </w:r>
    </w:p>
    <w:p>
      <w:pPr>
        <w:pBdr>
          <w:bottom w:val="single" w:color="1F3B63" w:sz="12" w:space="6"/>
        </w:pBdr>
        <w:spacing w:after="40"/>
      </w:pPr>
      <w:r>
        <w:rPr>
          <w:rFonts w:ascii="Calibri" w:cs="Calibri" w:eastAsia="Calibri" w:hAnsi="Calibri"/>
          <w:i/>
          <w:iCs/>
          <w:color w:val="1A2433"/>
          <w:sz w:val="20"/>
          <w:szCs w:val="20"/>
        </w:rPr>
        <w:t xml:space="preserve">26-Week AI Security &amp; Governance Team Project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2433"/>
          <w:sz w:val="52"/>
          <w:szCs w:val="52"/>
        </w:rPr>
        <w:t xml:space="preserve">Learning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B63"/>
          <w:sz w:val="34"/>
          <w:szCs w:val="34"/>
        </w:rPr>
        <w:t xml:space="preserve">AI Engineer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6760"/>
      </w:tblGrid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teammate in this role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Cohort / start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i/>
          <w:iCs/>
          <w:color w:val="1F3B63"/>
          <w:sz w:val="22"/>
          <w:szCs w:val="22"/>
        </w:rPr>
        <w:t xml:space="preserve">Team builder — you focus on how AI apps are wired (prompts, APIs, tools, agents), where most 2026 attacks strike.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Your Role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Team builder — you focus on how AI apps are wired (prompts, APIs, tools, agents), where most 2026 attacks strike.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What you’re responsible for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reference architecture and trust-boundary diagrams.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Apply Least Agency: identify and remove permissions agents don’t need.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Design app/agent-layer controls: guardrails, sandboxes, kill switches.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Lead detection design — what to log and monitor.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Assemble the exhibits and present the architecture in the capstone.</w:t>
      </w:r>
    </w:p>
    <w:p>
      <w:pPr>
        <w:pBdr>
          <w:left w:val="single" w:color="1F3B63" w:sz="18" w:space="8"/>
        </w:pBdr>
        <w:shd w:fill="EEF3F9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Beginner note: 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If you can follow a flowchart, you can do this role. You’ll sketch how apps connect to models and where untrusted input sneaks in.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How to Use This Record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This is your personal logbook for the whole 26-week project. Fill it in as you go — a few minutes at the end of each session is enough. It has 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Weekly contribution log — one row per session. Jot what you contributed and what you learned.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Phase reflections — five short check-ins, one after each phase, to capture how your thinking is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Final reflection — completed in Week 26: what you contributed to the program, how you feel about it, and where you’re headed next.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There are no wrong answers. This record is evidence of your growth — and a portfolio artifact you can show in your next interview.</w:t>
      </w:r>
    </w:p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Weekly Contribution Log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One row per 3-hour session. Keep it short and honest.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640"/>
        <w:gridCol w:w="3000"/>
        <w:gridCol w:w="2860"/>
        <w:gridCol w:w="2860"/>
      </w:tblGrid>
      <w:tr>
        <w:trPr>
          <w:tblHeader/>
        </w:trPr>
        <w:tc>
          <w:tcPr>
            <w:tcW w:type="dxa" w:w="64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300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86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contributed</w:t>
            </w:r>
          </w:p>
        </w:tc>
        <w:tc>
          <w:tcPr>
            <w:tcW w:type="dxa" w:w="286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Mission Start: What Are We Defending?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Cybersecurity 101, Rewired for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Lifecycle: Where Attacks Land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Reading the Enemy’s Field Guides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Ethics &amp; Bias Are Attack Surface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Prompt Injection: The Signature Attack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Data Poisoning &amp; Backdoors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Privacy Attacks: Making Models Confess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Deepfakes &amp; AI Social Engineering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Shadow AI &amp; Data Leakage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2 Synthesis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Enter the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Goal Hijack &amp; Tool Misuse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Memory Poisoning &amp; Rogue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Supply Chain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Adversarial Examples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3 Synthesis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NIST AI RMF Deep Dive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Guardrails &amp; Controls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AI Red Teaming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Bias Testing &amp; Fairness Audits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Incident Response &amp; Policy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 Kickoff: CareBridge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Findings &amp; Risk Ratings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Report &amp; Presentation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Presentations, Retrospective &amp; Next Mission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Phase Reflections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After each phase, take five minutes to answer these. Watch how your answers deepen over the project.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1 — Foundations  (Weeks 1–5)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is one idea from Foundations that changed how you think about AI?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is still fuzzy that you want to nail down?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2 — Know the Enemy  (Weeks 6–11)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Which threat from “Know the Enemy” worried you most, and why?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How did your role’s view of these threats differ from a teammate’s?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3 — Agentic &amp; Deep Learning Threats  (Weeks 12–17)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surprised you most about AI agents and their risks?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Where do you feel most and least confident heading into defense?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4 — Defend &amp; Govern  (Weeks 18–22)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Which defensive idea (framework, control, red teaming) do you most want to use for real?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running an incident or audit teach you that reading couldn’t?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5 — Capstone  (Weeks 23–26)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you contribute to the capstone assessment?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a teammate in another role teach you during the capstone?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Final Reflection  (Week 26)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Complete this at the end of the project. This is the heart of your record — take your time.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1.  What did I contribute to the program? (my role on the team, the artifacts I helped build, the moments I’m proud of)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2.  How do I feel about the overall project? (what it was like, what challenged me, what I enjoyed)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3.  What are the most important things I learned — about AI security, about governance, and about working as a team?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4.  What skills did I gain that I can use in my career?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5.  What is my next step? (a certification, a role, a topic to go deeper on — and what I’ll do this month to start)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Signed: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______________________________            </w:t>
      </w: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F3B63"/>
          <w:sz w:val="20"/>
          <w:szCs w:val="20"/>
        </w:rPr>
        <w:t xml:space="preserve">Keep this record. It is the evidence of what you built here — and the start of your next 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Record — AI Engineer</dc:title>
  <dc:creator>Guardians of the Machine</dc:creator>
  <cp:lastModifiedBy>Un-named</cp:lastModifiedBy>
  <cp:revision>1</cp:revision>
  <dcterms:created xsi:type="dcterms:W3CDTF">2026-07-17T04:56:20.727Z</dcterms:created>
  <dcterms:modified xsi:type="dcterms:W3CDTF">2026-07-17T04:56:20.727Z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