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56B78"/>
          <w:spacing w:val="40"/>
          <w:sz w:val="20"/>
          <w:szCs w:val="20"/>
        </w:rPr>
        <w:t xml:space="preserve">GUARDIANS OF THE MACHINE</w:t>
      </w:r>
    </w:p>
    <w:p>
      <w:pPr>
        <w:pBdr>
          <w:bottom w:val="single" w:color="156B78" w:sz="12" w:space="6"/>
        </w:pBdr>
        <w:spacing w:after="40"/>
      </w:pPr>
      <w:r>
        <w:rPr>
          <w:rFonts w:ascii="Calibri" w:cs="Calibri" w:eastAsia="Calibri" w:hAnsi="Calibri"/>
          <w:i/>
          <w:iCs/>
          <w:color w:val="1A2433"/>
          <w:sz w:val="20"/>
          <w:szCs w:val="20"/>
        </w:rPr>
        <w:t xml:space="preserve">26-Week AI Security &amp; Governance Team Project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2433"/>
          <w:sz w:val="52"/>
          <w:szCs w:val="52"/>
        </w:rPr>
        <w:t xml:space="preserve">Learning Record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56B78"/>
          <w:sz w:val="34"/>
          <w:szCs w:val="34"/>
        </w:rPr>
        <w:t xml:space="preserve">Responsible AI Analyst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6760"/>
      </w:tblGrid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teammate in this role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Cohort / start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i/>
          <w:iCs/>
          <w:color w:val="156B78"/>
          <w:sz w:val="22"/>
          <w:szCs w:val="22"/>
        </w:rPr>
        <w:t xml:space="preserve">Team conscience and rulebook reader — you own ethics, bias, fairness, and governance frameworks.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Your Role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Team conscience and rulebook reader — you own ethics, bias, fairness, and governance frameworks.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What you’re responsible for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harms catalog: who could be hurt by each system, and how badly.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Map systems and threats to frameworks (NIST AI RMF, EU AI Act, GDPR).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Draft accountability questions every AI system must answer before deployment.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ethical review checklist and lead fairness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Write the executive summary and compliance findings in the capstone report.</w:t>
      </w:r>
    </w:p>
    <w:p>
      <w:pPr>
        <w:pBdr>
          <w:left w:val="single" w:color="156B78" w:sz="18" w:space="8"/>
        </w:pBdr>
        <w:shd w:fill="EEF3F9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Beginner note: 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No law degree or philosophy degree required. You’ll learn to spot four things: unfair outcomes, harmful outputs, missing documentation, and broken promises to users.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How to Use This Record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This is your personal logbook for the whole 26-week project. Fill it in as you go — a few minutes at the end of each session is enough. It has three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Weekly contribution log — one row per session. Jot what you contributed and what you learned.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Phase reflections — five short check-ins, one after each phase, to capture how your thinking is changing.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Final reflection — completed in Week 26: what you contributed to the program, how you feel about it, and where you’re headed next.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There are no wrong answers. This record is evidence of your growth — and a portfolio artifact you can show in your next interview.</w:t>
      </w:r>
    </w:p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Weekly Contribution Log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One row per 3-hour session. Keep it short and honest.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640"/>
        <w:gridCol w:w="3000"/>
        <w:gridCol w:w="2860"/>
        <w:gridCol w:w="2860"/>
      </w:tblGrid>
      <w:tr>
        <w:trPr>
          <w:tblHeader/>
        </w:trPr>
        <w:tc>
          <w:tcPr>
            <w:tcW w:type="dxa" w:w="64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300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86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contributed</w:t>
            </w:r>
          </w:p>
        </w:tc>
        <w:tc>
          <w:tcPr>
            <w:tcW w:type="dxa" w:w="2860"/>
            <w:shd w:fill="156B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learned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Mission Start: What Are We Defending?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Cybersecurity 101, Rewired for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Lifecycle: Where Attacks Land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Reading the Enemy’s Field Guides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Ethics &amp; Bias Are Attack Surface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Prompt Injection: The Signature Attack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Data Poisoning &amp; Backdoors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Privacy Attacks: Making Models Confess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Deepfakes &amp; AI Social Engineering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Shadow AI &amp; Data Leakage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2 Synthesis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Enter the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Goal Hijack &amp; Tool Misuse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Memory Poisoning &amp; Rogue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Supply Chain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Adversarial Examples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3 Synthesis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NIST AI RMF Deep Dive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Guardrails &amp; Controls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AI Red Teaming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Bias Testing &amp; Fairness Audits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Incident Response &amp; Policy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 Kickoff: CareBridge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Findings &amp; Risk Ratings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Report &amp; Presentation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B78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Presentations, Retrospective &amp; Next Mission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Phase Reflections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After each phase, take five minutes to answer these. Watch how your answers deepen over the project.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1 — Foundations  (Weeks 1–5)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is one idea from Foundations that changed how you think about AI?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is still fuzzy that you want to nail down?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2 — Know the Enemy  (Weeks 6–11)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Which threat from “Know the Enemy” worried you most, and why?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How did your role’s view of these threats differ from a teammate’s?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3 — Agentic &amp; Deep Learning Threats  (Weeks 12–17)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surprised you most about AI agents and their risks?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Where do you feel most and least confident heading into defense?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4 — Defend &amp; Govern  (Weeks 18–22)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Which defensive idea (framework, control, red teaming) do you most want to use for real?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did running an incident or audit teach you that reading couldn’t?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5 — Capstone  (Weeks 23–26)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did you contribute to the capstone assessment?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What did a teammate in another role teach you during the capstone?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56B78"/>
          <w:sz w:val="26"/>
          <w:szCs w:val="26"/>
        </w:rPr>
        <w:t xml:space="preserve">Final Reflection  (Week 26)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Complete this at the end of the project. This is the heart of your record — take your time.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1.  What did I contribute to the program? (my role on the team, the artifacts I helped build, the moments I’m proud of)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2.  How do I feel about the overall project? (what it was like, what challenged me, what I enjoyed)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3.  What are the most important things I learned — about AI security, about governance, and about working as a team?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4.  What skills did I gain that I can use in my career?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56B78"/>
          <w:sz w:val="21"/>
          <w:szCs w:val="21"/>
        </w:rPr>
        <w:t xml:space="preserve">5.  What is my next step? (a certification, a role, a topic to go deeper on — and what I’ll do this month to start)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Signed: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______________________________            </w:t>
      </w: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156B78"/>
          <w:sz w:val="20"/>
          <w:szCs w:val="20"/>
        </w:rPr>
        <w:t xml:space="preserve">Keep this record. It is the evidence of what you built here — and the start of your next 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Record — Responsible AI Analyst</dc:title>
  <dc:creator>Guardians of the Machine</dc:creator>
  <cp:lastModifiedBy>Un-named</cp:lastModifiedBy>
  <cp:revision>1</cp:revision>
  <dcterms:created xsi:type="dcterms:W3CDTF">2026-07-17T04:56:20.480Z</dcterms:created>
  <dcterms:modified xsi:type="dcterms:W3CDTF">2026-07-17T04:56:20.480Z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