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F16" w:rsidRPr="00B8165E" w:rsidRDefault="00EE79B6" w:rsidP="00B8165E">
      <w:pPr>
        <w:pStyle w:val="ListParagraph"/>
        <w:numPr>
          <w:ilvl w:val="0"/>
          <w:numId w:val="2"/>
        </w:numPr>
        <w:rPr>
          <w:b/>
        </w:rPr>
      </w:pPr>
      <w:r w:rsidRPr="00360D6C">
        <w:rPr>
          <w:b/>
        </w:rPr>
        <w:t xml:space="preserve">Navigate to SAP </w:t>
      </w:r>
      <w:proofErr w:type="spellStart"/>
      <w:r w:rsidRPr="00360D6C">
        <w:rPr>
          <w:b/>
        </w:rPr>
        <w:t>Ariba</w:t>
      </w:r>
      <w:proofErr w:type="spellEnd"/>
      <w:r w:rsidR="00B8165E">
        <w:rPr>
          <w:b/>
        </w:rPr>
        <w:t xml:space="preserve"> under the tab “Tools” on the webpage</w:t>
      </w:r>
    </w:p>
    <w:p w:rsidR="00EE79B6" w:rsidRPr="00360D6C" w:rsidRDefault="00EE79B6" w:rsidP="00EE79B6">
      <w:pPr>
        <w:rPr>
          <w:b/>
        </w:rPr>
      </w:pPr>
    </w:p>
    <w:p w:rsidR="00EE79B6" w:rsidRPr="00360D6C" w:rsidRDefault="00EE79B6" w:rsidP="00EE79B6">
      <w:pPr>
        <w:pStyle w:val="ListParagraph"/>
        <w:numPr>
          <w:ilvl w:val="0"/>
          <w:numId w:val="1"/>
        </w:numPr>
        <w:rPr>
          <w:b/>
        </w:rPr>
      </w:pPr>
      <w:r w:rsidRPr="00360D6C">
        <w:rPr>
          <w:b/>
        </w:rPr>
        <w:t xml:space="preserve">Select “Request/Change </w:t>
      </w:r>
      <w:proofErr w:type="spellStart"/>
      <w:r w:rsidRPr="00360D6C">
        <w:rPr>
          <w:b/>
        </w:rPr>
        <w:t>Ariba</w:t>
      </w:r>
      <w:proofErr w:type="spellEnd"/>
      <w:r w:rsidRPr="00360D6C">
        <w:rPr>
          <w:b/>
        </w:rPr>
        <w:t xml:space="preserve"> Access”</w:t>
      </w:r>
    </w:p>
    <w:p w:rsidR="00EE79B6" w:rsidRPr="00360D6C" w:rsidRDefault="00EE79B6" w:rsidP="00EE79B6">
      <w:pPr>
        <w:rPr>
          <w:b/>
        </w:rPr>
      </w:pPr>
      <w:r w:rsidRPr="00360D6C">
        <w:rPr>
          <w:b/>
          <w:noProof/>
        </w:rPr>
        <w:drawing>
          <wp:inline distT="0" distB="0" distL="0" distR="0" wp14:anchorId="245C1A12" wp14:editId="2A601939">
            <wp:extent cx="1714739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B6" w:rsidRPr="00360D6C" w:rsidRDefault="00EE79B6" w:rsidP="00EE79B6">
      <w:pPr>
        <w:pStyle w:val="ListParagraph"/>
        <w:numPr>
          <w:ilvl w:val="0"/>
          <w:numId w:val="1"/>
        </w:numPr>
        <w:rPr>
          <w:b/>
        </w:rPr>
      </w:pPr>
      <w:r w:rsidRPr="00360D6C">
        <w:rPr>
          <w:b/>
        </w:rPr>
        <w:t>Select “Business User Role Access”</w:t>
      </w:r>
    </w:p>
    <w:p w:rsidR="00EE79B6" w:rsidRPr="00360D6C" w:rsidRDefault="00EE79B6" w:rsidP="00EE79B6">
      <w:pPr>
        <w:rPr>
          <w:b/>
        </w:rPr>
      </w:pPr>
      <w:r w:rsidRPr="00360D6C">
        <w:rPr>
          <w:b/>
          <w:noProof/>
        </w:rPr>
        <w:drawing>
          <wp:inline distT="0" distB="0" distL="0" distR="0" wp14:anchorId="77A7282F" wp14:editId="1E8873F4">
            <wp:extent cx="1752845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B6" w:rsidRPr="00360D6C" w:rsidRDefault="0097377D" w:rsidP="00EE79B6">
      <w:pPr>
        <w:pStyle w:val="ListParagraph"/>
        <w:numPr>
          <w:ilvl w:val="0"/>
          <w:numId w:val="1"/>
        </w:numPr>
        <w:rPr>
          <w:b/>
        </w:rPr>
      </w:pPr>
      <w:r w:rsidRPr="00360D6C">
        <w:rPr>
          <w:b/>
        </w:rPr>
        <w:t>Search “</w:t>
      </w:r>
      <w:proofErr w:type="spellStart"/>
      <w:r w:rsidRPr="00360D6C">
        <w:rPr>
          <w:b/>
        </w:rPr>
        <w:t>Webi</w:t>
      </w:r>
      <w:proofErr w:type="spellEnd"/>
      <w:r w:rsidRPr="00360D6C">
        <w:rPr>
          <w:b/>
        </w:rPr>
        <w:t xml:space="preserve"> Business Intelligence Reporting” in the keyword search before selecting “Submit Access Request”</w:t>
      </w:r>
    </w:p>
    <w:p w:rsidR="0097377D" w:rsidRPr="00360D6C" w:rsidRDefault="0097377D" w:rsidP="0097377D">
      <w:pPr>
        <w:rPr>
          <w:b/>
        </w:rPr>
      </w:pPr>
      <w:r w:rsidRPr="00360D6C">
        <w:rPr>
          <w:b/>
          <w:noProof/>
        </w:rPr>
        <w:drawing>
          <wp:inline distT="0" distB="0" distL="0" distR="0" wp14:anchorId="2CEFFAFB" wp14:editId="22EFB4BB">
            <wp:extent cx="3801005" cy="41915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7D" w:rsidRPr="00360D6C" w:rsidRDefault="0097377D" w:rsidP="0097377D">
      <w:pPr>
        <w:rPr>
          <w:b/>
        </w:rPr>
      </w:pPr>
      <w:r w:rsidRPr="00360D6C">
        <w:rPr>
          <w:b/>
          <w:noProof/>
        </w:rPr>
        <w:drawing>
          <wp:inline distT="0" distB="0" distL="0" distR="0" wp14:anchorId="2FF73CD4" wp14:editId="7538917D">
            <wp:extent cx="5943600" cy="35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7D" w:rsidRPr="00360D6C" w:rsidRDefault="0097377D" w:rsidP="0097377D">
      <w:pPr>
        <w:rPr>
          <w:b/>
        </w:rPr>
      </w:pPr>
      <w:r w:rsidRPr="00360D6C">
        <w:rPr>
          <w:b/>
          <w:noProof/>
        </w:rPr>
        <w:drawing>
          <wp:inline distT="0" distB="0" distL="0" distR="0" wp14:anchorId="2AEC349B" wp14:editId="2E636648">
            <wp:extent cx="1600423" cy="333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28" w:rsidRDefault="00E24928">
      <w:pPr>
        <w:rPr>
          <w:b/>
        </w:rPr>
      </w:pPr>
      <w:r>
        <w:rPr>
          <w:b/>
        </w:rPr>
        <w:br w:type="page"/>
      </w:r>
    </w:p>
    <w:p w:rsidR="0097377D" w:rsidRPr="00360D6C" w:rsidRDefault="0097377D" w:rsidP="0097377D">
      <w:pPr>
        <w:pStyle w:val="ListParagraph"/>
        <w:numPr>
          <w:ilvl w:val="0"/>
          <w:numId w:val="1"/>
        </w:numPr>
        <w:rPr>
          <w:b/>
        </w:rPr>
      </w:pPr>
      <w:r w:rsidRPr="00360D6C">
        <w:rPr>
          <w:b/>
        </w:rPr>
        <w:lastRenderedPageBreak/>
        <w:t>The following email will indicate that your request has been routed to your manager</w:t>
      </w:r>
      <w:r w:rsidR="005C1495">
        <w:rPr>
          <w:b/>
        </w:rPr>
        <w:t>:</w:t>
      </w:r>
    </w:p>
    <w:p w:rsidR="0097377D" w:rsidRPr="00360D6C" w:rsidRDefault="0097377D" w:rsidP="0097377D">
      <w:pPr>
        <w:rPr>
          <w:b/>
        </w:rPr>
      </w:pPr>
      <w:r w:rsidRPr="00360D6C">
        <w:rPr>
          <w:b/>
          <w:noProof/>
        </w:rPr>
        <w:drawing>
          <wp:inline distT="0" distB="0" distL="0" distR="0">
            <wp:extent cx="5943600" cy="3510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95" w:rsidRDefault="00360D6C" w:rsidP="005C1495">
      <w:pPr>
        <w:pStyle w:val="ListParagraph"/>
        <w:numPr>
          <w:ilvl w:val="0"/>
          <w:numId w:val="1"/>
        </w:numPr>
        <w:autoSpaceDE w:val="0"/>
        <w:autoSpaceDN w:val="0"/>
        <w:rPr>
          <w:rFonts w:cstheme="minorHAnsi"/>
          <w:b/>
        </w:rPr>
      </w:pPr>
      <w:r>
        <w:rPr>
          <w:rFonts w:cstheme="minorHAnsi"/>
          <w:b/>
        </w:rPr>
        <w:t xml:space="preserve">Forward the above </w:t>
      </w:r>
      <w:r w:rsidR="0097377D" w:rsidRPr="00360D6C">
        <w:rPr>
          <w:rFonts w:cstheme="minorHAnsi"/>
          <w:b/>
        </w:rPr>
        <w:t>emai</w:t>
      </w:r>
      <w:r>
        <w:rPr>
          <w:rFonts w:cstheme="minorHAnsi"/>
          <w:b/>
        </w:rPr>
        <w:t xml:space="preserve">l to your manager with the following link to approve your query: </w:t>
      </w:r>
      <w:hyperlink r:id="rId13" w:history="1">
        <w:r w:rsidRPr="00360D6C">
          <w:rPr>
            <w:rStyle w:val="Hyperlink"/>
            <w:rFonts w:cstheme="minorHAnsi"/>
            <w:b/>
          </w:rPr>
          <w:t>https://sapgrc.web.boeing.com/sap/bc/webdynpro/sap/grfn_powl_inbox?sap-client=100#</w:t>
        </w:r>
      </w:hyperlink>
      <w:r>
        <w:rPr>
          <w:rFonts w:cstheme="minorHAnsi"/>
          <w:b/>
        </w:rPr>
        <w:t>.</w:t>
      </w:r>
    </w:p>
    <w:p w:rsidR="005C1495" w:rsidRPr="005C1495" w:rsidRDefault="005C1495" w:rsidP="005C1495">
      <w:pPr>
        <w:autoSpaceDE w:val="0"/>
        <w:autoSpaceDN w:val="0"/>
        <w:rPr>
          <w:rFonts w:cstheme="minorHAnsi"/>
          <w:b/>
        </w:rPr>
      </w:pPr>
    </w:p>
    <w:p w:rsidR="005C1495" w:rsidRPr="005C1495" w:rsidRDefault="005C1495" w:rsidP="005C1495">
      <w:pPr>
        <w:pStyle w:val="ListParagraph"/>
        <w:numPr>
          <w:ilvl w:val="0"/>
          <w:numId w:val="1"/>
        </w:numPr>
        <w:autoSpaceDE w:val="0"/>
        <w:autoSpaceDN w:val="0"/>
        <w:rPr>
          <w:rFonts w:cstheme="minorHAnsi"/>
          <w:b/>
        </w:rPr>
      </w:pPr>
      <w:r>
        <w:rPr>
          <w:rFonts w:cstheme="minorHAnsi"/>
          <w:b/>
        </w:rPr>
        <w:t>In the above email for your request number, select “here”</w:t>
      </w:r>
    </w:p>
    <w:p w:rsidR="005C1495" w:rsidRDefault="005C1495" w:rsidP="005C1495">
      <w:pPr>
        <w:autoSpaceDE w:val="0"/>
        <w:autoSpaceDN w:val="0"/>
        <w:rPr>
          <w:rFonts w:cstheme="minorHAnsi"/>
          <w:b/>
        </w:rPr>
      </w:pPr>
      <w:r w:rsidRPr="00360D6C">
        <w:rPr>
          <w:b/>
          <w:noProof/>
        </w:rPr>
        <w:drawing>
          <wp:inline distT="0" distB="0" distL="0" distR="0" wp14:anchorId="7C4B598E" wp14:editId="71B7864F">
            <wp:extent cx="3545174" cy="672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08" r="49531" b="37877"/>
                    <a:stretch/>
                  </pic:blipFill>
                  <pic:spPr bwMode="auto">
                    <a:xfrm>
                      <a:off x="0" y="0"/>
                      <a:ext cx="3618000" cy="686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495" w:rsidRDefault="005C1495" w:rsidP="005C1495">
      <w:pPr>
        <w:pStyle w:val="ListParagraph"/>
        <w:numPr>
          <w:ilvl w:val="0"/>
          <w:numId w:val="1"/>
        </w:numPr>
        <w:autoSpaceDE w:val="0"/>
        <w:autoSpaceDN w:val="0"/>
        <w:rPr>
          <w:rFonts w:cstheme="minorHAnsi"/>
          <w:b/>
        </w:rPr>
      </w:pPr>
      <w:r>
        <w:rPr>
          <w:rFonts w:cstheme="minorHAnsi"/>
          <w:b/>
        </w:rPr>
        <w:t>Select “Audit Log” in order to track the progress of the request</w:t>
      </w:r>
    </w:p>
    <w:p w:rsidR="005C1495" w:rsidRDefault="005C1495" w:rsidP="005C1495">
      <w:pPr>
        <w:autoSpaceDE w:val="0"/>
        <w:autoSpaceDN w:val="0"/>
        <w:rPr>
          <w:rFonts w:cstheme="minorHAnsi"/>
          <w:b/>
        </w:rPr>
      </w:pPr>
      <w:r w:rsidRPr="005C1495">
        <w:rPr>
          <w:noProof/>
        </w:rPr>
        <w:drawing>
          <wp:inline distT="0" distB="0" distL="0" distR="0" wp14:anchorId="03BBC2FD" wp14:editId="00E43049">
            <wp:extent cx="594360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4928" w:rsidRDefault="00E24928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E24928" w:rsidRDefault="00E24928" w:rsidP="00E24928">
      <w:pPr>
        <w:pStyle w:val="ListParagraph"/>
        <w:numPr>
          <w:ilvl w:val="0"/>
          <w:numId w:val="1"/>
        </w:numPr>
        <w:autoSpaceDE w:val="0"/>
        <w:autoSpaceDN w:val="0"/>
        <w:rPr>
          <w:rFonts w:cstheme="minorHAnsi"/>
          <w:b/>
        </w:rPr>
      </w:pPr>
      <w:r>
        <w:rPr>
          <w:rFonts w:cstheme="minorHAnsi"/>
          <w:b/>
        </w:rPr>
        <w:lastRenderedPageBreak/>
        <w:t>Once completed, the following email will appear in your inbox, confirming approval:</w:t>
      </w:r>
    </w:p>
    <w:p w:rsidR="00E24928" w:rsidRPr="00E24928" w:rsidRDefault="00E24928" w:rsidP="00E24928">
      <w:pPr>
        <w:autoSpaceDE w:val="0"/>
        <w:autoSpaceDN w:val="0"/>
        <w:rPr>
          <w:rFonts w:cstheme="minorHAnsi"/>
          <w:b/>
        </w:rPr>
      </w:pPr>
      <w:r w:rsidRPr="00E24928">
        <w:drawing>
          <wp:inline distT="0" distB="0" distL="0" distR="0" wp14:anchorId="348337F3" wp14:editId="5366A5B2">
            <wp:extent cx="5943600" cy="3425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928" w:rsidRPr="00E2492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9B6" w:rsidRDefault="00EE79B6" w:rsidP="00EE79B6">
      <w:pPr>
        <w:spacing w:after="0" w:line="240" w:lineRule="auto"/>
      </w:pPr>
      <w:r>
        <w:separator/>
      </w:r>
    </w:p>
  </w:endnote>
  <w:endnote w:type="continuationSeparator" w:id="0">
    <w:p w:rsidR="00EE79B6" w:rsidRDefault="00EE79B6" w:rsidP="00EE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214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1771" w:rsidRDefault="00FB1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B1771" w:rsidRDefault="00FB1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9B6" w:rsidRDefault="00EE79B6" w:rsidP="00EE79B6">
      <w:pPr>
        <w:spacing w:after="0" w:line="240" w:lineRule="auto"/>
      </w:pPr>
      <w:r>
        <w:separator/>
      </w:r>
    </w:p>
  </w:footnote>
  <w:footnote w:type="continuationSeparator" w:id="0">
    <w:p w:rsidR="00EE79B6" w:rsidRDefault="00EE79B6" w:rsidP="00EE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9B6" w:rsidRPr="00EE79B6" w:rsidRDefault="00EE79B6" w:rsidP="00EE79B6">
    <w:pPr>
      <w:pStyle w:val="Header"/>
      <w:jc w:val="center"/>
      <w:rPr>
        <w:b/>
      </w:rPr>
    </w:pPr>
    <w:r>
      <w:rPr>
        <w:b/>
      </w:rPr>
      <w:t xml:space="preserve">Requesting Access for </w:t>
    </w:r>
    <w:proofErr w:type="spellStart"/>
    <w:r>
      <w:rPr>
        <w:b/>
      </w:rPr>
      <w:t>Ariba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71F"/>
    <w:multiLevelType w:val="hybridMultilevel"/>
    <w:tmpl w:val="A350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35852"/>
    <w:multiLevelType w:val="hybridMultilevel"/>
    <w:tmpl w:val="6DB6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A4"/>
    <w:rsid w:val="00360D6C"/>
    <w:rsid w:val="005C1495"/>
    <w:rsid w:val="006D7F16"/>
    <w:rsid w:val="008A323E"/>
    <w:rsid w:val="0097377D"/>
    <w:rsid w:val="00A61651"/>
    <w:rsid w:val="00B8165E"/>
    <w:rsid w:val="00BF04A4"/>
    <w:rsid w:val="00E24928"/>
    <w:rsid w:val="00EE79B6"/>
    <w:rsid w:val="00FB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7561"/>
  <w15:chartTrackingRefBased/>
  <w15:docId w15:val="{2C47A57C-D14B-4CC4-8E30-EB624493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9B6"/>
  </w:style>
  <w:style w:type="paragraph" w:styleId="Footer">
    <w:name w:val="footer"/>
    <w:basedOn w:val="Normal"/>
    <w:link w:val="FooterChar"/>
    <w:uiPriority w:val="99"/>
    <w:unhideWhenUsed/>
    <w:rsid w:val="00EE7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9B6"/>
  </w:style>
  <w:style w:type="paragraph" w:styleId="ListParagraph">
    <w:name w:val="List Paragraph"/>
    <w:basedOn w:val="Normal"/>
    <w:uiPriority w:val="34"/>
    <w:qFormat/>
    <w:rsid w:val="00EE79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0D6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apgrc.web.boeing.com/sap/bc/webdynpro/sap/grfn_powl_inbox?sap-client=10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7</cp:revision>
  <dcterms:created xsi:type="dcterms:W3CDTF">2023-04-17T17:31:00Z</dcterms:created>
  <dcterms:modified xsi:type="dcterms:W3CDTF">2023-04-18T16:39:00Z</dcterms:modified>
</cp:coreProperties>
</file>