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6070" w14:textId="77777777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종합부동산세법</w:t>
      </w:r>
    </w:p>
    <w:p w14:paraId="13BF678E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19342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4. 18.,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30F47546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재산세제과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044-215-4313</w:t>
      </w:r>
    </w:p>
    <w:p w14:paraId="2D43CB3C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1CD8773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3763531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876D9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부동산보유에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형평성을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도모함으로써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이바지함을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893F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6625F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2010. 3. 31., 2016. 1. 19., 2018. 12. 31., 2020. 6. 9., 2023. 3. 14.&gt;</w:t>
      </w:r>
    </w:p>
    <w:p w14:paraId="66EC7B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시ㆍ군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5D2E5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C797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0BBF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BC70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2A25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“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EF932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12. 31.&gt;</w:t>
      </w:r>
    </w:p>
    <w:p w14:paraId="3BEDEF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8. “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1C375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9. “</w:t>
      </w:r>
      <w:r>
        <w:rPr>
          <w:rFonts w:ascii="HYSMyeongJo-Medium" w:hAnsi="HYSMyeongJo-Medium" w:cs="HYSMyeongJo-Medium"/>
          <w:sz w:val="20"/>
          <w:szCs w:val="20"/>
        </w:rPr>
        <w:t>공시가격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84AC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C92A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과세기준일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31.&gt;</w:t>
      </w:r>
    </w:p>
    <w:p w14:paraId="036562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7B50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C144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6D65C3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741609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6C1F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과세구분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종합부동산세는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0DDF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2020. 6. 9., 2022. 12. 31.&gt;</w:t>
      </w:r>
    </w:p>
    <w:p w14:paraId="4E3CA4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8480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비과세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「지방세특례제한법」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비과세ㆍ과세면제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31., 2020. 6. 9.&gt;</w:t>
      </w:r>
    </w:p>
    <w:p w14:paraId="014415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「지방세특례제한법」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감면조례에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31., 2020. 6. 9.&gt;</w:t>
      </w:r>
    </w:p>
    <w:p w14:paraId="2C0C34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감면비율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2020. 6. 9.&gt;</w:t>
      </w:r>
    </w:p>
    <w:p w14:paraId="6B57FD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분리과세규정에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분리과세규정을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6. 9.&gt;</w:t>
      </w:r>
    </w:p>
    <w:p w14:paraId="29B58C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EA8E1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</w:t>
      </w:r>
    </w:p>
    <w:p w14:paraId="255A2050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D965E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2020. 8. 18.&gt;</w:t>
      </w:r>
    </w:p>
    <w:p w14:paraId="5CB8F7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신탁주택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지역주택조합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직장주택조합이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지역주택조합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직장주택조합을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3EFB6E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26.&gt;</w:t>
      </w:r>
    </w:p>
    <w:p w14:paraId="4ED184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6D1BE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8EFF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수탁자의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종합부동산세등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E022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8A25C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14:paraId="67BA9D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7D2DC1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62AE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공정시장가액비율을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2023. 4. 18.&gt;</w:t>
      </w:r>
    </w:p>
    <w:p w14:paraId="67D0CD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): 12</w:t>
      </w:r>
      <w:r>
        <w:rPr>
          <w:rFonts w:ascii="HYSMyeongJo-Medium" w:hAnsi="HYSMyeongJo-Medium" w:cs="HYSMyeongJo-Medium"/>
          <w:sz w:val="20"/>
          <w:szCs w:val="20"/>
        </w:rPr>
        <w:t>억원</w:t>
      </w:r>
    </w:p>
    <w:p w14:paraId="5055FD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: 0</w:t>
      </w:r>
      <w:r>
        <w:rPr>
          <w:rFonts w:ascii="HYSMyeongJo-Medium" w:hAnsi="HYSMyeongJo-Medium" w:cs="HYSMyeongJo-Medium"/>
          <w:sz w:val="20"/>
          <w:szCs w:val="20"/>
        </w:rPr>
        <w:t>원</w:t>
      </w:r>
    </w:p>
    <w:p w14:paraId="0DE90D4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: 9</w:t>
      </w:r>
      <w:r>
        <w:rPr>
          <w:rFonts w:ascii="HYSMyeongJo-Medium" w:hAnsi="HYSMyeongJo-Medium" w:cs="HYSMyeongJo-Medium"/>
          <w:sz w:val="20"/>
          <w:szCs w:val="20"/>
        </w:rPr>
        <w:t>억원</w:t>
      </w:r>
    </w:p>
    <w:p w14:paraId="40B02B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2011. 6. 7., 2015. 8. 28., 2020. 6. 9.&gt;</w:t>
      </w:r>
    </w:p>
    <w:p w14:paraId="418A2F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민간임대주택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다가구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6D4D0C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주택건설사업자가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미분양주택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가정어린이집용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「수도권정비계획법」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2009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2011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E2A4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11., 2020. 6. 9.&gt;</w:t>
      </w:r>
    </w:p>
    <w:p w14:paraId="74BAEF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427043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1. 1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7E6A12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대체취득하여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5C276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3. 1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상속주택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43DC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4. 1</w:t>
      </w:r>
      <w:r>
        <w:rPr>
          <w:rFonts w:ascii="HYSMyeongJo-Medium" w:hAnsi="HYSMyeongJo-Medium" w:cs="HYSMyeongJo-Medium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66A1B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4FB77C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4D3110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51CC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8. 18., 2022. 12. 31.&gt;</w:t>
      </w:r>
    </w:p>
    <w:p w14:paraId="530FA2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9D0D39C" w14:textId="77777777" w:rsidR="00000000" w:rsidRDefault="008830B2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8830B2">
        <w:rPr>
          <w:rFonts w:ascii="Times New Roman" w:hAnsi="Times New Roman" w:cs="Times New Roman"/>
          <w:noProof/>
          <w:color w:val="auto"/>
        </w:rPr>
        <w:pict w14:anchorId="3ADF2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396.85pt;height:139.95pt;mso-width-percent:0;mso-height-percent:0;mso-width-percent:0;mso-height-percent:0">
            <v:imagedata r:id="rId7" o:title=""/>
          </v:shape>
        </w:pict>
      </w:r>
    </w:p>
    <w:p w14:paraId="7B52D7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41E21B9" w14:textId="77777777" w:rsidR="00000000" w:rsidRDefault="008830B2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8830B2">
        <w:rPr>
          <w:rFonts w:ascii="Times New Roman" w:hAnsi="Times New Roman" w:cs="Times New Roman"/>
          <w:noProof/>
          <w:color w:val="auto"/>
        </w:rPr>
        <w:pict w14:anchorId="43789E78">
          <v:shape id="_x0000_i1029" type="#_x0000_t75" alt="" style="width:396.85pt;height:137.65pt;mso-width-percent:0;mso-height-percent:0;mso-width-percent:0;mso-height-percent:0">
            <v:imagedata r:id="rId8" o:title=""/>
          </v:shape>
        </w:pict>
      </w:r>
    </w:p>
    <w:p w14:paraId="03007C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18., 2020. 12. 29., 2022. 12. 31., 2023. 4. 18.&gt;</w:t>
      </w:r>
    </w:p>
    <w:p w14:paraId="44B78FA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공익법인등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공익법인등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공익목적사업에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공공주택사업자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14:paraId="510EF6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공익법인등으로서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14:paraId="461C0E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14:paraId="3D5678D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2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27</w:t>
      </w:r>
    </w:p>
    <w:p w14:paraId="396728E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3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</w:p>
    <w:p w14:paraId="4597DF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가감조정된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2010. 3. 31.&gt;</w:t>
      </w:r>
    </w:p>
    <w:p w14:paraId="6E6658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2018. 12. 31., 2020. 6. 9.&gt;</w:t>
      </w:r>
    </w:p>
    <w:p w14:paraId="676454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2018. 12. 31., 2020. 8. 18., 2022. 9. 15.&gt;</w:t>
      </w:r>
    </w:p>
    <w:p w14:paraId="0F168E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2009. 5. 27., 2020. 8. 18., 2022. 9. 15.&gt;</w:t>
      </w:r>
    </w:p>
    <w:p w14:paraId="6F5FBD8D" w14:textId="77777777" w:rsidR="00000000" w:rsidRDefault="008830B2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8830B2">
        <w:rPr>
          <w:rFonts w:ascii="Times New Roman" w:hAnsi="Times New Roman" w:cs="Times New Roman"/>
          <w:noProof/>
          <w:color w:val="auto"/>
        </w:rPr>
        <w:pict w14:anchorId="6F465A25">
          <v:shape id="_x0000_i1028" type="#_x0000_t75" alt="" style="width:307pt;height:88.7pt;mso-width-percent:0;mso-height-percent:0;mso-width-percent:0;mso-height-percent:0">
            <v:imagedata r:id="rId9" o:title=""/>
          </v:shape>
        </w:pict>
      </w:r>
    </w:p>
    <w:p w14:paraId="46F7C6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공시가격합계액으로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2A88101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40DD530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05C677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상속주택분에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29D2FD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</w:p>
    <w:p w14:paraId="1E5BA8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3D4E97C4" w14:textId="77777777" w:rsidR="00000000" w:rsidRDefault="008830B2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8830B2">
        <w:rPr>
          <w:rFonts w:ascii="Times New Roman" w:hAnsi="Times New Roman" w:cs="Times New Roman"/>
          <w:noProof/>
          <w:color w:val="auto"/>
        </w:rPr>
        <w:pict w14:anchorId="21B2087A">
          <v:shape id="_x0000_i1027" type="#_x0000_t75" alt="" style="width:347.35pt;height:62.2pt;mso-width-percent:0;mso-height-percent:0;mso-width-percent:0;mso-height-percent:0">
            <v:imagedata r:id="rId10" o:title=""/>
          </v:shape>
        </w:pict>
      </w:r>
    </w:p>
    <w:p w14:paraId="0B210B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⑨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공시가격합계액으로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15.&gt;</w:t>
      </w:r>
    </w:p>
    <w:p w14:paraId="0DC30A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E7340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9080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세부담의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2018. 12. 31., 2020. 8. 18., 2020. 12. 29., 2022. 12. 31., 2023. 4. 18.&gt;</w:t>
      </w:r>
    </w:p>
    <w:p w14:paraId="20A630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14:paraId="22A3CB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14:paraId="00D33B9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8. 18.&gt;</w:t>
      </w:r>
    </w:p>
    <w:p w14:paraId="42A19FF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8. 18.&gt;</w:t>
      </w:r>
    </w:p>
    <w:p w14:paraId="4D82A29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A47A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공동명의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0360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A42D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공동명의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66C9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5B9A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643397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427BF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</w:t>
      </w:r>
    </w:p>
    <w:p w14:paraId="5399860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3B753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종합합산과세대상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별도합산과세대상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3. 31.&gt;</w:t>
      </w:r>
    </w:p>
    <w:p w14:paraId="6B1954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D043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26.&gt;</w:t>
      </w:r>
    </w:p>
    <w:p w14:paraId="61CBF2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83388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BF545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신탁토지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2B6FE0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[2008. 12.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2008. 11. 13.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7E1100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52E62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신탁토지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수탁자의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53433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545D2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14:paraId="52B58D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19F769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932F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공정시장가액비율을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0093B7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억원을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공정시장가액비율을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3E02A2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15B9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A6DC43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14:paraId="300C8BA1" w14:textId="77777777" w:rsidR="00000000" w:rsidRDefault="008830B2">
      <w:pPr>
        <w:spacing w:line="400" w:lineRule="atLeast"/>
        <w:ind w:left="400"/>
        <w:jc w:val="both"/>
        <w:rPr>
          <w:rFonts w:ascii="Times New Roman" w:hAnsi="Times New Roman" w:cs="Times New Roman"/>
          <w:color w:val="auto"/>
        </w:rPr>
      </w:pPr>
      <w:r w:rsidRPr="008830B2">
        <w:rPr>
          <w:rFonts w:ascii="Times New Roman" w:hAnsi="Times New Roman" w:cs="Times New Roman"/>
          <w:noProof/>
          <w:color w:val="auto"/>
        </w:rPr>
        <w:pict w14:anchorId="6BC09662">
          <v:shape id="_x0000_i1026" type="#_x0000_t75" alt="" style="width:421.65pt;height:77.2pt;mso-width-percent:0;mso-height-percent:0;mso-width-percent:0;mso-height-percent:0">
            <v:imagedata r:id="rId11" o:title=""/>
          </v:shape>
        </w:pict>
      </w:r>
    </w:p>
    <w:p w14:paraId="6C5574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26.&gt;</w:t>
      </w:r>
    </w:p>
    <w:p w14:paraId="256A25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가감조정된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2010. 3. 31.&gt;</w:t>
      </w:r>
    </w:p>
    <w:p w14:paraId="74222E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5E62CDAB" w14:textId="77777777" w:rsidR="00000000" w:rsidRDefault="008830B2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 w:rsidRPr="008830B2">
        <w:rPr>
          <w:rFonts w:ascii="Times New Roman" w:hAnsi="Times New Roman" w:cs="Times New Roman"/>
          <w:noProof/>
          <w:color w:val="auto"/>
        </w:rPr>
        <w:pict w14:anchorId="3F56B58E">
          <v:shape id="_x0000_i1025" type="#_x0000_t75" alt="" style="width:426.25pt;height:143.4pt;mso-width-percent:0;mso-height-percent:0;mso-width-percent:0;mso-height-percent:0">
            <v:imagedata r:id="rId12" o:title=""/>
          </v:shape>
        </w:pict>
      </w:r>
    </w:p>
    <w:p w14:paraId="0F78FF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26.&gt;</w:t>
      </w:r>
    </w:p>
    <w:p w14:paraId="2FEAC3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가감조정된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2010. 3. 31.&gt;</w:t>
      </w:r>
    </w:p>
    <w:p w14:paraId="5C5D97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2020. 6. 9.&gt;</w:t>
      </w:r>
    </w:p>
    <w:p w14:paraId="0D982C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DF4A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세부담의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종합합산세액상당액의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2020. 12. 29.&gt;</w:t>
      </w:r>
    </w:p>
    <w:p w14:paraId="0E44ED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별도합산세액상당액의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총세액상당액으로서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12. 26., 2020. 12. 29.&gt;</w:t>
      </w:r>
    </w:p>
    <w:p w14:paraId="054D3B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0026D1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부과ㆍ징수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11.&gt;</w:t>
      </w:r>
    </w:p>
    <w:p w14:paraId="43DE2393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079D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부과ㆍ징수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납부기간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B3D0A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3FCD77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신고납부방식으로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86CD3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관할세무서장ㆍ한국은행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206CC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E4C5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11.]</w:t>
      </w:r>
    </w:p>
    <w:p w14:paraId="4878D1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12C8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물적납세의무에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AE40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종합부동산세등의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산출근거</w:t>
      </w:r>
    </w:p>
    <w:p w14:paraId="64EB96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납부장소</w:t>
      </w:r>
    </w:p>
    <w:p w14:paraId="3CEB50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A848F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D16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9C1F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6D46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유익비의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3F09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물적납세의무의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628C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4CA7CC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C65A8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관할지방국세청장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11.&gt;</w:t>
      </w:r>
    </w:p>
    <w:p w14:paraId="42F0BC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11., 2020. 6. 9.&gt;</w:t>
      </w:r>
    </w:p>
    <w:p w14:paraId="288CCB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26.&gt;</w:t>
      </w:r>
    </w:p>
    <w:p w14:paraId="3C6234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2010. 3. 31.&gt;</w:t>
      </w:r>
    </w:p>
    <w:p w14:paraId="1E78A5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경감받은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이자상당가산액을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2011. 6. 7., 2022. 9. 15.&gt;</w:t>
      </w:r>
    </w:p>
    <w:p w14:paraId="1573C7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가정어린이집용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5C1D2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7AA18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37965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&lt;2007. 1. 11.&gt;</w:t>
      </w:r>
    </w:p>
    <w:p w14:paraId="433A71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2C7E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3. 2.&gt;</w:t>
      </w:r>
    </w:p>
    <w:p w14:paraId="29F20A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98DF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분납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250</w:t>
      </w:r>
      <w:r>
        <w:rPr>
          <w:rFonts w:ascii="HYSMyeongJo-Medium" w:hAnsi="HYSMyeongJo-Medium" w:cs="HYSMyeongJo-Medium"/>
          <w:sz w:val="20"/>
          <w:szCs w:val="20"/>
        </w:rPr>
        <w:t>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26., 2018. 12. 31., 2020. 6. 9.&gt;</w:t>
      </w:r>
    </w:p>
    <w:p w14:paraId="14B05E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27B5E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납부유예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7AAD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85BD2C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과세기준일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5B25E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66F1B31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총급여액이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근로소득만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170949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총급여액이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701E5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EDEE3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D16C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3FC9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227DB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210E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54820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B0EEC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68EEF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납부유예된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47866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08FD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이자상당가산액을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상속재산관리인은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이자상당가산액을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F3F5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납부지연가산세를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134D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9F26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9. 15.]</w:t>
      </w:r>
    </w:p>
    <w:p w14:paraId="4A90EE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14974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보칙</w:t>
      </w:r>
    </w:p>
    <w:p w14:paraId="71FBB16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FD131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과세자료의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시장ㆍ군수는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부과자료는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2008. 12. 26., 2010. 3. 31., 2013. 3. 23., 2014. 1. 1., 2014. 11. 19., 2017. 7. 26.&gt;</w:t>
      </w:r>
    </w:p>
    <w:p w14:paraId="775882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1. 1., 2014. 11. 19., 2017. 7. 26., 2020. 6. 9.&gt;</w:t>
      </w:r>
    </w:p>
    <w:p w14:paraId="198442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1. 1., 2014. 11. 19., 2017. 7. 26., 2020. 6. 9.&gt;</w:t>
      </w:r>
    </w:p>
    <w:p w14:paraId="01EC19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2. 29., 2008. 12. 26., 2010. 3. 31., 2013. 3. 23., 2014. 1. 1., 2014. 11. 19., 2017. 7. 26.&gt;</w:t>
      </w:r>
    </w:p>
    <w:p w14:paraId="5995A3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행정안전부장관은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31., 2008. 2. 29., 2013. 3. 23., 2014. 1. 1., 2014. 11. 19., 2017. 7. 26., 2020. 6. 9.&gt;</w:t>
      </w:r>
    </w:p>
    <w:p w14:paraId="5CB9F7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행정안전부장관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가족관계등록전산자료의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1. 11., 2007. 5. 17., 2008. 2. 29., 2013. 3. 23., 2014. 1. 1., 2014. 11. 19., 2017. 7. 26., 2020. 6. 9.&gt;</w:t>
      </w:r>
    </w:p>
    <w:p w14:paraId="6551DB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581D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시장ㆍ군수의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협조의무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F7E03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04993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B8D2E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질문ㆍ조사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6. 9.&gt;</w:t>
      </w:r>
    </w:p>
    <w:p w14:paraId="0A7FCC2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3C88F2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관리책임자</w:t>
      </w:r>
    </w:p>
    <w:p w14:paraId="202967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F61209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2B7C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매각ㆍ등기ㆍ등록관계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열람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관할세무서장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관할지방국세청장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종합부동산세를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매각ㆍ등기ㆍ등록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2B4F21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C8E9B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&lt;2007. 12. 31.&gt;</w:t>
      </w:r>
    </w:p>
    <w:p w14:paraId="57BBB480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7087F38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C0576AF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8A714A0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19342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,2023. 4. 18.&gt;</w:t>
      </w:r>
    </w:p>
    <w:p w14:paraId="3CCF4479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82A3A8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CD4BBC" w14:textId="77777777" w:rsidR="008830B2" w:rsidRDefault="008830B2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8830B2">
      <w:headerReference w:type="default" r:id="rId13"/>
      <w:footerReference w:type="default" r:id="rId14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72BB" w14:textId="77777777" w:rsidR="008830B2" w:rsidRDefault="008830B2">
      <w:r>
        <w:separator/>
      </w:r>
    </w:p>
  </w:endnote>
  <w:endnote w:type="continuationSeparator" w:id="0">
    <w:p w14:paraId="593FF94A" w14:textId="77777777" w:rsidR="008830B2" w:rsidRDefault="008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1151C0F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88604" w14:textId="77777777" w:rsidR="00000000" w:rsidRDefault="008830B2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pict w14:anchorId="23D521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alt="" style="width:24.2pt;height:17.3pt;mso-width-percent:0;mso-height-percent:0;mso-width-percent:0;mso-height-percent:0">
                <v:imagedata r:id="rId1" o:title=""/>
              </v:shape>
            </w:pict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A1633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029F0F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CD7F0" w14:textId="77777777" w:rsidR="00000000" w:rsidRDefault="008830B2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pict w14:anchorId="06DF2284">
              <v:shape id="_x0000_i1031" type="#_x0000_t75" alt="" style="width:25.9pt;height:16.15pt;mso-width-percent:0;mso-height-percent:0;mso-width-percent:0;mso-height-percent:0">
                <v:imagedata r:id="rId2" o:title=""/>
              </v:shape>
            </w:pict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296A" w14:textId="77777777" w:rsidR="008830B2" w:rsidRDefault="008830B2">
      <w:r>
        <w:separator/>
      </w:r>
    </w:p>
  </w:footnote>
  <w:footnote w:type="continuationSeparator" w:id="0">
    <w:p w14:paraId="0EF9F85B" w14:textId="77777777" w:rsidR="008830B2" w:rsidRDefault="008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D040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종합부동산세법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FBE"/>
    <w:rsid w:val="00584FBE"/>
    <w:rsid w:val="008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63813C"/>
  <w14:defaultImageDpi w14:val="0"/>
  <w15:docId w15:val="{7DD04985-888B-9247-8742-5E3A9554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algun Gothic" w:hAnsi="Aptos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Pr>
      <w:rFonts w:ascii="Aptos Display" w:eastAsia="Malgun Gothic" w:hAnsi="Aptos Display" w:cs="Times New Roman"/>
      <w:b/>
      <w:bCs/>
      <w:color w:val="000000"/>
      <w:kern w:val="0"/>
      <w:sz w:val="26"/>
      <w:szCs w:val="26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Malgun Gothic" w:hAnsi="Aptos Display" w:cs="Times New Roman"/>
      <w:b/>
      <w:bCs/>
      <w:i/>
      <w:iCs/>
      <w:color w:val="000000"/>
      <w:kern w:val="0"/>
      <w:sz w:val="28"/>
      <w:szCs w:val="28"/>
      <w:lang w:val="en-US"/>
    </w:rPr>
  </w:style>
  <w:style w:type="character" w:customStyle="1" w:styleId="Heading1Char">
    <w:name w:val="Heading 1 Char"/>
    <w:link w:val="Heading1"/>
    <w:uiPriority w:val="9"/>
    <w:rPr>
      <w:rFonts w:ascii="Aptos Display" w:eastAsia="Malgun Gothic" w:hAnsi="Aptos Display" w:cs="Times New Roman"/>
      <w:b/>
      <w:bCs/>
      <w:color w:val="000000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2598</Words>
  <Characters>14811</Characters>
  <Application>Microsoft Office Word</Application>
  <DocSecurity>0</DocSecurity>
  <Lines>123</Lines>
  <Paragraphs>34</Paragraphs>
  <ScaleCrop>false</ScaleCrop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강병진</cp:lastModifiedBy>
  <cp:revision>2</cp:revision>
  <dcterms:created xsi:type="dcterms:W3CDTF">2024-10-19T13:26:00Z</dcterms:created>
  <dcterms:modified xsi:type="dcterms:W3CDTF">2024-10-19T13:26:00Z</dcterms:modified>
</cp:coreProperties>
</file>