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6D87" w14:textId="512D7A63" w:rsidR="004E4FED" w:rsidRPr="004E4FED" w:rsidRDefault="004E4FED" w:rsidP="004E4FED">
      <w:pPr>
        <w:rPr>
          <w:b/>
          <w:bCs/>
        </w:rPr>
      </w:pPr>
      <w:r w:rsidRPr="004E4FED">
        <w:rPr>
          <w:b/>
          <w:bCs/>
        </w:rPr>
        <w:t>Mark Spallone</w:t>
      </w:r>
      <w:r>
        <w:rPr>
          <w:b/>
          <w:bCs/>
        </w:rPr>
        <w:t xml:space="preserve"> Interview</w:t>
      </w:r>
    </w:p>
    <w:p w14:paraId="1A1CF9D8" w14:textId="77777777" w:rsidR="004E4FED" w:rsidRPr="004E4FED" w:rsidRDefault="004E4FED" w:rsidP="004E4FED">
      <w:r w:rsidRPr="004E4FED">
        <w:rPr>
          <w:b/>
          <w:bCs/>
        </w:rPr>
        <w:t>Detailed Meeting Notes</w:t>
      </w:r>
    </w:p>
    <w:p w14:paraId="64A9861E" w14:textId="77777777" w:rsidR="004E4FED" w:rsidRPr="004E4FED" w:rsidRDefault="004E4FED" w:rsidP="004E4FED">
      <w:pPr>
        <w:numPr>
          <w:ilvl w:val="0"/>
          <w:numId w:val="1"/>
        </w:numPr>
      </w:pPr>
      <w:r w:rsidRPr="004E4FED">
        <w:rPr>
          <w:b/>
          <w:bCs/>
        </w:rPr>
        <w:t>Mark’s Background &amp; PMO Structure</w:t>
      </w:r>
    </w:p>
    <w:p w14:paraId="568B2502" w14:textId="77777777" w:rsidR="004E4FED" w:rsidRPr="004E4FED" w:rsidRDefault="004E4FED" w:rsidP="004E4FED">
      <w:pPr>
        <w:numPr>
          <w:ilvl w:val="1"/>
          <w:numId w:val="1"/>
        </w:numPr>
      </w:pPr>
      <w:r w:rsidRPr="004E4FED">
        <w:t>Mark described his transition from consultant managing infrastructure projects (including cloud data center moves and audit work) to IT PMO Director. He highlighted the shift from a planned centralized PMO to a currently decentralized/</w:t>
      </w:r>
      <w:proofErr w:type="gramStart"/>
      <w:r w:rsidRPr="004E4FED">
        <w:t>federated</w:t>
      </w:r>
      <w:proofErr w:type="gramEnd"/>
      <w:r w:rsidRPr="004E4FED">
        <w:t xml:space="preserve"> model due to leadership changes. Project management consultants are hired and assigned to various areas as needed, with the future structure pending further discussion with Rob. 1</w:t>
      </w:r>
    </w:p>
    <w:p w14:paraId="33179E16" w14:textId="77777777" w:rsidR="004E4FED" w:rsidRPr="004E4FED" w:rsidRDefault="004E4FED" w:rsidP="004E4FED">
      <w:pPr>
        <w:numPr>
          <w:ilvl w:val="1"/>
          <w:numId w:val="1"/>
        </w:numPr>
      </w:pPr>
      <w:r w:rsidRPr="004E4FED">
        <w:t>Mark emphasized a gradual, non-bureaucratic approach to PMO standardization, focusing on building buy-in and slowly improving governance, process, and visibility without imposing excessive red tape. 2</w:t>
      </w:r>
    </w:p>
    <w:p w14:paraId="2C187C19" w14:textId="77777777" w:rsidR="004E4FED" w:rsidRPr="004E4FED" w:rsidRDefault="004E4FED" w:rsidP="004E4FED">
      <w:pPr>
        <w:numPr>
          <w:ilvl w:val="0"/>
          <w:numId w:val="1"/>
        </w:numPr>
      </w:pPr>
      <w:r w:rsidRPr="004E4FED">
        <w:rPr>
          <w:b/>
          <w:bCs/>
        </w:rPr>
        <w:t>PMO Maturity &amp; Process Challenges</w:t>
      </w:r>
    </w:p>
    <w:p w14:paraId="425D9736" w14:textId="77777777" w:rsidR="004E4FED" w:rsidRPr="004E4FED" w:rsidRDefault="004E4FED" w:rsidP="004E4FED">
      <w:pPr>
        <w:numPr>
          <w:ilvl w:val="1"/>
          <w:numId w:val="1"/>
        </w:numPr>
      </w:pPr>
      <w:r w:rsidRPr="004E4FED">
        <w:t>Mark assessed the PMO’s maturity as low (around 1.5 out of 5), citing inconsistent resource management, disparate status reporting, and lack of standardized processes across teams. He stressed that tools alone won’t solve these issues without foundational process improvements. 3</w:t>
      </w:r>
    </w:p>
    <w:p w14:paraId="1B7EBB13" w14:textId="77777777" w:rsidR="004E4FED" w:rsidRPr="004E4FED" w:rsidRDefault="004E4FED" w:rsidP="004E4FED">
      <w:pPr>
        <w:numPr>
          <w:ilvl w:val="1"/>
          <w:numId w:val="1"/>
        </w:numPr>
      </w:pPr>
      <w:r w:rsidRPr="004E4FED">
        <w:t>Resource management is fragmented, with different teams using various methods and tools (often Excel), and Mark has raised this as a recurring concern with Rob. 4</w:t>
      </w:r>
    </w:p>
    <w:p w14:paraId="67DB942D" w14:textId="77777777" w:rsidR="004E4FED" w:rsidRPr="004E4FED" w:rsidRDefault="004E4FED" w:rsidP="004E4FED">
      <w:pPr>
        <w:numPr>
          <w:ilvl w:val="1"/>
          <w:numId w:val="1"/>
        </w:numPr>
      </w:pPr>
      <w:r w:rsidRPr="004E4FED">
        <w:t>Intake and demand management are being improved with a new intake form that asks about alignment with strategy, funding, and business value, aiming to filter and triage requests more effectively. 5</w:t>
      </w:r>
    </w:p>
    <w:p w14:paraId="6DD07F1A" w14:textId="77777777" w:rsidR="004E4FED" w:rsidRPr="004E4FED" w:rsidRDefault="004E4FED" w:rsidP="004E4FED">
      <w:pPr>
        <w:numPr>
          <w:ilvl w:val="1"/>
          <w:numId w:val="1"/>
        </w:numPr>
      </w:pPr>
      <w:r w:rsidRPr="004E4FED">
        <w:t>There is a tendency to overcommit and please business stakeholders, leading to missed deadlines and resource strain. Mark noted the need for better commitment discipline and more robust release management, especially for SAP and Bob Suite releases. 6</w:t>
      </w:r>
    </w:p>
    <w:p w14:paraId="72A8F2D7" w14:textId="77777777" w:rsidR="004E4FED" w:rsidRPr="004E4FED" w:rsidRDefault="004E4FED" w:rsidP="004E4FED">
      <w:pPr>
        <w:numPr>
          <w:ilvl w:val="0"/>
          <w:numId w:val="1"/>
        </w:numPr>
      </w:pPr>
      <w:r w:rsidRPr="004E4FED">
        <w:rPr>
          <w:b/>
          <w:bCs/>
        </w:rPr>
        <w:t>Disaster Recovery &amp; Infrastructure</w:t>
      </w:r>
    </w:p>
    <w:p w14:paraId="56791F9C" w14:textId="77777777" w:rsidR="004E4FED" w:rsidRPr="004E4FED" w:rsidRDefault="004E4FED" w:rsidP="004E4FED">
      <w:pPr>
        <w:numPr>
          <w:ilvl w:val="1"/>
          <w:numId w:val="1"/>
        </w:numPr>
      </w:pPr>
      <w:r w:rsidRPr="004E4FED">
        <w:t>Mark identified the lack of a proven disaster recovery (DR) methodology as a major risk. Unlike his previous organization, Bob’s does not regularly test failover/failback, and current backup capabilities may not meet retail recovery time requirements. He suggested this is a known concern for both himself and the enterprise architect. 7</w:t>
      </w:r>
    </w:p>
    <w:p w14:paraId="7FBE8719" w14:textId="77777777" w:rsidR="004E4FED" w:rsidRPr="004E4FED" w:rsidRDefault="004E4FED" w:rsidP="004E4FED">
      <w:pPr>
        <w:numPr>
          <w:ilvl w:val="0"/>
          <w:numId w:val="1"/>
        </w:numPr>
      </w:pPr>
      <w:r w:rsidRPr="004E4FED">
        <w:rPr>
          <w:b/>
          <w:bCs/>
        </w:rPr>
        <w:t>Knowledge Management &amp; Siloes</w:t>
      </w:r>
    </w:p>
    <w:p w14:paraId="4B51CBB5" w14:textId="77777777" w:rsidR="004E4FED" w:rsidRPr="004E4FED" w:rsidRDefault="004E4FED" w:rsidP="004E4FED">
      <w:pPr>
        <w:numPr>
          <w:ilvl w:val="1"/>
          <w:numId w:val="1"/>
        </w:numPr>
      </w:pPr>
      <w:r w:rsidRPr="004E4FED">
        <w:t>Critical knowledge and processes are not consistently documented, making it difficult for others to step in when needed. Work intake and release processes differ across IT teams (e.g., supply chain, SAP, e-commerce), resulting in siloed experiences for business users. 8</w:t>
      </w:r>
    </w:p>
    <w:p w14:paraId="1C00C1E3" w14:textId="77777777" w:rsidR="004E4FED" w:rsidRPr="004E4FED" w:rsidRDefault="004E4FED" w:rsidP="004E4FED">
      <w:pPr>
        <w:numPr>
          <w:ilvl w:val="1"/>
          <w:numId w:val="1"/>
        </w:numPr>
      </w:pPr>
      <w:r w:rsidRPr="004E4FED">
        <w:t xml:space="preserve">E-commerce teams are seen as more mature, using Jira and agile practices, while SAP teams struggle with scope management and business </w:t>
      </w:r>
      <w:proofErr w:type="gramStart"/>
      <w:r w:rsidRPr="004E4FED">
        <w:t>pushback</w:t>
      </w:r>
      <w:proofErr w:type="gramEnd"/>
      <w:r w:rsidRPr="004E4FED">
        <w:t>. 9</w:t>
      </w:r>
    </w:p>
    <w:p w14:paraId="641AE0DA" w14:textId="77777777" w:rsidR="004E4FED" w:rsidRPr="004E4FED" w:rsidRDefault="004E4FED" w:rsidP="004E4FED">
      <w:pPr>
        <w:numPr>
          <w:ilvl w:val="0"/>
          <w:numId w:val="1"/>
        </w:numPr>
      </w:pPr>
      <w:r w:rsidRPr="004E4FED">
        <w:rPr>
          <w:b/>
          <w:bCs/>
        </w:rPr>
        <w:lastRenderedPageBreak/>
        <w:t>Empowerment &amp; Enforcement</w:t>
      </w:r>
    </w:p>
    <w:p w14:paraId="7630FEA8" w14:textId="77777777" w:rsidR="004E4FED" w:rsidRPr="004E4FED" w:rsidRDefault="004E4FED" w:rsidP="004E4FED">
      <w:pPr>
        <w:numPr>
          <w:ilvl w:val="1"/>
          <w:numId w:val="1"/>
        </w:numPr>
      </w:pPr>
      <w:r w:rsidRPr="004E4FED">
        <w:t>Mark is working to empower teams to push back on unplanned work and scope changes, but formal guardrails and consistent enforcement are lacking. He advocates for Rob to set clear policies and communicate the rationale to business partners, enabling IT to enforce priorities and manage impact transparently. 10</w:t>
      </w:r>
    </w:p>
    <w:p w14:paraId="50A66FB6" w14:textId="77777777" w:rsidR="004E4FED" w:rsidRPr="004E4FED" w:rsidRDefault="004E4FED" w:rsidP="004E4FED">
      <w:pPr>
        <w:numPr>
          <w:ilvl w:val="0"/>
          <w:numId w:val="1"/>
        </w:numPr>
      </w:pPr>
      <w:r w:rsidRPr="004E4FED">
        <w:rPr>
          <w:b/>
          <w:bCs/>
        </w:rPr>
        <w:t>Talent &amp; Managed Services</w:t>
      </w:r>
    </w:p>
    <w:p w14:paraId="1C187C8D" w14:textId="77777777" w:rsidR="004E4FED" w:rsidRPr="004E4FED" w:rsidRDefault="004E4FED" w:rsidP="004E4FED">
      <w:pPr>
        <w:numPr>
          <w:ilvl w:val="1"/>
          <w:numId w:val="1"/>
        </w:numPr>
      </w:pPr>
      <w:r w:rsidRPr="004E4FED">
        <w:t>There are skill gaps in areas like SharePoint development and service management tooling (Manage Engine), leading to reliance on managed service providers and slower internal delivery. Mark questioned whether the volume of work justifies internal hires but noted the impact on speed and prioritization. 11</w:t>
      </w:r>
    </w:p>
    <w:p w14:paraId="726EE21F" w14:textId="77777777" w:rsidR="004E4FED" w:rsidRPr="004E4FED" w:rsidRDefault="004E4FED" w:rsidP="004E4FED">
      <w:pPr>
        <w:numPr>
          <w:ilvl w:val="1"/>
          <w:numId w:val="1"/>
        </w:numPr>
      </w:pPr>
      <w:r w:rsidRPr="004E4FED">
        <w:t xml:space="preserve">Infrastructure and service management functions use multiple external vendors (e.g., TCS, CES), and Mark suggested reviewing </w:t>
      </w:r>
      <w:proofErr w:type="gramStart"/>
      <w:r w:rsidRPr="004E4FED">
        <w:t>spend</w:t>
      </w:r>
      <w:proofErr w:type="gramEnd"/>
      <w:r w:rsidRPr="004E4FED">
        <w:t xml:space="preserve"> and SLAs to assess efficiency. 12</w:t>
      </w:r>
    </w:p>
    <w:p w14:paraId="22E5A23E" w14:textId="77777777" w:rsidR="004E4FED" w:rsidRPr="004E4FED" w:rsidRDefault="004E4FED" w:rsidP="004E4FED">
      <w:pPr>
        <w:numPr>
          <w:ilvl w:val="0"/>
          <w:numId w:val="1"/>
        </w:numPr>
      </w:pPr>
      <w:r w:rsidRPr="004E4FED">
        <w:rPr>
          <w:b/>
          <w:bCs/>
        </w:rPr>
        <w:t>Strengths &amp; Positive Practices</w:t>
      </w:r>
    </w:p>
    <w:p w14:paraId="5E8DFC6A" w14:textId="77777777" w:rsidR="004E4FED" w:rsidRPr="004E4FED" w:rsidRDefault="004E4FED" w:rsidP="004E4FED">
      <w:pPr>
        <w:numPr>
          <w:ilvl w:val="1"/>
          <w:numId w:val="1"/>
        </w:numPr>
      </w:pPr>
      <w:r w:rsidRPr="004E4FED">
        <w:t xml:space="preserve">The finance, budgeting, and annual project planning process is robust, well-partnered between IT and finance, and seen as </w:t>
      </w:r>
      <w:proofErr w:type="gramStart"/>
      <w:r w:rsidRPr="004E4FED">
        <w:t>a best</w:t>
      </w:r>
      <w:proofErr w:type="gramEnd"/>
      <w:r w:rsidRPr="004E4FED">
        <w:t xml:space="preserve"> practice. Mark highlighted this as an area to preserve. 13</w:t>
      </w:r>
    </w:p>
    <w:p w14:paraId="08194AD3" w14:textId="77777777" w:rsidR="004E4FED" w:rsidRPr="004E4FED" w:rsidRDefault="004E4FED" w:rsidP="004E4FED">
      <w:pPr>
        <w:numPr>
          <w:ilvl w:val="1"/>
          <w:numId w:val="1"/>
        </w:numPr>
      </w:pPr>
      <w:r w:rsidRPr="004E4FED">
        <w:t xml:space="preserve">E-commerce delivery and business </w:t>
      </w:r>
      <w:proofErr w:type="gramStart"/>
      <w:r w:rsidRPr="004E4FED">
        <w:t>partnership</w:t>
      </w:r>
      <w:proofErr w:type="gramEnd"/>
      <w:r w:rsidRPr="004E4FED">
        <w:t xml:space="preserve"> are strong, with mature processes and effective use of agile tools. 14</w:t>
      </w:r>
    </w:p>
    <w:p w14:paraId="4D582BBC" w14:textId="77777777" w:rsidR="004E4FED" w:rsidRPr="004E4FED" w:rsidRDefault="004E4FED" w:rsidP="004E4FED">
      <w:pPr>
        <w:numPr>
          <w:ilvl w:val="0"/>
          <w:numId w:val="1"/>
        </w:numPr>
      </w:pPr>
      <w:r w:rsidRPr="004E4FED">
        <w:rPr>
          <w:b/>
          <w:bCs/>
        </w:rPr>
        <w:t>Ongoing Initiatives &amp; Next Steps</w:t>
      </w:r>
    </w:p>
    <w:p w14:paraId="4A92B625" w14:textId="77777777" w:rsidR="004E4FED" w:rsidRPr="004E4FED" w:rsidRDefault="004E4FED" w:rsidP="004E4FED">
      <w:pPr>
        <w:numPr>
          <w:ilvl w:val="1"/>
          <w:numId w:val="1"/>
        </w:numPr>
      </w:pPr>
      <w:r w:rsidRPr="004E4FED">
        <w:t xml:space="preserve">Mark is focused on finalizing the new work intake process and improving SLAs and business communication. He aims to ensure that process improvements are enforced and not just </w:t>
      </w:r>
      <w:proofErr w:type="gramStart"/>
      <w:r w:rsidRPr="004E4FED">
        <w:t>cosmetic</w:t>
      </w:r>
      <w:proofErr w:type="gramEnd"/>
      <w:r w:rsidRPr="004E4FED">
        <w:t>. 15</w:t>
      </w:r>
    </w:p>
    <w:p w14:paraId="79628407" w14:textId="77777777" w:rsidR="004E4FED" w:rsidRPr="004E4FED" w:rsidRDefault="004E4FED" w:rsidP="004E4FED">
      <w:pPr>
        <w:numPr>
          <w:ilvl w:val="1"/>
          <w:numId w:val="1"/>
        </w:numPr>
      </w:pPr>
      <w:r w:rsidRPr="004E4FED">
        <w:t>He expects that scaling the organization will require further changes in structure, talent, and process discipline, drawing on his experience with rapid growth at his previous company. 16</w:t>
      </w:r>
    </w:p>
    <w:p w14:paraId="536FF189" w14:textId="77777777" w:rsidR="004E4FED" w:rsidRPr="004E4FED" w:rsidRDefault="004E4FED" w:rsidP="004E4FED">
      <w:r w:rsidRPr="004E4FED">
        <w:t> </w:t>
      </w:r>
    </w:p>
    <w:p w14:paraId="0891EB51" w14:textId="77777777" w:rsidR="004E4FED" w:rsidRPr="004E4FED" w:rsidRDefault="004E4FED" w:rsidP="004E4FED">
      <w:r w:rsidRPr="004E4FED">
        <w:rPr>
          <w:b/>
          <w:bCs/>
        </w:rPr>
        <w:t>Examples of Challenges Discussed by Mark</w:t>
      </w:r>
    </w:p>
    <w:p w14:paraId="60FD2E08" w14:textId="77777777" w:rsidR="004E4FED" w:rsidRPr="004E4FED" w:rsidRDefault="004E4FED" w:rsidP="004E4FED">
      <w:pPr>
        <w:numPr>
          <w:ilvl w:val="0"/>
          <w:numId w:val="2"/>
        </w:numPr>
      </w:pPr>
      <w:r w:rsidRPr="004E4FED">
        <w:rPr>
          <w:b/>
          <w:bCs/>
        </w:rPr>
        <w:t>Disaster Recovery Gaps</w:t>
      </w:r>
      <w:r w:rsidRPr="004E4FED">
        <w:t xml:space="preserve">: Mark highlighted the lack of a proven disaster recovery methodology at Bob's, noting that while data exists, the organization cannot guarantee timely recovery, which is a significant risk in a retail environment. He contrasted this with his previous experience where regular disaster recovery events were </w:t>
      </w:r>
      <w:proofErr w:type="gramStart"/>
      <w:r w:rsidRPr="004E4FED">
        <w:t>conducted</w:t>
      </w:r>
      <w:proofErr w:type="gramEnd"/>
      <w:r w:rsidRPr="004E4FED">
        <w:t xml:space="preserve"> and processes were well-tested. 1</w:t>
      </w:r>
    </w:p>
    <w:p w14:paraId="6BDBDE2B" w14:textId="77777777" w:rsidR="004E4FED" w:rsidRPr="004E4FED" w:rsidRDefault="004E4FED" w:rsidP="004E4FED">
      <w:pPr>
        <w:numPr>
          <w:ilvl w:val="0"/>
          <w:numId w:val="2"/>
        </w:numPr>
      </w:pPr>
      <w:r w:rsidRPr="004E4FED">
        <w:rPr>
          <w:b/>
          <w:bCs/>
        </w:rPr>
        <w:t>Resource Management Issues</w:t>
      </w:r>
      <w:r w:rsidRPr="004E4FED">
        <w:t>: He described inconsistent resource management across IT, with different teams using disparate tools and processes (e.g., Excel, various templates), making it difficult to standardize and optimize resource allocation. Mark emphasized that the absence of a unified approach leads to inefficiencies and overcommitment. 2</w:t>
      </w:r>
    </w:p>
    <w:p w14:paraId="6CE6FBB9" w14:textId="77777777" w:rsidR="004E4FED" w:rsidRPr="004E4FED" w:rsidRDefault="004E4FED" w:rsidP="004E4FED">
      <w:pPr>
        <w:numPr>
          <w:ilvl w:val="0"/>
          <w:numId w:val="2"/>
        </w:numPr>
      </w:pPr>
      <w:r w:rsidRPr="004E4FED">
        <w:rPr>
          <w:b/>
          <w:bCs/>
        </w:rPr>
        <w:lastRenderedPageBreak/>
        <w:t>Work Intake and Commitment Problems</w:t>
      </w:r>
      <w:r w:rsidRPr="004E4FED">
        <w:t>: Mark pointed out that the work intake process is fragmented, with requests coming in through multiple channels and lacking proper qualification. He noted that the organization tends to overcommit to business requests without fully assessing feasibility, resulting in missed deadlines and resource strain. 3</w:t>
      </w:r>
    </w:p>
    <w:p w14:paraId="7453DBD2" w14:textId="77777777" w:rsidR="004E4FED" w:rsidRPr="004E4FED" w:rsidRDefault="004E4FED" w:rsidP="004E4FED">
      <w:pPr>
        <w:numPr>
          <w:ilvl w:val="0"/>
          <w:numId w:val="2"/>
        </w:numPr>
      </w:pPr>
      <w:r w:rsidRPr="004E4FED">
        <w:rPr>
          <w:b/>
          <w:bCs/>
        </w:rPr>
        <w:t>Release Management and Scope Creep</w:t>
      </w:r>
      <w:r w:rsidRPr="004E4FED">
        <w:t>: He discussed challenges with business users inserting new requests into ongoing releases without removing existing items, which puts entire releases at risk and leads to delays. Mark observed that some teams, like e-commerce, manage this well, but others (notably SAP) struggle due to a lack of formalized processes and enforcement. 4</w:t>
      </w:r>
    </w:p>
    <w:p w14:paraId="5024EB9E" w14:textId="77777777" w:rsidR="004E4FED" w:rsidRPr="004E4FED" w:rsidRDefault="004E4FED" w:rsidP="004E4FED">
      <w:pPr>
        <w:numPr>
          <w:ilvl w:val="0"/>
          <w:numId w:val="2"/>
        </w:numPr>
      </w:pPr>
      <w:r w:rsidRPr="004E4FED">
        <w:rPr>
          <w:b/>
          <w:bCs/>
        </w:rPr>
        <w:t>Certificate Management</w:t>
      </w:r>
      <w:r w:rsidRPr="004E4FED">
        <w:t>: Mark raised concerns about recurring issues with expiring certificates, leading to emergency fixes and production breaks. He described this as a preventable problem that could be addressed with better tracking tools or processes. 5</w:t>
      </w:r>
    </w:p>
    <w:p w14:paraId="336FEEA1" w14:textId="77777777" w:rsidR="004E4FED" w:rsidRPr="004E4FED" w:rsidRDefault="004E4FED" w:rsidP="004E4FED">
      <w:pPr>
        <w:numPr>
          <w:ilvl w:val="0"/>
          <w:numId w:val="2"/>
        </w:numPr>
      </w:pPr>
      <w:r w:rsidRPr="004E4FED">
        <w:rPr>
          <w:b/>
          <w:bCs/>
        </w:rPr>
        <w:t>Talent and Skill Gaps</w:t>
      </w:r>
      <w:r w:rsidRPr="004E4FED">
        <w:t>: He mentioned difficulties in executing internal projects quickly due to a lack of in-house expertise in areas like SharePoint development and service management tools (e.g., Manage Engine), resulting in reliance on external managed service providers and slower turnaround times. 6</w:t>
      </w:r>
    </w:p>
    <w:p w14:paraId="68227558" w14:textId="77777777" w:rsidR="004E4FED" w:rsidRPr="004E4FED" w:rsidRDefault="004E4FED" w:rsidP="004E4FED">
      <w:r w:rsidRPr="004E4FED">
        <w:t> </w:t>
      </w:r>
    </w:p>
    <w:p w14:paraId="0CFCAF87" w14:textId="77777777" w:rsidR="004E4FED" w:rsidRPr="004E4FED" w:rsidRDefault="004E4FED" w:rsidP="004E4FED">
      <w:r w:rsidRPr="004E4FED">
        <w:rPr>
          <w:b/>
          <w:bCs/>
        </w:rPr>
        <w:t>Most Impactful Statements (Paraphrased)</w:t>
      </w:r>
    </w:p>
    <w:p w14:paraId="54E67980" w14:textId="77777777" w:rsidR="004E4FED" w:rsidRPr="004E4FED" w:rsidRDefault="004E4FED" w:rsidP="004E4FED">
      <w:pPr>
        <w:numPr>
          <w:ilvl w:val="0"/>
          <w:numId w:val="3"/>
        </w:numPr>
      </w:pPr>
      <w:r w:rsidRPr="004E4FED">
        <w:t>Mark highlighted that disaster recovery processes at Bob's are lacking, with no proven methodology or regular testing, which poses a significant risk for the organization. 1</w:t>
      </w:r>
    </w:p>
    <w:p w14:paraId="28D00AD4" w14:textId="77777777" w:rsidR="004E4FED" w:rsidRPr="004E4FED" w:rsidRDefault="004E4FED" w:rsidP="004E4FED">
      <w:pPr>
        <w:numPr>
          <w:ilvl w:val="0"/>
          <w:numId w:val="3"/>
        </w:numPr>
      </w:pPr>
      <w:r w:rsidRPr="004E4FED">
        <w:t>Resource management in IT is inconsistent, with different teams using disparate tools and processes, making it difficult to get a unified view or manage resources efficiently. 2</w:t>
      </w:r>
    </w:p>
    <w:p w14:paraId="503C2CFF" w14:textId="77777777" w:rsidR="004E4FED" w:rsidRPr="004E4FED" w:rsidRDefault="004E4FED" w:rsidP="004E4FED">
      <w:pPr>
        <w:numPr>
          <w:ilvl w:val="0"/>
          <w:numId w:val="3"/>
        </w:numPr>
      </w:pPr>
      <w:r w:rsidRPr="004E4FED">
        <w:t>The organization tends to overcommit and say yes to business requests without fully qualifying them, leading to missed deadlines and overworked teams. Mark emphasized the need for better intake processes and the authority to push back on unplanned work. 3</w:t>
      </w:r>
    </w:p>
    <w:p w14:paraId="2F972581" w14:textId="77777777" w:rsidR="004E4FED" w:rsidRPr="004E4FED" w:rsidRDefault="004E4FED" w:rsidP="004E4FED">
      <w:pPr>
        <w:numPr>
          <w:ilvl w:val="0"/>
          <w:numId w:val="3"/>
        </w:numPr>
      </w:pPr>
      <w:r w:rsidRPr="004E4FED">
        <w:t xml:space="preserve">There is a strong partnership between IT and finance, with robust annual planning and budgeting processes that are seen as </w:t>
      </w:r>
      <w:proofErr w:type="gramStart"/>
      <w:r w:rsidRPr="004E4FED">
        <w:t>a best</w:t>
      </w:r>
      <w:proofErr w:type="gramEnd"/>
      <w:r w:rsidRPr="004E4FED">
        <w:t xml:space="preserve"> practice and should be preserved. 4</w:t>
      </w:r>
    </w:p>
    <w:p w14:paraId="54868ACC" w14:textId="77777777" w:rsidR="004E4FED" w:rsidRPr="004E4FED" w:rsidRDefault="004E4FED" w:rsidP="004E4FED">
      <w:pPr>
        <w:numPr>
          <w:ilvl w:val="0"/>
          <w:numId w:val="3"/>
        </w:numPr>
      </w:pPr>
      <w:r w:rsidRPr="004E4FED">
        <w:t>E-commerce teams are more mature in their release management and agile practices, consistently meeting delivery dates, while SAP and core business systems struggle with process enforcement and change management. 5</w:t>
      </w:r>
    </w:p>
    <w:p w14:paraId="48879225" w14:textId="77777777" w:rsidR="004E4FED" w:rsidRPr="004E4FED" w:rsidRDefault="004E4FED" w:rsidP="004E4FED">
      <w:pPr>
        <w:numPr>
          <w:ilvl w:val="0"/>
          <w:numId w:val="3"/>
        </w:numPr>
      </w:pPr>
      <w:r w:rsidRPr="004E4FED">
        <w:t>The lack of internal expertise in areas like SharePoint development and service management slows down project delivery, as reliance on external managed service providers introduces delays. 6</w:t>
      </w:r>
    </w:p>
    <w:p w14:paraId="13FE6DB6" w14:textId="77777777" w:rsidR="004E4FED" w:rsidRPr="004E4FED" w:rsidRDefault="004E4FED" w:rsidP="004E4FED">
      <w:pPr>
        <w:numPr>
          <w:ilvl w:val="0"/>
          <w:numId w:val="3"/>
        </w:numPr>
      </w:pPr>
      <w:r w:rsidRPr="004E4FED">
        <w:t xml:space="preserve">Mark stressed that for Bob's </w:t>
      </w:r>
      <w:proofErr w:type="gramStart"/>
      <w:r w:rsidRPr="004E4FED">
        <w:t>to scale</w:t>
      </w:r>
      <w:proofErr w:type="gramEnd"/>
      <w:r w:rsidRPr="004E4FED">
        <w:t xml:space="preserve"> successfully, organizational changes are needed to improve process maturity, resource management, and the ability to deliver faster as the company grows.</w:t>
      </w:r>
    </w:p>
    <w:p w14:paraId="655E6A06" w14:textId="7E121EDE" w:rsidR="004E4FED" w:rsidRDefault="004E4FED">
      <w:r>
        <w:br w:type="page"/>
      </w:r>
    </w:p>
    <w:p w14:paraId="183728AE" w14:textId="41C21574" w:rsidR="004E4FED" w:rsidRDefault="004E4FED" w:rsidP="004E4FED">
      <w:pPr>
        <w:rPr>
          <w:b/>
          <w:bCs/>
        </w:rPr>
      </w:pPr>
      <w:r w:rsidRPr="004E4FED">
        <w:rPr>
          <w:b/>
          <w:bCs/>
        </w:rPr>
        <w:lastRenderedPageBreak/>
        <w:t>Mitchell Armen</w:t>
      </w:r>
      <w:r>
        <w:rPr>
          <w:b/>
          <w:bCs/>
        </w:rPr>
        <w:t xml:space="preserve"> Interview</w:t>
      </w:r>
    </w:p>
    <w:p w14:paraId="6E48029F" w14:textId="77777777" w:rsidR="0047623A" w:rsidRPr="0047623A" w:rsidRDefault="0047623A" w:rsidP="0047623A">
      <w:r w:rsidRPr="0047623A">
        <w:rPr>
          <w:b/>
          <w:bCs/>
        </w:rPr>
        <w:t>IT Function Overview &amp; Roles</w:t>
      </w:r>
    </w:p>
    <w:p w14:paraId="5B997B3B" w14:textId="77777777" w:rsidR="0047623A" w:rsidRPr="0047623A" w:rsidRDefault="0047623A" w:rsidP="0047623A">
      <w:pPr>
        <w:numPr>
          <w:ilvl w:val="0"/>
          <w:numId w:val="10"/>
        </w:numPr>
      </w:pPr>
      <w:r w:rsidRPr="0047623A">
        <w:t>Armen described their history at Bob’s, starting as an infrastructure project manager and evolving into a role focused on all end-user technology outside the data center, including devices, conference systems, and field support. They do not manage applications but oversee SharePoint and M365 rollout and usage. 1</w:t>
      </w:r>
    </w:p>
    <w:p w14:paraId="2A196ECF" w14:textId="77777777" w:rsidR="0047623A" w:rsidRPr="0047623A" w:rsidRDefault="0047623A" w:rsidP="0047623A">
      <w:pPr>
        <w:numPr>
          <w:ilvl w:val="0"/>
          <w:numId w:val="10"/>
        </w:numPr>
      </w:pPr>
      <w:r w:rsidRPr="0047623A">
        <w:t>Armen’s team acts as “boots on the ground” in stores, gathering feedback and supporting technology issues directly. 2</w:t>
      </w:r>
    </w:p>
    <w:p w14:paraId="2CBCD604" w14:textId="77777777" w:rsidR="0047623A" w:rsidRPr="0047623A" w:rsidRDefault="0047623A" w:rsidP="0047623A">
      <w:r w:rsidRPr="0047623A">
        <w:rPr>
          <w:b/>
          <w:bCs/>
        </w:rPr>
        <w:t>Change Management &amp; Testing Challenges</w:t>
      </w:r>
    </w:p>
    <w:p w14:paraId="636B109F" w14:textId="77777777" w:rsidR="0047623A" w:rsidRPr="0047623A" w:rsidRDefault="0047623A" w:rsidP="0047623A">
      <w:pPr>
        <w:numPr>
          <w:ilvl w:val="0"/>
          <w:numId w:val="11"/>
        </w:numPr>
      </w:pPr>
      <w:r w:rsidRPr="0047623A">
        <w:t>There is a strong cultural resistance to change, especially in store technology, with a “if it works, don’t touch it” mentality. Small adjustments can take months to implement. 3</w:t>
      </w:r>
    </w:p>
    <w:p w14:paraId="1D69944E" w14:textId="77777777" w:rsidR="0047623A" w:rsidRPr="0047623A" w:rsidRDefault="0047623A" w:rsidP="0047623A">
      <w:pPr>
        <w:numPr>
          <w:ilvl w:val="0"/>
          <w:numId w:val="11"/>
        </w:numPr>
      </w:pPr>
      <w:r w:rsidRPr="0047623A">
        <w:t xml:space="preserve">Testing gaps </w:t>
      </w:r>
      <w:proofErr w:type="gramStart"/>
      <w:r w:rsidRPr="0047623A">
        <w:t>exist:</w:t>
      </w:r>
      <w:proofErr w:type="gramEnd"/>
      <w:r w:rsidRPr="0047623A">
        <w:t xml:space="preserve"> app dev teams test in lower environments but not on actual store devices, and infrastructure changes (e.g., server upgrades) are not tested in realistic store scenarios due to lack of a lab or credentials. 4</w:t>
      </w:r>
    </w:p>
    <w:p w14:paraId="766B476E" w14:textId="77777777" w:rsidR="0047623A" w:rsidRPr="0047623A" w:rsidRDefault="0047623A" w:rsidP="0047623A">
      <w:pPr>
        <w:numPr>
          <w:ilvl w:val="0"/>
          <w:numId w:val="11"/>
        </w:numPr>
      </w:pPr>
      <w:r w:rsidRPr="0047623A">
        <w:t>Lack of a “fake store” lab environment hinders proper testing and increases risk of issues during rollouts. 5</w:t>
      </w:r>
    </w:p>
    <w:p w14:paraId="0CA031AA" w14:textId="77777777" w:rsidR="0047623A" w:rsidRPr="0047623A" w:rsidRDefault="0047623A" w:rsidP="0047623A">
      <w:r w:rsidRPr="0047623A">
        <w:rPr>
          <w:b/>
          <w:bCs/>
        </w:rPr>
        <w:t>Collaboration &amp; Third-Party Support</w:t>
      </w:r>
    </w:p>
    <w:p w14:paraId="789DED0B" w14:textId="77777777" w:rsidR="0047623A" w:rsidRPr="0047623A" w:rsidRDefault="0047623A" w:rsidP="0047623A">
      <w:pPr>
        <w:numPr>
          <w:ilvl w:val="0"/>
          <w:numId w:val="12"/>
        </w:numPr>
      </w:pPr>
      <w:r w:rsidRPr="0047623A">
        <w:t>The IT team is small but tries to handle everything internally, often resisting third-party support even when budget is available. This leads to missed opportunities for improvement and incomplete assessments. 6</w:t>
      </w:r>
    </w:p>
    <w:p w14:paraId="5D9BB83B" w14:textId="77777777" w:rsidR="0047623A" w:rsidRPr="0047623A" w:rsidRDefault="0047623A" w:rsidP="0047623A">
      <w:pPr>
        <w:numPr>
          <w:ilvl w:val="0"/>
          <w:numId w:val="12"/>
        </w:numPr>
      </w:pPr>
      <w:r w:rsidRPr="0047623A">
        <w:t>When third-party consultants are brought in, there is reluctance to share full information, resulting in superficial assessments. 7</w:t>
      </w:r>
    </w:p>
    <w:p w14:paraId="39F78561" w14:textId="77777777" w:rsidR="0047623A" w:rsidRPr="0047623A" w:rsidRDefault="0047623A" w:rsidP="0047623A">
      <w:r w:rsidRPr="0047623A">
        <w:rPr>
          <w:b/>
          <w:bCs/>
        </w:rPr>
        <w:t>Overly Restrictive Technology Controls</w:t>
      </w:r>
    </w:p>
    <w:p w14:paraId="67C49AD3" w14:textId="77777777" w:rsidR="0047623A" w:rsidRPr="0047623A" w:rsidRDefault="0047623A" w:rsidP="0047623A">
      <w:pPr>
        <w:numPr>
          <w:ilvl w:val="0"/>
          <w:numId w:val="13"/>
        </w:numPr>
      </w:pPr>
      <w:r w:rsidRPr="0047623A">
        <w:t>Infrastructure engineers heavily lock down M365 and other tools, limiting basic functionality (e.g., screenshotting, calculator, notepad) for end users, which creates inefficiencies and frustration. 8</w:t>
      </w:r>
    </w:p>
    <w:p w14:paraId="7C748084" w14:textId="77777777" w:rsidR="0047623A" w:rsidRPr="0047623A" w:rsidRDefault="0047623A" w:rsidP="0047623A">
      <w:pPr>
        <w:numPr>
          <w:ilvl w:val="0"/>
          <w:numId w:val="13"/>
        </w:numPr>
      </w:pPr>
      <w:r w:rsidRPr="0047623A">
        <w:t>Restrictions are often implemented out of caution or fear of responsibility, not cybersecurity mandates. 9</w:t>
      </w:r>
    </w:p>
    <w:p w14:paraId="1C734F6D" w14:textId="77777777" w:rsidR="0047623A" w:rsidRPr="0047623A" w:rsidRDefault="0047623A" w:rsidP="0047623A">
      <w:pPr>
        <w:numPr>
          <w:ilvl w:val="0"/>
          <w:numId w:val="13"/>
        </w:numPr>
      </w:pPr>
      <w:r w:rsidRPr="0047623A">
        <w:t>Engineers sometimes exempt themselves from restrictions, so they do not experience the same pain points as end users. 8</w:t>
      </w:r>
    </w:p>
    <w:p w14:paraId="0EBACBA9" w14:textId="77777777" w:rsidR="0047623A" w:rsidRPr="0047623A" w:rsidRDefault="0047623A" w:rsidP="0047623A">
      <w:r w:rsidRPr="0047623A">
        <w:rPr>
          <w:b/>
          <w:bCs/>
        </w:rPr>
        <w:t>Field Feedback &amp; Asset Visibility</w:t>
      </w:r>
    </w:p>
    <w:p w14:paraId="2F23DBAD" w14:textId="77777777" w:rsidR="0047623A" w:rsidRPr="0047623A" w:rsidRDefault="0047623A" w:rsidP="0047623A">
      <w:pPr>
        <w:numPr>
          <w:ilvl w:val="0"/>
          <w:numId w:val="14"/>
        </w:numPr>
      </w:pPr>
      <w:r w:rsidRPr="0047623A">
        <w:t>Feedback from stores is primarily gathered through surveys and direct communication, but ticket data is underutilized due to lack of trust and awareness in IT’s responsiveness. 10</w:t>
      </w:r>
    </w:p>
    <w:p w14:paraId="0DAF480E" w14:textId="77777777" w:rsidR="0047623A" w:rsidRPr="0047623A" w:rsidRDefault="0047623A" w:rsidP="0047623A">
      <w:pPr>
        <w:numPr>
          <w:ilvl w:val="0"/>
          <w:numId w:val="14"/>
        </w:numPr>
      </w:pPr>
      <w:r w:rsidRPr="0047623A">
        <w:t xml:space="preserve">Asset management is inconsistent: different tools report different numbers of devices, making it hard to know what is </w:t>
      </w:r>
      <w:proofErr w:type="gramStart"/>
      <w:r w:rsidRPr="0047623A">
        <w:t>actually deployed</w:t>
      </w:r>
      <w:proofErr w:type="gramEnd"/>
      <w:r w:rsidRPr="0047623A">
        <w:t xml:space="preserve"> and active in stores. 11</w:t>
      </w:r>
    </w:p>
    <w:p w14:paraId="186BEA26" w14:textId="77777777" w:rsidR="0047623A" w:rsidRPr="0047623A" w:rsidRDefault="0047623A" w:rsidP="0047623A">
      <w:r w:rsidRPr="0047623A">
        <w:rPr>
          <w:b/>
          <w:bCs/>
        </w:rPr>
        <w:lastRenderedPageBreak/>
        <w:t>Resource Constraints &amp; Team Capacity</w:t>
      </w:r>
    </w:p>
    <w:p w14:paraId="7F027BF5" w14:textId="77777777" w:rsidR="0047623A" w:rsidRPr="0047623A" w:rsidRDefault="0047623A" w:rsidP="0047623A">
      <w:pPr>
        <w:numPr>
          <w:ilvl w:val="0"/>
          <w:numId w:val="15"/>
        </w:numPr>
      </w:pPr>
      <w:r w:rsidRPr="0047623A">
        <w:t>The IT team is overworked, with individuals wearing many hats and lacking dedicated roles for key functions like M365 administration. 12</w:t>
      </w:r>
    </w:p>
    <w:p w14:paraId="1D5A6323" w14:textId="77777777" w:rsidR="0047623A" w:rsidRPr="0047623A" w:rsidRDefault="0047623A" w:rsidP="0047623A">
      <w:pPr>
        <w:numPr>
          <w:ilvl w:val="0"/>
          <w:numId w:val="15"/>
        </w:numPr>
      </w:pPr>
      <w:r w:rsidRPr="0047623A">
        <w:t>Field techs are pulled into manual tasks (e.g., security checks for onboarding) that prevent them from focusing on store support, leading to longer turnaround times for issue resolution. 13</w:t>
      </w:r>
    </w:p>
    <w:p w14:paraId="2F99F661" w14:textId="77777777" w:rsidR="0047623A" w:rsidRPr="0047623A" w:rsidRDefault="0047623A" w:rsidP="0047623A">
      <w:pPr>
        <w:numPr>
          <w:ilvl w:val="0"/>
          <w:numId w:val="15"/>
        </w:numPr>
      </w:pPr>
      <w:r w:rsidRPr="0047623A">
        <w:t>Store and distribution center growth is not matched by IT staffing, resulting in coverage gaps and increased risk of shadow IT purchases. 14</w:t>
      </w:r>
    </w:p>
    <w:p w14:paraId="408DB7B6" w14:textId="77777777" w:rsidR="0047623A" w:rsidRPr="0047623A" w:rsidRDefault="0047623A" w:rsidP="0047623A">
      <w:r w:rsidRPr="0047623A">
        <w:rPr>
          <w:b/>
          <w:bCs/>
        </w:rPr>
        <w:t>Business Collaboration &amp; Governance</w:t>
      </w:r>
    </w:p>
    <w:p w14:paraId="17CD9E1B" w14:textId="77777777" w:rsidR="0047623A" w:rsidRPr="0047623A" w:rsidRDefault="0047623A" w:rsidP="0047623A">
      <w:pPr>
        <w:numPr>
          <w:ilvl w:val="0"/>
          <w:numId w:val="16"/>
        </w:numPr>
      </w:pPr>
      <w:r w:rsidRPr="0047623A">
        <w:t>Business units sometimes purchase technology independently and involve IT only after contracts are signed, causing integration and support challenges. 15</w:t>
      </w:r>
    </w:p>
    <w:p w14:paraId="4637353E" w14:textId="77777777" w:rsidR="0047623A" w:rsidRPr="0047623A" w:rsidRDefault="0047623A" w:rsidP="0047623A">
      <w:pPr>
        <w:numPr>
          <w:ilvl w:val="0"/>
          <w:numId w:val="16"/>
        </w:numPr>
      </w:pPr>
      <w:r w:rsidRPr="0047623A">
        <w:t xml:space="preserve">Rob is implementing an enterprise architecture governance board to formalize </w:t>
      </w:r>
      <w:proofErr w:type="gramStart"/>
      <w:r w:rsidRPr="0047623A">
        <w:t>IT’s</w:t>
      </w:r>
      <w:proofErr w:type="gramEnd"/>
      <w:r w:rsidRPr="0047623A">
        <w:t xml:space="preserve"> involvement in technology decisions and improve collaboration. Early involvement in projects is seen as beneficial. 16</w:t>
      </w:r>
    </w:p>
    <w:p w14:paraId="4F0277A5" w14:textId="77777777" w:rsidR="0047623A" w:rsidRPr="0047623A" w:rsidRDefault="0047623A" w:rsidP="0047623A">
      <w:r w:rsidRPr="0047623A">
        <w:rPr>
          <w:b/>
          <w:bCs/>
        </w:rPr>
        <w:t>Opportunities for Improvement</w:t>
      </w:r>
    </w:p>
    <w:p w14:paraId="2CB4D2E7" w14:textId="77777777" w:rsidR="0047623A" w:rsidRPr="0047623A" w:rsidRDefault="0047623A" w:rsidP="0047623A">
      <w:pPr>
        <w:numPr>
          <w:ilvl w:val="0"/>
          <w:numId w:val="17"/>
        </w:numPr>
      </w:pPr>
      <w:r w:rsidRPr="0047623A">
        <w:t xml:space="preserve">Establish a realistic test/lab environment to simulate store conditions for </w:t>
      </w:r>
      <w:proofErr w:type="gramStart"/>
      <w:r w:rsidRPr="0047623A">
        <w:t>technology</w:t>
      </w:r>
      <w:proofErr w:type="gramEnd"/>
      <w:r w:rsidRPr="0047623A">
        <w:t xml:space="preserve"> changes. 5</w:t>
      </w:r>
    </w:p>
    <w:p w14:paraId="300BB937" w14:textId="77777777" w:rsidR="0047623A" w:rsidRPr="0047623A" w:rsidRDefault="0047623A" w:rsidP="0047623A">
      <w:pPr>
        <w:numPr>
          <w:ilvl w:val="0"/>
          <w:numId w:val="17"/>
        </w:numPr>
      </w:pPr>
      <w:r w:rsidRPr="0047623A">
        <w:t>Improve asset management and observability to accurately track devices and technology in use. 11</w:t>
      </w:r>
    </w:p>
    <w:p w14:paraId="4CCD4FE4" w14:textId="77777777" w:rsidR="0047623A" w:rsidRPr="0047623A" w:rsidRDefault="0047623A" w:rsidP="0047623A">
      <w:pPr>
        <w:numPr>
          <w:ilvl w:val="0"/>
          <w:numId w:val="17"/>
        </w:numPr>
      </w:pPr>
      <w:r w:rsidRPr="0047623A">
        <w:t>Increase IT staffing or leverage managed services/third parties for routine tasks, especially as the company grows. 17</w:t>
      </w:r>
    </w:p>
    <w:p w14:paraId="7B7EC0A8" w14:textId="77777777" w:rsidR="0047623A" w:rsidRPr="0047623A" w:rsidRDefault="0047623A" w:rsidP="0047623A">
      <w:pPr>
        <w:numPr>
          <w:ilvl w:val="0"/>
          <w:numId w:val="17"/>
        </w:numPr>
      </w:pPr>
      <w:r w:rsidRPr="0047623A">
        <w:t>Reduce unnecessary technology restrictions to improve end-user experience and efficiency. 8</w:t>
      </w:r>
    </w:p>
    <w:p w14:paraId="48B1DD46" w14:textId="77777777" w:rsidR="0047623A" w:rsidRPr="0047623A" w:rsidRDefault="0047623A" w:rsidP="0047623A">
      <w:pPr>
        <w:numPr>
          <w:ilvl w:val="0"/>
          <w:numId w:val="17"/>
        </w:numPr>
      </w:pPr>
      <w:r w:rsidRPr="0047623A">
        <w:t>Strengthen business-IT collaboration and enforce governance to prevent shadow IT and ensure supportability. 16</w:t>
      </w:r>
    </w:p>
    <w:p w14:paraId="6A82A42A" w14:textId="77777777" w:rsidR="0047623A" w:rsidRPr="0047623A" w:rsidRDefault="0047623A" w:rsidP="0047623A">
      <w:pPr>
        <w:numPr>
          <w:ilvl w:val="0"/>
          <w:numId w:val="17"/>
        </w:numPr>
      </w:pPr>
      <w:r w:rsidRPr="0047623A">
        <w:t>Better utilize ticket data and field feedback to identify pain points and justify resource needs. 18</w:t>
      </w:r>
    </w:p>
    <w:p w14:paraId="30E0C204" w14:textId="77777777" w:rsidR="0047623A" w:rsidRPr="0047623A" w:rsidRDefault="0047623A" w:rsidP="0047623A">
      <w:pPr>
        <w:numPr>
          <w:ilvl w:val="0"/>
          <w:numId w:val="17"/>
        </w:numPr>
      </w:pPr>
      <w:proofErr w:type="gramStart"/>
      <w:r w:rsidRPr="0047623A">
        <w:t>Recognize</w:t>
      </w:r>
      <w:proofErr w:type="gramEnd"/>
      <w:r w:rsidRPr="0047623A">
        <w:t xml:space="preserve"> and </w:t>
      </w:r>
      <w:proofErr w:type="gramStart"/>
      <w:r w:rsidRPr="0047623A">
        <w:t>communicate</w:t>
      </w:r>
      <w:proofErr w:type="gramEnd"/>
      <w:r w:rsidRPr="0047623A">
        <w:t xml:space="preserve"> IT wins to improve morale and visibility within the company. 19</w:t>
      </w:r>
    </w:p>
    <w:p w14:paraId="1E437A3C" w14:textId="77777777" w:rsidR="0047623A" w:rsidRPr="005B7665" w:rsidRDefault="0047623A" w:rsidP="0047623A"/>
    <w:p w14:paraId="7F7703E4" w14:textId="532CC32F" w:rsidR="0047623A" w:rsidRDefault="004E4FED">
      <w:pPr>
        <w:rPr>
          <w:b/>
          <w:bCs/>
        </w:rPr>
      </w:pPr>
      <w:r>
        <w:rPr>
          <w:b/>
          <w:bCs/>
        </w:rPr>
        <w:br w:type="page"/>
      </w:r>
    </w:p>
    <w:p w14:paraId="3DE2D2E9" w14:textId="77DEED7D" w:rsidR="00BD01A9" w:rsidRDefault="004E4FED" w:rsidP="004E4FED">
      <w:pPr>
        <w:rPr>
          <w:b/>
          <w:bCs/>
        </w:rPr>
      </w:pPr>
      <w:r>
        <w:rPr>
          <w:b/>
          <w:bCs/>
        </w:rPr>
        <w:lastRenderedPageBreak/>
        <w:t xml:space="preserve">Francis </w:t>
      </w:r>
      <w:r w:rsidR="00BD01A9">
        <w:rPr>
          <w:b/>
          <w:bCs/>
        </w:rPr>
        <w:t>Barrington Interview</w:t>
      </w:r>
    </w:p>
    <w:p w14:paraId="3BDFCFDF" w14:textId="77777777" w:rsidR="007F7848" w:rsidRPr="007F7848" w:rsidRDefault="007F7848" w:rsidP="007F7848">
      <w:pPr>
        <w:rPr>
          <w:b/>
          <w:bCs/>
        </w:rPr>
      </w:pPr>
      <w:r w:rsidRPr="007F7848">
        <w:rPr>
          <w:b/>
          <w:bCs/>
        </w:rPr>
        <w:t>Background &amp; Roles</w:t>
      </w:r>
    </w:p>
    <w:p w14:paraId="143681F8" w14:textId="77777777" w:rsidR="007F7848" w:rsidRPr="007F7848" w:rsidRDefault="007F7848" w:rsidP="007F7848">
      <w:pPr>
        <w:numPr>
          <w:ilvl w:val="0"/>
          <w:numId w:val="18"/>
        </w:numPr>
      </w:pPr>
      <w:r w:rsidRPr="007F7848">
        <w:t>Francis described their role as Enterprise Architect, primarily focused on infrastructure, with a desire to broaden scope due to prior healthcare IT experience. They have been with Bob's since 2017 and previously worked at Cooley Dickinson Hospital, highlighting differences in rigor and controls between healthcare and Bob's. 1</w:t>
      </w:r>
    </w:p>
    <w:p w14:paraId="0A24C669" w14:textId="77777777" w:rsidR="007F7848" w:rsidRPr="007F7848" w:rsidRDefault="007F7848" w:rsidP="007F7848">
      <w:pPr>
        <w:numPr>
          <w:ilvl w:val="0"/>
          <w:numId w:val="18"/>
        </w:numPr>
      </w:pPr>
      <w:r w:rsidRPr="007F7848">
        <w:t>Francis reports to David Underwood and noted being the only architect in IT focused on infrastructure/security, with other architects on the app dev side. 2</w:t>
      </w:r>
    </w:p>
    <w:p w14:paraId="3FDC7047" w14:textId="77777777" w:rsidR="007F7848" w:rsidRPr="007F7848" w:rsidRDefault="007F7848" w:rsidP="007F7848">
      <w:pPr>
        <w:rPr>
          <w:b/>
          <w:bCs/>
        </w:rPr>
      </w:pPr>
      <w:r w:rsidRPr="007F7848">
        <w:rPr>
          <w:b/>
          <w:bCs/>
        </w:rPr>
        <w:t>IT Maturity Assessment &amp; Context</w:t>
      </w:r>
    </w:p>
    <w:p w14:paraId="06CC2E3C" w14:textId="77777777" w:rsidR="007F7848" w:rsidRPr="007F7848" w:rsidRDefault="007F7848" w:rsidP="007F7848">
      <w:pPr>
        <w:numPr>
          <w:ilvl w:val="0"/>
          <w:numId w:val="19"/>
        </w:numPr>
      </w:pPr>
      <w:r w:rsidRPr="007F7848">
        <w:t>Scott explained the purpose of the IT maturity assessment: to establish a baseline, identify risks/opportunities, and gather insights for Rob as a new IT leader. The assessment includes both scores and open-text responses, with interviews to add context. 3</w:t>
      </w:r>
    </w:p>
    <w:p w14:paraId="6216707D" w14:textId="77777777" w:rsidR="007F7848" w:rsidRPr="007F7848" w:rsidRDefault="007F7848" w:rsidP="007F7848">
      <w:pPr>
        <w:rPr>
          <w:b/>
          <w:bCs/>
        </w:rPr>
      </w:pPr>
      <w:r w:rsidRPr="007F7848">
        <w:rPr>
          <w:b/>
          <w:bCs/>
        </w:rPr>
        <w:t>Governance &amp; Documentation</w:t>
      </w:r>
    </w:p>
    <w:p w14:paraId="11E64A33" w14:textId="77777777" w:rsidR="007F7848" w:rsidRPr="007F7848" w:rsidRDefault="007F7848" w:rsidP="007F7848">
      <w:pPr>
        <w:numPr>
          <w:ilvl w:val="0"/>
          <w:numId w:val="20"/>
        </w:numPr>
      </w:pPr>
      <w:r w:rsidRPr="007F7848">
        <w:t>Francis emphasized the lack of formal governance, standards, and documentation, describing current processes as "gentlemen's agreements" and noting segmentation across teams with multiple documentation tools (Manage Engine, Asana, Confluence, SharePoint). 4</w:t>
      </w:r>
    </w:p>
    <w:p w14:paraId="4AB93163" w14:textId="77777777" w:rsidR="007F7848" w:rsidRPr="007F7848" w:rsidRDefault="007F7848" w:rsidP="007F7848">
      <w:pPr>
        <w:numPr>
          <w:ilvl w:val="0"/>
          <w:numId w:val="20"/>
        </w:numPr>
      </w:pPr>
      <w:r w:rsidRPr="007F7848">
        <w:t>The need for centralized documentation and standards was highlighted as a quick win to reduce tribal knowledge and improve efficiency. 5</w:t>
      </w:r>
    </w:p>
    <w:p w14:paraId="3DA878E8" w14:textId="77777777" w:rsidR="007F7848" w:rsidRPr="007F7848" w:rsidRDefault="007F7848" w:rsidP="007F7848">
      <w:pPr>
        <w:numPr>
          <w:ilvl w:val="0"/>
          <w:numId w:val="20"/>
        </w:numPr>
      </w:pPr>
      <w:r w:rsidRPr="007F7848">
        <w:t>Change control exists as a weekly board but is more announcement than approval, with risk ratings user-defined and lacking formal rubrics or back-out plans. SAP basis team has the most stringent process, but overall separation of duties is limited by resources. 6</w:t>
      </w:r>
    </w:p>
    <w:p w14:paraId="0333433D" w14:textId="77777777" w:rsidR="007F7848" w:rsidRPr="007F7848" w:rsidRDefault="007F7848" w:rsidP="007F7848">
      <w:pPr>
        <w:rPr>
          <w:b/>
          <w:bCs/>
        </w:rPr>
      </w:pPr>
      <w:r w:rsidRPr="007F7848">
        <w:rPr>
          <w:b/>
          <w:bCs/>
        </w:rPr>
        <w:t>Business &amp; IT Alignment</w:t>
      </w:r>
    </w:p>
    <w:p w14:paraId="60A71E4D" w14:textId="77777777" w:rsidR="007F7848" w:rsidRPr="007F7848" w:rsidRDefault="007F7848" w:rsidP="007F7848">
      <w:pPr>
        <w:numPr>
          <w:ilvl w:val="0"/>
          <w:numId w:val="21"/>
        </w:numPr>
      </w:pPr>
      <w:r w:rsidRPr="007F7848">
        <w:t xml:space="preserve">Francis described IT as often being brought in late to business decisions, leading to shadow IT and inefficiencies. They </w:t>
      </w:r>
      <w:proofErr w:type="gramStart"/>
      <w:r w:rsidRPr="007F7848">
        <w:t>advocated for</w:t>
      </w:r>
      <w:proofErr w:type="gramEnd"/>
      <w:r w:rsidRPr="007F7848">
        <w:t xml:space="preserve"> better project intake, earlier IT involvement, and technical fit assessments before vendor selection. 7</w:t>
      </w:r>
    </w:p>
    <w:p w14:paraId="06425116" w14:textId="77777777" w:rsidR="007F7848" w:rsidRPr="007F7848" w:rsidRDefault="007F7848" w:rsidP="007F7848">
      <w:pPr>
        <w:numPr>
          <w:ilvl w:val="0"/>
          <w:numId w:val="21"/>
        </w:numPr>
      </w:pPr>
      <w:r w:rsidRPr="007F7848">
        <w:t>The business tends to drive IT decisions, sometimes at the expense of security and technical best practices, with examples such as bot mitigation being removed after customer complaints. 8</w:t>
      </w:r>
    </w:p>
    <w:p w14:paraId="392D6CB2" w14:textId="77777777" w:rsidR="007F7848" w:rsidRPr="007F7848" w:rsidRDefault="007F7848" w:rsidP="007F7848">
      <w:pPr>
        <w:rPr>
          <w:b/>
          <w:bCs/>
        </w:rPr>
      </w:pPr>
      <w:r w:rsidRPr="007F7848">
        <w:rPr>
          <w:b/>
          <w:bCs/>
        </w:rPr>
        <w:t>Cloud Migration &amp; Modernization</w:t>
      </w:r>
    </w:p>
    <w:p w14:paraId="1EAFA8E1" w14:textId="77777777" w:rsidR="007F7848" w:rsidRPr="007F7848" w:rsidRDefault="007F7848" w:rsidP="007F7848">
      <w:pPr>
        <w:numPr>
          <w:ilvl w:val="0"/>
          <w:numId w:val="22"/>
        </w:numPr>
      </w:pPr>
      <w:r w:rsidRPr="007F7848">
        <w:t>Francis is leading efforts to move to the cloud, noting challenges with mindset shifts, technical nuances, and the current focus on IaaS rather than PaaS/SaaS. They see opportunities for modernization, security improvement, and cost optimization but stress the need for both IT and business to mature their approach. 9</w:t>
      </w:r>
    </w:p>
    <w:p w14:paraId="53EE8CC4" w14:textId="77777777" w:rsidR="007F7848" w:rsidRPr="007F7848" w:rsidRDefault="007F7848" w:rsidP="007F7848">
      <w:pPr>
        <w:numPr>
          <w:ilvl w:val="0"/>
          <w:numId w:val="22"/>
        </w:numPr>
      </w:pPr>
      <w:r w:rsidRPr="007F7848">
        <w:t>The migration is underway, with dev/Q environments in the cloud and production planned as a "Big Bang" cutover, though Francis prefers a phased approach. 10</w:t>
      </w:r>
    </w:p>
    <w:p w14:paraId="019B0A8E" w14:textId="77777777" w:rsidR="007F7848" w:rsidRPr="007F7848" w:rsidRDefault="007F7848" w:rsidP="007F7848">
      <w:pPr>
        <w:rPr>
          <w:b/>
          <w:bCs/>
        </w:rPr>
      </w:pPr>
      <w:r w:rsidRPr="007F7848">
        <w:rPr>
          <w:b/>
          <w:bCs/>
        </w:rPr>
        <w:t>Resource &amp; Skill Gaps</w:t>
      </w:r>
    </w:p>
    <w:p w14:paraId="33F0AAC6" w14:textId="77777777" w:rsidR="007F7848" w:rsidRPr="007F7848" w:rsidRDefault="007F7848" w:rsidP="007F7848">
      <w:pPr>
        <w:numPr>
          <w:ilvl w:val="0"/>
          <w:numId w:val="23"/>
        </w:numPr>
      </w:pPr>
      <w:r w:rsidRPr="007F7848">
        <w:lastRenderedPageBreak/>
        <w:t>Infrastructure is supported by a small team (5 engineers, 1 sysadmin, 2-3 security engineers, TCS contract), while IT overall has over 100 people. Francis noted being a single point of failure and described challenges in recruiting "unicorn" employees with broad skill sets. 11</w:t>
      </w:r>
    </w:p>
    <w:p w14:paraId="32D448D2" w14:textId="77777777" w:rsidR="007F7848" w:rsidRPr="007F7848" w:rsidRDefault="007F7848" w:rsidP="007F7848">
      <w:pPr>
        <w:numPr>
          <w:ilvl w:val="0"/>
          <w:numId w:val="23"/>
        </w:numPr>
      </w:pPr>
      <w:r w:rsidRPr="007F7848">
        <w:t>There is no clear separation between project and operations in infrastructure, leading to stretched resources and difficulty in taking time off. 12</w:t>
      </w:r>
    </w:p>
    <w:p w14:paraId="14FA6BEF" w14:textId="77777777" w:rsidR="007F7848" w:rsidRPr="007F7848" w:rsidRDefault="007F7848" w:rsidP="007F7848">
      <w:pPr>
        <w:rPr>
          <w:b/>
          <w:bCs/>
        </w:rPr>
      </w:pPr>
      <w:r w:rsidRPr="007F7848">
        <w:rPr>
          <w:b/>
          <w:bCs/>
        </w:rPr>
        <w:t>Observability &amp; Tooling</w:t>
      </w:r>
    </w:p>
    <w:p w14:paraId="660B5E2A" w14:textId="77777777" w:rsidR="007F7848" w:rsidRPr="007F7848" w:rsidRDefault="007F7848" w:rsidP="007F7848">
      <w:pPr>
        <w:numPr>
          <w:ilvl w:val="0"/>
          <w:numId w:val="24"/>
        </w:numPr>
      </w:pPr>
      <w:r w:rsidRPr="007F7848">
        <w:t>Application monitoring (APM) is lacking, with only basic infrastructure monitoring via Nagios XI. Francis sees observability as a major blind spot and a priority for investment, along with centralized documentation. 13</w:t>
      </w:r>
    </w:p>
    <w:p w14:paraId="5D286B80" w14:textId="77777777" w:rsidR="007F7848" w:rsidRPr="007F7848" w:rsidRDefault="007F7848" w:rsidP="007F7848">
      <w:pPr>
        <w:numPr>
          <w:ilvl w:val="0"/>
          <w:numId w:val="24"/>
        </w:numPr>
      </w:pPr>
      <w:r w:rsidRPr="007F7848">
        <w:t>Integration is fragmented, with SAP PIPO, Kafka, and homegrown solutions; Francis advocates for a microservices architecture and enterprise service bus approach. 14</w:t>
      </w:r>
    </w:p>
    <w:p w14:paraId="72B107C8" w14:textId="77777777" w:rsidR="007F7848" w:rsidRPr="007F7848" w:rsidRDefault="007F7848" w:rsidP="007F7848">
      <w:pPr>
        <w:rPr>
          <w:b/>
          <w:bCs/>
        </w:rPr>
      </w:pPr>
      <w:r w:rsidRPr="007F7848">
        <w:rPr>
          <w:b/>
          <w:bCs/>
        </w:rPr>
        <w:t>Organizational Structure &amp; Silos</w:t>
      </w:r>
    </w:p>
    <w:p w14:paraId="0C846E48" w14:textId="77777777" w:rsidR="007F7848" w:rsidRPr="007F7848" w:rsidRDefault="007F7848" w:rsidP="007F7848">
      <w:pPr>
        <w:numPr>
          <w:ilvl w:val="0"/>
          <w:numId w:val="25"/>
        </w:numPr>
      </w:pPr>
      <w:r w:rsidRPr="007F7848">
        <w:t xml:space="preserve">IT is described as operating like a small/medium business rather than an enterprise, with silos around application lines and </w:t>
      </w:r>
      <w:proofErr w:type="gramStart"/>
      <w:r w:rsidRPr="007F7848">
        <w:t>not</w:t>
      </w:r>
      <w:proofErr w:type="gramEnd"/>
      <w:r w:rsidRPr="007F7848">
        <w:t xml:space="preserve"> function. Francis sees a need for a shake-up in structure and process to meet enterprise needs. 15</w:t>
      </w:r>
    </w:p>
    <w:p w14:paraId="4F8785EA" w14:textId="77777777" w:rsidR="007F7848" w:rsidRPr="007F7848" w:rsidRDefault="007F7848" w:rsidP="007F7848">
      <w:pPr>
        <w:rPr>
          <w:b/>
          <w:bCs/>
        </w:rPr>
      </w:pPr>
      <w:r w:rsidRPr="007F7848">
        <w:rPr>
          <w:b/>
          <w:bCs/>
        </w:rPr>
        <w:t>Strengths &amp; Risks</w:t>
      </w:r>
    </w:p>
    <w:p w14:paraId="1D293FF8" w14:textId="77777777" w:rsidR="007F7848" w:rsidRPr="007F7848" w:rsidRDefault="007F7848" w:rsidP="007F7848">
      <w:pPr>
        <w:numPr>
          <w:ilvl w:val="0"/>
          <w:numId w:val="26"/>
        </w:numPr>
      </w:pPr>
      <w:r w:rsidRPr="007F7848">
        <w:t>Despite resource constraints, Francis praised the team's commitment and ability to deliver, attributing retention to leadership but warning that organic growth has not kept pace with enterprise requirements. 16</w:t>
      </w:r>
    </w:p>
    <w:p w14:paraId="5287DE64" w14:textId="77777777" w:rsidR="007F7848" w:rsidRPr="007F7848" w:rsidRDefault="007F7848" w:rsidP="007F7848">
      <w:pPr>
        <w:numPr>
          <w:ilvl w:val="0"/>
          <w:numId w:val="26"/>
        </w:numPr>
      </w:pPr>
      <w:r w:rsidRPr="007F7848">
        <w:t>A more structured, PMO-driven approach is seen as necessary for future efficiency and alignment. 17</w:t>
      </w:r>
    </w:p>
    <w:p w14:paraId="3E49BBD0" w14:textId="77777777" w:rsidR="00BD01A9" w:rsidRDefault="00BD01A9">
      <w:pPr>
        <w:rPr>
          <w:b/>
          <w:bCs/>
        </w:rPr>
      </w:pPr>
      <w:r>
        <w:rPr>
          <w:b/>
          <w:bCs/>
        </w:rPr>
        <w:br w:type="page"/>
      </w:r>
    </w:p>
    <w:p w14:paraId="1C6C0A96" w14:textId="1D4F9D7D" w:rsidR="004E4FED" w:rsidRDefault="00BD01A9" w:rsidP="004E4FED">
      <w:pPr>
        <w:rPr>
          <w:b/>
          <w:bCs/>
        </w:rPr>
      </w:pPr>
      <w:r>
        <w:rPr>
          <w:b/>
          <w:bCs/>
        </w:rPr>
        <w:lastRenderedPageBreak/>
        <w:t>David Underwood Interview</w:t>
      </w:r>
    </w:p>
    <w:p w14:paraId="6E22C0E0" w14:textId="77777777" w:rsidR="002221FB" w:rsidRPr="002221FB" w:rsidRDefault="002221FB" w:rsidP="002221FB">
      <w:pPr>
        <w:rPr>
          <w:b/>
          <w:bCs/>
        </w:rPr>
      </w:pPr>
      <w:r w:rsidRPr="002221FB">
        <w:rPr>
          <w:b/>
          <w:bCs/>
        </w:rPr>
        <w:t>Resource Constraints &amp; Staffing Risks</w:t>
      </w:r>
    </w:p>
    <w:p w14:paraId="76E9EF81" w14:textId="77777777" w:rsidR="00600099" w:rsidRPr="0077448C" w:rsidRDefault="00600099" w:rsidP="00600099">
      <w:pPr>
        <w:numPr>
          <w:ilvl w:val="0"/>
          <w:numId w:val="35"/>
        </w:numPr>
      </w:pPr>
      <w:r w:rsidRPr="0077448C">
        <w:t>David described significant challenges with operational efficiency, documentation, training, and knowledge transfer due to limited staffing and budget constraints, noting that the company’s IT spend is well below industry averages and that resource shortages impact project operationalization and support. 1</w:t>
      </w:r>
    </w:p>
    <w:p w14:paraId="449F77E5" w14:textId="1DC10487" w:rsidR="002221FB" w:rsidRPr="002221FB" w:rsidRDefault="002221FB" w:rsidP="002221FB">
      <w:pPr>
        <w:numPr>
          <w:ilvl w:val="0"/>
          <w:numId w:val="35"/>
        </w:numPr>
      </w:pPr>
      <w:r w:rsidRPr="002221FB">
        <w:t xml:space="preserve">The IT team is held static in size despite significant growth in devices and stores, causing strain and risk of losing critical knowledge if key staff leave, as there is little redundancy </w:t>
      </w:r>
      <w:r w:rsidR="000731E7" w:rsidRPr="0077448C">
        <w:t xml:space="preserve">with no direct successors </w:t>
      </w:r>
      <w:r w:rsidR="000731E7">
        <w:t xml:space="preserve">for </w:t>
      </w:r>
      <w:r w:rsidRPr="002221FB">
        <w:t>roles. 2</w:t>
      </w:r>
    </w:p>
    <w:p w14:paraId="34C75792" w14:textId="30C08F25" w:rsidR="002221FB" w:rsidRPr="002221FB" w:rsidRDefault="002221FB" w:rsidP="002221FB">
      <w:pPr>
        <w:numPr>
          <w:ilvl w:val="0"/>
          <w:numId w:val="35"/>
        </w:numPr>
      </w:pPr>
      <w:r w:rsidRPr="002221FB">
        <w:t xml:space="preserve">Budget constraints force cuts in professional fees and hiring, as </w:t>
      </w:r>
      <w:proofErr w:type="spellStart"/>
      <w:r w:rsidRPr="002221FB">
        <w:t>OpEx</w:t>
      </w:r>
      <w:proofErr w:type="spellEnd"/>
      <w:r w:rsidRPr="002221FB">
        <w:t xml:space="preserve"> for licensing and hardware maintenance cannot be reduced, exacerbating resource shortages. 3</w:t>
      </w:r>
    </w:p>
    <w:p w14:paraId="5E774B89" w14:textId="77777777" w:rsidR="002221FB" w:rsidRPr="002221FB" w:rsidRDefault="002221FB" w:rsidP="002221FB">
      <w:pPr>
        <w:numPr>
          <w:ilvl w:val="0"/>
          <w:numId w:val="35"/>
        </w:numPr>
      </w:pPr>
      <w:r w:rsidRPr="002221FB">
        <w:t>Reliance on a few core individuals creates vulnerability; David is trying to augment with third-party services (TCS</w:t>
      </w:r>
      <w:proofErr w:type="gramStart"/>
      <w:r w:rsidRPr="002221FB">
        <w:t>)</w:t>
      </w:r>
      <w:proofErr w:type="gramEnd"/>
      <w:r w:rsidRPr="002221FB">
        <w:t xml:space="preserve"> but progress is slow. 4</w:t>
      </w:r>
    </w:p>
    <w:p w14:paraId="2199BC42" w14:textId="58B50DC1" w:rsidR="002221FB" w:rsidRPr="002221FB" w:rsidRDefault="002221FB" w:rsidP="002221FB">
      <w:pPr>
        <w:rPr>
          <w:b/>
          <w:bCs/>
        </w:rPr>
      </w:pPr>
      <w:r w:rsidRPr="002221FB">
        <w:rPr>
          <w:b/>
          <w:bCs/>
        </w:rPr>
        <w:t>Operationalization &amp; Documentation</w:t>
      </w:r>
    </w:p>
    <w:p w14:paraId="21D802A0" w14:textId="77777777" w:rsidR="002221FB" w:rsidRPr="002221FB" w:rsidRDefault="002221FB" w:rsidP="002221FB">
      <w:pPr>
        <w:numPr>
          <w:ilvl w:val="0"/>
          <w:numId w:val="36"/>
        </w:numPr>
      </w:pPr>
      <w:r w:rsidRPr="002221FB">
        <w:t>Projects are deployed without sufficient time for documentation and operational support, resulting in long-term support challenges and inefficiencies. 5</w:t>
      </w:r>
    </w:p>
    <w:p w14:paraId="76E97503" w14:textId="77777777" w:rsidR="002221FB" w:rsidRPr="002221FB" w:rsidRDefault="002221FB" w:rsidP="002221FB">
      <w:pPr>
        <w:numPr>
          <w:ilvl w:val="0"/>
          <w:numId w:val="36"/>
        </w:numPr>
      </w:pPr>
      <w:r w:rsidRPr="002221FB">
        <w:t>Lack of standardized processes and SLAs means urgent requests disrupt planned work, leading to reactive rather than proactive operations. 6</w:t>
      </w:r>
    </w:p>
    <w:p w14:paraId="68873B33" w14:textId="77777777" w:rsidR="007A63B6" w:rsidRPr="003C7641" w:rsidRDefault="007A63B6" w:rsidP="007A63B6">
      <w:pPr>
        <w:numPr>
          <w:ilvl w:val="0"/>
          <w:numId w:val="36"/>
        </w:numPr>
      </w:pPr>
      <w:r w:rsidRPr="0077448C">
        <w:t>David shared examples of impact of ad hoc requests (e.g., emoji removal) on daily operations, illustrating the reactive nature of IT support. 17</w:t>
      </w:r>
    </w:p>
    <w:p w14:paraId="26F6F9A8" w14:textId="77777777" w:rsidR="007A63B6" w:rsidRPr="0077448C" w:rsidRDefault="007A63B6" w:rsidP="007A63B6">
      <w:pPr>
        <w:numPr>
          <w:ilvl w:val="0"/>
          <w:numId w:val="36"/>
        </w:numPr>
      </w:pPr>
      <w:r w:rsidRPr="0077448C">
        <w:t>Rob is implementing a project intake form and working to improve prioritization and resource/demand planning, aiming for better project management maturity. 5</w:t>
      </w:r>
    </w:p>
    <w:p w14:paraId="6BD46B9C" w14:textId="77777777" w:rsidR="007A63B6" w:rsidRPr="0077448C" w:rsidRDefault="007A63B6" w:rsidP="007A63B6">
      <w:pPr>
        <w:numPr>
          <w:ilvl w:val="0"/>
          <w:numId w:val="36"/>
        </w:numPr>
      </w:pPr>
      <w:r w:rsidRPr="0077448C">
        <w:t>David emphasized the need for data-driven resource allocation to justify project timelines and say no to new requests when capacity is exceeded. 6</w:t>
      </w:r>
    </w:p>
    <w:p w14:paraId="753AD977" w14:textId="230908D2" w:rsidR="002221FB" w:rsidRPr="002221FB" w:rsidRDefault="002221FB" w:rsidP="002221FB">
      <w:pPr>
        <w:numPr>
          <w:ilvl w:val="0"/>
          <w:numId w:val="36"/>
        </w:numPr>
      </w:pPr>
      <w:r w:rsidRPr="002221FB">
        <w:t>Attempts to formalize SLAs have failed due to resistance from business users who demand exceptions, perpetuating ad hoc support. 7</w:t>
      </w:r>
    </w:p>
    <w:p w14:paraId="6DB5A14A" w14:textId="5188A6A1" w:rsidR="002221FB" w:rsidRPr="002221FB" w:rsidRDefault="0093136E" w:rsidP="002221FB">
      <w:pPr>
        <w:rPr>
          <w:b/>
          <w:bCs/>
        </w:rPr>
      </w:pPr>
      <w:r w:rsidRPr="0077448C">
        <w:rPr>
          <w:b/>
          <w:bCs/>
        </w:rPr>
        <w:t>Infrastructure &amp; Technology Initiatives</w:t>
      </w:r>
      <w:r w:rsidRPr="002221FB">
        <w:rPr>
          <w:b/>
          <w:bCs/>
        </w:rPr>
        <w:t xml:space="preserve"> </w:t>
      </w:r>
      <w:r>
        <w:rPr>
          <w:b/>
          <w:bCs/>
        </w:rPr>
        <w:t xml:space="preserve">/ </w:t>
      </w:r>
      <w:r w:rsidR="002221FB" w:rsidRPr="002221FB">
        <w:rPr>
          <w:b/>
          <w:bCs/>
        </w:rPr>
        <w:t>Third-Party &amp; Managed Services</w:t>
      </w:r>
    </w:p>
    <w:p w14:paraId="63291E42" w14:textId="77777777" w:rsidR="0093136E" w:rsidRPr="0077448C" w:rsidRDefault="0093136E" w:rsidP="0093136E">
      <w:pPr>
        <w:numPr>
          <w:ilvl w:val="0"/>
          <w:numId w:val="37"/>
        </w:numPr>
      </w:pPr>
      <w:r w:rsidRPr="0077448C">
        <w:t>David has overseen major infrastructure upgrades, including Wi-Fi and tablets at all sites, and is currently migrating the data center to Azure. 7</w:t>
      </w:r>
    </w:p>
    <w:p w14:paraId="6BF985D9" w14:textId="757FEF00" w:rsidR="002221FB" w:rsidRPr="002221FB" w:rsidRDefault="002221FB" w:rsidP="002221FB">
      <w:pPr>
        <w:numPr>
          <w:ilvl w:val="0"/>
          <w:numId w:val="37"/>
        </w:numPr>
      </w:pPr>
      <w:r w:rsidRPr="002221FB">
        <w:t>Network operations have improved through outsourcing to India, achieving high uptime and scalability. 8</w:t>
      </w:r>
    </w:p>
    <w:p w14:paraId="5E90BA4F" w14:textId="141140B4" w:rsidR="002221FB" w:rsidRPr="002221FB" w:rsidRDefault="002221FB" w:rsidP="002221FB">
      <w:pPr>
        <w:numPr>
          <w:ilvl w:val="0"/>
          <w:numId w:val="37"/>
        </w:numPr>
      </w:pPr>
      <w:r w:rsidRPr="002221FB">
        <w:t xml:space="preserve">TCS is being onboarded for system administration and monitoring, </w:t>
      </w:r>
      <w:r w:rsidR="008C7E96" w:rsidRPr="0077448C">
        <w:t>with ongoing efforts to improve vulnerability management and patching</w:t>
      </w:r>
      <w:r w:rsidR="008C7E96" w:rsidRPr="002221FB">
        <w:t xml:space="preserve"> </w:t>
      </w:r>
      <w:r w:rsidRPr="002221FB">
        <w:t>but their performance is still developing and not yet fully reliable. 9</w:t>
      </w:r>
    </w:p>
    <w:p w14:paraId="714858DD" w14:textId="77777777" w:rsidR="002221FB" w:rsidRPr="002221FB" w:rsidRDefault="002221FB" w:rsidP="002221FB">
      <w:pPr>
        <w:numPr>
          <w:ilvl w:val="0"/>
          <w:numId w:val="37"/>
        </w:numPr>
      </w:pPr>
      <w:r w:rsidRPr="002221FB">
        <w:lastRenderedPageBreak/>
        <w:t>Security operations have transitioned to Rely Quest for cost savings and improved SOC management. 10</w:t>
      </w:r>
    </w:p>
    <w:p w14:paraId="7F861343" w14:textId="77777777" w:rsidR="002221FB" w:rsidRPr="002221FB" w:rsidRDefault="002221FB" w:rsidP="002221FB">
      <w:pPr>
        <w:rPr>
          <w:b/>
          <w:bCs/>
        </w:rPr>
      </w:pPr>
      <w:r w:rsidRPr="002221FB">
        <w:rPr>
          <w:b/>
          <w:bCs/>
        </w:rPr>
        <w:t>Business Continuity &amp; Disaster Recovery (BCDR)</w:t>
      </w:r>
    </w:p>
    <w:p w14:paraId="559DF0A4" w14:textId="77777777" w:rsidR="002221FB" w:rsidRPr="002221FB" w:rsidRDefault="002221FB" w:rsidP="002221FB">
      <w:pPr>
        <w:numPr>
          <w:ilvl w:val="0"/>
          <w:numId w:val="38"/>
        </w:numPr>
      </w:pPr>
      <w:r w:rsidRPr="002221FB">
        <w:t>Technical resilience is strong, with multiple internet circuits per store and ongoing cloud migration expected to further improve DR capabilities. 11</w:t>
      </w:r>
    </w:p>
    <w:p w14:paraId="2725B4CC" w14:textId="3B98A17F" w:rsidR="002221FB" w:rsidRPr="002221FB" w:rsidRDefault="002221FB" w:rsidP="002221FB">
      <w:pPr>
        <w:numPr>
          <w:ilvl w:val="0"/>
          <w:numId w:val="38"/>
        </w:numPr>
      </w:pPr>
      <w:r w:rsidRPr="002221FB">
        <w:t>Business continuity tabletop exercises are limited; more comprehensive testing is planned by the C</w:t>
      </w:r>
      <w:r w:rsidR="000F233E">
        <w:t>I</w:t>
      </w:r>
      <w:r w:rsidRPr="002221FB">
        <w:t>SO. 12</w:t>
      </w:r>
    </w:p>
    <w:p w14:paraId="6C95BB31" w14:textId="77777777" w:rsidR="002221FB" w:rsidRPr="002221FB" w:rsidRDefault="002221FB" w:rsidP="002221FB">
      <w:pPr>
        <w:numPr>
          <w:ilvl w:val="0"/>
          <w:numId w:val="38"/>
        </w:numPr>
      </w:pPr>
      <w:r w:rsidRPr="002221FB">
        <w:t>Main risk is loss of key personnel rather than technical failure, as knowledge is concentrated in a few individuals. 13</w:t>
      </w:r>
    </w:p>
    <w:p w14:paraId="473B32C6" w14:textId="77777777" w:rsidR="002221FB" w:rsidRPr="002221FB" w:rsidRDefault="002221FB" w:rsidP="002221FB">
      <w:pPr>
        <w:rPr>
          <w:b/>
          <w:bCs/>
        </w:rPr>
      </w:pPr>
      <w:r w:rsidRPr="002221FB">
        <w:rPr>
          <w:b/>
          <w:bCs/>
        </w:rPr>
        <w:t>Demand Intake, Prioritization &amp; Planning</w:t>
      </w:r>
    </w:p>
    <w:p w14:paraId="4517A607" w14:textId="77777777" w:rsidR="002221FB" w:rsidRPr="002221FB" w:rsidRDefault="002221FB" w:rsidP="002221FB">
      <w:pPr>
        <w:numPr>
          <w:ilvl w:val="0"/>
          <w:numId w:val="39"/>
        </w:numPr>
      </w:pPr>
      <w:r w:rsidRPr="002221FB">
        <w:t xml:space="preserve">Rob is implementing a formal intake process and project management </w:t>
      </w:r>
      <w:proofErr w:type="gramStart"/>
      <w:r w:rsidRPr="002221FB">
        <w:t>tooling</w:t>
      </w:r>
      <w:proofErr w:type="gramEnd"/>
      <w:r w:rsidRPr="002221FB">
        <w:t xml:space="preserve"> to improve prioritization and resource planning, aiming to provide data-driven justification for project timelines and resource allocation. 14</w:t>
      </w:r>
    </w:p>
    <w:p w14:paraId="37493B0D" w14:textId="77777777" w:rsidR="002221FB" w:rsidRPr="002221FB" w:rsidRDefault="002221FB" w:rsidP="002221FB">
      <w:pPr>
        <w:numPr>
          <w:ilvl w:val="0"/>
          <w:numId w:val="39"/>
        </w:numPr>
      </w:pPr>
      <w:r w:rsidRPr="002221FB">
        <w:t>Lack of resource and demand planning data currently limits the ability to push back on new projects or manage workload effectively. 15</w:t>
      </w:r>
    </w:p>
    <w:p w14:paraId="0F6B39C4" w14:textId="77777777" w:rsidR="002221FB" w:rsidRPr="002221FB" w:rsidRDefault="002221FB" w:rsidP="002221FB">
      <w:pPr>
        <w:rPr>
          <w:b/>
          <w:bCs/>
        </w:rPr>
      </w:pPr>
      <w:proofErr w:type="spellStart"/>
      <w:r w:rsidRPr="002221FB">
        <w:rPr>
          <w:b/>
          <w:bCs/>
        </w:rPr>
        <w:t>OpEx</w:t>
      </w:r>
      <w:proofErr w:type="spellEnd"/>
      <w:r w:rsidRPr="002221FB">
        <w:rPr>
          <w:b/>
          <w:bCs/>
        </w:rPr>
        <w:t xml:space="preserve"> vs. </w:t>
      </w:r>
      <w:proofErr w:type="spellStart"/>
      <w:r w:rsidRPr="002221FB">
        <w:rPr>
          <w:b/>
          <w:bCs/>
        </w:rPr>
        <w:t>CapEx</w:t>
      </w:r>
      <w:proofErr w:type="spellEnd"/>
      <w:r w:rsidRPr="002221FB">
        <w:rPr>
          <w:b/>
          <w:bCs/>
        </w:rPr>
        <w:t xml:space="preserve"> Planning</w:t>
      </w:r>
    </w:p>
    <w:p w14:paraId="1F93D817" w14:textId="77777777" w:rsidR="002221FB" w:rsidRPr="002221FB" w:rsidRDefault="002221FB" w:rsidP="002221FB">
      <w:pPr>
        <w:numPr>
          <w:ilvl w:val="0"/>
          <w:numId w:val="40"/>
        </w:numPr>
      </w:pPr>
      <w:r w:rsidRPr="002221FB">
        <w:t xml:space="preserve">Capital investments are made for new stores and technology, but ongoing </w:t>
      </w:r>
      <w:proofErr w:type="spellStart"/>
      <w:r w:rsidRPr="002221FB">
        <w:t>OpEx</w:t>
      </w:r>
      <w:proofErr w:type="spellEnd"/>
      <w:r w:rsidRPr="002221FB">
        <w:t xml:space="preserve"> for maintenance and support is not adequately planned or funded, leading to recurring budget issues and technical debt. 16</w:t>
      </w:r>
    </w:p>
    <w:p w14:paraId="05D5B390" w14:textId="77777777" w:rsidR="002221FB" w:rsidRPr="002221FB" w:rsidRDefault="002221FB" w:rsidP="002221FB">
      <w:pPr>
        <w:numPr>
          <w:ilvl w:val="0"/>
          <w:numId w:val="40"/>
        </w:numPr>
      </w:pPr>
      <w:r w:rsidRPr="002221FB">
        <w:t xml:space="preserve">Hardware replacement cycles and support costs are not tracked, causing surprise increases in </w:t>
      </w:r>
      <w:proofErr w:type="spellStart"/>
      <w:r w:rsidRPr="002221FB">
        <w:t>OpEx</w:t>
      </w:r>
      <w:proofErr w:type="spellEnd"/>
      <w:r w:rsidRPr="002221FB">
        <w:t xml:space="preserve"> and forcing cuts in consulting and staffing. 17</w:t>
      </w:r>
    </w:p>
    <w:p w14:paraId="7256608B" w14:textId="77777777" w:rsidR="002221FB" w:rsidRPr="002221FB" w:rsidRDefault="002221FB" w:rsidP="002221FB">
      <w:pPr>
        <w:rPr>
          <w:b/>
          <w:bCs/>
        </w:rPr>
      </w:pPr>
      <w:r w:rsidRPr="002221FB">
        <w:rPr>
          <w:b/>
          <w:bCs/>
        </w:rPr>
        <w:t>Monitoring &amp; Observability</w:t>
      </w:r>
    </w:p>
    <w:p w14:paraId="76C2AE67" w14:textId="77777777" w:rsidR="002221FB" w:rsidRPr="002221FB" w:rsidRDefault="002221FB" w:rsidP="002221FB">
      <w:pPr>
        <w:numPr>
          <w:ilvl w:val="0"/>
          <w:numId w:val="41"/>
        </w:numPr>
      </w:pPr>
      <w:r w:rsidRPr="002221FB">
        <w:t>24/7 monitoring is being expanded via TCS, but software application monitoring (e.g., Dynatrace, ServiceNow) is lacking due to cost and resource constraints, limiting visibility into performance issues. 18</w:t>
      </w:r>
    </w:p>
    <w:p w14:paraId="25A993A4" w14:textId="77777777" w:rsidR="002221FB" w:rsidRPr="002221FB" w:rsidRDefault="002221FB" w:rsidP="002221FB">
      <w:pPr>
        <w:rPr>
          <w:b/>
          <w:bCs/>
        </w:rPr>
      </w:pPr>
      <w:r w:rsidRPr="002221FB">
        <w:rPr>
          <w:b/>
          <w:bCs/>
        </w:rPr>
        <w:t>Data &amp; Analytics</w:t>
      </w:r>
    </w:p>
    <w:p w14:paraId="4DE1977F" w14:textId="77777777" w:rsidR="00B14F53" w:rsidRPr="0077448C" w:rsidRDefault="00B14F53" w:rsidP="00B14F53">
      <w:pPr>
        <w:numPr>
          <w:ilvl w:val="0"/>
          <w:numId w:val="42"/>
        </w:numPr>
      </w:pPr>
      <w:r w:rsidRPr="0077448C">
        <w:t>Sanjay Patel leads BI and analytics, with significant progress in Power BI adoption and exploration of Microsoft Fabric, data lakes, and automation tools. 13</w:t>
      </w:r>
    </w:p>
    <w:p w14:paraId="71EE93D3" w14:textId="77777777" w:rsidR="002221FB" w:rsidRPr="002221FB" w:rsidRDefault="002221FB" w:rsidP="002221FB">
      <w:pPr>
        <w:rPr>
          <w:b/>
          <w:bCs/>
        </w:rPr>
      </w:pPr>
      <w:r w:rsidRPr="002221FB">
        <w:rPr>
          <w:b/>
          <w:bCs/>
        </w:rPr>
        <w:t>Opportunities for Improvement</w:t>
      </w:r>
    </w:p>
    <w:p w14:paraId="68A9E914" w14:textId="77777777" w:rsidR="002221FB" w:rsidRPr="002221FB" w:rsidRDefault="002221FB" w:rsidP="002221FB">
      <w:pPr>
        <w:numPr>
          <w:ilvl w:val="0"/>
          <w:numId w:val="43"/>
        </w:numPr>
      </w:pPr>
      <w:r w:rsidRPr="002221FB">
        <w:t>Increase staffing and professional resources to match company growth and reduce single points of failure. 20</w:t>
      </w:r>
    </w:p>
    <w:p w14:paraId="595FA5F7" w14:textId="77777777" w:rsidR="002221FB" w:rsidRPr="002221FB" w:rsidRDefault="002221FB" w:rsidP="002221FB">
      <w:pPr>
        <w:numPr>
          <w:ilvl w:val="0"/>
          <w:numId w:val="43"/>
        </w:numPr>
      </w:pPr>
      <w:r w:rsidRPr="002221FB">
        <w:t>Formalize and enforce SLAs to reduce ad hoc support and improve operational efficiency. 7</w:t>
      </w:r>
    </w:p>
    <w:p w14:paraId="456EDEAE" w14:textId="77777777" w:rsidR="002221FB" w:rsidRPr="002221FB" w:rsidRDefault="002221FB" w:rsidP="002221FB">
      <w:pPr>
        <w:numPr>
          <w:ilvl w:val="0"/>
          <w:numId w:val="43"/>
        </w:numPr>
      </w:pPr>
      <w:r w:rsidRPr="002221FB">
        <w:t>Complete the transition to managed services for infrastructure and monitoring to free up internal resources. 21</w:t>
      </w:r>
    </w:p>
    <w:p w14:paraId="49618CE8" w14:textId="77777777" w:rsidR="002221FB" w:rsidRPr="002221FB" w:rsidRDefault="002221FB" w:rsidP="002221FB">
      <w:pPr>
        <w:numPr>
          <w:ilvl w:val="0"/>
          <w:numId w:val="43"/>
        </w:numPr>
      </w:pPr>
      <w:r w:rsidRPr="002221FB">
        <w:lastRenderedPageBreak/>
        <w:t>Enhance resource and demand planning to support data-driven decision-making and project prioritization. 22</w:t>
      </w:r>
    </w:p>
    <w:p w14:paraId="3E677600" w14:textId="77777777" w:rsidR="002221FB" w:rsidRPr="002221FB" w:rsidRDefault="002221FB" w:rsidP="002221FB">
      <w:pPr>
        <w:numPr>
          <w:ilvl w:val="0"/>
          <w:numId w:val="43"/>
        </w:numPr>
      </w:pPr>
      <w:r w:rsidRPr="002221FB">
        <w:t xml:space="preserve">Improve </w:t>
      </w:r>
      <w:proofErr w:type="spellStart"/>
      <w:r w:rsidRPr="002221FB">
        <w:t>OpEx</w:t>
      </w:r>
      <w:proofErr w:type="spellEnd"/>
      <w:r w:rsidRPr="002221FB">
        <w:t xml:space="preserve"> planning and tracking to avoid recurring budget shortfalls and technical debt. 23</w:t>
      </w:r>
    </w:p>
    <w:p w14:paraId="2226B00C" w14:textId="77777777" w:rsidR="002221FB" w:rsidRPr="002221FB" w:rsidRDefault="002221FB" w:rsidP="002221FB">
      <w:pPr>
        <w:numPr>
          <w:ilvl w:val="0"/>
          <w:numId w:val="43"/>
        </w:numPr>
      </w:pPr>
      <w:r w:rsidRPr="002221FB">
        <w:t>Invest in advanced monitoring tools for better observability and proactive issue resolution. 18</w:t>
      </w:r>
    </w:p>
    <w:sectPr w:rsidR="002221FB" w:rsidRPr="00222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129"/>
    <w:multiLevelType w:val="multilevel"/>
    <w:tmpl w:val="230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3DB2"/>
    <w:multiLevelType w:val="multilevel"/>
    <w:tmpl w:val="210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3EB"/>
    <w:multiLevelType w:val="multilevel"/>
    <w:tmpl w:val="F0A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24885"/>
    <w:multiLevelType w:val="multilevel"/>
    <w:tmpl w:val="998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A73D0"/>
    <w:multiLevelType w:val="multilevel"/>
    <w:tmpl w:val="76F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49D8"/>
    <w:multiLevelType w:val="multilevel"/>
    <w:tmpl w:val="54CE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058F"/>
    <w:multiLevelType w:val="multilevel"/>
    <w:tmpl w:val="CAC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71734"/>
    <w:multiLevelType w:val="multilevel"/>
    <w:tmpl w:val="D21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B1DED"/>
    <w:multiLevelType w:val="multilevel"/>
    <w:tmpl w:val="9F7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7476"/>
    <w:multiLevelType w:val="multilevel"/>
    <w:tmpl w:val="4E5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47363"/>
    <w:multiLevelType w:val="multilevel"/>
    <w:tmpl w:val="BA4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91439"/>
    <w:multiLevelType w:val="multilevel"/>
    <w:tmpl w:val="27E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3559B"/>
    <w:multiLevelType w:val="multilevel"/>
    <w:tmpl w:val="E8B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82E6E"/>
    <w:multiLevelType w:val="multilevel"/>
    <w:tmpl w:val="B7B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73725"/>
    <w:multiLevelType w:val="multilevel"/>
    <w:tmpl w:val="A67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102AE"/>
    <w:multiLevelType w:val="multilevel"/>
    <w:tmpl w:val="E0C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025FF"/>
    <w:multiLevelType w:val="multilevel"/>
    <w:tmpl w:val="CB2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F6D8B"/>
    <w:multiLevelType w:val="multilevel"/>
    <w:tmpl w:val="5A48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55660"/>
    <w:multiLevelType w:val="multilevel"/>
    <w:tmpl w:val="AEF2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2464F"/>
    <w:multiLevelType w:val="multilevel"/>
    <w:tmpl w:val="23B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93029"/>
    <w:multiLevelType w:val="multilevel"/>
    <w:tmpl w:val="C35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640BC"/>
    <w:multiLevelType w:val="multilevel"/>
    <w:tmpl w:val="454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0E7B"/>
    <w:multiLevelType w:val="multilevel"/>
    <w:tmpl w:val="4D5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85BB7"/>
    <w:multiLevelType w:val="multilevel"/>
    <w:tmpl w:val="74B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E576D"/>
    <w:multiLevelType w:val="multilevel"/>
    <w:tmpl w:val="5B1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733F7"/>
    <w:multiLevelType w:val="multilevel"/>
    <w:tmpl w:val="735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F6B3B"/>
    <w:multiLevelType w:val="multilevel"/>
    <w:tmpl w:val="2C9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906E4"/>
    <w:multiLevelType w:val="multilevel"/>
    <w:tmpl w:val="167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20852"/>
    <w:multiLevelType w:val="multilevel"/>
    <w:tmpl w:val="D2F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908EC"/>
    <w:multiLevelType w:val="multilevel"/>
    <w:tmpl w:val="110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61EF5"/>
    <w:multiLevelType w:val="multilevel"/>
    <w:tmpl w:val="C8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91E73"/>
    <w:multiLevelType w:val="multilevel"/>
    <w:tmpl w:val="934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966D1"/>
    <w:multiLevelType w:val="multilevel"/>
    <w:tmpl w:val="709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84652"/>
    <w:multiLevelType w:val="multilevel"/>
    <w:tmpl w:val="06F8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7386D"/>
    <w:multiLevelType w:val="multilevel"/>
    <w:tmpl w:val="CDD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C0898"/>
    <w:multiLevelType w:val="multilevel"/>
    <w:tmpl w:val="BAF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610DE"/>
    <w:multiLevelType w:val="multilevel"/>
    <w:tmpl w:val="A4E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57762"/>
    <w:multiLevelType w:val="multilevel"/>
    <w:tmpl w:val="841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01FA8"/>
    <w:multiLevelType w:val="multilevel"/>
    <w:tmpl w:val="48F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D6E08"/>
    <w:multiLevelType w:val="multilevel"/>
    <w:tmpl w:val="15D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05186"/>
    <w:multiLevelType w:val="multilevel"/>
    <w:tmpl w:val="948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1FD2"/>
    <w:multiLevelType w:val="multilevel"/>
    <w:tmpl w:val="EDA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01FA8"/>
    <w:multiLevelType w:val="multilevel"/>
    <w:tmpl w:val="3B6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428725">
    <w:abstractNumId w:val="18"/>
  </w:num>
  <w:num w:numId="2" w16cid:durableId="1942689162">
    <w:abstractNumId w:val="9"/>
  </w:num>
  <w:num w:numId="3" w16cid:durableId="1503620277">
    <w:abstractNumId w:val="3"/>
  </w:num>
  <w:num w:numId="4" w16cid:durableId="1420785655">
    <w:abstractNumId w:val="30"/>
  </w:num>
  <w:num w:numId="5" w16cid:durableId="899023580">
    <w:abstractNumId w:val="0"/>
  </w:num>
  <w:num w:numId="6" w16cid:durableId="1084761960">
    <w:abstractNumId w:val="35"/>
  </w:num>
  <w:num w:numId="7" w16cid:durableId="1507816983">
    <w:abstractNumId w:val="39"/>
  </w:num>
  <w:num w:numId="8" w16cid:durableId="792334190">
    <w:abstractNumId w:val="10"/>
  </w:num>
  <w:num w:numId="9" w16cid:durableId="433015552">
    <w:abstractNumId w:val="6"/>
  </w:num>
  <w:num w:numId="10" w16cid:durableId="1011373715">
    <w:abstractNumId w:val="27"/>
  </w:num>
  <w:num w:numId="11" w16cid:durableId="782727261">
    <w:abstractNumId w:val="11"/>
  </w:num>
  <w:num w:numId="12" w16cid:durableId="1245726505">
    <w:abstractNumId w:val="31"/>
  </w:num>
  <w:num w:numId="13" w16cid:durableId="492529563">
    <w:abstractNumId w:val="12"/>
  </w:num>
  <w:num w:numId="14" w16cid:durableId="749162536">
    <w:abstractNumId w:val="1"/>
  </w:num>
  <w:num w:numId="15" w16cid:durableId="953942027">
    <w:abstractNumId w:val="28"/>
  </w:num>
  <w:num w:numId="16" w16cid:durableId="166362355">
    <w:abstractNumId w:val="36"/>
  </w:num>
  <w:num w:numId="17" w16cid:durableId="560099957">
    <w:abstractNumId w:val="29"/>
  </w:num>
  <w:num w:numId="18" w16cid:durableId="808522741">
    <w:abstractNumId w:val="38"/>
  </w:num>
  <w:num w:numId="19" w16cid:durableId="1048140006">
    <w:abstractNumId w:val="37"/>
  </w:num>
  <w:num w:numId="20" w16cid:durableId="687679875">
    <w:abstractNumId w:val="25"/>
  </w:num>
  <w:num w:numId="21" w16cid:durableId="122502118">
    <w:abstractNumId w:val="23"/>
  </w:num>
  <w:num w:numId="22" w16cid:durableId="1079866889">
    <w:abstractNumId w:val="17"/>
  </w:num>
  <w:num w:numId="23" w16cid:durableId="1009789843">
    <w:abstractNumId w:val="4"/>
  </w:num>
  <w:num w:numId="24" w16cid:durableId="353114128">
    <w:abstractNumId w:val="42"/>
  </w:num>
  <w:num w:numId="25" w16cid:durableId="42216853">
    <w:abstractNumId w:val="33"/>
  </w:num>
  <w:num w:numId="26" w16cid:durableId="1137605151">
    <w:abstractNumId w:val="34"/>
  </w:num>
  <w:num w:numId="27" w16cid:durableId="1291403852">
    <w:abstractNumId w:val="7"/>
  </w:num>
  <w:num w:numId="28" w16cid:durableId="712115432">
    <w:abstractNumId w:val="14"/>
  </w:num>
  <w:num w:numId="29" w16cid:durableId="1003095777">
    <w:abstractNumId w:val="41"/>
  </w:num>
  <w:num w:numId="30" w16cid:durableId="879324432">
    <w:abstractNumId w:val="2"/>
  </w:num>
  <w:num w:numId="31" w16cid:durableId="1692412892">
    <w:abstractNumId w:val="26"/>
  </w:num>
  <w:num w:numId="32" w16cid:durableId="388000832">
    <w:abstractNumId w:val="24"/>
  </w:num>
  <w:num w:numId="33" w16cid:durableId="281228212">
    <w:abstractNumId w:val="15"/>
  </w:num>
  <w:num w:numId="34" w16cid:durableId="1118837188">
    <w:abstractNumId w:val="19"/>
  </w:num>
  <w:num w:numId="35" w16cid:durableId="482431963">
    <w:abstractNumId w:val="8"/>
  </w:num>
  <w:num w:numId="36" w16cid:durableId="2074573385">
    <w:abstractNumId w:val="22"/>
  </w:num>
  <w:num w:numId="37" w16cid:durableId="841117950">
    <w:abstractNumId w:val="13"/>
  </w:num>
  <w:num w:numId="38" w16cid:durableId="974916135">
    <w:abstractNumId w:val="5"/>
  </w:num>
  <w:num w:numId="39" w16cid:durableId="1593464603">
    <w:abstractNumId w:val="20"/>
  </w:num>
  <w:num w:numId="40" w16cid:durableId="1079978745">
    <w:abstractNumId w:val="40"/>
  </w:num>
  <w:num w:numId="41" w16cid:durableId="655837326">
    <w:abstractNumId w:val="21"/>
  </w:num>
  <w:num w:numId="42" w16cid:durableId="1804423435">
    <w:abstractNumId w:val="16"/>
  </w:num>
  <w:num w:numId="43" w16cid:durableId="9737514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ED"/>
    <w:rsid w:val="00007FF5"/>
    <w:rsid w:val="000731E7"/>
    <w:rsid w:val="000D44FA"/>
    <w:rsid w:val="000F233E"/>
    <w:rsid w:val="001277D8"/>
    <w:rsid w:val="001406AB"/>
    <w:rsid w:val="001C3B33"/>
    <w:rsid w:val="001D3CAD"/>
    <w:rsid w:val="002221FB"/>
    <w:rsid w:val="00230B41"/>
    <w:rsid w:val="00290EC7"/>
    <w:rsid w:val="003C7641"/>
    <w:rsid w:val="00430536"/>
    <w:rsid w:val="0047623A"/>
    <w:rsid w:val="004E4FED"/>
    <w:rsid w:val="00523A13"/>
    <w:rsid w:val="005277A8"/>
    <w:rsid w:val="0053599A"/>
    <w:rsid w:val="005B7665"/>
    <w:rsid w:val="00600099"/>
    <w:rsid w:val="00632F91"/>
    <w:rsid w:val="006B3F9C"/>
    <w:rsid w:val="0070511F"/>
    <w:rsid w:val="007445A6"/>
    <w:rsid w:val="0077448C"/>
    <w:rsid w:val="007A63B6"/>
    <w:rsid w:val="007F7848"/>
    <w:rsid w:val="00801DFC"/>
    <w:rsid w:val="008A7209"/>
    <w:rsid w:val="008C26C3"/>
    <w:rsid w:val="008C7E96"/>
    <w:rsid w:val="0093136E"/>
    <w:rsid w:val="009F3F8A"/>
    <w:rsid w:val="00A51128"/>
    <w:rsid w:val="00A51267"/>
    <w:rsid w:val="00A7775E"/>
    <w:rsid w:val="00B14F53"/>
    <w:rsid w:val="00B75DC8"/>
    <w:rsid w:val="00BD01A9"/>
    <w:rsid w:val="00C10DA9"/>
    <w:rsid w:val="00C303F7"/>
    <w:rsid w:val="00C32747"/>
    <w:rsid w:val="00CA537E"/>
    <w:rsid w:val="00CB0368"/>
    <w:rsid w:val="00CC4A27"/>
    <w:rsid w:val="00D5391B"/>
    <w:rsid w:val="00EC4B3B"/>
    <w:rsid w:val="00F11BEA"/>
    <w:rsid w:val="00F95DA7"/>
    <w:rsid w:val="00FE77E3"/>
    <w:rsid w:val="00FF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5B66"/>
  <w15:chartTrackingRefBased/>
  <w15:docId w15:val="{D41C5494-CC27-4624-8A5B-ABE3D166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ED"/>
    <w:rPr>
      <w:rFonts w:eastAsiaTheme="majorEastAsia" w:cstheme="majorBidi"/>
      <w:color w:val="272727" w:themeColor="text1" w:themeTint="D8"/>
    </w:rPr>
  </w:style>
  <w:style w:type="paragraph" w:styleId="Title">
    <w:name w:val="Title"/>
    <w:basedOn w:val="Normal"/>
    <w:next w:val="Normal"/>
    <w:link w:val="TitleChar"/>
    <w:uiPriority w:val="10"/>
    <w:qFormat/>
    <w:rsid w:val="004E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ED"/>
    <w:pPr>
      <w:spacing w:before="160"/>
      <w:jc w:val="center"/>
    </w:pPr>
    <w:rPr>
      <w:i/>
      <w:iCs/>
      <w:color w:val="404040" w:themeColor="text1" w:themeTint="BF"/>
    </w:rPr>
  </w:style>
  <w:style w:type="character" w:customStyle="1" w:styleId="QuoteChar">
    <w:name w:val="Quote Char"/>
    <w:basedOn w:val="DefaultParagraphFont"/>
    <w:link w:val="Quote"/>
    <w:uiPriority w:val="29"/>
    <w:rsid w:val="004E4FED"/>
    <w:rPr>
      <w:i/>
      <w:iCs/>
      <w:color w:val="404040" w:themeColor="text1" w:themeTint="BF"/>
    </w:rPr>
  </w:style>
  <w:style w:type="paragraph" w:styleId="ListParagraph">
    <w:name w:val="List Paragraph"/>
    <w:basedOn w:val="Normal"/>
    <w:uiPriority w:val="34"/>
    <w:qFormat/>
    <w:rsid w:val="004E4FED"/>
    <w:pPr>
      <w:ind w:left="720"/>
      <w:contextualSpacing/>
    </w:pPr>
  </w:style>
  <w:style w:type="character" w:styleId="IntenseEmphasis">
    <w:name w:val="Intense Emphasis"/>
    <w:basedOn w:val="DefaultParagraphFont"/>
    <w:uiPriority w:val="21"/>
    <w:qFormat/>
    <w:rsid w:val="004E4FED"/>
    <w:rPr>
      <w:i/>
      <w:iCs/>
      <w:color w:val="0F4761" w:themeColor="accent1" w:themeShade="BF"/>
    </w:rPr>
  </w:style>
  <w:style w:type="paragraph" w:styleId="IntenseQuote">
    <w:name w:val="Intense Quote"/>
    <w:basedOn w:val="Normal"/>
    <w:next w:val="Normal"/>
    <w:link w:val="IntenseQuoteChar"/>
    <w:uiPriority w:val="30"/>
    <w:qFormat/>
    <w:rsid w:val="004E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FED"/>
    <w:rPr>
      <w:i/>
      <w:iCs/>
      <w:color w:val="0F4761" w:themeColor="accent1" w:themeShade="BF"/>
    </w:rPr>
  </w:style>
  <w:style w:type="character" w:styleId="IntenseReference">
    <w:name w:val="Intense Reference"/>
    <w:basedOn w:val="DefaultParagraphFont"/>
    <w:uiPriority w:val="32"/>
    <w:qFormat/>
    <w:rsid w:val="004E4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1514">
      <w:bodyDiv w:val="1"/>
      <w:marLeft w:val="0"/>
      <w:marRight w:val="0"/>
      <w:marTop w:val="0"/>
      <w:marBottom w:val="0"/>
      <w:divBdr>
        <w:top w:val="none" w:sz="0" w:space="0" w:color="auto"/>
        <w:left w:val="none" w:sz="0" w:space="0" w:color="auto"/>
        <w:bottom w:val="none" w:sz="0" w:space="0" w:color="auto"/>
        <w:right w:val="none" w:sz="0" w:space="0" w:color="auto"/>
      </w:divBdr>
      <w:divsChild>
        <w:div w:id="967395057">
          <w:marLeft w:val="0"/>
          <w:marRight w:val="0"/>
          <w:marTop w:val="0"/>
          <w:marBottom w:val="0"/>
          <w:divBdr>
            <w:top w:val="none" w:sz="0" w:space="0" w:color="auto"/>
            <w:left w:val="none" w:sz="0" w:space="0" w:color="auto"/>
            <w:bottom w:val="none" w:sz="0" w:space="0" w:color="auto"/>
            <w:right w:val="none" w:sz="0" w:space="0" w:color="auto"/>
          </w:divBdr>
        </w:div>
      </w:divsChild>
    </w:div>
    <w:div w:id="458912922">
      <w:bodyDiv w:val="1"/>
      <w:marLeft w:val="0"/>
      <w:marRight w:val="0"/>
      <w:marTop w:val="0"/>
      <w:marBottom w:val="0"/>
      <w:divBdr>
        <w:top w:val="none" w:sz="0" w:space="0" w:color="auto"/>
        <w:left w:val="none" w:sz="0" w:space="0" w:color="auto"/>
        <w:bottom w:val="none" w:sz="0" w:space="0" w:color="auto"/>
        <w:right w:val="none" w:sz="0" w:space="0" w:color="auto"/>
      </w:divBdr>
      <w:divsChild>
        <w:div w:id="1977876767">
          <w:marLeft w:val="0"/>
          <w:marRight w:val="0"/>
          <w:marTop w:val="0"/>
          <w:marBottom w:val="0"/>
          <w:divBdr>
            <w:top w:val="none" w:sz="0" w:space="0" w:color="auto"/>
            <w:left w:val="none" w:sz="0" w:space="0" w:color="auto"/>
            <w:bottom w:val="none" w:sz="0" w:space="0" w:color="auto"/>
            <w:right w:val="none" w:sz="0" w:space="0" w:color="auto"/>
          </w:divBdr>
        </w:div>
      </w:divsChild>
    </w:div>
    <w:div w:id="927038448">
      <w:bodyDiv w:val="1"/>
      <w:marLeft w:val="0"/>
      <w:marRight w:val="0"/>
      <w:marTop w:val="0"/>
      <w:marBottom w:val="0"/>
      <w:divBdr>
        <w:top w:val="none" w:sz="0" w:space="0" w:color="auto"/>
        <w:left w:val="none" w:sz="0" w:space="0" w:color="auto"/>
        <w:bottom w:val="none" w:sz="0" w:space="0" w:color="auto"/>
        <w:right w:val="none" w:sz="0" w:space="0" w:color="auto"/>
      </w:divBdr>
    </w:div>
    <w:div w:id="941229185">
      <w:bodyDiv w:val="1"/>
      <w:marLeft w:val="0"/>
      <w:marRight w:val="0"/>
      <w:marTop w:val="0"/>
      <w:marBottom w:val="0"/>
      <w:divBdr>
        <w:top w:val="none" w:sz="0" w:space="0" w:color="auto"/>
        <w:left w:val="none" w:sz="0" w:space="0" w:color="auto"/>
        <w:bottom w:val="none" w:sz="0" w:space="0" w:color="auto"/>
        <w:right w:val="none" w:sz="0" w:space="0" w:color="auto"/>
      </w:divBdr>
      <w:divsChild>
        <w:div w:id="1442995661">
          <w:marLeft w:val="0"/>
          <w:marRight w:val="0"/>
          <w:marTop w:val="0"/>
          <w:marBottom w:val="0"/>
          <w:divBdr>
            <w:top w:val="none" w:sz="0" w:space="0" w:color="auto"/>
            <w:left w:val="none" w:sz="0" w:space="0" w:color="auto"/>
            <w:bottom w:val="none" w:sz="0" w:space="0" w:color="auto"/>
            <w:right w:val="none" w:sz="0" w:space="0" w:color="auto"/>
          </w:divBdr>
        </w:div>
      </w:divsChild>
    </w:div>
    <w:div w:id="962922426">
      <w:bodyDiv w:val="1"/>
      <w:marLeft w:val="0"/>
      <w:marRight w:val="0"/>
      <w:marTop w:val="0"/>
      <w:marBottom w:val="0"/>
      <w:divBdr>
        <w:top w:val="none" w:sz="0" w:space="0" w:color="auto"/>
        <w:left w:val="none" w:sz="0" w:space="0" w:color="auto"/>
        <w:bottom w:val="none" w:sz="0" w:space="0" w:color="auto"/>
        <w:right w:val="none" w:sz="0" w:space="0" w:color="auto"/>
      </w:divBdr>
    </w:div>
    <w:div w:id="991374546">
      <w:bodyDiv w:val="1"/>
      <w:marLeft w:val="0"/>
      <w:marRight w:val="0"/>
      <w:marTop w:val="0"/>
      <w:marBottom w:val="0"/>
      <w:divBdr>
        <w:top w:val="none" w:sz="0" w:space="0" w:color="auto"/>
        <w:left w:val="none" w:sz="0" w:space="0" w:color="auto"/>
        <w:bottom w:val="none" w:sz="0" w:space="0" w:color="auto"/>
        <w:right w:val="none" w:sz="0" w:space="0" w:color="auto"/>
      </w:divBdr>
      <w:divsChild>
        <w:div w:id="849836923">
          <w:marLeft w:val="0"/>
          <w:marRight w:val="0"/>
          <w:marTop w:val="0"/>
          <w:marBottom w:val="0"/>
          <w:divBdr>
            <w:top w:val="none" w:sz="0" w:space="0" w:color="auto"/>
            <w:left w:val="none" w:sz="0" w:space="0" w:color="auto"/>
            <w:bottom w:val="none" w:sz="0" w:space="0" w:color="auto"/>
            <w:right w:val="none" w:sz="0" w:space="0" w:color="auto"/>
          </w:divBdr>
        </w:div>
      </w:divsChild>
    </w:div>
    <w:div w:id="1207184095">
      <w:bodyDiv w:val="1"/>
      <w:marLeft w:val="0"/>
      <w:marRight w:val="0"/>
      <w:marTop w:val="0"/>
      <w:marBottom w:val="0"/>
      <w:divBdr>
        <w:top w:val="none" w:sz="0" w:space="0" w:color="auto"/>
        <w:left w:val="none" w:sz="0" w:space="0" w:color="auto"/>
        <w:bottom w:val="none" w:sz="0" w:space="0" w:color="auto"/>
        <w:right w:val="none" w:sz="0" w:space="0" w:color="auto"/>
      </w:divBdr>
      <w:divsChild>
        <w:div w:id="1529761879">
          <w:marLeft w:val="0"/>
          <w:marRight w:val="0"/>
          <w:marTop w:val="0"/>
          <w:marBottom w:val="0"/>
          <w:divBdr>
            <w:top w:val="none" w:sz="0" w:space="0" w:color="auto"/>
            <w:left w:val="none" w:sz="0" w:space="0" w:color="auto"/>
            <w:bottom w:val="none" w:sz="0" w:space="0" w:color="auto"/>
            <w:right w:val="none" w:sz="0" w:space="0" w:color="auto"/>
          </w:divBdr>
        </w:div>
      </w:divsChild>
    </w:div>
    <w:div w:id="1298955443">
      <w:bodyDiv w:val="1"/>
      <w:marLeft w:val="0"/>
      <w:marRight w:val="0"/>
      <w:marTop w:val="0"/>
      <w:marBottom w:val="0"/>
      <w:divBdr>
        <w:top w:val="none" w:sz="0" w:space="0" w:color="auto"/>
        <w:left w:val="none" w:sz="0" w:space="0" w:color="auto"/>
        <w:bottom w:val="none" w:sz="0" w:space="0" w:color="auto"/>
        <w:right w:val="none" w:sz="0" w:space="0" w:color="auto"/>
      </w:divBdr>
      <w:divsChild>
        <w:div w:id="1133063797">
          <w:marLeft w:val="0"/>
          <w:marRight w:val="0"/>
          <w:marTop w:val="0"/>
          <w:marBottom w:val="0"/>
          <w:divBdr>
            <w:top w:val="none" w:sz="0" w:space="0" w:color="auto"/>
            <w:left w:val="none" w:sz="0" w:space="0" w:color="auto"/>
            <w:bottom w:val="none" w:sz="0" w:space="0" w:color="auto"/>
            <w:right w:val="none" w:sz="0" w:space="0" w:color="auto"/>
          </w:divBdr>
        </w:div>
      </w:divsChild>
    </w:div>
    <w:div w:id="1372151847">
      <w:bodyDiv w:val="1"/>
      <w:marLeft w:val="0"/>
      <w:marRight w:val="0"/>
      <w:marTop w:val="0"/>
      <w:marBottom w:val="0"/>
      <w:divBdr>
        <w:top w:val="none" w:sz="0" w:space="0" w:color="auto"/>
        <w:left w:val="none" w:sz="0" w:space="0" w:color="auto"/>
        <w:bottom w:val="none" w:sz="0" w:space="0" w:color="auto"/>
        <w:right w:val="none" w:sz="0" w:space="0" w:color="auto"/>
      </w:divBdr>
    </w:div>
    <w:div w:id="1433743614">
      <w:bodyDiv w:val="1"/>
      <w:marLeft w:val="0"/>
      <w:marRight w:val="0"/>
      <w:marTop w:val="0"/>
      <w:marBottom w:val="0"/>
      <w:divBdr>
        <w:top w:val="none" w:sz="0" w:space="0" w:color="auto"/>
        <w:left w:val="none" w:sz="0" w:space="0" w:color="auto"/>
        <w:bottom w:val="none" w:sz="0" w:space="0" w:color="auto"/>
        <w:right w:val="none" w:sz="0" w:space="0" w:color="auto"/>
      </w:divBdr>
      <w:divsChild>
        <w:div w:id="714694211">
          <w:marLeft w:val="0"/>
          <w:marRight w:val="0"/>
          <w:marTop w:val="0"/>
          <w:marBottom w:val="0"/>
          <w:divBdr>
            <w:top w:val="none" w:sz="0" w:space="0" w:color="auto"/>
            <w:left w:val="none" w:sz="0" w:space="0" w:color="auto"/>
            <w:bottom w:val="none" w:sz="0" w:space="0" w:color="auto"/>
            <w:right w:val="none" w:sz="0" w:space="0" w:color="auto"/>
          </w:divBdr>
        </w:div>
      </w:divsChild>
    </w:div>
    <w:div w:id="1614366763">
      <w:bodyDiv w:val="1"/>
      <w:marLeft w:val="0"/>
      <w:marRight w:val="0"/>
      <w:marTop w:val="0"/>
      <w:marBottom w:val="0"/>
      <w:divBdr>
        <w:top w:val="none" w:sz="0" w:space="0" w:color="auto"/>
        <w:left w:val="none" w:sz="0" w:space="0" w:color="auto"/>
        <w:bottom w:val="none" w:sz="0" w:space="0" w:color="auto"/>
        <w:right w:val="none" w:sz="0" w:space="0" w:color="auto"/>
      </w:divBdr>
      <w:divsChild>
        <w:div w:id="1067529839">
          <w:marLeft w:val="0"/>
          <w:marRight w:val="0"/>
          <w:marTop w:val="0"/>
          <w:marBottom w:val="0"/>
          <w:divBdr>
            <w:top w:val="none" w:sz="0" w:space="0" w:color="auto"/>
            <w:left w:val="none" w:sz="0" w:space="0" w:color="auto"/>
            <w:bottom w:val="none" w:sz="0" w:space="0" w:color="auto"/>
            <w:right w:val="none" w:sz="0" w:space="0" w:color="auto"/>
          </w:divBdr>
        </w:div>
      </w:divsChild>
    </w:div>
    <w:div w:id="1739861811">
      <w:bodyDiv w:val="1"/>
      <w:marLeft w:val="0"/>
      <w:marRight w:val="0"/>
      <w:marTop w:val="0"/>
      <w:marBottom w:val="0"/>
      <w:divBdr>
        <w:top w:val="none" w:sz="0" w:space="0" w:color="auto"/>
        <w:left w:val="none" w:sz="0" w:space="0" w:color="auto"/>
        <w:bottom w:val="none" w:sz="0" w:space="0" w:color="auto"/>
        <w:right w:val="none" w:sz="0" w:space="0" w:color="auto"/>
      </w:divBdr>
      <w:divsChild>
        <w:div w:id="260262706">
          <w:marLeft w:val="0"/>
          <w:marRight w:val="0"/>
          <w:marTop w:val="0"/>
          <w:marBottom w:val="0"/>
          <w:divBdr>
            <w:top w:val="none" w:sz="0" w:space="0" w:color="auto"/>
            <w:left w:val="none" w:sz="0" w:space="0" w:color="auto"/>
            <w:bottom w:val="none" w:sz="0" w:space="0" w:color="auto"/>
            <w:right w:val="none" w:sz="0" w:space="0" w:color="auto"/>
          </w:divBdr>
        </w:div>
      </w:divsChild>
    </w:div>
    <w:div w:id="1773280016">
      <w:bodyDiv w:val="1"/>
      <w:marLeft w:val="0"/>
      <w:marRight w:val="0"/>
      <w:marTop w:val="0"/>
      <w:marBottom w:val="0"/>
      <w:divBdr>
        <w:top w:val="none" w:sz="0" w:space="0" w:color="auto"/>
        <w:left w:val="none" w:sz="0" w:space="0" w:color="auto"/>
        <w:bottom w:val="none" w:sz="0" w:space="0" w:color="auto"/>
        <w:right w:val="none" w:sz="0" w:space="0" w:color="auto"/>
      </w:divBdr>
      <w:divsChild>
        <w:div w:id="1319579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1047</TotalTime>
  <Pages>10</Pages>
  <Words>2935</Words>
  <Characters>17158</Characters>
  <Application>Microsoft Office Word</Application>
  <DocSecurity>0</DocSecurity>
  <Lines>297</Lines>
  <Paragraphs>140</Paragraphs>
  <ScaleCrop>false</ScaleCrop>
  <Company>KPMG</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 Scott N</dc:creator>
  <cp:keywords/>
  <dc:description/>
  <cp:lastModifiedBy>Raff, Scott N</cp:lastModifiedBy>
  <cp:revision>39</cp:revision>
  <dcterms:created xsi:type="dcterms:W3CDTF">2025-11-20T21:24:00Z</dcterms:created>
  <dcterms:modified xsi:type="dcterms:W3CDTF">2025-12-04T18:29:00Z</dcterms:modified>
</cp:coreProperties>
</file>