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firstLine="1819"/>
        <w:rPr/>
      </w:pPr>
      <w:r w:rsidDel="00000000" w:rsidR="00000000" w:rsidRPr="00000000">
        <w:rPr>
          <w:color w:val="2d3b45"/>
          <w:highlight w:val="white"/>
          <w:rtl w:val="0"/>
        </w:rPr>
        <w:t xml:space="preserve">Feature Extraction from Audio/Sound: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0" w:right="116" w:firstLine="0"/>
        <w:jc w:val="both"/>
        <w:rPr/>
      </w:pPr>
      <w:r w:rsidDel="00000000" w:rsidR="00000000" w:rsidRPr="00000000">
        <w:rPr>
          <w:rtl w:val="0"/>
        </w:rPr>
        <w:t xml:space="preserve">Code Snippets: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2120900"/>
            <wp:effectExtent b="0" l="0" r="0" t="0"/>
            <wp:docPr id="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16383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1739900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99060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1841500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1028700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33909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2578100"/>
            <wp:effectExtent b="0" l="0" r="0" t="0"/>
            <wp:docPr id="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241300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22098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25019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20574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1981200"/>
            <wp:effectExtent b="0" l="0" r="0" t="0"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16764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2362200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2349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2654300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2260600"/>
            <wp:effectExtent b="0" l="0" r="0" t="0"/>
            <wp:docPr id="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81675" cy="533400"/>
            <wp:effectExtent b="0" l="0" r="0" t="0"/>
            <wp:docPr id="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25019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18288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54700" cy="2184400"/>
            <wp:effectExtent b="0" l="0" r="0" t="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r w:rsidDel="00000000" w:rsidR="00000000" w:rsidRPr="00000000">
        <w:rPr>
          <w:rtl w:val="0"/>
        </w:rPr>
        <w:t xml:space="preserve">reference: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6" w:firstLine="0"/>
        <w:jc w:val="both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https://www.kaggle.com/code/ashishpatel26/feature-extraction-from-audio/notebook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30" w:type="default"/>
      <w:pgSz w:h="15840" w:w="12240" w:orient="portrait"/>
      <w:pgMar w:bottom="280" w:top="1800" w:left="1700" w:right="1320" w:header="715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Arial MT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890066</wp:posOffset>
              </wp:positionH>
              <wp:positionV relativeFrom="page">
                <wp:posOffset>1040892</wp:posOffset>
              </wp:positionV>
              <wp:extent cx="9525" cy="12700"/>
              <wp:effectExtent b="0" l="0" r="0" t="0"/>
              <wp:wrapNone/>
              <wp:docPr id="1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355468" y="3775238"/>
                        <a:ext cx="5981065" cy="9525"/>
                      </a:xfrm>
                      <a:custGeom>
                        <a:rect b="b" l="l" r="r" t="t"/>
                        <a:pathLst>
                          <a:path extrusionOk="0" h="9525" w="5981065">
                            <a:moveTo>
                              <a:pt x="5981065" y="0"/>
                            </a:moveTo>
                            <a:lnTo>
                              <a:pt x="0" y="0"/>
                            </a:lnTo>
                            <a:lnTo>
                              <a:pt x="0" y="9143"/>
                            </a:lnTo>
                            <a:lnTo>
                              <a:pt x="5981065" y="9143"/>
                            </a:lnTo>
                            <a:lnTo>
                              <a:pt x="598106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890066</wp:posOffset>
              </wp:positionH>
              <wp:positionV relativeFrom="page">
                <wp:posOffset>1040892</wp:posOffset>
              </wp:positionV>
              <wp:extent cx="9525" cy="12700"/>
              <wp:effectExtent b="0" l="0" r="0" t="0"/>
              <wp:wrapNone/>
              <wp:docPr id="13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892479</wp:posOffset>
              </wp:positionH>
              <wp:positionV relativeFrom="page">
                <wp:posOffset>431718</wp:posOffset>
              </wp:positionV>
              <wp:extent cx="1779270" cy="501647"/>
              <wp:effectExtent b="0" l="0" r="0" t="0"/>
              <wp:wrapNone/>
              <wp:docPr id="14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465890" y="3551083"/>
                        <a:ext cx="1760220" cy="45783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000000476837158" w:line="240"/>
                            <w:ind w:left="0" w:right="357.00000762939453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Jason C. Casas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12.000000476837158" w:line="240"/>
                            <w:ind w:left="0" w:right="357.00000762939453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Student, PHD-CS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27.99999713897705"/>
                            <w:ind w:left="20" w:right="0" w:firstLine="4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1</w:t>
                          </w: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1.66666603088379"/>
                              <w:vertAlign w:val="superscript"/>
                            </w:rPr>
                            <w:t xml:space="preserve">st </w:t>
                          </w: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Semester, A.Y. 2023 – 2024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892479</wp:posOffset>
              </wp:positionH>
              <wp:positionV relativeFrom="page">
                <wp:posOffset>431718</wp:posOffset>
              </wp:positionV>
              <wp:extent cx="1779270" cy="501647"/>
              <wp:effectExtent b="0" l="0" r="0" t="0"/>
              <wp:wrapNone/>
              <wp:docPr id="14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9270" cy="50164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4550665</wp:posOffset>
              </wp:positionH>
              <wp:positionV relativeFrom="page">
                <wp:posOffset>431718</wp:posOffset>
              </wp:positionV>
              <wp:extent cx="2002789" cy="476884"/>
              <wp:effectExtent b="0" l="0" r="0" t="0"/>
              <wp:wrapNone/>
              <wp:docPr id="15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354131" y="3551083"/>
                        <a:ext cx="1983739" cy="45783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000000476837158" w:line="240"/>
                            <w:ind w:left="20" w:right="1413.9999389648438" w:firstLine="4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Mr. Larry Vea, PhD Professor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27.99999713897705"/>
                            <w:ind w:left="20" w:right="0" w:firstLine="4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PHDCS 105 – Affective Computing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4550665</wp:posOffset>
              </wp:positionH>
              <wp:positionV relativeFrom="page">
                <wp:posOffset>431718</wp:posOffset>
              </wp:positionV>
              <wp:extent cx="2002789" cy="476884"/>
              <wp:effectExtent b="0" l="0" r="0" t="0"/>
              <wp:wrapNone/>
              <wp:docPr id="15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2789" cy="47688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MT" w:cs="Arial MT" w:eastAsia="Arial MT" w:hAnsi="Arial MT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820" w:hanging="720"/>
    </w:pPr>
    <w:rPr>
      <w:rFonts w:ascii="Arial" w:cs="Arial" w:eastAsia="Arial" w:hAnsi="Arial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93" w:line="276" w:lineRule="auto"/>
      <w:ind w:left="1819" w:right="2196"/>
      <w:jc w:val="center"/>
    </w:pPr>
    <w:rPr>
      <w:rFonts w:ascii="Arial" w:cs="Arial" w:eastAsia="Arial" w:hAnsi="Arial"/>
      <w:b w:val="1"/>
      <w:sz w:val="24"/>
      <w:szCs w:val="2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820" w:hanging="720"/>
    </w:pPr>
    <w:rPr>
      <w:rFonts w:ascii="Arial" w:cs="Arial" w:eastAsia="Arial" w:hAnsi="Arial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93" w:line="276" w:lineRule="auto"/>
      <w:ind w:left="1819" w:right="2196"/>
      <w:jc w:val="center"/>
    </w:pPr>
    <w:rPr>
      <w:rFonts w:ascii="Arial" w:cs="Arial" w:eastAsia="Arial" w:hAnsi="Arial"/>
      <w:b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Arial MT" w:cs="Arial MT" w:eastAsia="Arial MT" w:hAnsi="Arial MT"/>
      <w:lang w:bidi="ar-SA" w:eastAsia="en-US" w:val="en-US"/>
    </w:rPr>
  </w:style>
  <w:style w:type="paragraph" w:styleId="BodyText">
    <w:name w:val="Body Text"/>
    <w:basedOn w:val="Normal"/>
    <w:uiPriority w:val="1"/>
    <w:qFormat w:val="1"/>
    <w:pPr/>
    <w:rPr>
      <w:rFonts w:ascii="Arial MT" w:cs="Arial MT" w:eastAsia="Arial MT" w:hAnsi="Arial MT"/>
      <w:sz w:val="22"/>
      <w:szCs w:val="22"/>
      <w:lang w:bidi="ar-SA" w:eastAsia="en-US" w:val="en-US"/>
    </w:rPr>
  </w:style>
  <w:style w:type="paragraph" w:styleId="Heading1">
    <w:name w:val="Heading 1"/>
    <w:basedOn w:val="Normal"/>
    <w:uiPriority w:val="1"/>
    <w:qFormat w:val="1"/>
    <w:pPr>
      <w:ind w:left="820" w:hanging="720"/>
      <w:outlineLvl w:val="1"/>
    </w:pPr>
    <w:rPr>
      <w:rFonts w:ascii="Arial" w:cs="Arial" w:eastAsia="Arial" w:hAnsi="Arial"/>
      <w:b w:val="1"/>
      <w:bCs w:val="1"/>
      <w:sz w:val="22"/>
      <w:szCs w:val="22"/>
      <w:lang w:bidi="ar-SA" w:eastAsia="en-US" w:val="en-US"/>
    </w:rPr>
  </w:style>
  <w:style w:type="paragraph" w:styleId="Title">
    <w:name w:val="Title"/>
    <w:basedOn w:val="Normal"/>
    <w:uiPriority w:val="1"/>
    <w:qFormat w:val="1"/>
    <w:pPr>
      <w:spacing w:before="93" w:line="276" w:lineRule="exact"/>
      <w:ind w:left="1819" w:right="2196"/>
      <w:jc w:val="center"/>
    </w:pPr>
    <w:rPr>
      <w:rFonts w:ascii="Arial" w:cs="Arial" w:eastAsia="Arial" w:hAnsi="Arial"/>
      <w:b w:val="1"/>
      <w:bCs w:val="1"/>
      <w:sz w:val="24"/>
      <w:szCs w:val="24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>
      <w:ind w:left="820" w:hanging="720"/>
    </w:pPr>
    <w:rPr>
      <w:rFonts w:ascii="Arial" w:cs="Arial" w:eastAsia="Arial" w:hAnsi="Arial"/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4.png"/><Relationship Id="rId21" Type="http://schemas.openxmlformats.org/officeDocument/2006/relationships/image" Target="media/image11.png"/><Relationship Id="rId24" Type="http://schemas.openxmlformats.org/officeDocument/2006/relationships/image" Target="media/image8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2.png"/><Relationship Id="rId25" Type="http://schemas.openxmlformats.org/officeDocument/2006/relationships/image" Target="media/image16.png"/><Relationship Id="rId28" Type="http://schemas.openxmlformats.org/officeDocument/2006/relationships/image" Target="media/image10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www.kaggle.com/code/ashishpatel26/feature-extraction-from-audio/notebook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1.png"/><Relationship Id="rId30" Type="http://schemas.openxmlformats.org/officeDocument/2006/relationships/header" Target="header1.xml"/><Relationship Id="rId11" Type="http://schemas.openxmlformats.org/officeDocument/2006/relationships/image" Target="media/image19.png"/><Relationship Id="rId10" Type="http://schemas.openxmlformats.org/officeDocument/2006/relationships/image" Target="media/image9.png"/><Relationship Id="rId13" Type="http://schemas.openxmlformats.org/officeDocument/2006/relationships/image" Target="media/image15.png"/><Relationship Id="rId12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8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19" Type="http://schemas.openxmlformats.org/officeDocument/2006/relationships/image" Target="media/image17.png"/><Relationship Id="rId18" Type="http://schemas.openxmlformats.org/officeDocument/2006/relationships/image" Target="media/image2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Relationship Id="rId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W3vuuiyzGW7Vnx/b3ZMuyoQ2Hw==">CgMxLjA4AHIhMU5mSUxzLTJidmlKQkJjQkFCNzBsRmhhRUdwMDUtOXkt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2023-10-14T10:01:19Z</dcterms:created>
  <dc:creator>3304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2023-10-14T00:00:00Z</vt:filetime>
  </property>
  <property fmtid="{D5CDD505-2E9C-101B-9397-08002B2CF9AE}" pid="5" name="Producer">
    <vt:lpwstr>Microsoft® Word for Microsoft 365</vt:lpwstr>
  </property>
</Properties>
</file>