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lot shows visitors per day to the Flot homepage, with weekends color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maller plot is linked to the main plot, so it acts as an overview. Try dragging a selection on either plot, and watch the behavior of the oth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