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AutoGrow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instances to use the </w:t>
      </w:r>
      <w:r w:rsidDel="00000000" w:rsidR="00000000" w:rsidRPr="00000000">
        <w:rPr>
          <w:b w:val="1"/>
          <w:rtl w:val="0"/>
        </w:rPr>
        <w:t xml:space="preserve">AutoGrow</w:t>
      </w:r>
      <w:r w:rsidDel="00000000" w:rsidR="00000000" w:rsidRPr="00000000">
        <w:rPr>
          <w:rtl w:val="0"/>
        </w:rPr>
        <w:t xml:space="preserve"> (autogrow) plugin that lets the editor window expand and shrink depending on the amount and size of content entered in the editing area.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its default implementation the </w:t>
      </w:r>
      <w:r w:rsidDel="00000000" w:rsidR="00000000" w:rsidRPr="00000000">
        <w:rPr>
          <w:b w:val="1"/>
          <w:rtl w:val="0"/>
        </w:rPr>
        <w:t xml:space="preserve">AutoGrow feature</w:t>
      </w:r>
      <w:r w:rsidDel="00000000" w:rsidR="00000000" w:rsidRPr="00000000">
        <w:rPr>
          <w:rtl w:val="0"/>
        </w:rPr>
        <w:t xml:space="preserve"> can expand the CKEditor window infinitely in order to avoid introducing scrollbars to the editing area.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also possible to set a maximum height for the editor window. Once CKEditor editing area reaches the value in pixels specified in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autoGrow_maxHeight</w:t>
        </w:r>
      </w:hyperlink>
      <w:r w:rsidDel="00000000" w:rsidR="00000000" w:rsidRPr="00000000">
        <w:rPr>
          <w:rtl w:val="0"/>
        </w:rPr>
        <w:t xml:space="preserve"> configuration setting, scrollbars will be added and the editor window will no longer expand.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using the autogrow plugin and its autoGrow_maxHeight attribute, insert the following JavaScript call to your code: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'autogrow',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autoGrow_maxHeight: 800,</w:t>
        <w:br w:type="textWrapping"/>
        <w:br w:type="textWrapping"/>
        <w:tab/>
        <w:t xml:space="preserve">// Remove the Resize plugin as it does not make sense to use it in conjunction with the AutoGrow plugin.</w:t>
        <w:br w:type="textWrapping"/>
        <w:tab/>
        <w:t xml:space="preserve">removePlugins: 'resize'</w:t>
        <w:br w:type="textWrapping"/>
        <w:t xml:space="preserve">});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 with CKEditor. The maximum height should be given in pixels.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using the autogrow plugin with its default configuration: 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using the autogrow plugin with maximum height set to 400 pixels: 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autogrow.html" TargetMode="External"/><Relationship Id="rId8" Type="http://schemas.openxmlformats.org/officeDocument/2006/relationships/hyperlink" Target="https://docs.ckeditor.com/ckeditor4/docs/#!/api/CKEDITOR.config-cfg-autoGrow_maxH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