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New Image plugin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the new </w:t>
      </w:r>
      <w:r w:rsidDel="00000000" w:rsidR="00000000" w:rsidRPr="00000000">
        <w:rPr>
          <w:b w:val="1"/>
          <w:rtl w:val="0"/>
        </w:rPr>
        <w:t xml:space="preserve">Image</w:t>
      </w:r>
      <w:r w:rsidDel="00000000" w:rsidR="00000000" w:rsidRPr="00000000">
        <w:rPr>
          <w:rtl w:val="0"/>
        </w:rPr>
        <w:t xml:space="preserve"> (image2) plugin, which implements a dynamic </w:t>
      </w:r>
      <w:r w:rsidDel="00000000" w:rsidR="00000000" w:rsidRPr="00000000">
        <w:rPr>
          <w:i w:val="1"/>
          <w:rtl w:val="0"/>
        </w:rPr>
        <w:t xml:space="preserve">click-and-drag</w:t>
      </w:r>
      <w:r w:rsidDel="00000000" w:rsidR="00000000" w:rsidRPr="00000000">
        <w:rPr>
          <w:rtl w:val="0"/>
        </w:rPr>
        <w:t xml:space="preserve"> resizing and easy captioning of the images.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the new plugin, extend </w:t>
      </w:r>
      <w:hyperlink r:id="rId8">
        <w:r w:rsidDel="00000000" w:rsidR="00000000" w:rsidRPr="00000000">
          <w:rPr>
            <w:color w:val="0000ee"/>
            <w:u w:val="single"/>
            <w:rtl w:val="0"/>
          </w:rPr>
          <w:t xml:space="preserve">config.extraPlugins</w:t>
        </w:r>
      </w:hyperlink>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extraPlugins: 'image2'</w:t>
      </w:r>
      <w:r w:rsidDel="00000000" w:rsidR="00000000" w:rsidRPr="00000000">
        <w:rPr>
          <w:rFonts w:ascii="Courier" w:cs="Courier" w:eastAsia="Courier" w:hAnsi="Courier"/>
          <w:rtl w:val="0"/>
        </w:rPr>
        <w:br w:type="textWrapping"/>
        <w:t xml:space="preserve">} );</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&lt;h1&gt;Apollo 11&lt;/h1&gt;&lt;figure class="image" style="float: right"&gt;&lt;img alt="Saturn V" src="assets/image1.jpg" width="200" /&gt;&lt;figcaption&gt;Roll out of Saturn V on launch pad&lt;/figcaption&gt;&lt;/figure&gt;&lt;p&gt;&lt;strong&gt;Apollo 11&lt;/strong&gt;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Earth.&lt;/p&gt;&lt;h2&gt;Broadcasting and &lt;em&gt;quotes&lt;/em&gt; &lt;a id="quotes" name="quotes"&gt;&lt;/a&gt;&lt;/h2&gt;&lt;p&gt;Broadcast on live TV to a world-wide audience, Armstrong stepped onto the lunar surface and described the event as:&lt;/p&gt;&lt;blockquote&gt;&lt;p&gt;One small step for [a] man, one giant leap for mankind.&lt;/p&gt;&lt;/blockquote&gt;&lt;p&gt;Apollo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Congress:&lt;/p&gt;&lt;blockquote&gt;&lt;p&gt;[...] before this decade is out, of landing a man on the Moon and returning him safely to the Earth.&lt;/p&gt;&lt;/blockquote&gt;&lt;figure class="image" style="float: right"&gt;&lt;img alt="The Eagle" src="assets/image2.jpg" style="width: 200px" /&gt;&lt;figcaption&gt;The Eagle in lunar orbit&lt;/figcaption&gt;&lt;/figure&gt;&lt;h2&gt;Technical details &lt;a id="tech-details" name="tech-details"&gt;&lt;/a&gt;&lt;/h2&gt;&lt;p&gt;Launched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parts:&lt;/p&gt;&lt;ol&gt;&lt;li&gt;&lt;strong&gt;Command Module&lt;/strong&gt; with a cabin for the three astronauts which was the only part which landed back on Earth&lt;/li&gt;&lt;li&gt;&lt;strong&gt;Service Module&lt;/strong&gt; which supported the Command Module with propulsion, electrical power, oxygen and water&lt;/li&gt;&lt;li&gt;&lt;strong&gt;Lunar Module&lt;/strong&gt; for landing on the Moon.&lt;/li&gt;&lt;/ol&gt;&lt;p&gt;After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24.&lt;/p&gt;&lt;hr /&gt;&lt;p style="text-align:right"&gt;&lt;small&gt;Source: &lt;a href="http://en.wikipedia.org/wiki/Apollo_11"&gt;Wikipedia.org&lt;/a&gt;&lt;/small&gt;&lt;/p&gt;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9">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10">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ksource.com/" TargetMode="External"/><Relationship Id="rId9" Type="http://schemas.openxmlformats.org/officeDocument/2006/relationships/hyperlink" Target="https://ckeditor.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sdk.ckeditor.com/samples/image2.html" TargetMode="External"/><Relationship Id="rId8" Type="http://schemas.openxmlformats.org/officeDocument/2006/relationships/hyperlink" Target="https://docs.ckeditor.com/ckeditor4/docs/#!/api/CKEDITOR.config-cfg-extra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