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706F" w:rsidRDefault="0087706F" w:rsidP="000C5DB1">
      <w:pPr>
        <w:rPr>
          <w:sz w:val="24"/>
          <w:szCs w:val="24"/>
        </w:rPr>
      </w:pPr>
    </w:p>
    <w:p w:rsidR="00646291" w:rsidRDefault="00954385" w:rsidP="00A666CD">
      <w:pPr>
        <w:pStyle w:val="ListParagraph"/>
        <w:numPr>
          <w:ilvl w:val="0"/>
          <w:numId w:val="2"/>
        </w:numPr>
        <w:rPr>
          <w:sz w:val="24"/>
          <w:szCs w:val="24"/>
        </w:rPr>
      </w:pPr>
      <w:r w:rsidRPr="00954385">
        <w:rPr>
          <w:sz w:val="24"/>
          <w:szCs w:val="24"/>
        </w:rPr>
        <w:t>See</w:t>
      </w:r>
      <w:r>
        <w:rPr>
          <w:sz w:val="24"/>
          <w:szCs w:val="24"/>
        </w:rPr>
        <w:t xml:space="preserve"> written attachment.</w:t>
      </w:r>
    </w:p>
    <w:p w:rsidR="006A2723" w:rsidRPr="006A2723" w:rsidRDefault="006A2723" w:rsidP="006A2723">
      <w:pPr>
        <w:ind w:left="360"/>
        <w:rPr>
          <w:sz w:val="24"/>
          <w:szCs w:val="24"/>
        </w:rPr>
      </w:pPr>
    </w:p>
    <w:p w:rsidR="008541D5" w:rsidRDefault="008541D5" w:rsidP="00646291">
      <w:pPr>
        <w:pStyle w:val="ListParagraph"/>
        <w:numPr>
          <w:ilvl w:val="0"/>
          <w:numId w:val="2"/>
        </w:numPr>
        <w:rPr>
          <w:sz w:val="24"/>
          <w:szCs w:val="24"/>
        </w:rPr>
      </w:pPr>
    </w:p>
    <w:p w:rsidR="008541D5" w:rsidRDefault="008541D5" w:rsidP="008541D5">
      <w:pPr>
        <w:rPr>
          <w:sz w:val="24"/>
          <w:szCs w:val="24"/>
        </w:rPr>
      </w:pPr>
      <w:r>
        <w:rPr>
          <w:sz w:val="24"/>
          <w:szCs w:val="24"/>
        </w:rPr>
        <w:t>a)</w:t>
      </w:r>
    </w:p>
    <w:p w:rsidR="001B6939" w:rsidRPr="008541D5" w:rsidRDefault="00646291" w:rsidP="008541D5">
      <w:pPr>
        <w:rPr>
          <w:sz w:val="24"/>
          <w:szCs w:val="24"/>
        </w:rPr>
      </w:pPr>
      <w:r w:rsidRPr="008541D5">
        <w:rPr>
          <w:sz w:val="24"/>
          <w:szCs w:val="24"/>
        </w:rPr>
        <w:t>See attachment for derivation.</w:t>
      </w:r>
    </w:p>
    <w:p w:rsidR="00646291" w:rsidRDefault="008541D5" w:rsidP="00646291">
      <w:pPr>
        <w:rPr>
          <w:sz w:val="24"/>
          <w:szCs w:val="24"/>
        </w:rPr>
      </w:pPr>
      <w:r>
        <w:rPr>
          <w:sz w:val="24"/>
          <w:szCs w:val="24"/>
        </w:rPr>
        <w:t>b</w:t>
      </w:r>
      <w:r w:rsidR="000472F9">
        <w:rPr>
          <w:sz w:val="24"/>
          <w:szCs w:val="24"/>
        </w:rPr>
        <w:t>)</w:t>
      </w:r>
    </w:p>
    <w:p w:rsidR="00646291" w:rsidRDefault="00646291" w:rsidP="00646291">
      <w:pPr>
        <w:rPr>
          <w:sz w:val="24"/>
          <w:szCs w:val="24"/>
        </w:rPr>
      </w:pPr>
      <w:r>
        <w:rPr>
          <w:noProof/>
        </w:rPr>
        <w:drawing>
          <wp:inline distT="0" distB="0" distL="0" distR="0">
            <wp:extent cx="2255234" cy="178117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2255234" cy="1781175"/>
                    </a:xfrm>
                    <a:prstGeom prst="rect">
                      <a:avLst/>
                    </a:prstGeom>
                    <a:noFill/>
                    <a:ln w="9525">
                      <a:noFill/>
                      <a:miter lim="800000"/>
                      <a:headEnd/>
                      <a:tailEnd/>
                    </a:ln>
                  </pic:spPr>
                </pic:pic>
              </a:graphicData>
            </a:graphic>
          </wp:inline>
        </w:drawing>
      </w:r>
      <w:r>
        <w:rPr>
          <w:noProof/>
        </w:rPr>
        <w:drawing>
          <wp:inline distT="0" distB="0" distL="0" distR="0">
            <wp:extent cx="2309316" cy="180975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2309316" cy="1809750"/>
                    </a:xfrm>
                    <a:prstGeom prst="rect">
                      <a:avLst/>
                    </a:prstGeom>
                    <a:noFill/>
                    <a:ln w="9525">
                      <a:noFill/>
                      <a:miter lim="800000"/>
                      <a:headEnd/>
                      <a:tailEnd/>
                    </a:ln>
                  </pic:spPr>
                </pic:pic>
              </a:graphicData>
            </a:graphic>
          </wp:inline>
        </w:drawing>
      </w:r>
    </w:p>
    <w:p w:rsidR="00646291" w:rsidRDefault="00646291" w:rsidP="00646291">
      <w:pPr>
        <w:rPr>
          <w:sz w:val="24"/>
          <w:szCs w:val="24"/>
        </w:rPr>
      </w:pPr>
    </w:p>
    <w:p w:rsidR="00646291" w:rsidRDefault="008D3E14" w:rsidP="00646291">
      <w:pPr>
        <w:rPr>
          <w:rFonts w:eastAsiaTheme="minorEastAsia"/>
          <w:sz w:val="24"/>
          <w:szCs w:val="24"/>
        </w:rPr>
      </w:pPr>
      <w:r>
        <w:rPr>
          <w:sz w:val="24"/>
          <w:szCs w:val="24"/>
        </w:rPr>
        <w:t xml:space="preserve">The Kinetic Energy </w:t>
      </w:r>
      <m:oMath>
        <m:r>
          <w:rPr>
            <w:rFonts w:ascii="Cambria Math" w:hAnsi="Cambria Math"/>
            <w:sz w:val="24"/>
            <w:szCs w:val="24"/>
          </w:rPr>
          <m:t>KE∝</m:t>
        </m:r>
        <m:sSup>
          <m:sSupPr>
            <m:ctrlPr>
              <w:rPr>
                <w:rFonts w:ascii="Cambria Math" w:hAnsi="Cambria Math"/>
                <w:i/>
                <w:sz w:val="24"/>
                <w:szCs w:val="24"/>
              </w:rPr>
            </m:ctrlPr>
          </m:sSupPr>
          <m:e>
            <m:r>
              <w:rPr>
                <w:rFonts w:ascii="Cambria Math" w:hAnsi="Cambria Math"/>
                <w:sz w:val="24"/>
                <w:szCs w:val="24"/>
              </w:rPr>
              <m:t>p(t)</m:t>
            </m:r>
          </m:e>
          <m:sup>
            <m:r>
              <w:rPr>
                <w:rFonts w:ascii="Cambria Math" w:hAnsi="Cambria Math"/>
                <w:sz w:val="24"/>
                <w:szCs w:val="24"/>
              </w:rPr>
              <m:t>2</m:t>
            </m:r>
          </m:sup>
        </m:sSup>
      </m:oMath>
      <w:r>
        <w:rPr>
          <w:rFonts w:eastAsiaTheme="minorEastAsia"/>
          <w:sz w:val="24"/>
          <w:szCs w:val="24"/>
        </w:rPr>
        <w:t xml:space="preserve"> </w:t>
      </w:r>
      <w:proofErr w:type="gramStart"/>
      <w:r>
        <w:rPr>
          <w:rFonts w:eastAsiaTheme="minorEastAsia"/>
          <w:sz w:val="24"/>
          <w:szCs w:val="24"/>
        </w:rPr>
        <w:t xml:space="preserve">and </w:t>
      </w:r>
      <m:oMath>
        <w:proofErr w:type="gramEnd"/>
        <m:r>
          <w:rPr>
            <w:rFonts w:ascii="Cambria Math" w:hAnsi="Cambria Math"/>
            <w:sz w:val="24"/>
            <w:szCs w:val="24"/>
          </w:rPr>
          <m:t>PE∝</m:t>
        </m:r>
        <m:sSup>
          <m:sSupPr>
            <m:ctrlPr>
              <w:rPr>
                <w:rFonts w:ascii="Cambria Math" w:hAnsi="Cambria Math"/>
                <w:i/>
                <w:sz w:val="24"/>
                <w:szCs w:val="24"/>
              </w:rPr>
            </m:ctrlPr>
          </m:sSupPr>
          <m:e>
            <m:r>
              <w:rPr>
                <w:rFonts w:ascii="Cambria Math" w:hAnsi="Cambria Math"/>
                <w:sz w:val="24"/>
                <w:szCs w:val="24"/>
              </w:rPr>
              <m:t>x(t)</m:t>
            </m:r>
          </m:e>
          <m:sup>
            <m:r>
              <w:rPr>
                <w:rFonts w:ascii="Cambria Math" w:hAnsi="Cambria Math"/>
                <w:sz w:val="24"/>
                <w:szCs w:val="24"/>
              </w:rPr>
              <m:t>2</m:t>
            </m:r>
          </m:sup>
        </m:sSup>
      </m:oMath>
      <w:r>
        <w:rPr>
          <w:rFonts w:eastAsiaTheme="minorEastAsia"/>
          <w:sz w:val="24"/>
          <w:szCs w:val="24"/>
        </w:rPr>
        <w:t xml:space="preserve">. So, since both the position and momentum are varying trigonometrically, the total energy </w:t>
      </w:r>
      <m:oMath>
        <m:r>
          <w:rPr>
            <w:rFonts w:ascii="Cambria Math" w:hAnsi="Cambria Math"/>
            <w:sz w:val="24"/>
            <w:szCs w:val="24"/>
          </w:rPr>
          <m:t>H=KE+PE</m:t>
        </m:r>
      </m:oMath>
      <w:r>
        <w:rPr>
          <w:rFonts w:eastAsiaTheme="minorEastAsia"/>
          <w:sz w:val="24"/>
          <w:szCs w:val="24"/>
        </w:rPr>
        <w:t xml:space="preserve">=1=constant.  The total energy of the </w:t>
      </w:r>
      <w:proofErr w:type="gramStart"/>
      <w:r>
        <w:rPr>
          <w:rFonts w:eastAsiaTheme="minorEastAsia"/>
          <w:sz w:val="24"/>
          <w:szCs w:val="24"/>
        </w:rPr>
        <w:t>system</w:t>
      </w:r>
      <w:proofErr w:type="gramEnd"/>
      <w:r>
        <w:rPr>
          <w:rFonts w:eastAsiaTheme="minorEastAsia"/>
          <w:sz w:val="24"/>
          <w:szCs w:val="24"/>
        </w:rPr>
        <w:t xml:space="preserve"> is conserved, but the momentum fluctuates.  This is because KE is constantly being exchanged </w:t>
      </w:r>
      <w:r w:rsidR="00D54AA8">
        <w:rPr>
          <w:rFonts w:eastAsiaTheme="minorEastAsia"/>
          <w:sz w:val="24"/>
          <w:szCs w:val="24"/>
        </w:rPr>
        <w:t xml:space="preserve">with PE as the mass oscillates (and these </w:t>
      </w:r>
      <w:r w:rsidR="00655EFC">
        <w:rPr>
          <w:rFonts w:eastAsiaTheme="minorEastAsia"/>
          <w:sz w:val="24"/>
          <w:szCs w:val="24"/>
        </w:rPr>
        <w:t>quantities are exactly 90 degree</w:t>
      </w:r>
      <w:r w:rsidR="00D54AA8">
        <w:rPr>
          <w:rFonts w:eastAsiaTheme="minorEastAsia"/>
          <w:sz w:val="24"/>
          <w:szCs w:val="24"/>
        </w:rPr>
        <w:t>s out of phase with each other).</w:t>
      </w:r>
    </w:p>
    <w:p w:rsidR="000472F9" w:rsidRDefault="000472F9" w:rsidP="00646291">
      <w:pPr>
        <w:rPr>
          <w:rFonts w:eastAsiaTheme="minorEastAsia"/>
          <w:sz w:val="24"/>
          <w:szCs w:val="24"/>
        </w:rPr>
      </w:pPr>
    </w:p>
    <w:p w:rsidR="00E36071" w:rsidRDefault="00A42428" w:rsidP="00646291">
      <w:pPr>
        <w:rPr>
          <w:rFonts w:eastAsiaTheme="minorEastAsia"/>
          <w:sz w:val="24"/>
          <w:szCs w:val="24"/>
        </w:rPr>
      </w:pPr>
      <w:r>
        <w:rPr>
          <w:rFonts w:eastAsiaTheme="minorEastAsia"/>
          <w:sz w:val="24"/>
          <w:szCs w:val="24"/>
        </w:rPr>
        <w:t>c</w:t>
      </w:r>
      <w:r w:rsidR="000472F9">
        <w:rPr>
          <w:rFonts w:eastAsiaTheme="minorEastAsia"/>
          <w:sz w:val="24"/>
          <w:szCs w:val="24"/>
        </w:rPr>
        <w:t>)</w:t>
      </w:r>
      <w:r>
        <w:rPr>
          <w:rFonts w:eastAsiaTheme="minorEastAsia"/>
          <w:sz w:val="24"/>
          <w:szCs w:val="24"/>
        </w:rPr>
        <w:t xml:space="preserve"> For </w:t>
      </w:r>
      <w:r w:rsidR="00BD49A7">
        <w:rPr>
          <w:rFonts w:eastAsiaTheme="minorEastAsia"/>
          <w:sz w:val="24"/>
          <w:szCs w:val="24"/>
        </w:rPr>
        <w:t>the linear spring case, there are</w:t>
      </w:r>
      <w:r>
        <w:rPr>
          <w:rFonts w:eastAsiaTheme="minorEastAsia"/>
          <w:sz w:val="24"/>
          <w:szCs w:val="24"/>
        </w:rPr>
        <w:t xml:space="preserve"> </w:t>
      </w:r>
      <w:r w:rsidR="00BD49A7">
        <w:rPr>
          <w:rFonts w:eastAsiaTheme="minorEastAsia"/>
          <w:sz w:val="24"/>
          <w:szCs w:val="24"/>
        </w:rPr>
        <w:t>two characteristic frequencies</w:t>
      </w:r>
      <w:r>
        <w:rPr>
          <w:rFonts w:eastAsiaTheme="minorEastAsia"/>
          <w:sz w:val="24"/>
          <w:szCs w:val="24"/>
        </w:rPr>
        <w:t xml:space="preserve"> in the system, which is </w:t>
      </w:r>
      <m:oMath>
        <m:r>
          <w:rPr>
            <w:rFonts w:ascii="Cambria Math" w:eastAsiaTheme="minorEastAsia" w:hAnsi="Cambria Math"/>
            <w:sz w:val="24"/>
            <w:szCs w:val="24"/>
          </w:rPr>
          <m:t>f=2π s</m:t>
        </m:r>
      </m:oMath>
      <w:r w:rsidR="0093557D">
        <w:rPr>
          <w:rFonts w:eastAsiaTheme="minorEastAsia"/>
          <w:sz w:val="24"/>
          <w:szCs w:val="24"/>
        </w:rPr>
        <w:t xml:space="preserve"> </w:t>
      </w:r>
      <w:r w:rsidR="00BD49A7">
        <w:rPr>
          <w:rFonts w:eastAsiaTheme="minorEastAsia"/>
          <w:sz w:val="24"/>
          <w:szCs w:val="24"/>
        </w:rPr>
        <w:t xml:space="preserve"> (a period of oscillation for the mass motion) and </w:t>
      </w:r>
      <m:oMath>
        <m:r>
          <w:rPr>
            <w:rFonts w:ascii="Cambria Math" w:eastAsiaTheme="minorEastAsia" w:hAnsi="Cambria Math"/>
            <w:sz w:val="24"/>
            <w:szCs w:val="24"/>
          </w:rPr>
          <m:t>f=π s</m:t>
        </m:r>
      </m:oMath>
      <w:r w:rsidR="00BD49A7">
        <w:rPr>
          <w:rFonts w:eastAsiaTheme="minorEastAsia"/>
          <w:sz w:val="24"/>
          <w:szCs w:val="24"/>
        </w:rPr>
        <w:t xml:space="preserve"> which </w:t>
      </w:r>
      <w:r w:rsidR="0093557D">
        <w:rPr>
          <w:rFonts w:eastAsiaTheme="minorEastAsia"/>
          <w:sz w:val="24"/>
          <w:szCs w:val="24"/>
        </w:rPr>
        <w:t>is the frequency of oscillation of Potential and Kinetic energy fluctuations.</w:t>
      </w:r>
      <w:r>
        <w:rPr>
          <w:rFonts w:eastAsiaTheme="minorEastAsia"/>
          <w:sz w:val="24"/>
          <w:szCs w:val="24"/>
        </w:rPr>
        <w:t xml:space="preserve"> So, a good choice for a time step</w:t>
      </w:r>
      <w:r w:rsidR="0093557D">
        <w:rPr>
          <w:rFonts w:eastAsiaTheme="minorEastAsia"/>
          <w:sz w:val="24"/>
          <w:szCs w:val="24"/>
        </w:rPr>
        <w:t xml:space="preserve"> might </w:t>
      </w:r>
      <w:proofErr w:type="gramStart"/>
      <w:r w:rsidR="0093557D">
        <w:rPr>
          <w:rFonts w:eastAsiaTheme="minorEastAsia"/>
          <w:sz w:val="24"/>
          <w:szCs w:val="24"/>
        </w:rPr>
        <w:t>be</w:t>
      </w:r>
      <w:r>
        <w:rPr>
          <w:rFonts w:eastAsiaTheme="minorEastAsia"/>
          <w:sz w:val="24"/>
          <w:szCs w:val="24"/>
        </w:rPr>
        <w:t xml:space="preserve"> </w:t>
      </w:r>
      <m:oMath>
        <w:proofErr w:type="gramEnd"/>
        <m:r>
          <w:rPr>
            <w:rFonts w:ascii="Cambria Math" w:eastAsiaTheme="minorEastAsia" w:hAnsi="Cambria Math"/>
            <w:sz w:val="24"/>
            <w:szCs w:val="24"/>
          </w:rPr>
          <m:t>dt≪π s</m:t>
        </m:r>
      </m:oMath>
      <w:r>
        <w:rPr>
          <w:rFonts w:eastAsiaTheme="minorEastAsia"/>
          <w:sz w:val="24"/>
          <w:szCs w:val="24"/>
        </w:rPr>
        <w:t xml:space="preserve">.  </w:t>
      </w:r>
      <w:r w:rsidR="00E36071">
        <w:rPr>
          <w:rFonts w:eastAsiaTheme="minorEastAsia"/>
          <w:sz w:val="24"/>
          <w:szCs w:val="24"/>
        </w:rPr>
        <w:t xml:space="preserve">Below are plots of </w:t>
      </w:r>
      <w:proofErr w:type="gramStart"/>
      <w:r w:rsidR="00E36071">
        <w:rPr>
          <w:rFonts w:eastAsiaTheme="minorEastAsia"/>
          <w:sz w:val="24"/>
          <w:szCs w:val="24"/>
        </w:rPr>
        <w:t>x(</w:t>
      </w:r>
      <w:proofErr w:type="gramEnd"/>
      <w:r w:rsidR="00E36071">
        <w:rPr>
          <w:rFonts w:eastAsiaTheme="minorEastAsia"/>
          <w:sz w:val="24"/>
          <w:szCs w:val="24"/>
        </w:rPr>
        <w:t xml:space="preserve">t), p(t), and the KE(t) and PE(t) using an integration </w:t>
      </w:r>
      <w:proofErr w:type="spellStart"/>
      <w:r w:rsidR="00E36071">
        <w:rPr>
          <w:rFonts w:eastAsiaTheme="minorEastAsia"/>
          <w:sz w:val="24"/>
          <w:szCs w:val="24"/>
        </w:rPr>
        <w:t>dt</w:t>
      </w:r>
      <w:proofErr w:type="spellEnd"/>
      <w:r w:rsidR="00E36071">
        <w:rPr>
          <w:rFonts w:eastAsiaTheme="minorEastAsia"/>
          <w:sz w:val="24"/>
          <w:szCs w:val="24"/>
        </w:rPr>
        <w:t>=0.2:</w:t>
      </w:r>
    </w:p>
    <w:p w:rsidR="00E36071" w:rsidRDefault="00E36071" w:rsidP="00646291">
      <w:pPr>
        <w:rPr>
          <w:rFonts w:eastAsiaTheme="minorEastAsia"/>
          <w:sz w:val="24"/>
          <w:szCs w:val="24"/>
        </w:rPr>
      </w:pPr>
      <w:r>
        <w:rPr>
          <w:rFonts w:eastAsiaTheme="minorEastAsia"/>
          <w:noProof/>
          <w:sz w:val="24"/>
          <w:szCs w:val="24"/>
        </w:rPr>
        <w:lastRenderedPageBreak/>
        <w:drawing>
          <wp:inline distT="0" distB="0" distL="0" distR="0">
            <wp:extent cx="2975349" cy="1704975"/>
            <wp:effectExtent l="19050" t="0" r="0" b="0"/>
            <wp:docPr id="7" name="Picture 7" descr="D:\Classes\CMU\Molecular Simulation\HW2\Q2\partb_x(t)_p(t).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Classes\CMU\Molecular Simulation\HW2\Q2\partb_x(t)_p(t).eps"/>
                    <pic:cNvPicPr>
                      <a:picLocks noChangeAspect="1" noChangeArrowheads="1"/>
                    </pic:cNvPicPr>
                  </pic:nvPicPr>
                  <pic:blipFill>
                    <a:blip r:embed="rId8" cstate="print"/>
                    <a:srcRect/>
                    <a:stretch>
                      <a:fillRect/>
                    </a:stretch>
                  </pic:blipFill>
                  <pic:spPr bwMode="auto">
                    <a:xfrm>
                      <a:off x="0" y="0"/>
                      <a:ext cx="2994795" cy="1716118"/>
                    </a:xfrm>
                    <a:prstGeom prst="rect">
                      <a:avLst/>
                    </a:prstGeom>
                    <a:noFill/>
                    <a:ln w="9525">
                      <a:noFill/>
                      <a:miter lim="800000"/>
                      <a:headEnd/>
                      <a:tailEnd/>
                    </a:ln>
                  </pic:spPr>
                </pic:pic>
              </a:graphicData>
            </a:graphic>
          </wp:inline>
        </w:drawing>
      </w:r>
      <w:r w:rsidR="00340469">
        <w:rPr>
          <w:rFonts w:eastAsiaTheme="minorEastAsia"/>
          <w:noProof/>
          <w:sz w:val="24"/>
          <w:szCs w:val="24"/>
        </w:rPr>
        <w:drawing>
          <wp:inline distT="0" distB="0" distL="0" distR="0">
            <wp:extent cx="2809875" cy="1610154"/>
            <wp:effectExtent l="19050" t="0" r="9525" b="0"/>
            <wp:docPr id="5" name="Picture 8" descr="D:\Classes\CMU\Molecular Simulation\HW2\Q2\partb_KE(t)_PE(t).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Classes\CMU\Molecular Simulation\HW2\Q2\partb_KE(t)_PE(t).eps"/>
                    <pic:cNvPicPr>
                      <a:picLocks noChangeAspect="1" noChangeArrowheads="1"/>
                    </pic:cNvPicPr>
                  </pic:nvPicPr>
                  <pic:blipFill>
                    <a:blip r:embed="rId9" cstate="print"/>
                    <a:srcRect/>
                    <a:stretch>
                      <a:fillRect/>
                    </a:stretch>
                  </pic:blipFill>
                  <pic:spPr bwMode="auto">
                    <a:xfrm>
                      <a:off x="0" y="0"/>
                      <a:ext cx="2817490" cy="1614517"/>
                    </a:xfrm>
                    <a:prstGeom prst="rect">
                      <a:avLst/>
                    </a:prstGeom>
                    <a:noFill/>
                    <a:ln w="9525">
                      <a:noFill/>
                      <a:miter lim="800000"/>
                      <a:headEnd/>
                      <a:tailEnd/>
                    </a:ln>
                  </pic:spPr>
                </pic:pic>
              </a:graphicData>
            </a:graphic>
          </wp:inline>
        </w:drawing>
      </w:r>
    </w:p>
    <w:p w:rsidR="00E36071" w:rsidRDefault="00F4265C" w:rsidP="00646291">
      <w:pPr>
        <w:rPr>
          <w:rFonts w:eastAsiaTheme="minorEastAsia"/>
          <w:sz w:val="24"/>
          <w:szCs w:val="24"/>
        </w:rPr>
      </w:pPr>
      <w:r>
        <w:rPr>
          <w:rFonts w:eastAsiaTheme="minorEastAsia"/>
          <w:sz w:val="24"/>
          <w:szCs w:val="24"/>
        </w:rPr>
        <w:t xml:space="preserve">This appears to be an adequate integration of the trajectory.  The total energy is conserved </w:t>
      </w:r>
      <w:proofErr w:type="gramStart"/>
      <w:r>
        <w:rPr>
          <w:rFonts w:eastAsiaTheme="minorEastAsia"/>
          <w:sz w:val="24"/>
          <w:szCs w:val="24"/>
        </w:rPr>
        <w:t xml:space="preserve">as </w:t>
      </w:r>
      <m:oMath>
        <w:proofErr w:type="gramEnd"/>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U</m:t>
                </m:r>
              </m:e>
              <m:sub>
                <m:r>
                  <w:rPr>
                    <w:rFonts w:ascii="Cambria Math" w:eastAsiaTheme="minorEastAsia" w:hAnsi="Cambria Math"/>
                    <w:sz w:val="24"/>
                    <w:szCs w:val="24"/>
                  </w:rPr>
                  <m:t>RMS</m:t>
                </m:r>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U</m:t>
                </m:r>
              </m:e>
              <m:sub>
                <m:r>
                  <w:rPr>
                    <w:rFonts w:ascii="Cambria Math" w:eastAsiaTheme="minorEastAsia" w:hAnsi="Cambria Math"/>
                    <w:sz w:val="24"/>
                    <w:szCs w:val="24"/>
                  </w:rPr>
                  <m:t>tot</m:t>
                </m:r>
              </m:sub>
            </m:sSub>
          </m:den>
        </m:f>
        <m:r>
          <w:rPr>
            <w:rFonts w:ascii="Cambria Math" w:eastAsiaTheme="minorEastAsia" w:hAnsi="Cambria Math"/>
            <w:sz w:val="24"/>
            <w:szCs w:val="24"/>
          </w:rPr>
          <m:t>=0.0036</m:t>
        </m:r>
      </m:oMath>
      <w:r>
        <w:rPr>
          <w:rFonts w:eastAsiaTheme="minorEastAsia"/>
          <w:sz w:val="24"/>
          <w:szCs w:val="24"/>
        </w:rPr>
        <w:t xml:space="preserve">, </w:t>
      </w:r>
      <w:r w:rsidR="00670B75">
        <w:rPr>
          <w:rFonts w:eastAsiaTheme="minorEastAsia"/>
          <w:sz w:val="24"/>
          <w:szCs w:val="24"/>
        </w:rPr>
        <w:t>where U</w:t>
      </w:r>
      <w:r w:rsidR="00670B75" w:rsidRPr="00670B75">
        <w:rPr>
          <w:rFonts w:eastAsiaTheme="minorEastAsia"/>
          <w:sz w:val="24"/>
          <w:szCs w:val="24"/>
          <w:vertAlign w:val="subscript"/>
        </w:rPr>
        <w:t>RMS</w:t>
      </w:r>
      <w:r w:rsidR="00670B75">
        <w:rPr>
          <w:rFonts w:eastAsiaTheme="minorEastAsia"/>
          <w:sz w:val="24"/>
          <w:szCs w:val="24"/>
        </w:rPr>
        <w:t xml:space="preserve"> is the RMS fluctuation of the numerically evolved trajectory from the exact analytical solution (</w:t>
      </w:r>
      <w:proofErr w:type="spellStart"/>
      <w:r w:rsidR="00670B75">
        <w:rPr>
          <w:rFonts w:eastAsiaTheme="minorEastAsia"/>
          <w:sz w:val="24"/>
          <w:szCs w:val="24"/>
        </w:rPr>
        <w:t>U</w:t>
      </w:r>
      <w:r w:rsidR="00670B75" w:rsidRPr="00670B75">
        <w:rPr>
          <w:rFonts w:eastAsiaTheme="minorEastAsia"/>
          <w:sz w:val="24"/>
          <w:szCs w:val="24"/>
          <w:vertAlign w:val="subscript"/>
        </w:rPr>
        <w:t>tot</w:t>
      </w:r>
      <w:proofErr w:type="spellEnd"/>
      <w:r w:rsidR="00670B75">
        <w:rPr>
          <w:rFonts w:eastAsiaTheme="minorEastAsia"/>
          <w:sz w:val="24"/>
          <w:szCs w:val="24"/>
        </w:rPr>
        <w:t>=1)</w:t>
      </w:r>
      <w:r>
        <w:rPr>
          <w:rFonts w:eastAsiaTheme="minorEastAsia"/>
          <w:sz w:val="24"/>
          <w:szCs w:val="24"/>
        </w:rPr>
        <w:t xml:space="preserve">.  We can decrease this value by using a smaller </w:t>
      </w:r>
      <w:proofErr w:type="spellStart"/>
      <w:proofErr w:type="gramStart"/>
      <w:r>
        <w:rPr>
          <w:rFonts w:eastAsiaTheme="minorEastAsia"/>
          <w:sz w:val="24"/>
          <w:szCs w:val="24"/>
        </w:rPr>
        <w:t>dt</w:t>
      </w:r>
      <w:proofErr w:type="spellEnd"/>
      <w:proofErr w:type="gramEnd"/>
      <w:r>
        <w:rPr>
          <w:rFonts w:eastAsiaTheme="minorEastAsia"/>
          <w:sz w:val="24"/>
          <w:szCs w:val="24"/>
        </w:rPr>
        <w:t>.</w:t>
      </w:r>
      <w:r w:rsidR="002656CC">
        <w:rPr>
          <w:rFonts w:eastAsiaTheme="minorEastAsia"/>
          <w:sz w:val="24"/>
          <w:szCs w:val="24"/>
        </w:rPr>
        <w:t xml:space="preserve"> Below is a plot of </w:t>
      </w:r>
      <w:proofErr w:type="spellStart"/>
      <w:proofErr w:type="gramStart"/>
      <w:r w:rsidR="002656CC">
        <w:rPr>
          <w:rFonts w:eastAsiaTheme="minorEastAsia"/>
          <w:sz w:val="24"/>
          <w:szCs w:val="24"/>
        </w:rPr>
        <w:t>Utot</w:t>
      </w:r>
      <w:proofErr w:type="spellEnd"/>
      <w:r w:rsidR="002656CC">
        <w:rPr>
          <w:rFonts w:eastAsiaTheme="minorEastAsia"/>
          <w:sz w:val="24"/>
          <w:szCs w:val="24"/>
        </w:rPr>
        <w:t>(</w:t>
      </w:r>
      <w:proofErr w:type="gramEnd"/>
      <w:r w:rsidR="002656CC">
        <w:rPr>
          <w:rFonts w:eastAsiaTheme="minorEastAsia"/>
          <w:sz w:val="24"/>
          <w:szCs w:val="24"/>
        </w:rPr>
        <w:t>t)-1:</w:t>
      </w:r>
    </w:p>
    <w:p w:rsidR="002656CC" w:rsidRDefault="002656CC" w:rsidP="00646291">
      <w:pPr>
        <w:rPr>
          <w:rFonts w:eastAsiaTheme="minorEastAsia"/>
          <w:sz w:val="24"/>
          <w:szCs w:val="24"/>
        </w:rPr>
      </w:pPr>
      <w:r>
        <w:rPr>
          <w:rFonts w:eastAsiaTheme="minorEastAsia"/>
          <w:noProof/>
          <w:sz w:val="24"/>
          <w:szCs w:val="24"/>
        </w:rPr>
        <w:drawing>
          <wp:inline distT="0" distB="0" distL="0" distR="0">
            <wp:extent cx="3623608" cy="2076450"/>
            <wp:effectExtent l="19050" t="0" r="0" b="0"/>
            <wp:docPr id="12" name="Picture 12" descr="D:\Classes\CMU\Molecular Simulation\HW2\Q2\partb_Utot(t).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Classes\CMU\Molecular Simulation\HW2\Q2\partb_Utot(t).eps"/>
                    <pic:cNvPicPr>
                      <a:picLocks noChangeAspect="1" noChangeArrowheads="1"/>
                    </pic:cNvPicPr>
                  </pic:nvPicPr>
                  <pic:blipFill>
                    <a:blip r:embed="rId10" cstate="print"/>
                    <a:srcRect/>
                    <a:stretch>
                      <a:fillRect/>
                    </a:stretch>
                  </pic:blipFill>
                  <pic:spPr bwMode="auto">
                    <a:xfrm>
                      <a:off x="0" y="0"/>
                      <a:ext cx="3626217" cy="2077945"/>
                    </a:xfrm>
                    <a:prstGeom prst="rect">
                      <a:avLst/>
                    </a:prstGeom>
                    <a:noFill/>
                    <a:ln w="9525">
                      <a:noFill/>
                      <a:miter lim="800000"/>
                      <a:headEnd/>
                      <a:tailEnd/>
                    </a:ln>
                  </pic:spPr>
                </pic:pic>
              </a:graphicData>
            </a:graphic>
          </wp:inline>
        </w:drawing>
      </w:r>
    </w:p>
    <w:p w:rsidR="00F4265C" w:rsidRDefault="00543B82" w:rsidP="00646291">
      <w:pPr>
        <w:rPr>
          <w:rFonts w:eastAsiaTheme="minorEastAsia"/>
          <w:sz w:val="24"/>
          <w:szCs w:val="24"/>
        </w:rPr>
      </w:pPr>
      <w:r>
        <w:rPr>
          <w:rFonts w:eastAsiaTheme="minorEastAsia"/>
          <w:sz w:val="24"/>
          <w:szCs w:val="24"/>
        </w:rPr>
        <w:t xml:space="preserve">Below is a plot of the evolved trajectory </w:t>
      </w:r>
      <w:proofErr w:type="gramStart"/>
      <w:r>
        <w:rPr>
          <w:rFonts w:eastAsiaTheme="minorEastAsia"/>
          <w:sz w:val="24"/>
          <w:szCs w:val="24"/>
        </w:rPr>
        <w:t>x(</w:t>
      </w:r>
      <w:proofErr w:type="gramEnd"/>
      <w:r>
        <w:rPr>
          <w:rFonts w:eastAsiaTheme="minorEastAsia"/>
          <w:sz w:val="24"/>
          <w:szCs w:val="24"/>
        </w:rPr>
        <w:t xml:space="preserve">t) plotted onto the potential energy </w:t>
      </w:r>
      <m:oMath>
        <m:r>
          <w:rPr>
            <w:rFonts w:ascii="Cambria Math" w:eastAsiaTheme="minorEastAsia" w:hAnsi="Cambria Math"/>
            <w:sz w:val="24"/>
            <w:szCs w:val="24"/>
          </w:rPr>
          <m:t>U</m:t>
        </m:r>
        <m:d>
          <m:dPr>
            <m:ctrlPr>
              <w:rPr>
                <w:rFonts w:ascii="Cambria Math" w:eastAsiaTheme="minorEastAsia" w:hAnsi="Cambria Math"/>
                <w:i/>
                <w:sz w:val="24"/>
                <w:szCs w:val="24"/>
              </w:rPr>
            </m:ctrlPr>
          </m:dPr>
          <m:e>
            <m:r>
              <w:rPr>
                <w:rFonts w:ascii="Cambria Math" w:eastAsiaTheme="minorEastAsia" w:hAnsi="Cambria Math"/>
                <w:sz w:val="24"/>
                <w:szCs w:val="24"/>
              </w:rPr>
              <m:t>x</m:t>
            </m:r>
            <m:d>
              <m:dPr>
                <m:ctrlPr>
                  <w:rPr>
                    <w:rFonts w:ascii="Cambria Math" w:eastAsiaTheme="minorEastAsia" w:hAnsi="Cambria Math"/>
                    <w:i/>
                    <w:sz w:val="24"/>
                    <w:szCs w:val="24"/>
                  </w:rPr>
                </m:ctrlPr>
              </m:dPr>
              <m:e>
                <m:r>
                  <w:rPr>
                    <w:rFonts w:ascii="Cambria Math" w:eastAsiaTheme="minorEastAsia" w:hAnsi="Cambria Math"/>
                    <w:sz w:val="24"/>
                    <w:szCs w:val="24"/>
                  </w:rPr>
                  <m:t>t</m:t>
                </m:r>
              </m:e>
            </m:d>
          </m:e>
        </m:d>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x(t)</m:t>
                </m:r>
              </m:e>
              <m:sup>
                <m:r>
                  <w:rPr>
                    <w:rFonts w:ascii="Cambria Math" w:eastAsiaTheme="minorEastAsia" w:hAnsi="Cambria Math"/>
                    <w:sz w:val="24"/>
                    <w:szCs w:val="24"/>
                  </w:rPr>
                  <m:t>2</m:t>
                </m:r>
              </m:sup>
            </m:sSup>
          </m:num>
          <m:den>
            <m:r>
              <w:rPr>
                <w:rFonts w:ascii="Cambria Math" w:eastAsiaTheme="minorEastAsia" w:hAnsi="Cambria Math"/>
                <w:sz w:val="24"/>
                <w:szCs w:val="24"/>
              </w:rPr>
              <m:t>2</m:t>
            </m:r>
          </m:den>
        </m:f>
      </m:oMath>
      <w:r>
        <w:rPr>
          <w:rFonts w:eastAsiaTheme="minorEastAsia"/>
          <w:sz w:val="24"/>
          <w:szCs w:val="24"/>
        </w:rPr>
        <w:t>:</w:t>
      </w:r>
    </w:p>
    <w:p w:rsidR="00F4265C" w:rsidRDefault="00F4265C" w:rsidP="00646291">
      <w:pPr>
        <w:rPr>
          <w:sz w:val="24"/>
          <w:szCs w:val="24"/>
        </w:rPr>
      </w:pPr>
      <w:r>
        <w:rPr>
          <w:rFonts w:eastAsiaTheme="minorEastAsia"/>
          <w:noProof/>
          <w:sz w:val="24"/>
          <w:szCs w:val="24"/>
        </w:rPr>
        <w:drawing>
          <wp:inline distT="0" distB="0" distL="0" distR="0">
            <wp:extent cx="4255247" cy="2438400"/>
            <wp:effectExtent l="19050" t="0" r="0" b="0"/>
            <wp:docPr id="10" name="Picture 10" descr="D:\Classes\CMU\Molecular Simulation\HW2\Q2\partb_PE(x).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Classes\CMU\Molecular Simulation\HW2\Q2\partb_PE(x).eps"/>
                    <pic:cNvPicPr>
                      <a:picLocks noChangeAspect="1" noChangeArrowheads="1"/>
                    </pic:cNvPicPr>
                  </pic:nvPicPr>
                  <pic:blipFill>
                    <a:blip r:embed="rId11" cstate="print"/>
                    <a:srcRect/>
                    <a:stretch>
                      <a:fillRect/>
                    </a:stretch>
                  </pic:blipFill>
                  <pic:spPr bwMode="auto">
                    <a:xfrm>
                      <a:off x="0" y="0"/>
                      <a:ext cx="4255247" cy="2438400"/>
                    </a:xfrm>
                    <a:prstGeom prst="rect">
                      <a:avLst/>
                    </a:prstGeom>
                    <a:noFill/>
                    <a:ln w="9525">
                      <a:noFill/>
                      <a:miter lim="800000"/>
                      <a:headEnd/>
                      <a:tailEnd/>
                    </a:ln>
                  </pic:spPr>
                </pic:pic>
              </a:graphicData>
            </a:graphic>
          </wp:inline>
        </w:drawing>
      </w:r>
    </w:p>
    <w:p w:rsidR="00543B82" w:rsidRDefault="00543B82" w:rsidP="00646291">
      <w:pPr>
        <w:rPr>
          <w:sz w:val="24"/>
          <w:szCs w:val="24"/>
        </w:rPr>
      </w:pPr>
      <w:r>
        <w:rPr>
          <w:sz w:val="24"/>
          <w:szCs w:val="24"/>
        </w:rPr>
        <w:lastRenderedPageBreak/>
        <w:t xml:space="preserve">One can see that the trajectory spends a great deal of time near the largest values of </w:t>
      </w:r>
      <m:oMath>
        <m:r>
          <w:rPr>
            <w:rFonts w:ascii="Cambria Math" w:hAnsi="Cambria Math"/>
            <w:sz w:val="24"/>
            <w:szCs w:val="24"/>
          </w:rPr>
          <m:t>U</m:t>
        </m:r>
        <m:d>
          <m:dPr>
            <m:ctrlPr>
              <w:rPr>
                <w:rFonts w:ascii="Cambria Math" w:hAnsi="Cambria Math"/>
                <w:i/>
                <w:sz w:val="24"/>
                <w:szCs w:val="24"/>
              </w:rPr>
            </m:ctrlPr>
          </m:dPr>
          <m:e>
            <m:r>
              <w:rPr>
                <w:rFonts w:ascii="Cambria Math" w:hAnsi="Cambria Math"/>
                <w:sz w:val="24"/>
                <w:szCs w:val="24"/>
              </w:rPr>
              <m:t>±</m:t>
            </m:r>
            <m:rad>
              <m:radPr>
                <m:degHide m:val="on"/>
                <m:ctrlPr>
                  <w:rPr>
                    <w:rFonts w:ascii="Cambria Math" w:hAnsi="Cambria Math"/>
                    <w:i/>
                    <w:sz w:val="24"/>
                    <w:szCs w:val="24"/>
                  </w:rPr>
                </m:ctrlPr>
              </m:radPr>
              <m:deg/>
              <m:e>
                <m:r>
                  <w:rPr>
                    <w:rFonts w:ascii="Cambria Math" w:hAnsi="Cambria Math"/>
                    <w:sz w:val="24"/>
                    <w:szCs w:val="24"/>
                  </w:rPr>
                  <m:t>2</m:t>
                </m:r>
              </m:e>
            </m:rad>
          </m:e>
        </m:d>
        <m:r>
          <w:rPr>
            <w:rFonts w:ascii="Cambria Math" w:hAnsi="Cambria Math"/>
            <w:sz w:val="24"/>
            <w:szCs w:val="24"/>
          </w:rPr>
          <m:t>=1.</m:t>
        </m:r>
      </m:oMath>
      <w:r>
        <w:rPr>
          <w:rFonts w:eastAsiaTheme="minorEastAsia"/>
          <w:sz w:val="24"/>
          <w:szCs w:val="24"/>
        </w:rPr>
        <w:t xml:space="preserve"> </w:t>
      </w:r>
      <w:proofErr w:type="gramStart"/>
      <w:r>
        <w:rPr>
          <w:rFonts w:eastAsiaTheme="minorEastAsia"/>
          <w:sz w:val="24"/>
          <w:szCs w:val="24"/>
        </w:rPr>
        <w:t>This</w:t>
      </w:r>
      <w:proofErr w:type="gramEnd"/>
      <w:r>
        <w:rPr>
          <w:rFonts w:eastAsiaTheme="minorEastAsia"/>
          <w:sz w:val="24"/>
          <w:szCs w:val="24"/>
        </w:rPr>
        <w:t xml:space="preserve"> is seen clearly in the below plot:</w:t>
      </w:r>
    </w:p>
    <w:p w:rsidR="000472F9" w:rsidRDefault="00F4265C" w:rsidP="00646291">
      <w:pPr>
        <w:rPr>
          <w:sz w:val="24"/>
          <w:szCs w:val="24"/>
        </w:rPr>
      </w:pPr>
      <w:r>
        <w:rPr>
          <w:rFonts w:eastAsiaTheme="minorEastAsia"/>
          <w:noProof/>
          <w:sz w:val="24"/>
          <w:szCs w:val="24"/>
        </w:rPr>
        <w:drawing>
          <wp:inline distT="0" distB="0" distL="0" distR="0">
            <wp:extent cx="4255247" cy="2438400"/>
            <wp:effectExtent l="19050" t="0" r="0" b="0"/>
            <wp:docPr id="9" name="Picture 9" descr="D:\Classes\CMU\Molecular Simulation\HW2\Q2\partb_PDF(x).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Classes\CMU\Molecular Simulation\HW2\Q2\partb_PDF(x).eps"/>
                    <pic:cNvPicPr>
                      <a:picLocks noChangeAspect="1" noChangeArrowheads="1"/>
                    </pic:cNvPicPr>
                  </pic:nvPicPr>
                  <pic:blipFill>
                    <a:blip r:embed="rId12" cstate="print"/>
                    <a:srcRect/>
                    <a:stretch>
                      <a:fillRect/>
                    </a:stretch>
                  </pic:blipFill>
                  <pic:spPr bwMode="auto">
                    <a:xfrm>
                      <a:off x="0" y="0"/>
                      <a:ext cx="4255247" cy="2438400"/>
                    </a:xfrm>
                    <a:prstGeom prst="rect">
                      <a:avLst/>
                    </a:prstGeom>
                    <a:noFill/>
                    <a:ln w="9525">
                      <a:noFill/>
                      <a:miter lim="800000"/>
                      <a:headEnd/>
                      <a:tailEnd/>
                    </a:ln>
                  </pic:spPr>
                </pic:pic>
              </a:graphicData>
            </a:graphic>
          </wp:inline>
        </w:drawing>
      </w:r>
    </w:p>
    <w:p w:rsidR="00FF0ADD" w:rsidRDefault="00543B82" w:rsidP="00646291">
      <w:pPr>
        <w:rPr>
          <w:sz w:val="24"/>
          <w:szCs w:val="24"/>
        </w:rPr>
      </w:pPr>
      <w:r>
        <w:rPr>
          <w:sz w:val="24"/>
          <w:szCs w:val="24"/>
        </w:rPr>
        <w:t xml:space="preserve">Which shows a histogram (normalized) of the potential function </w:t>
      </w:r>
      <w:proofErr w:type="gramStart"/>
      <w:r w:rsidR="00AF5EAD">
        <w:rPr>
          <w:sz w:val="24"/>
          <w:szCs w:val="24"/>
        </w:rPr>
        <w:t>PDF(</w:t>
      </w:r>
      <w:proofErr w:type="gramEnd"/>
      <w:r>
        <w:rPr>
          <w:sz w:val="24"/>
          <w:szCs w:val="24"/>
        </w:rPr>
        <w:t>U(x)</w:t>
      </w:r>
      <w:r w:rsidR="00AF5EAD">
        <w:rPr>
          <w:sz w:val="24"/>
          <w:szCs w:val="24"/>
        </w:rPr>
        <w:t>)</w:t>
      </w:r>
      <w:r>
        <w:rPr>
          <w:sz w:val="24"/>
          <w:szCs w:val="24"/>
        </w:rPr>
        <w:t>.  This is reasonable, since when the potential energy is large the Kinetic Energy is very low and the mass is not moving very fast.</w:t>
      </w:r>
      <w:r w:rsidR="001E1A5A">
        <w:rPr>
          <w:sz w:val="24"/>
          <w:szCs w:val="24"/>
        </w:rPr>
        <w:t xml:space="preserve"> The above plot is asymmetric because of the finite integration time. </w:t>
      </w:r>
    </w:p>
    <w:p w:rsidR="00CF6E20" w:rsidRDefault="00CF6E20" w:rsidP="00646291">
      <w:pPr>
        <w:rPr>
          <w:sz w:val="24"/>
          <w:szCs w:val="24"/>
        </w:rPr>
      </w:pPr>
    </w:p>
    <w:p w:rsidR="00646291" w:rsidRDefault="00A75E67" w:rsidP="00646291">
      <w:pPr>
        <w:rPr>
          <w:sz w:val="24"/>
          <w:szCs w:val="24"/>
        </w:rPr>
      </w:pPr>
      <w:r>
        <w:rPr>
          <w:sz w:val="24"/>
          <w:szCs w:val="24"/>
        </w:rPr>
        <w:t>d) To use different total energies U=</w:t>
      </w:r>
      <w:r w:rsidR="00FF0ADD">
        <w:rPr>
          <w:sz w:val="24"/>
          <w:szCs w:val="24"/>
        </w:rPr>
        <w:t xml:space="preserve"> 1+</w:t>
      </w:r>
      <w:proofErr w:type="gramStart"/>
      <w:r>
        <w:rPr>
          <w:sz w:val="24"/>
          <w:szCs w:val="24"/>
        </w:rPr>
        <w:t>0.25</w:t>
      </w:r>
      <w:r w:rsidR="00FF0ADD">
        <w:rPr>
          <w:sz w:val="24"/>
          <w:szCs w:val="24"/>
        </w:rPr>
        <w:t xml:space="preserve"> </w:t>
      </w:r>
      <w:r>
        <w:rPr>
          <w:sz w:val="24"/>
          <w:szCs w:val="24"/>
        </w:rPr>
        <w:t>,</w:t>
      </w:r>
      <w:r w:rsidR="00FF0ADD">
        <w:rPr>
          <w:sz w:val="24"/>
          <w:szCs w:val="24"/>
        </w:rPr>
        <w:t>1</w:t>
      </w:r>
      <w:proofErr w:type="gramEnd"/>
      <w:r w:rsidR="00FF0ADD">
        <w:rPr>
          <w:sz w:val="24"/>
          <w:szCs w:val="24"/>
        </w:rPr>
        <w:t>+</w:t>
      </w:r>
      <w:r>
        <w:rPr>
          <w:sz w:val="24"/>
          <w:szCs w:val="24"/>
        </w:rPr>
        <w:t>1,</w:t>
      </w:r>
      <w:r w:rsidR="00FF0ADD">
        <w:rPr>
          <w:sz w:val="24"/>
          <w:szCs w:val="24"/>
        </w:rPr>
        <w:t xml:space="preserve"> 1+</w:t>
      </w:r>
      <w:r>
        <w:rPr>
          <w:sz w:val="24"/>
          <w:szCs w:val="24"/>
        </w:rPr>
        <w:t xml:space="preserve"> 2, one should use </w:t>
      </w:r>
      <m:oMath>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0</m:t>
            </m:r>
          </m:e>
        </m:d>
        <m:r>
          <w:rPr>
            <w:rFonts w:ascii="Cambria Math" w:hAnsi="Cambria Math"/>
            <w:sz w:val="24"/>
            <w:szCs w:val="24"/>
          </w:rPr>
          <m:t>=</m:t>
        </m:r>
        <m:rad>
          <m:radPr>
            <m:degHide m:val="on"/>
            <m:ctrlPr>
              <w:rPr>
                <w:rFonts w:ascii="Cambria Math" w:hAnsi="Cambria Math"/>
                <w:i/>
                <w:sz w:val="24"/>
                <w:szCs w:val="24"/>
              </w:rPr>
            </m:ctrlPr>
          </m:radPr>
          <m:deg/>
          <m:e>
            <m:r>
              <w:rPr>
                <w:rFonts w:ascii="Cambria Math" w:hAnsi="Cambria Math"/>
                <w:sz w:val="24"/>
                <w:szCs w:val="24"/>
              </w:rPr>
              <m:t>0.5</m:t>
            </m:r>
          </m:e>
        </m:rad>
        <m:r>
          <w:rPr>
            <w:rFonts w:ascii="Cambria Math" w:hAnsi="Cambria Math"/>
            <w:sz w:val="24"/>
            <w:szCs w:val="24"/>
          </w:rPr>
          <m:t>,</m:t>
        </m:r>
        <m:rad>
          <m:radPr>
            <m:degHide m:val="on"/>
            <m:ctrlPr>
              <w:rPr>
                <w:rFonts w:ascii="Cambria Math" w:hAnsi="Cambria Math"/>
                <w:i/>
                <w:sz w:val="24"/>
                <w:szCs w:val="24"/>
              </w:rPr>
            </m:ctrlPr>
          </m:radPr>
          <m:deg/>
          <m:e>
            <m:r>
              <w:rPr>
                <w:rFonts w:ascii="Cambria Math" w:hAnsi="Cambria Math"/>
                <w:sz w:val="24"/>
                <w:szCs w:val="24"/>
              </w:rPr>
              <m:t>2</m:t>
            </m:r>
          </m:e>
        </m:rad>
        <m:r>
          <w:rPr>
            <w:rFonts w:ascii="Cambria Math" w:hAnsi="Cambria Math"/>
            <w:sz w:val="24"/>
            <w:szCs w:val="24"/>
          </w:rPr>
          <m:t xml:space="preserve">, </m:t>
        </m:r>
        <m:rad>
          <m:radPr>
            <m:degHide m:val="on"/>
            <m:ctrlPr>
              <w:rPr>
                <w:rFonts w:ascii="Cambria Math" w:hAnsi="Cambria Math"/>
                <w:i/>
                <w:sz w:val="24"/>
                <w:szCs w:val="24"/>
              </w:rPr>
            </m:ctrlPr>
          </m:radPr>
          <m:deg/>
          <m:e>
            <m:r>
              <w:rPr>
                <w:rFonts w:ascii="Cambria Math" w:hAnsi="Cambria Math"/>
                <w:sz w:val="24"/>
                <w:szCs w:val="24"/>
              </w:rPr>
              <m:t>4</m:t>
            </m:r>
          </m:e>
        </m:rad>
      </m:oMath>
      <w:r w:rsidR="00FF0ADD">
        <w:rPr>
          <w:rFonts w:eastAsiaTheme="minorEastAsia"/>
          <w:sz w:val="24"/>
          <w:szCs w:val="24"/>
        </w:rPr>
        <w:t xml:space="preserve"> since U(x=0)=1.</w:t>
      </w:r>
    </w:p>
    <w:p w:rsidR="00D75BFF" w:rsidRDefault="00FF0ADD" w:rsidP="00646291">
      <w:pPr>
        <w:rPr>
          <w:rFonts w:eastAsiaTheme="minorEastAsia"/>
          <w:sz w:val="24"/>
          <w:szCs w:val="24"/>
        </w:rPr>
      </w:pPr>
      <w:r>
        <w:rPr>
          <w:sz w:val="24"/>
          <w:szCs w:val="24"/>
        </w:rPr>
        <w:t xml:space="preserve">For the case </w:t>
      </w:r>
      <m:oMath>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0</m:t>
            </m:r>
          </m:e>
        </m:d>
        <m:r>
          <w:rPr>
            <w:rFonts w:ascii="Cambria Math" w:hAnsi="Cambria Math"/>
            <w:sz w:val="24"/>
            <w:szCs w:val="24"/>
          </w:rPr>
          <m:t>=</m:t>
        </m:r>
        <m:rad>
          <m:radPr>
            <m:degHide m:val="on"/>
            <m:ctrlPr>
              <w:rPr>
                <w:rFonts w:ascii="Cambria Math" w:hAnsi="Cambria Math"/>
                <w:i/>
                <w:sz w:val="24"/>
                <w:szCs w:val="24"/>
              </w:rPr>
            </m:ctrlPr>
          </m:radPr>
          <m:deg/>
          <m:e>
            <m:r>
              <w:rPr>
                <w:rFonts w:ascii="Cambria Math" w:hAnsi="Cambria Math"/>
                <w:sz w:val="24"/>
                <w:szCs w:val="24"/>
              </w:rPr>
              <m:t>0.5</m:t>
            </m:r>
          </m:e>
        </m:rad>
      </m:oMath>
      <w:r w:rsidR="00566F35">
        <w:rPr>
          <w:rFonts w:eastAsiaTheme="minorEastAsia"/>
          <w:sz w:val="24"/>
          <w:szCs w:val="24"/>
        </w:rPr>
        <w:t xml:space="preserve"> and dt=0.</w:t>
      </w:r>
      <w:r w:rsidR="00C1301F">
        <w:rPr>
          <w:rFonts w:eastAsiaTheme="minorEastAsia"/>
          <w:sz w:val="24"/>
          <w:szCs w:val="24"/>
        </w:rPr>
        <w:t>2</w:t>
      </w:r>
      <w:r w:rsidR="00566F35">
        <w:rPr>
          <w:rFonts w:eastAsiaTheme="minorEastAsia"/>
          <w:sz w:val="24"/>
          <w:szCs w:val="24"/>
        </w:rPr>
        <w:t xml:space="preserve"> (same as c</w:t>
      </w:r>
      <w:proofErr w:type="gramStart"/>
      <w:r w:rsidR="00566F35">
        <w:rPr>
          <w:rFonts w:eastAsiaTheme="minorEastAsia"/>
          <w:sz w:val="24"/>
          <w:szCs w:val="24"/>
        </w:rPr>
        <w:t>) )</w:t>
      </w:r>
      <w:proofErr w:type="gramEnd"/>
      <w:r w:rsidR="00566F35">
        <w:rPr>
          <w:rFonts w:eastAsiaTheme="minorEastAsia"/>
          <w:sz w:val="24"/>
          <w:szCs w:val="24"/>
        </w:rPr>
        <w:t xml:space="preserve">, the energy is only conserved to </w:t>
      </w:r>
      <w:r>
        <w:rPr>
          <w:rFonts w:ascii="Cambria Math" w:eastAsiaTheme="minorEastAsia" w:hAnsi="Cambria Math"/>
          <w:sz w:val="24"/>
          <w:szCs w:val="24"/>
        </w:rPr>
        <w:br/>
      </w:r>
      <m:oMath>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U</m:t>
                </m:r>
              </m:e>
              <m:sub>
                <m:r>
                  <w:rPr>
                    <w:rFonts w:ascii="Cambria Math" w:eastAsiaTheme="minorEastAsia" w:hAnsi="Cambria Math"/>
                    <w:sz w:val="24"/>
                    <w:szCs w:val="24"/>
                  </w:rPr>
                  <m:t>RMS</m:t>
                </m:r>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U</m:t>
                </m:r>
              </m:e>
              <m:sub>
                <m:r>
                  <w:rPr>
                    <w:rFonts w:ascii="Cambria Math" w:eastAsiaTheme="minorEastAsia" w:hAnsi="Cambria Math"/>
                    <w:sz w:val="24"/>
                    <w:szCs w:val="24"/>
                  </w:rPr>
                  <m:t>tot</m:t>
                </m:r>
              </m:sub>
            </m:sSub>
          </m:den>
        </m:f>
        <m:r>
          <w:rPr>
            <w:rFonts w:ascii="Cambria Math" w:eastAsiaTheme="minorEastAsia" w:hAnsi="Cambria Math"/>
            <w:sz w:val="24"/>
            <w:szCs w:val="24"/>
          </w:rPr>
          <m:t>=0.0396</m:t>
        </m:r>
      </m:oMath>
      <w:r w:rsidR="00566F35">
        <w:rPr>
          <w:rFonts w:eastAsiaTheme="minorEastAsia"/>
          <w:sz w:val="24"/>
          <w:szCs w:val="24"/>
        </w:rPr>
        <w:t>, which may or may not be sufficient, but is certainly worse than ca</w:t>
      </w:r>
      <w:r w:rsidR="00561B58">
        <w:rPr>
          <w:rFonts w:eastAsiaTheme="minorEastAsia"/>
          <w:sz w:val="24"/>
          <w:szCs w:val="24"/>
        </w:rPr>
        <w:t xml:space="preserve">se c).  To improve, use </w:t>
      </w:r>
      <w:proofErr w:type="spellStart"/>
      <w:r w:rsidR="00561B58">
        <w:rPr>
          <w:rFonts w:eastAsiaTheme="minorEastAsia"/>
          <w:sz w:val="24"/>
          <w:szCs w:val="24"/>
        </w:rPr>
        <w:t>dt</w:t>
      </w:r>
      <w:proofErr w:type="spellEnd"/>
      <w:r w:rsidR="00561B58">
        <w:rPr>
          <w:rFonts w:eastAsiaTheme="minorEastAsia"/>
          <w:sz w:val="24"/>
          <w:szCs w:val="24"/>
        </w:rPr>
        <w:t xml:space="preserve">=0.02 and energy is conserved </w:t>
      </w:r>
      <w:proofErr w:type="gramStart"/>
      <w:r w:rsidR="00561B58">
        <w:rPr>
          <w:rFonts w:eastAsiaTheme="minorEastAsia"/>
          <w:sz w:val="24"/>
          <w:szCs w:val="24"/>
        </w:rPr>
        <w:t>to</w:t>
      </w:r>
      <w:r w:rsidR="00566F35">
        <w:rPr>
          <w:rFonts w:eastAsiaTheme="minorEastAsia"/>
          <w:sz w:val="24"/>
          <w:szCs w:val="24"/>
        </w:rPr>
        <w:t xml:space="preserve"> </w:t>
      </w:r>
      <m:oMath>
        <w:proofErr w:type="gramEnd"/>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U</m:t>
                </m:r>
              </m:e>
              <m:sub>
                <m:r>
                  <w:rPr>
                    <w:rFonts w:ascii="Cambria Math" w:eastAsiaTheme="minorEastAsia" w:hAnsi="Cambria Math"/>
                    <w:sz w:val="24"/>
                    <w:szCs w:val="24"/>
                  </w:rPr>
                  <m:t>RMS</m:t>
                </m:r>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U</m:t>
                </m:r>
              </m:e>
              <m:sub>
                <m:r>
                  <w:rPr>
                    <w:rFonts w:ascii="Cambria Math" w:eastAsiaTheme="minorEastAsia" w:hAnsi="Cambria Math"/>
                    <w:sz w:val="24"/>
                    <w:szCs w:val="24"/>
                  </w:rPr>
                  <m:t>tot</m:t>
                </m:r>
              </m:sub>
            </m:sSub>
          </m:den>
        </m:f>
        <m:r>
          <w:rPr>
            <w:rFonts w:ascii="Cambria Math" w:eastAsiaTheme="minorEastAsia" w:hAnsi="Cambria Math"/>
            <w:sz w:val="24"/>
            <w:szCs w:val="24"/>
          </w:rPr>
          <m:t>=0.00037</m:t>
        </m:r>
      </m:oMath>
      <w:r w:rsidR="00566F35">
        <w:rPr>
          <w:rFonts w:eastAsiaTheme="minorEastAsia"/>
          <w:sz w:val="24"/>
          <w:szCs w:val="24"/>
        </w:rPr>
        <w:t>.  Below are plots</w:t>
      </w:r>
      <w:r w:rsidR="00D75BFF">
        <w:rPr>
          <w:rFonts w:eastAsiaTheme="minorEastAsia"/>
          <w:sz w:val="24"/>
          <w:szCs w:val="24"/>
        </w:rPr>
        <w:t>:</w:t>
      </w:r>
    </w:p>
    <w:p w:rsidR="00D75BFF" w:rsidRDefault="00D75BFF" w:rsidP="00646291">
      <w:pPr>
        <w:rPr>
          <w:rFonts w:eastAsiaTheme="minorEastAsia"/>
          <w:sz w:val="24"/>
          <w:szCs w:val="24"/>
        </w:rPr>
      </w:pPr>
      <w:r>
        <w:rPr>
          <w:rFonts w:eastAsiaTheme="minorEastAsia"/>
          <w:noProof/>
          <w:sz w:val="24"/>
          <w:szCs w:val="24"/>
        </w:rPr>
        <w:drawing>
          <wp:inline distT="0" distB="0" distL="0" distR="0">
            <wp:extent cx="3429000" cy="1964933"/>
            <wp:effectExtent l="19050" t="0" r="0" b="0"/>
            <wp:docPr id="13" name="Picture 13" descr="D:\Classes\CMU\Molecular Simulation\HW2\Q2\partc_x(t)_p(t)_05.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Classes\CMU\Molecular Simulation\HW2\Q2\partc_x(t)_p(t)_05.eps"/>
                    <pic:cNvPicPr>
                      <a:picLocks noChangeAspect="1" noChangeArrowheads="1"/>
                    </pic:cNvPicPr>
                  </pic:nvPicPr>
                  <pic:blipFill>
                    <a:blip r:embed="rId13" cstate="print"/>
                    <a:srcRect/>
                    <a:stretch>
                      <a:fillRect/>
                    </a:stretch>
                  </pic:blipFill>
                  <pic:spPr bwMode="auto">
                    <a:xfrm>
                      <a:off x="0" y="0"/>
                      <a:ext cx="3429381" cy="1965151"/>
                    </a:xfrm>
                    <a:prstGeom prst="rect">
                      <a:avLst/>
                    </a:prstGeom>
                    <a:noFill/>
                    <a:ln w="9525">
                      <a:noFill/>
                      <a:miter lim="800000"/>
                      <a:headEnd/>
                      <a:tailEnd/>
                    </a:ln>
                  </pic:spPr>
                </pic:pic>
              </a:graphicData>
            </a:graphic>
          </wp:inline>
        </w:drawing>
      </w:r>
    </w:p>
    <w:p w:rsidR="00D75BFF" w:rsidRDefault="00D75BFF" w:rsidP="00646291">
      <w:pPr>
        <w:rPr>
          <w:rFonts w:eastAsiaTheme="minorEastAsia"/>
          <w:sz w:val="24"/>
          <w:szCs w:val="24"/>
        </w:rPr>
      </w:pPr>
    </w:p>
    <w:p w:rsidR="00D75BFF" w:rsidRPr="00FF0ADD" w:rsidRDefault="00D75BFF" w:rsidP="00646291">
      <w:pPr>
        <w:rPr>
          <w:rFonts w:eastAsiaTheme="minorEastAsia"/>
          <w:sz w:val="24"/>
          <w:szCs w:val="24"/>
        </w:rPr>
      </w:pPr>
      <w:r>
        <w:rPr>
          <w:rFonts w:eastAsiaTheme="minorEastAsia"/>
          <w:noProof/>
          <w:sz w:val="24"/>
          <w:szCs w:val="24"/>
        </w:rPr>
        <w:lastRenderedPageBreak/>
        <w:drawing>
          <wp:inline distT="0" distB="0" distL="0" distR="0">
            <wp:extent cx="2858995" cy="1638300"/>
            <wp:effectExtent l="19050" t="0" r="0" b="0"/>
            <wp:docPr id="14" name="Picture 14" descr="D:\Classes\CMU\Molecular Simulation\HW2\Q2\partc_PE(x)_05.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Classes\CMU\Molecular Simulation\HW2\Q2\partc_PE(x)_05.eps"/>
                    <pic:cNvPicPr>
                      <a:picLocks noChangeAspect="1" noChangeArrowheads="1"/>
                    </pic:cNvPicPr>
                  </pic:nvPicPr>
                  <pic:blipFill>
                    <a:blip r:embed="rId14" cstate="print"/>
                    <a:srcRect/>
                    <a:stretch>
                      <a:fillRect/>
                    </a:stretch>
                  </pic:blipFill>
                  <pic:spPr bwMode="auto">
                    <a:xfrm>
                      <a:off x="0" y="0"/>
                      <a:ext cx="2867549" cy="1643202"/>
                    </a:xfrm>
                    <a:prstGeom prst="rect">
                      <a:avLst/>
                    </a:prstGeom>
                    <a:noFill/>
                    <a:ln w="9525">
                      <a:noFill/>
                      <a:miter lim="800000"/>
                      <a:headEnd/>
                      <a:tailEnd/>
                    </a:ln>
                  </pic:spPr>
                </pic:pic>
              </a:graphicData>
            </a:graphic>
          </wp:inline>
        </w:drawing>
      </w:r>
      <w:r w:rsidR="00C510C2">
        <w:rPr>
          <w:noProof/>
          <w:sz w:val="24"/>
          <w:szCs w:val="24"/>
        </w:rPr>
        <w:drawing>
          <wp:inline distT="0" distB="0" distL="0" distR="0">
            <wp:extent cx="2942107" cy="1685925"/>
            <wp:effectExtent l="19050" t="0" r="0" b="0"/>
            <wp:docPr id="24" name="Picture 22" descr="D:\Classes\CMU\Molecular Simulation\HW2\Q2\partc_PDF(x)_05.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Classes\CMU\Molecular Simulation\HW2\Q2\partc_PDF(x)_05.eps"/>
                    <pic:cNvPicPr>
                      <a:picLocks noChangeAspect="1" noChangeArrowheads="1"/>
                    </pic:cNvPicPr>
                  </pic:nvPicPr>
                  <pic:blipFill>
                    <a:blip r:embed="rId15" cstate="print"/>
                    <a:srcRect/>
                    <a:stretch>
                      <a:fillRect/>
                    </a:stretch>
                  </pic:blipFill>
                  <pic:spPr bwMode="auto">
                    <a:xfrm>
                      <a:off x="0" y="0"/>
                      <a:ext cx="2954931" cy="1693273"/>
                    </a:xfrm>
                    <a:prstGeom prst="rect">
                      <a:avLst/>
                    </a:prstGeom>
                    <a:noFill/>
                    <a:ln w="9525">
                      <a:noFill/>
                      <a:miter lim="800000"/>
                      <a:headEnd/>
                      <a:tailEnd/>
                    </a:ln>
                  </pic:spPr>
                </pic:pic>
              </a:graphicData>
            </a:graphic>
          </wp:inline>
        </w:drawing>
      </w:r>
    </w:p>
    <w:p w:rsidR="00646291" w:rsidRDefault="00D27A77" w:rsidP="00646291">
      <w:pPr>
        <w:rPr>
          <w:sz w:val="24"/>
          <w:szCs w:val="24"/>
        </w:rPr>
      </w:pPr>
      <w:r>
        <w:rPr>
          <w:sz w:val="24"/>
          <w:szCs w:val="24"/>
        </w:rPr>
        <w:t xml:space="preserve">One sees that the mass oscillates between 2 energy minima before it reaches 2 potential energy maxima (where the kinetic energy is 0), before turning around.  The plot on the right is a histogram of the mass’s position </w:t>
      </w:r>
      <w:proofErr w:type="gramStart"/>
      <w:r>
        <w:rPr>
          <w:sz w:val="24"/>
          <w:szCs w:val="24"/>
        </w:rPr>
        <w:t>x(</w:t>
      </w:r>
      <w:proofErr w:type="gramEnd"/>
      <w:r>
        <w:rPr>
          <w:sz w:val="24"/>
          <w:szCs w:val="24"/>
        </w:rPr>
        <w:t xml:space="preserve">t), PDF(x).  This shows that the particle spends most of </w:t>
      </w:r>
      <w:proofErr w:type="spellStart"/>
      <w:r>
        <w:rPr>
          <w:sz w:val="24"/>
          <w:szCs w:val="24"/>
        </w:rPr>
        <w:t>it’s</w:t>
      </w:r>
      <w:proofErr w:type="spellEnd"/>
      <w:r>
        <w:rPr>
          <w:sz w:val="24"/>
          <w:szCs w:val="24"/>
        </w:rPr>
        <w:t xml:space="preserve"> tim</w:t>
      </w:r>
      <w:r w:rsidR="00AF7469">
        <w:rPr>
          <w:sz w:val="24"/>
          <w:szCs w:val="24"/>
        </w:rPr>
        <w:t>e near potential energy maxima, which is consistent with what was seen in c).</w:t>
      </w:r>
      <w:r w:rsidR="00FA1C97">
        <w:rPr>
          <w:sz w:val="24"/>
          <w:szCs w:val="24"/>
        </w:rPr>
        <w:t xml:space="preserve"> For this case, the mass spends most of its time near x=0.</w:t>
      </w:r>
    </w:p>
    <w:p w:rsidR="00C510C2" w:rsidRDefault="00C510C2" w:rsidP="00646291">
      <w:pPr>
        <w:rPr>
          <w:sz w:val="24"/>
          <w:szCs w:val="24"/>
        </w:rPr>
      </w:pPr>
    </w:p>
    <w:p w:rsidR="00646291" w:rsidRPr="00AF5EAD" w:rsidRDefault="007B6879" w:rsidP="00646291">
      <w:pPr>
        <w:rPr>
          <w:rFonts w:eastAsiaTheme="minorEastAsia"/>
          <w:sz w:val="24"/>
          <w:szCs w:val="24"/>
        </w:rPr>
      </w:pPr>
      <w:r>
        <w:rPr>
          <w:sz w:val="24"/>
          <w:szCs w:val="24"/>
        </w:rPr>
        <w:t xml:space="preserve">For the case </w:t>
      </w:r>
      <m:oMath>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0</m:t>
            </m:r>
          </m:e>
        </m:d>
        <m:r>
          <w:rPr>
            <w:rFonts w:ascii="Cambria Math" w:hAnsi="Cambria Math"/>
            <w:sz w:val="24"/>
            <w:szCs w:val="24"/>
          </w:rPr>
          <m:t>=</m:t>
        </m:r>
        <m:rad>
          <m:radPr>
            <m:degHide m:val="on"/>
            <m:ctrlPr>
              <w:rPr>
                <w:rFonts w:ascii="Cambria Math" w:hAnsi="Cambria Math"/>
                <w:i/>
                <w:sz w:val="24"/>
                <w:szCs w:val="24"/>
              </w:rPr>
            </m:ctrlPr>
          </m:radPr>
          <m:deg/>
          <m:e>
            <m:r>
              <w:rPr>
                <w:rFonts w:ascii="Cambria Math" w:hAnsi="Cambria Math"/>
                <w:sz w:val="24"/>
                <w:szCs w:val="24"/>
              </w:rPr>
              <m:t>1</m:t>
            </m:r>
          </m:e>
        </m:rad>
      </m:oMath>
      <w:r>
        <w:rPr>
          <w:rFonts w:eastAsiaTheme="minorEastAsia"/>
          <w:sz w:val="24"/>
          <w:szCs w:val="24"/>
        </w:rPr>
        <w:t xml:space="preserve"> and dt=0.02</w:t>
      </w:r>
      <w:r w:rsidR="00035FC9">
        <w:rPr>
          <w:rFonts w:eastAsiaTheme="minorEastAsia"/>
          <w:sz w:val="24"/>
          <w:szCs w:val="24"/>
        </w:rPr>
        <w:t xml:space="preserve">, </w:t>
      </w:r>
      <w:r>
        <w:rPr>
          <w:rFonts w:eastAsiaTheme="minorEastAsia"/>
          <w:sz w:val="24"/>
          <w:szCs w:val="24"/>
        </w:rPr>
        <w:t xml:space="preserve">energy is conserved </w:t>
      </w:r>
      <w:proofErr w:type="gramStart"/>
      <w:r>
        <w:rPr>
          <w:rFonts w:eastAsiaTheme="minorEastAsia"/>
          <w:sz w:val="24"/>
          <w:szCs w:val="24"/>
        </w:rPr>
        <w:t xml:space="preserve">to </w:t>
      </w:r>
      <w:proofErr w:type="gramEnd"/>
      <w:r>
        <w:rPr>
          <w:rFonts w:ascii="Cambria Math" w:eastAsiaTheme="minorEastAsia" w:hAnsi="Cambria Math"/>
          <w:sz w:val="24"/>
          <w:szCs w:val="24"/>
        </w:rPr>
        <w:br/>
      </w:r>
      <m:oMath>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U</m:t>
                </m:r>
              </m:e>
              <m:sub>
                <m:r>
                  <w:rPr>
                    <w:rFonts w:ascii="Cambria Math" w:eastAsiaTheme="minorEastAsia" w:hAnsi="Cambria Math"/>
                    <w:sz w:val="24"/>
                    <w:szCs w:val="24"/>
                  </w:rPr>
                  <m:t>RMS</m:t>
                </m:r>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U</m:t>
                </m:r>
              </m:e>
              <m:sub>
                <m:r>
                  <w:rPr>
                    <w:rFonts w:ascii="Cambria Math" w:eastAsiaTheme="minorEastAsia" w:hAnsi="Cambria Math"/>
                    <w:sz w:val="24"/>
                    <w:szCs w:val="24"/>
                  </w:rPr>
                  <m:t>tot</m:t>
                </m:r>
              </m:sub>
            </m:sSub>
          </m:den>
        </m:f>
        <m:r>
          <w:rPr>
            <w:rFonts w:ascii="Cambria Math" w:eastAsiaTheme="minorEastAsia" w:hAnsi="Cambria Math"/>
            <w:sz w:val="24"/>
            <w:szCs w:val="24"/>
          </w:rPr>
          <m:t>=0.00049</m:t>
        </m:r>
      </m:oMath>
      <w:r w:rsidR="00BF7E66">
        <w:rPr>
          <w:rFonts w:eastAsiaTheme="minorEastAsia"/>
          <w:sz w:val="24"/>
          <w:szCs w:val="24"/>
        </w:rPr>
        <w:t xml:space="preserve">. </w:t>
      </w:r>
      <w:r>
        <w:rPr>
          <w:rFonts w:eastAsiaTheme="minorEastAsia"/>
          <w:sz w:val="24"/>
          <w:szCs w:val="24"/>
        </w:rPr>
        <w:t>Below are plots:</w:t>
      </w:r>
    </w:p>
    <w:p w:rsidR="00646291" w:rsidRDefault="00AF5EAD" w:rsidP="00646291">
      <w:pPr>
        <w:rPr>
          <w:sz w:val="24"/>
          <w:szCs w:val="24"/>
        </w:rPr>
      </w:pPr>
      <w:r>
        <w:rPr>
          <w:noProof/>
          <w:sz w:val="24"/>
          <w:szCs w:val="24"/>
        </w:rPr>
        <w:drawing>
          <wp:inline distT="0" distB="0" distL="0" distR="0">
            <wp:extent cx="4039161" cy="2314575"/>
            <wp:effectExtent l="19050" t="0" r="0" b="0"/>
            <wp:docPr id="6" name="Picture 17" descr="D:\Classes\CMU\Molecular Simulation\HW2\Q2\partc_x(t)_p(t)_1.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Classes\CMU\Molecular Simulation\HW2\Q2\partc_x(t)_p(t)_1.eps"/>
                    <pic:cNvPicPr>
                      <a:picLocks noChangeAspect="1" noChangeArrowheads="1"/>
                    </pic:cNvPicPr>
                  </pic:nvPicPr>
                  <pic:blipFill>
                    <a:blip r:embed="rId16" cstate="print"/>
                    <a:srcRect/>
                    <a:stretch>
                      <a:fillRect/>
                    </a:stretch>
                  </pic:blipFill>
                  <pic:spPr bwMode="auto">
                    <a:xfrm>
                      <a:off x="0" y="0"/>
                      <a:ext cx="4039161" cy="2314575"/>
                    </a:xfrm>
                    <a:prstGeom prst="rect">
                      <a:avLst/>
                    </a:prstGeom>
                    <a:noFill/>
                    <a:ln w="9525">
                      <a:noFill/>
                      <a:miter lim="800000"/>
                      <a:headEnd/>
                      <a:tailEnd/>
                    </a:ln>
                  </pic:spPr>
                </pic:pic>
              </a:graphicData>
            </a:graphic>
          </wp:inline>
        </w:drawing>
      </w:r>
    </w:p>
    <w:p w:rsidR="00646291" w:rsidRDefault="00646291" w:rsidP="00646291">
      <w:pPr>
        <w:rPr>
          <w:sz w:val="24"/>
          <w:szCs w:val="24"/>
        </w:rPr>
      </w:pPr>
    </w:p>
    <w:p w:rsidR="00646291" w:rsidRDefault="00AF5EAD" w:rsidP="00646291">
      <w:pPr>
        <w:rPr>
          <w:sz w:val="24"/>
          <w:szCs w:val="24"/>
        </w:rPr>
      </w:pPr>
      <w:r>
        <w:rPr>
          <w:noProof/>
          <w:sz w:val="24"/>
          <w:szCs w:val="24"/>
        </w:rPr>
        <w:lastRenderedPageBreak/>
        <w:drawing>
          <wp:inline distT="0" distB="0" distL="0" distR="0">
            <wp:extent cx="2875616" cy="1647825"/>
            <wp:effectExtent l="19050" t="0" r="934" b="0"/>
            <wp:docPr id="18" name="Picture 15" descr="D:\Classes\CMU\Molecular Simulation\HW2\Q2\partc_PE(x)_1.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Classes\CMU\Molecular Simulation\HW2\Q2\partc_PE(x)_1.eps"/>
                    <pic:cNvPicPr>
                      <a:picLocks noChangeAspect="1" noChangeArrowheads="1"/>
                    </pic:cNvPicPr>
                  </pic:nvPicPr>
                  <pic:blipFill>
                    <a:blip r:embed="rId17" cstate="print"/>
                    <a:srcRect/>
                    <a:stretch>
                      <a:fillRect/>
                    </a:stretch>
                  </pic:blipFill>
                  <pic:spPr bwMode="auto">
                    <a:xfrm>
                      <a:off x="0" y="0"/>
                      <a:ext cx="2890121" cy="1656137"/>
                    </a:xfrm>
                    <a:prstGeom prst="rect">
                      <a:avLst/>
                    </a:prstGeom>
                    <a:noFill/>
                    <a:ln w="9525">
                      <a:noFill/>
                      <a:miter lim="800000"/>
                      <a:headEnd/>
                      <a:tailEnd/>
                    </a:ln>
                  </pic:spPr>
                </pic:pic>
              </a:graphicData>
            </a:graphic>
          </wp:inline>
        </w:drawing>
      </w:r>
      <w:r w:rsidR="00C510C2">
        <w:rPr>
          <w:noProof/>
          <w:sz w:val="24"/>
          <w:szCs w:val="24"/>
        </w:rPr>
        <w:drawing>
          <wp:inline distT="0" distB="0" distL="0" distR="0">
            <wp:extent cx="2842373" cy="1628775"/>
            <wp:effectExtent l="19050" t="0" r="0" b="0"/>
            <wp:docPr id="25" name="Picture 21" descr="D:\Classes\CMU\Molecular Simulation\HW2\Q2\partc_PDF(x)_1.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Classes\CMU\Molecular Simulation\HW2\Q2\partc_PDF(x)_1.eps"/>
                    <pic:cNvPicPr>
                      <a:picLocks noChangeAspect="1" noChangeArrowheads="1"/>
                    </pic:cNvPicPr>
                  </pic:nvPicPr>
                  <pic:blipFill>
                    <a:blip r:embed="rId18" cstate="print"/>
                    <a:srcRect/>
                    <a:stretch>
                      <a:fillRect/>
                    </a:stretch>
                  </pic:blipFill>
                  <pic:spPr bwMode="auto">
                    <a:xfrm>
                      <a:off x="0" y="0"/>
                      <a:ext cx="2842576" cy="1628891"/>
                    </a:xfrm>
                    <a:prstGeom prst="rect">
                      <a:avLst/>
                    </a:prstGeom>
                    <a:noFill/>
                    <a:ln w="9525">
                      <a:noFill/>
                      <a:miter lim="800000"/>
                      <a:headEnd/>
                      <a:tailEnd/>
                    </a:ln>
                  </pic:spPr>
                </pic:pic>
              </a:graphicData>
            </a:graphic>
          </wp:inline>
        </w:drawing>
      </w:r>
    </w:p>
    <w:p w:rsidR="00646291" w:rsidRDefault="00FA1C97" w:rsidP="00646291">
      <w:pPr>
        <w:rPr>
          <w:sz w:val="24"/>
          <w:szCs w:val="24"/>
        </w:rPr>
      </w:pPr>
      <w:r>
        <w:rPr>
          <w:sz w:val="24"/>
          <w:szCs w:val="24"/>
        </w:rPr>
        <w:t>Here again the mass spends most of its time near potential energy maxima, but here the particle has more kinetic energy, and spends less time near x=0.  The particle can also access larger absolute values of x (where the potential energy is large) since it has more initial kinetic energy p</w:t>
      </w:r>
      <w:r>
        <w:rPr>
          <w:sz w:val="24"/>
          <w:szCs w:val="24"/>
          <w:vertAlign w:val="superscript"/>
        </w:rPr>
        <w:t>2</w:t>
      </w:r>
      <w:r>
        <w:rPr>
          <w:sz w:val="24"/>
          <w:szCs w:val="24"/>
        </w:rPr>
        <w:t>(0).</w:t>
      </w:r>
    </w:p>
    <w:p w:rsidR="00AF5EAD" w:rsidRDefault="00B367A4" w:rsidP="00B367A4">
      <w:pPr>
        <w:rPr>
          <w:rFonts w:eastAsiaTheme="minorEastAsia"/>
          <w:sz w:val="24"/>
          <w:szCs w:val="24"/>
        </w:rPr>
      </w:pPr>
      <w:r>
        <w:rPr>
          <w:sz w:val="24"/>
          <w:szCs w:val="24"/>
        </w:rPr>
        <w:t xml:space="preserve">For the case </w:t>
      </w:r>
      <m:oMath>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0</m:t>
            </m:r>
          </m:e>
        </m:d>
        <m:r>
          <w:rPr>
            <w:rFonts w:ascii="Cambria Math" w:hAnsi="Cambria Math"/>
            <w:sz w:val="24"/>
            <w:szCs w:val="24"/>
          </w:rPr>
          <m:t>=</m:t>
        </m:r>
        <m:rad>
          <m:radPr>
            <m:degHide m:val="on"/>
            <m:ctrlPr>
              <w:rPr>
                <w:rFonts w:ascii="Cambria Math" w:hAnsi="Cambria Math"/>
                <w:i/>
                <w:sz w:val="24"/>
                <w:szCs w:val="24"/>
              </w:rPr>
            </m:ctrlPr>
          </m:radPr>
          <m:deg/>
          <m:e>
            <m:r>
              <w:rPr>
                <w:rFonts w:ascii="Cambria Math" w:hAnsi="Cambria Math"/>
                <w:sz w:val="24"/>
                <w:szCs w:val="24"/>
              </w:rPr>
              <m:t>2</m:t>
            </m:r>
          </m:e>
        </m:rad>
      </m:oMath>
      <w:r>
        <w:rPr>
          <w:rFonts w:eastAsiaTheme="minorEastAsia"/>
          <w:sz w:val="24"/>
          <w:szCs w:val="24"/>
        </w:rPr>
        <w:t xml:space="preserve"> and dt=0.02, energy is conserved </w:t>
      </w:r>
      <w:proofErr w:type="gramStart"/>
      <w:r>
        <w:rPr>
          <w:rFonts w:eastAsiaTheme="minorEastAsia"/>
          <w:sz w:val="24"/>
          <w:szCs w:val="24"/>
        </w:rPr>
        <w:t xml:space="preserve">to </w:t>
      </w:r>
      <w:proofErr w:type="gramEnd"/>
      <w:r>
        <w:rPr>
          <w:rFonts w:ascii="Cambria Math" w:eastAsiaTheme="minorEastAsia" w:hAnsi="Cambria Math"/>
          <w:sz w:val="24"/>
          <w:szCs w:val="24"/>
        </w:rPr>
        <w:br/>
      </w:r>
      <m:oMath>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U</m:t>
                </m:r>
              </m:e>
              <m:sub>
                <m:r>
                  <w:rPr>
                    <w:rFonts w:ascii="Cambria Math" w:eastAsiaTheme="minorEastAsia" w:hAnsi="Cambria Math"/>
                    <w:sz w:val="24"/>
                    <w:szCs w:val="24"/>
                  </w:rPr>
                  <m:t>RMS</m:t>
                </m:r>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U</m:t>
                </m:r>
              </m:e>
              <m:sub>
                <m:r>
                  <w:rPr>
                    <w:rFonts w:ascii="Cambria Math" w:eastAsiaTheme="minorEastAsia" w:hAnsi="Cambria Math"/>
                    <w:sz w:val="24"/>
                    <w:szCs w:val="24"/>
                  </w:rPr>
                  <m:t>tot</m:t>
                </m:r>
              </m:sub>
            </m:sSub>
          </m:den>
        </m:f>
        <m:r>
          <w:rPr>
            <w:rFonts w:ascii="Cambria Math" w:eastAsiaTheme="minorEastAsia" w:hAnsi="Cambria Math"/>
            <w:sz w:val="24"/>
            <w:szCs w:val="24"/>
          </w:rPr>
          <m:t>=0.00075</m:t>
        </m:r>
      </m:oMath>
      <w:r>
        <w:rPr>
          <w:rFonts w:eastAsiaTheme="minorEastAsia"/>
          <w:sz w:val="24"/>
          <w:szCs w:val="24"/>
        </w:rPr>
        <w:t>. Below are plots:</w:t>
      </w:r>
    </w:p>
    <w:p w:rsidR="00AF5EAD" w:rsidRDefault="00AF5EAD" w:rsidP="00B367A4">
      <w:pPr>
        <w:rPr>
          <w:rFonts w:eastAsiaTheme="minorEastAsia"/>
          <w:sz w:val="24"/>
          <w:szCs w:val="24"/>
        </w:rPr>
      </w:pPr>
      <w:r>
        <w:rPr>
          <w:rFonts w:eastAsiaTheme="minorEastAsia"/>
          <w:noProof/>
          <w:sz w:val="24"/>
          <w:szCs w:val="24"/>
        </w:rPr>
        <w:drawing>
          <wp:inline distT="0" distB="0" distL="0" distR="0">
            <wp:extent cx="3889562" cy="2228850"/>
            <wp:effectExtent l="19050" t="0" r="0" b="0"/>
            <wp:docPr id="19" name="Picture 18" descr="D:\Classes\CMU\Molecular Simulation\HW2\Q2\partc_x(t)_p(t)_2.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Classes\CMU\Molecular Simulation\HW2\Q2\partc_x(t)_p(t)_2.eps"/>
                    <pic:cNvPicPr>
                      <a:picLocks noChangeAspect="1" noChangeArrowheads="1"/>
                    </pic:cNvPicPr>
                  </pic:nvPicPr>
                  <pic:blipFill>
                    <a:blip r:embed="rId19" cstate="print"/>
                    <a:srcRect/>
                    <a:stretch>
                      <a:fillRect/>
                    </a:stretch>
                  </pic:blipFill>
                  <pic:spPr bwMode="auto">
                    <a:xfrm>
                      <a:off x="0" y="0"/>
                      <a:ext cx="3889562" cy="2228850"/>
                    </a:xfrm>
                    <a:prstGeom prst="rect">
                      <a:avLst/>
                    </a:prstGeom>
                    <a:noFill/>
                    <a:ln w="9525">
                      <a:noFill/>
                      <a:miter lim="800000"/>
                      <a:headEnd/>
                      <a:tailEnd/>
                    </a:ln>
                  </pic:spPr>
                </pic:pic>
              </a:graphicData>
            </a:graphic>
          </wp:inline>
        </w:drawing>
      </w:r>
    </w:p>
    <w:p w:rsidR="00646291" w:rsidRDefault="00E90E28" w:rsidP="00646291">
      <w:pPr>
        <w:rPr>
          <w:sz w:val="24"/>
          <w:szCs w:val="24"/>
        </w:rPr>
      </w:pPr>
      <w:r>
        <w:rPr>
          <w:noProof/>
          <w:sz w:val="24"/>
          <w:szCs w:val="24"/>
        </w:rPr>
        <w:drawing>
          <wp:inline distT="0" distB="0" distL="0" distR="0">
            <wp:extent cx="2875915" cy="1647996"/>
            <wp:effectExtent l="19050" t="0" r="635" b="0"/>
            <wp:docPr id="3" name="Picture 16" descr="D:\Classes\CMU\Molecular Simulation\HW2\Q2\partc_PE(x)_2.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Classes\CMU\Molecular Simulation\HW2\Q2\partc_PE(x)_2.eps"/>
                    <pic:cNvPicPr>
                      <a:picLocks noChangeAspect="1" noChangeArrowheads="1"/>
                    </pic:cNvPicPr>
                  </pic:nvPicPr>
                  <pic:blipFill>
                    <a:blip r:embed="rId20" cstate="print"/>
                    <a:srcRect/>
                    <a:stretch>
                      <a:fillRect/>
                    </a:stretch>
                  </pic:blipFill>
                  <pic:spPr bwMode="auto">
                    <a:xfrm>
                      <a:off x="0" y="0"/>
                      <a:ext cx="2893115" cy="1657852"/>
                    </a:xfrm>
                    <a:prstGeom prst="rect">
                      <a:avLst/>
                    </a:prstGeom>
                    <a:noFill/>
                    <a:ln w="9525">
                      <a:noFill/>
                      <a:miter lim="800000"/>
                      <a:headEnd/>
                      <a:tailEnd/>
                    </a:ln>
                  </pic:spPr>
                </pic:pic>
              </a:graphicData>
            </a:graphic>
          </wp:inline>
        </w:drawing>
      </w:r>
      <w:r w:rsidR="00C510C2">
        <w:rPr>
          <w:noProof/>
          <w:sz w:val="24"/>
          <w:szCs w:val="24"/>
        </w:rPr>
        <w:drawing>
          <wp:inline distT="0" distB="0" distL="0" distR="0">
            <wp:extent cx="2895600" cy="1659276"/>
            <wp:effectExtent l="19050" t="0" r="0" b="0"/>
            <wp:docPr id="26" name="Picture 20" descr="D:\Classes\CMU\Molecular Simulation\HW2\Q2\partc_PDF(x)_2.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Classes\CMU\Molecular Simulation\HW2\Q2\partc_PDF(x)_2.eps"/>
                    <pic:cNvPicPr>
                      <a:picLocks noChangeAspect="1" noChangeArrowheads="1"/>
                    </pic:cNvPicPr>
                  </pic:nvPicPr>
                  <pic:blipFill>
                    <a:blip r:embed="rId21" cstate="print"/>
                    <a:srcRect/>
                    <a:stretch>
                      <a:fillRect/>
                    </a:stretch>
                  </pic:blipFill>
                  <pic:spPr bwMode="auto">
                    <a:xfrm>
                      <a:off x="0" y="0"/>
                      <a:ext cx="2900147" cy="1661881"/>
                    </a:xfrm>
                    <a:prstGeom prst="rect">
                      <a:avLst/>
                    </a:prstGeom>
                    <a:noFill/>
                    <a:ln w="9525">
                      <a:noFill/>
                      <a:miter lim="800000"/>
                      <a:headEnd/>
                      <a:tailEnd/>
                    </a:ln>
                  </pic:spPr>
                </pic:pic>
              </a:graphicData>
            </a:graphic>
          </wp:inline>
        </w:drawing>
      </w:r>
    </w:p>
    <w:p w:rsidR="00646291" w:rsidRDefault="00646291" w:rsidP="00646291">
      <w:pPr>
        <w:rPr>
          <w:sz w:val="24"/>
          <w:szCs w:val="24"/>
        </w:rPr>
      </w:pPr>
    </w:p>
    <w:p w:rsidR="00FA1C97" w:rsidRDefault="00FA1C97" w:rsidP="00646291">
      <w:pPr>
        <w:rPr>
          <w:sz w:val="24"/>
          <w:szCs w:val="24"/>
        </w:rPr>
      </w:pPr>
      <w:r>
        <w:rPr>
          <w:sz w:val="24"/>
          <w:szCs w:val="24"/>
        </w:rPr>
        <w:lastRenderedPageBreak/>
        <w:t>Once more, the particle has more initial kinetic energy and can access even larger absolute values of x.  Also, the particle spends less time near x=0 and more time near the large potential energy regions of large absolute x.</w:t>
      </w:r>
    </w:p>
    <w:p w:rsidR="00FA1C97" w:rsidRDefault="00FA1C97" w:rsidP="00646291">
      <w:pPr>
        <w:rPr>
          <w:sz w:val="24"/>
          <w:szCs w:val="24"/>
        </w:rPr>
      </w:pPr>
    </w:p>
    <w:p w:rsidR="00646291" w:rsidRPr="00C510C2" w:rsidRDefault="00C510C2" w:rsidP="00646291">
      <w:pPr>
        <w:rPr>
          <w:sz w:val="24"/>
          <w:szCs w:val="24"/>
        </w:rPr>
      </w:pPr>
      <w:r>
        <w:rPr>
          <w:sz w:val="24"/>
          <w:szCs w:val="24"/>
        </w:rPr>
        <w:t xml:space="preserve">The more interesting case might be when the initial position </w:t>
      </w:r>
      <w:proofErr w:type="gramStart"/>
      <w:r>
        <w:rPr>
          <w:sz w:val="24"/>
          <w:szCs w:val="24"/>
        </w:rPr>
        <w:t>x(</w:t>
      </w:r>
      <w:proofErr w:type="gramEnd"/>
      <w:r>
        <w:rPr>
          <w:sz w:val="24"/>
          <w:szCs w:val="24"/>
        </w:rPr>
        <w:t>0)=+-1</w:t>
      </w:r>
      <w:r w:rsidR="00182BFE">
        <w:rPr>
          <w:sz w:val="24"/>
          <w:szCs w:val="24"/>
        </w:rPr>
        <w:t xml:space="preserve"> (</w:t>
      </w:r>
      <w:r w:rsidR="004418A0">
        <w:rPr>
          <w:sz w:val="24"/>
          <w:szCs w:val="24"/>
        </w:rPr>
        <w:t xml:space="preserve">global </w:t>
      </w:r>
      <w:r w:rsidR="00182BFE">
        <w:rPr>
          <w:sz w:val="24"/>
          <w:szCs w:val="24"/>
        </w:rPr>
        <w:t>potential energy minima)</w:t>
      </w:r>
      <w:r>
        <w:rPr>
          <w:sz w:val="24"/>
          <w:szCs w:val="24"/>
        </w:rPr>
        <w:t xml:space="preserve"> and p</w:t>
      </w:r>
      <w:r>
        <w:rPr>
          <w:sz w:val="24"/>
          <w:szCs w:val="24"/>
          <w:vertAlign w:val="superscript"/>
        </w:rPr>
        <w:t>2</w:t>
      </w:r>
      <w:r>
        <w:rPr>
          <w:sz w:val="24"/>
          <w:szCs w:val="24"/>
        </w:rPr>
        <w:t xml:space="preserve">(0)&lt;1, so that </w:t>
      </w:r>
      <w:r w:rsidR="00EF1029">
        <w:rPr>
          <w:sz w:val="24"/>
          <w:szCs w:val="24"/>
        </w:rPr>
        <w:t xml:space="preserve">the mass gets stuck in one of the potential wells.  Since the initial kinetic energy is less than the energy difference between the bottom of the well and the local maxima at </w:t>
      </w:r>
      <w:proofErr w:type="gramStart"/>
      <w:r w:rsidR="00EF1029">
        <w:rPr>
          <w:sz w:val="24"/>
          <w:szCs w:val="24"/>
        </w:rPr>
        <w:t>x(</w:t>
      </w:r>
      <w:proofErr w:type="gramEnd"/>
      <w:r w:rsidR="00EF1029">
        <w:rPr>
          <w:sz w:val="24"/>
          <w:szCs w:val="24"/>
        </w:rPr>
        <w:t xml:space="preserve">0), the particle </w:t>
      </w:r>
      <w:r w:rsidR="00182BFE">
        <w:rPr>
          <w:sz w:val="24"/>
          <w:szCs w:val="24"/>
        </w:rPr>
        <w:t>remains near x=1 and can’t</w:t>
      </w:r>
      <w:r w:rsidR="0047064A">
        <w:rPr>
          <w:sz w:val="24"/>
          <w:szCs w:val="24"/>
        </w:rPr>
        <w:t xml:space="preserve"> access the full energy surface:</w:t>
      </w:r>
    </w:p>
    <w:p w:rsidR="001B6939" w:rsidRPr="004A1BA6" w:rsidRDefault="00C510C2" w:rsidP="004A1BA6">
      <w:pPr>
        <w:rPr>
          <w:sz w:val="24"/>
          <w:szCs w:val="24"/>
        </w:rPr>
      </w:pPr>
      <w:r>
        <w:rPr>
          <w:noProof/>
          <w:sz w:val="24"/>
          <w:szCs w:val="24"/>
        </w:rPr>
        <w:drawing>
          <wp:inline distT="0" distB="0" distL="0" distR="0">
            <wp:extent cx="3341034" cy="1914525"/>
            <wp:effectExtent l="19050" t="0" r="0" b="0"/>
            <wp:docPr id="20" name="Picture 19" descr="D:\Classes\CMU\Molecular Simulation\HW2\Q2\partc_PDF(x)_x1_05.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Classes\CMU\Molecular Simulation\HW2\Q2\partc_PDF(x)_x1_05.eps"/>
                    <pic:cNvPicPr>
                      <a:picLocks noChangeAspect="1" noChangeArrowheads="1"/>
                    </pic:cNvPicPr>
                  </pic:nvPicPr>
                  <pic:blipFill>
                    <a:blip r:embed="rId22" cstate="print"/>
                    <a:srcRect/>
                    <a:stretch>
                      <a:fillRect/>
                    </a:stretch>
                  </pic:blipFill>
                  <pic:spPr bwMode="auto">
                    <a:xfrm>
                      <a:off x="0" y="0"/>
                      <a:ext cx="3347913" cy="1918467"/>
                    </a:xfrm>
                    <a:prstGeom prst="rect">
                      <a:avLst/>
                    </a:prstGeom>
                    <a:noFill/>
                    <a:ln w="9525">
                      <a:noFill/>
                      <a:miter lim="800000"/>
                      <a:headEnd/>
                      <a:tailEnd/>
                    </a:ln>
                  </pic:spPr>
                </pic:pic>
              </a:graphicData>
            </a:graphic>
          </wp:inline>
        </w:drawing>
      </w:r>
    </w:p>
    <w:sectPr w:rsidR="001B6939" w:rsidRPr="004A1BA6" w:rsidSect="00A5483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832697"/>
    <w:multiLevelType w:val="hybridMultilevel"/>
    <w:tmpl w:val="754E9DC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0856562"/>
    <w:multiLevelType w:val="hybridMultilevel"/>
    <w:tmpl w:val="A9C8CEB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6E32753"/>
    <w:multiLevelType w:val="hybridMultilevel"/>
    <w:tmpl w:val="0C72B7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431EE"/>
    <w:rsid w:val="00003F90"/>
    <w:rsid w:val="00035FC9"/>
    <w:rsid w:val="000472F9"/>
    <w:rsid w:val="00081E9F"/>
    <w:rsid w:val="000A0FB5"/>
    <w:rsid w:val="000B6423"/>
    <w:rsid w:val="000C5DB1"/>
    <w:rsid w:val="0017123F"/>
    <w:rsid w:val="00182BFE"/>
    <w:rsid w:val="001B6939"/>
    <w:rsid w:val="001E1A5A"/>
    <w:rsid w:val="00234E49"/>
    <w:rsid w:val="00244D45"/>
    <w:rsid w:val="0024734A"/>
    <w:rsid w:val="002656CC"/>
    <w:rsid w:val="002B00C9"/>
    <w:rsid w:val="002B3384"/>
    <w:rsid w:val="002B7D9F"/>
    <w:rsid w:val="002C6D89"/>
    <w:rsid w:val="00321275"/>
    <w:rsid w:val="00322514"/>
    <w:rsid w:val="00340469"/>
    <w:rsid w:val="0037718E"/>
    <w:rsid w:val="00380DDC"/>
    <w:rsid w:val="003E0276"/>
    <w:rsid w:val="003F776E"/>
    <w:rsid w:val="004418A0"/>
    <w:rsid w:val="0047064A"/>
    <w:rsid w:val="00474085"/>
    <w:rsid w:val="0049645E"/>
    <w:rsid w:val="004A1BA6"/>
    <w:rsid w:val="004D7F7E"/>
    <w:rsid w:val="00543B82"/>
    <w:rsid w:val="005467B3"/>
    <w:rsid w:val="00561B58"/>
    <w:rsid w:val="00566F35"/>
    <w:rsid w:val="005B06D0"/>
    <w:rsid w:val="005B6429"/>
    <w:rsid w:val="00646291"/>
    <w:rsid w:val="00655EFC"/>
    <w:rsid w:val="00662B40"/>
    <w:rsid w:val="00670B75"/>
    <w:rsid w:val="006A2723"/>
    <w:rsid w:val="006B0E00"/>
    <w:rsid w:val="007241D3"/>
    <w:rsid w:val="007B6879"/>
    <w:rsid w:val="007E099F"/>
    <w:rsid w:val="00817673"/>
    <w:rsid w:val="00825D83"/>
    <w:rsid w:val="008541D5"/>
    <w:rsid w:val="008638BB"/>
    <w:rsid w:val="0087706F"/>
    <w:rsid w:val="008D3E14"/>
    <w:rsid w:val="00927106"/>
    <w:rsid w:val="0093557D"/>
    <w:rsid w:val="0095197F"/>
    <w:rsid w:val="00954385"/>
    <w:rsid w:val="009C2826"/>
    <w:rsid w:val="009C6C1D"/>
    <w:rsid w:val="00A42428"/>
    <w:rsid w:val="00A54835"/>
    <w:rsid w:val="00A666CD"/>
    <w:rsid w:val="00A75E67"/>
    <w:rsid w:val="00AE0E50"/>
    <w:rsid w:val="00AF5EAD"/>
    <w:rsid w:val="00AF7469"/>
    <w:rsid w:val="00B367A4"/>
    <w:rsid w:val="00B8000C"/>
    <w:rsid w:val="00B87B7C"/>
    <w:rsid w:val="00BB02D0"/>
    <w:rsid w:val="00BD49A7"/>
    <w:rsid w:val="00BF7E66"/>
    <w:rsid w:val="00C1301F"/>
    <w:rsid w:val="00C510C2"/>
    <w:rsid w:val="00C5753A"/>
    <w:rsid w:val="00CF6E20"/>
    <w:rsid w:val="00D00181"/>
    <w:rsid w:val="00D27A77"/>
    <w:rsid w:val="00D431EE"/>
    <w:rsid w:val="00D54AA8"/>
    <w:rsid w:val="00D57C07"/>
    <w:rsid w:val="00D75BFF"/>
    <w:rsid w:val="00D76E7E"/>
    <w:rsid w:val="00D8405A"/>
    <w:rsid w:val="00D8748D"/>
    <w:rsid w:val="00E04EA3"/>
    <w:rsid w:val="00E25535"/>
    <w:rsid w:val="00E36071"/>
    <w:rsid w:val="00E74D9A"/>
    <w:rsid w:val="00E90E28"/>
    <w:rsid w:val="00EB1B01"/>
    <w:rsid w:val="00EF1029"/>
    <w:rsid w:val="00F4265C"/>
    <w:rsid w:val="00FA1C97"/>
    <w:rsid w:val="00FE05AC"/>
    <w:rsid w:val="00FF0AD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483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7D9F"/>
    <w:pPr>
      <w:ind w:left="720"/>
      <w:contextualSpacing/>
    </w:pPr>
  </w:style>
  <w:style w:type="paragraph" w:styleId="BalloonText">
    <w:name w:val="Balloon Text"/>
    <w:basedOn w:val="Normal"/>
    <w:link w:val="BalloonTextChar"/>
    <w:uiPriority w:val="99"/>
    <w:semiHidden/>
    <w:unhideWhenUsed/>
    <w:rsid w:val="002B33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3384"/>
    <w:rPr>
      <w:rFonts w:ascii="Tahoma" w:hAnsi="Tahoma" w:cs="Tahoma"/>
      <w:sz w:val="16"/>
      <w:szCs w:val="16"/>
    </w:rPr>
  </w:style>
  <w:style w:type="character" w:styleId="PlaceholderText">
    <w:name w:val="Placeholder Text"/>
    <w:basedOn w:val="DefaultParagraphFont"/>
    <w:uiPriority w:val="99"/>
    <w:semiHidden/>
    <w:rsid w:val="00BB02D0"/>
    <w:rPr>
      <w:color w:val="80808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image" Target="media/image8.wmf"/><Relationship Id="rId18" Type="http://schemas.openxmlformats.org/officeDocument/2006/relationships/image" Target="media/image13.wmf"/><Relationship Id="rId3" Type="http://schemas.openxmlformats.org/officeDocument/2006/relationships/styles" Target="styles.xml"/><Relationship Id="rId21" Type="http://schemas.openxmlformats.org/officeDocument/2006/relationships/image" Target="media/image16.wmf"/><Relationship Id="rId7" Type="http://schemas.openxmlformats.org/officeDocument/2006/relationships/image" Target="media/image2.png"/><Relationship Id="rId12" Type="http://schemas.openxmlformats.org/officeDocument/2006/relationships/image" Target="media/image7.wmf"/><Relationship Id="rId17" Type="http://schemas.openxmlformats.org/officeDocument/2006/relationships/image" Target="media/image12.wmf"/><Relationship Id="rId2" Type="http://schemas.openxmlformats.org/officeDocument/2006/relationships/numbering" Target="numbering.xml"/><Relationship Id="rId16" Type="http://schemas.openxmlformats.org/officeDocument/2006/relationships/image" Target="media/image11.wmf"/><Relationship Id="rId20" Type="http://schemas.openxmlformats.org/officeDocument/2006/relationships/image" Target="media/image15.wmf"/><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wmf"/><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wmf"/><Relationship Id="rId23" Type="http://schemas.openxmlformats.org/officeDocument/2006/relationships/fontTable" Target="fontTable.xml"/><Relationship Id="rId10" Type="http://schemas.openxmlformats.org/officeDocument/2006/relationships/image" Target="media/image5.wmf"/><Relationship Id="rId19" Type="http://schemas.openxmlformats.org/officeDocument/2006/relationships/image" Target="media/image14.wmf"/><Relationship Id="rId4" Type="http://schemas.openxmlformats.org/officeDocument/2006/relationships/settings" Target="settings.xml"/><Relationship Id="rId9" Type="http://schemas.openxmlformats.org/officeDocument/2006/relationships/image" Target="media/image4.wmf"/><Relationship Id="rId14" Type="http://schemas.openxmlformats.org/officeDocument/2006/relationships/image" Target="media/image9.wmf"/><Relationship Id="rId22" Type="http://schemas.openxmlformats.org/officeDocument/2006/relationships/image" Target="media/image17.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2B986B-A9EF-428D-82E5-E395EBD40E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1022</TotalTime>
  <Pages>6</Pages>
  <Words>552</Words>
  <Characters>3149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3694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dc:creator>
  <cp:keywords/>
  <dc:description/>
  <cp:lastModifiedBy>Jason</cp:lastModifiedBy>
  <cp:revision>45</cp:revision>
  <cp:lastPrinted>2010-01-11T17:25:00Z</cp:lastPrinted>
  <dcterms:created xsi:type="dcterms:W3CDTF">2010-01-26T21:23:00Z</dcterms:created>
  <dcterms:modified xsi:type="dcterms:W3CDTF">2010-02-02T22:18:00Z</dcterms:modified>
</cp:coreProperties>
</file>