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5E" w:rsidRDefault="00482272" w:rsidP="00646291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:rsidR="00AB3D7B" w:rsidRDefault="00B92C76" w:rsidP="006462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below plot shows the Potential, Kinetic, and Total energies as functions of time.</w:t>
      </w:r>
      <w:proofErr w:type="gramEnd"/>
      <w:r>
        <w:rPr>
          <w:sz w:val="24"/>
          <w:szCs w:val="24"/>
        </w:rPr>
        <w:t xml:space="preserve">  The PE and KE are (nearly) perfectly anti-correlated.  That is, when the KE is decreasing, the PE is increasing and vice versa.</w:t>
      </w:r>
    </w:p>
    <w:p w:rsidR="00AB3D7B" w:rsidRDefault="00AB3D7B" w:rsidP="006462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09410" cy="3267075"/>
            <wp:effectExtent l="19050" t="0" r="0" b="0"/>
            <wp:docPr id="11" name="Picture 3" descr="D:\Classes\CMU\Molecular Simulation\HW2\Q3\PEKETE(t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asses\CMU\Molecular Simulation\HW2\Q3\PEKETE(t).ep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1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7B" w:rsidRDefault="00CC7881" w:rsidP="00646291">
      <w:pPr>
        <w:rPr>
          <w:sz w:val="24"/>
          <w:szCs w:val="24"/>
        </w:rPr>
      </w:pPr>
      <w:r>
        <w:rPr>
          <w:sz w:val="24"/>
          <w:szCs w:val="24"/>
        </w:rPr>
        <w:t>The total energy is conserved to within 10E-04 (RMS fluctuation).</w:t>
      </w:r>
    </w:p>
    <w:p w:rsidR="00AB3D7B" w:rsidRDefault="00AB3D7B" w:rsidP="006462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7300" cy="3240149"/>
            <wp:effectExtent l="19050" t="0" r="0" b="0"/>
            <wp:docPr id="15" name="Picture 4" descr="D:\Classes\CMU\Molecular Simulation\HW2\Q3\TE(t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lasses\CMU\Molecular Simulation\HW2\Q3\TE(t).ep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4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7B" w:rsidRDefault="00AB3D7B" w:rsidP="006462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rms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fluctuations in the total energy is</w:t>
      </w:r>
      <w:proofErr w:type="gramEnd"/>
      <w:r>
        <w:rPr>
          <w:sz w:val="24"/>
          <w:szCs w:val="24"/>
        </w:rPr>
        <w:t xml:space="preserve"> </w:t>
      </w:r>
      <w:r w:rsidRPr="00AB3D7B">
        <w:rPr>
          <w:sz w:val="24"/>
          <w:szCs w:val="24"/>
        </w:rPr>
        <w:t>2.0573e-004</w:t>
      </w:r>
      <w:r>
        <w:rPr>
          <w:sz w:val="24"/>
          <w:szCs w:val="24"/>
        </w:rPr>
        <w:t>.</w:t>
      </w:r>
      <w:r w:rsidR="00492552">
        <w:rPr>
          <w:sz w:val="24"/>
          <w:szCs w:val="24"/>
        </w:rPr>
        <w:t xml:space="preserve">  Using a time step of </w:t>
      </w:r>
      <w:proofErr w:type="spellStart"/>
      <w:proofErr w:type="gramStart"/>
      <w:r w:rsidR="00492552">
        <w:rPr>
          <w:sz w:val="24"/>
          <w:szCs w:val="24"/>
        </w:rPr>
        <w:t>dt</w:t>
      </w:r>
      <w:proofErr w:type="spellEnd"/>
      <w:r w:rsidR="00492552">
        <w:rPr>
          <w:sz w:val="24"/>
          <w:szCs w:val="24"/>
        </w:rPr>
        <w:t>=</w:t>
      </w:r>
      <w:proofErr w:type="gramEnd"/>
      <w:r w:rsidR="00492552">
        <w:rPr>
          <w:sz w:val="24"/>
          <w:szCs w:val="24"/>
        </w:rPr>
        <w:t>0.0005</w:t>
      </w:r>
      <w:r w:rsidR="001055E3">
        <w:rPr>
          <w:sz w:val="24"/>
          <w:szCs w:val="24"/>
        </w:rPr>
        <w:t xml:space="preserve"> the </w:t>
      </w:r>
      <w:proofErr w:type="spellStart"/>
      <w:r w:rsidR="001055E3">
        <w:rPr>
          <w:sz w:val="24"/>
          <w:szCs w:val="24"/>
        </w:rPr>
        <w:t>rms</w:t>
      </w:r>
      <w:proofErr w:type="spellEnd"/>
      <w:r w:rsidR="001055E3">
        <w:rPr>
          <w:sz w:val="24"/>
          <w:szCs w:val="24"/>
        </w:rPr>
        <w:t xml:space="preserve"> fluctuations are </w:t>
      </w:r>
      <w:r w:rsidR="001055E3" w:rsidRPr="001055E3">
        <w:rPr>
          <w:sz w:val="24"/>
          <w:szCs w:val="24"/>
        </w:rPr>
        <w:t>1.4474e-005</w:t>
      </w:r>
      <w:r w:rsidR="00E53C17">
        <w:rPr>
          <w:sz w:val="24"/>
          <w:szCs w:val="24"/>
        </w:rPr>
        <w:t xml:space="preserve">, which is consistent with energy conservation increasing with decreasing </w:t>
      </w:r>
      <w:proofErr w:type="spellStart"/>
      <w:r w:rsidR="00E53C17">
        <w:rPr>
          <w:sz w:val="24"/>
          <w:szCs w:val="24"/>
        </w:rPr>
        <w:t>dt</w:t>
      </w:r>
      <w:proofErr w:type="spellEnd"/>
      <w:r w:rsidR="00E53C17">
        <w:rPr>
          <w:sz w:val="24"/>
          <w:szCs w:val="24"/>
        </w:rPr>
        <w:t>.</w:t>
      </w:r>
    </w:p>
    <w:p w:rsidR="00646291" w:rsidRDefault="00A9434B" w:rsidP="006462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8775" cy="3477678"/>
            <wp:effectExtent l="19050" t="0" r="9525" b="0"/>
            <wp:docPr id="5" name="Picture 1" descr="D:\Classes\CMU\Molecular Simulation\HW2\Q3\p_i(t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es\CMU\Molecular Simulation\HW2\Q3\p_i(t)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7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34B" w:rsidRDefault="000F714E" w:rsidP="00646291">
      <w:pPr>
        <w:rPr>
          <w:sz w:val="24"/>
          <w:szCs w:val="24"/>
        </w:rPr>
      </w:pPr>
      <w:r>
        <w:rPr>
          <w:sz w:val="24"/>
          <w:szCs w:val="24"/>
        </w:rPr>
        <w:t>Above is a plot of the 3 components of the momentum, showing that they are conserved within 10E-14.</w:t>
      </w:r>
    </w:p>
    <w:p w:rsidR="00A9434B" w:rsidRDefault="00A9434B" w:rsidP="00646291">
      <w:pPr>
        <w:rPr>
          <w:sz w:val="24"/>
          <w:szCs w:val="24"/>
        </w:rPr>
      </w:pPr>
    </w:p>
    <w:p w:rsidR="00646291" w:rsidRDefault="00A9434B" w:rsidP="006462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86075" cy="276225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91" w:rsidRDefault="00810DAB" w:rsidP="006462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Above is a snapshot of the 10 atom </w:t>
      </w:r>
      <w:proofErr w:type="spellStart"/>
      <w:r>
        <w:rPr>
          <w:sz w:val="24"/>
          <w:szCs w:val="24"/>
        </w:rPr>
        <w:t>nanoparticle</w:t>
      </w:r>
      <w:proofErr w:type="spellEnd"/>
      <w:r>
        <w:rPr>
          <w:sz w:val="24"/>
          <w:szCs w:val="24"/>
        </w:rPr>
        <w:t xml:space="preserve"> after the time varying potential and kinetic energy have reach</w:t>
      </w:r>
      <w:r w:rsidR="00224DFC">
        <w:rPr>
          <w:sz w:val="24"/>
          <w:szCs w:val="24"/>
        </w:rPr>
        <w:t>ed</w:t>
      </w:r>
      <w:r>
        <w:rPr>
          <w:sz w:val="24"/>
          <w:szCs w:val="24"/>
        </w:rPr>
        <w:t xml:space="preserve"> a steady state.</w:t>
      </w:r>
    </w:p>
    <w:p w:rsidR="00C516DA" w:rsidRDefault="00E009EF" w:rsidP="0064629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288165" cy="3381375"/>
            <wp:effectExtent l="19050" t="0" r="7735" b="0"/>
            <wp:docPr id="17" name="Picture 6" descr="D:\Classes\CMU\Molecular Simulation\HW2\Q3\KE_quench(t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asses\CMU\Molecular Simulation\HW2\Q3\KE_quench(t).ep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6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55" w:rsidRDefault="00E009EF" w:rsidP="006462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above plot shows the kinetic energy </w:t>
      </w:r>
      <w:proofErr w:type="gramStart"/>
      <w:r>
        <w:rPr>
          <w:rFonts w:eastAsiaTheme="minorEastAsia"/>
          <w:sz w:val="24"/>
          <w:szCs w:val="24"/>
        </w:rPr>
        <w:t>KE(</w:t>
      </w:r>
      <w:proofErr w:type="gramEnd"/>
      <w:r>
        <w:rPr>
          <w:rFonts w:eastAsiaTheme="minorEastAsia"/>
          <w:sz w:val="24"/>
          <w:szCs w:val="24"/>
        </w:rPr>
        <w:t>t) as the system</w:t>
      </w:r>
      <w:r w:rsidR="006C1EED">
        <w:rPr>
          <w:rFonts w:eastAsiaTheme="minorEastAsia"/>
          <w:sz w:val="24"/>
          <w:szCs w:val="24"/>
        </w:rPr>
        <w:t xml:space="preserve"> of N=8 particles</w:t>
      </w:r>
      <w:r>
        <w:rPr>
          <w:rFonts w:eastAsiaTheme="minorEastAsia"/>
          <w:sz w:val="24"/>
          <w:szCs w:val="24"/>
        </w:rPr>
        <w:t xml:space="preserve"> is quenched using eta=0.02. The time step </w:t>
      </w:r>
      <w:proofErr w:type="spellStart"/>
      <w:proofErr w:type="gram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>=</w:t>
      </w:r>
      <w:proofErr w:type="gramEnd"/>
      <w:r>
        <w:rPr>
          <w:rFonts w:eastAsiaTheme="minorEastAsia"/>
          <w:sz w:val="24"/>
          <w:szCs w:val="24"/>
        </w:rPr>
        <w:t>0.002 and the simulation was run for 20,000 time steps.</w:t>
      </w:r>
      <w:r w:rsidR="00A31940">
        <w:rPr>
          <w:rFonts w:eastAsiaTheme="minorEastAsia"/>
          <w:sz w:val="24"/>
          <w:szCs w:val="24"/>
        </w:rPr>
        <w:t xml:space="preserve"> The parameter eta removes KE from the system until the structure is quenched.</w:t>
      </w:r>
    </w:p>
    <w:p w:rsidR="00A54655" w:rsidRDefault="00A54655" w:rsidP="0064629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4900863" cy="3133725"/>
            <wp:effectExtent l="19050" t="0" r="0" b="0"/>
            <wp:docPr id="21" name="Picture 7" descr="D:\Classes\CMU\Molecular Simulation\HW2\Q3\KE_quench(t,eta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lasses\CMU\Molecular Simulation\HW2\Q3\KE_quench(t,eta).ep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63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55" w:rsidRDefault="00A54655" w:rsidP="006462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Above is a plot for N=10, </w:t>
      </w:r>
      <w:proofErr w:type="spellStart"/>
      <w:proofErr w:type="gram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>=</w:t>
      </w:r>
      <w:proofErr w:type="gramEnd"/>
      <w:r>
        <w:rPr>
          <w:rFonts w:eastAsiaTheme="minorEastAsia"/>
          <w:sz w:val="24"/>
          <w:szCs w:val="24"/>
        </w:rPr>
        <w:t>0.002, and total time 20,000.  The quench parameter eta controls how fast KE is removed from the system.</w:t>
      </w:r>
    </w:p>
    <w:p w:rsidR="00C516DA" w:rsidRDefault="00C516DA" w:rsidP="0064629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4751900" cy="3038475"/>
            <wp:effectExtent l="19050" t="0" r="0" b="0"/>
            <wp:docPr id="16" name="Picture 5" descr="D:\Classes\CMU\Molecular Simulation\HW2\Q3\PE_atom(t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asses\CMU\Molecular Simulation\HW2\Q3\PE_atom(t).ep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EF" w:rsidRDefault="00E009EF" w:rsidP="006462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Here is the Potential Energy per atom of the quenched structures</w:t>
      </w:r>
      <w:r w:rsidR="001028BA">
        <w:rPr>
          <w:rFonts w:eastAsiaTheme="minorEastAsia"/>
          <w:sz w:val="24"/>
          <w:szCs w:val="24"/>
        </w:rPr>
        <w:t>.  There are varying potential energy minima as the number of atoms N is varied.</w:t>
      </w:r>
    </w:p>
    <w:sectPr w:rsidR="00E009EF" w:rsidSect="00A5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2697"/>
    <w:multiLevelType w:val="hybridMultilevel"/>
    <w:tmpl w:val="754E9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56562"/>
    <w:multiLevelType w:val="hybridMultilevel"/>
    <w:tmpl w:val="A9C8C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32753"/>
    <w:multiLevelType w:val="hybridMultilevel"/>
    <w:tmpl w:val="0C72B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1EE"/>
    <w:rsid w:val="00003F90"/>
    <w:rsid w:val="000230FC"/>
    <w:rsid w:val="00035FC9"/>
    <w:rsid w:val="000472F9"/>
    <w:rsid w:val="00081E9F"/>
    <w:rsid w:val="000A0FB5"/>
    <w:rsid w:val="000B6423"/>
    <w:rsid w:val="000C5DB1"/>
    <w:rsid w:val="000F714E"/>
    <w:rsid w:val="001028BA"/>
    <w:rsid w:val="001055E3"/>
    <w:rsid w:val="0015587F"/>
    <w:rsid w:val="0017123F"/>
    <w:rsid w:val="00182BFE"/>
    <w:rsid w:val="001B6939"/>
    <w:rsid w:val="001E1A5A"/>
    <w:rsid w:val="00224DFC"/>
    <w:rsid w:val="00234E49"/>
    <w:rsid w:val="00244D45"/>
    <w:rsid w:val="0024734A"/>
    <w:rsid w:val="002656CC"/>
    <w:rsid w:val="002B00C9"/>
    <w:rsid w:val="002B3384"/>
    <w:rsid w:val="002B7D9F"/>
    <w:rsid w:val="002C6D89"/>
    <w:rsid w:val="002F725E"/>
    <w:rsid w:val="00322514"/>
    <w:rsid w:val="0037718E"/>
    <w:rsid w:val="00380DDC"/>
    <w:rsid w:val="003E0276"/>
    <w:rsid w:val="003F776E"/>
    <w:rsid w:val="0047064A"/>
    <w:rsid w:val="00474085"/>
    <w:rsid w:val="00482272"/>
    <w:rsid w:val="00492552"/>
    <w:rsid w:val="0049645E"/>
    <w:rsid w:val="004A1BA6"/>
    <w:rsid w:val="004D7F7E"/>
    <w:rsid w:val="00543B82"/>
    <w:rsid w:val="005467B3"/>
    <w:rsid w:val="00561B58"/>
    <w:rsid w:val="00566F35"/>
    <w:rsid w:val="005B06D0"/>
    <w:rsid w:val="005B6429"/>
    <w:rsid w:val="005D7D15"/>
    <w:rsid w:val="005E329B"/>
    <w:rsid w:val="00646291"/>
    <w:rsid w:val="00655EFC"/>
    <w:rsid w:val="00662B40"/>
    <w:rsid w:val="00670B75"/>
    <w:rsid w:val="006B0E00"/>
    <w:rsid w:val="006C1EED"/>
    <w:rsid w:val="007241D3"/>
    <w:rsid w:val="007B6879"/>
    <w:rsid w:val="007E099F"/>
    <w:rsid w:val="00810DAB"/>
    <w:rsid w:val="00817673"/>
    <w:rsid w:val="00825D83"/>
    <w:rsid w:val="008541D5"/>
    <w:rsid w:val="008638BB"/>
    <w:rsid w:val="0087706F"/>
    <w:rsid w:val="008D3E14"/>
    <w:rsid w:val="00927106"/>
    <w:rsid w:val="0093557D"/>
    <w:rsid w:val="0095197F"/>
    <w:rsid w:val="00954385"/>
    <w:rsid w:val="009C2826"/>
    <w:rsid w:val="009C6C1D"/>
    <w:rsid w:val="00A31940"/>
    <w:rsid w:val="00A42428"/>
    <w:rsid w:val="00A54655"/>
    <w:rsid w:val="00A54835"/>
    <w:rsid w:val="00A666CD"/>
    <w:rsid w:val="00A75E67"/>
    <w:rsid w:val="00A9434B"/>
    <w:rsid w:val="00AB3D7B"/>
    <w:rsid w:val="00AC72E0"/>
    <w:rsid w:val="00AE0E50"/>
    <w:rsid w:val="00AF5EAD"/>
    <w:rsid w:val="00AF7469"/>
    <w:rsid w:val="00B367A4"/>
    <w:rsid w:val="00B8000C"/>
    <w:rsid w:val="00B87B7C"/>
    <w:rsid w:val="00B92C76"/>
    <w:rsid w:val="00B97655"/>
    <w:rsid w:val="00BB02D0"/>
    <w:rsid w:val="00BD49A7"/>
    <w:rsid w:val="00BF7E66"/>
    <w:rsid w:val="00C1301F"/>
    <w:rsid w:val="00C510C2"/>
    <w:rsid w:val="00C516DA"/>
    <w:rsid w:val="00C5753A"/>
    <w:rsid w:val="00CC7881"/>
    <w:rsid w:val="00D00181"/>
    <w:rsid w:val="00D27A77"/>
    <w:rsid w:val="00D431EE"/>
    <w:rsid w:val="00D54AA8"/>
    <w:rsid w:val="00D57C07"/>
    <w:rsid w:val="00D75BFF"/>
    <w:rsid w:val="00D76E7E"/>
    <w:rsid w:val="00D8748D"/>
    <w:rsid w:val="00E009EF"/>
    <w:rsid w:val="00E04EA3"/>
    <w:rsid w:val="00E25535"/>
    <w:rsid w:val="00E36071"/>
    <w:rsid w:val="00E53C17"/>
    <w:rsid w:val="00E74D9A"/>
    <w:rsid w:val="00E90E28"/>
    <w:rsid w:val="00EB1B01"/>
    <w:rsid w:val="00EF1029"/>
    <w:rsid w:val="00F4265C"/>
    <w:rsid w:val="00FA1C97"/>
    <w:rsid w:val="00FF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02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A04C0-0FB5-480A-A9E9-DC66B4B8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22</cp:revision>
  <cp:lastPrinted>2010-01-11T17:25:00Z</cp:lastPrinted>
  <dcterms:created xsi:type="dcterms:W3CDTF">2010-01-31T17:07:00Z</dcterms:created>
  <dcterms:modified xsi:type="dcterms:W3CDTF">2010-02-01T01:44:00Z</dcterms:modified>
</cp:coreProperties>
</file>