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066CB4" w:rsidRDefault="00B32CBF" w:rsidP="00A22668">
      <w:pPr>
        <w:spacing w:line="240" w:lineRule="auto"/>
        <w:rPr>
          <w:rFonts w:ascii="Times New Roman" w:hAnsi="Times New Roman"/>
          <w:sz w:val="24"/>
          <w:szCs w:val="24"/>
        </w:rPr>
      </w:pPr>
      <w:commentRangeStart w:id="0"/>
      <w:r w:rsidRPr="00E0254E">
        <w:rPr>
          <w:rFonts w:ascii="Times New Roman" w:hAnsi="Times New Roman"/>
          <w:b/>
          <w:sz w:val="24"/>
          <w:szCs w:val="24"/>
          <w:u w:val="single"/>
        </w:rPr>
        <w:t>Project</w:t>
      </w:r>
      <w:commentRangeEnd w:id="0"/>
      <w:r w:rsidR="00E24BAD">
        <w:rPr>
          <w:rStyle w:val="CommentReference"/>
        </w:rPr>
        <w:commentReference w:id="0"/>
      </w:r>
      <w:r w:rsidRPr="00E0254E">
        <w:rPr>
          <w:rFonts w:ascii="Times New Roman" w:hAnsi="Times New Roman"/>
          <w:b/>
          <w:sz w:val="24"/>
          <w:szCs w:val="24"/>
          <w:u w:val="single"/>
        </w:rPr>
        <w:t xml:space="preserve"> Title:</w:t>
      </w:r>
      <w:r w:rsidRPr="00066CB4">
        <w:rPr>
          <w:rFonts w:ascii="Times New Roman" w:hAnsi="Times New Roman"/>
          <w:sz w:val="24"/>
          <w:szCs w:val="24"/>
        </w:rPr>
        <w:t xml:space="preserve"> </w:t>
      </w:r>
      <w:r w:rsidR="003D0876" w:rsidRPr="00066CB4">
        <w:rPr>
          <w:rFonts w:ascii="Times New Roman" w:hAnsi="Times New Roman"/>
          <w:sz w:val="24"/>
          <w:szCs w:val="24"/>
        </w:rPr>
        <w:t>Atomistic Modeling of Thermal Transport in Large Unit Cell Crystals</w:t>
      </w:r>
      <w:r w:rsidR="00D145DA" w:rsidRPr="00066CB4">
        <w:rPr>
          <w:rFonts w:ascii="Times New Roman" w:hAnsi="Times New Roman"/>
          <w:sz w:val="24"/>
          <w:szCs w:val="24"/>
        </w:rPr>
        <w:t xml:space="preserve"> for Thermoelectric Application</w:t>
      </w:r>
    </w:p>
    <w:p w:rsidR="000B778B" w:rsidRPr="00B005EC" w:rsidRDefault="003B30CC" w:rsidP="00A22668">
      <w:pPr>
        <w:spacing w:line="240" w:lineRule="auto"/>
        <w:rPr>
          <w:rFonts w:ascii="Times New Roman" w:hAnsi="Times New Roman"/>
          <w:b/>
          <w:sz w:val="24"/>
          <w:szCs w:val="24"/>
          <w:u w:val="single"/>
        </w:rPr>
      </w:pPr>
      <w:r w:rsidRPr="00B005EC">
        <w:rPr>
          <w:rFonts w:ascii="Times New Roman" w:hAnsi="Times New Roman"/>
          <w:b/>
          <w:sz w:val="24"/>
          <w:szCs w:val="24"/>
          <w:u w:val="single"/>
        </w:rPr>
        <w:t xml:space="preserve">Research Team: </w:t>
      </w:r>
    </w:p>
    <w:p w:rsidR="003E2FD1" w:rsidRPr="00066CB4" w:rsidRDefault="00A55469" w:rsidP="00D37BE3">
      <w:pPr>
        <w:spacing w:line="240" w:lineRule="auto"/>
        <w:rPr>
          <w:rFonts w:ascii="Times New Roman" w:hAnsi="Times New Roman"/>
        </w:rPr>
      </w:pPr>
      <w:r w:rsidRPr="00066CB4">
        <w:rPr>
          <w:rFonts w:ascii="Times New Roman" w:hAnsi="Times New Roman"/>
        </w:rPr>
        <w:t>Graduate Student: Jason Larkin, Mechanical Engineering</w:t>
      </w:r>
      <w:r w:rsidRPr="00066CB4">
        <w:rPr>
          <w:rFonts w:ascii="Times New Roman" w:hAnsi="Times New Roman"/>
        </w:rPr>
        <w:br/>
        <w:t>Faculty Advisor: Ass</w:t>
      </w:r>
      <w:r w:rsidR="00C51F08">
        <w:rPr>
          <w:rFonts w:ascii="Times New Roman" w:hAnsi="Times New Roman"/>
        </w:rPr>
        <w:t>ociate</w:t>
      </w:r>
      <w:r w:rsidRPr="00066CB4">
        <w:rPr>
          <w:rFonts w:ascii="Times New Roman" w:hAnsi="Times New Roman"/>
        </w:rPr>
        <w:t xml:space="preserve"> Professor Alan McGaughey</w:t>
      </w:r>
      <w:r w:rsidR="003E2FD1" w:rsidRPr="00066CB4">
        <w:rPr>
          <w:rFonts w:ascii="Times New Roman" w:hAnsi="Times New Roman"/>
        </w:rPr>
        <w:t>, Mechanical Engineering</w:t>
      </w:r>
      <w:r w:rsidR="003E2FD1" w:rsidRPr="00066CB4">
        <w:rPr>
          <w:rFonts w:ascii="Times New Roman" w:hAnsi="Times New Roman"/>
        </w:rPr>
        <w:br/>
      </w:r>
      <w:r w:rsidR="009C4681">
        <w:rPr>
          <w:rFonts w:ascii="Times New Roman" w:hAnsi="Times New Roman"/>
        </w:rPr>
        <w:t>Affiliated Faculty</w:t>
      </w:r>
      <w:r w:rsidRPr="00066CB4">
        <w:rPr>
          <w:rFonts w:ascii="Times New Roman" w:hAnsi="Times New Roman"/>
        </w:rPr>
        <w:t xml:space="preserve">: </w:t>
      </w:r>
      <w:del w:id="1" w:author="Alan" w:date="2011-05-03T11:09:00Z">
        <w:r w:rsidR="003E2FD1" w:rsidRPr="00066CB4" w:rsidDel="009923FF">
          <w:rPr>
            <w:rFonts w:ascii="Times New Roman" w:hAnsi="Times New Roman"/>
          </w:rPr>
          <w:delText>Professor Kenneth D. Jordan</w:delText>
        </w:r>
        <w:r w:rsidRPr="00066CB4" w:rsidDel="009923FF">
          <w:rPr>
            <w:rFonts w:ascii="Times New Roman" w:hAnsi="Times New Roman"/>
          </w:rPr>
          <w:delText xml:space="preserve">, </w:delText>
        </w:r>
        <w:r w:rsidR="003E2FD1" w:rsidRPr="00066CB4" w:rsidDel="009923FF">
          <w:rPr>
            <w:rFonts w:ascii="Times New Roman" w:hAnsi="Times New Roman"/>
          </w:rPr>
          <w:delText>Department of Chemistry</w:delText>
        </w:r>
      </w:del>
      <w:del w:id="2" w:author="Alan" w:date="2011-05-03T10:41:00Z">
        <w:r w:rsidRPr="00066CB4" w:rsidDel="00E24BAD">
          <w:rPr>
            <w:rFonts w:ascii="Times New Roman" w:hAnsi="Times New Roman"/>
          </w:rPr>
          <w:delText>,</w:delText>
        </w:r>
      </w:del>
      <w:del w:id="3" w:author="Alan" w:date="2011-05-03T11:09:00Z">
        <w:r w:rsidRPr="00066CB4" w:rsidDel="009923FF">
          <w:rPr>
            <w:rFonts w:ascii="Times New Roman" w:hAnsi="Times New Roman"/>
          </w:rPr>
          <w:delText xml:space="preserve"> </w:delText>
        </w:r>
        <w:r w:rsidR="009C4681" w:rsidDel="009923FF">
          <w:rPr>
            <w:rFonts w:ascii="Times New Roman" w:hAnsi="Times New Roman"/>
          </w:rPr>
          <w:delText>&amp;</w:delText>
        </w:r>
      </w:del>
      <w:del w:id="4" w:author="Alan" w:date="2011-05-03T10:41:00Z">
        <w:r w:rsidR="003E2FD1" w:rsidRPr="00066CB4" w:rsidDel="00E24BAD">
          <w:rPr>
            <w:rFonts w:ascii="Times New Roman" w:hAnsi="Times New Roman"/>
          </w:rPr>
          <w:delText>:</w:delText>
        </w:r>
      </w:del>
      <w:del w:id="5" w:author="Alan" w:date="2011-05-03T11:09:00Z">
        <w:r w:rsidR="003E2FD1" w:rsidRPr="00066CB4" w:rsidDel="009923FF">
          <w:rPr>
            <w:rFonts w:ascii="Times New Roman" w:hAnsi="Times New Roman"/>
          </w:rPr>
          <w:delText xml:space="preserve"> </w:delText>
        </w:r>
      </w:del>
      <w:r w:rsidR="003E2FD1" w:rsidRPr="00066CB4">
        <w:rPr>
          <w:rFonts w:ascii="Times New Roman" w:hAnsi="Times New Roman"/>
        </w:rPr>
        <w:t>Visiting Professor</w:t>
      </w:r>
      <w:r w:rsidR="00A80FB0" w:rsidRPr="00066CB4">
        <w:rPr>
          <w:rFonts w:ascii="Times New Roman" w:hAnsi="Times New Roman"/>
        </w:rPr>
        <w:t xml:space="preserve"> </w:t>
      </w:r>
      <w:r w:rsidR="003E2FD1" w:rsidRPr="00066CB4">
        <w:rPr>
          <w:rFonts w:ascii="Times New Roman" w:hAnsi="Times New Roman"/>
        </w:rPr>
        <w:t>Wissam Al-Saidi, Department of Chemical and Petroleum Engineering, University of Pittsburgh</w:t>
      </w:r>
    </w:p>
    <w:p w:rsidR="007E5F79" w:rsidRPr="00B005EC" w:rsidRDefault="00A55469" w:rsidP="00A22668">
      <w:pPr>
        <w:spacing w:line="240" w:lineRule="auto"/>
        <w:rPr>
          <w:rFonts w:ascii="Times New Roman" w:hAnsi="Times New Roman"/>
          <w:b/>
          <w:sz w:val="24"/>
          <w:szCs w:val="24"/>
          <w:u w:val="single"/>
        </w:rPr>
      </w:pPr>
      <w:r w:rsidRPr="00B005EC">
        <w:rPr>
          <w:rFonts w:ascii="Times New Roman" w:hAnsi="Times New Roman"/>
          <w:b/>
          <w:sz w:val="24"/>
          <w:szCs w:val="24"/>
          <w:u w:val="single"/>
        </w:rPr>
        <w:t>Project Description</w:t>
      </w:r>
    </w:p>
    <w:p w:rsidR="00F05AEC" w:rsidRPr="003C2BD4" w:rsidRDefault="00B743CA" w:rsidP="00351CA3">
      <w:pPr>
        <w:autoSpaceDE w:val="0"/>
        <w:autoSpaceDN w:val="0"/>
        <w:adjustRightInd w:val="0"/>
        <w:spacing w:after="0" w:line="240" w:lineRule="auto"/>
        <w:ind w:firstLine="720"/>
        <w:rPr>
          <w:rFonts w:ascii="Times New Roman" w:hAnsi="Times New Roman"/>
          <w:i/>
          <w:color w:val="292526"/>
        </w:rPr>
      </w:pPr>
      <w:r>
        <w:rPr>
          <w:rFonts w:ascii="Times New Roman" w:hAnsi="Times New Roman"/>
          <w:i/>
          <w:noProof/>
          <w:color w:val="292526"/>
        </w:rPr>
        <w:drawing>
          <wp:anchor distT="0" distB="0" distL="114300" distR="114300" simplePos="0" relativeHeight="251663360" behindDoc="0" locked="0" layoutInCell="1" allowOverlap="1">
            <wp:simplePos x="0" y="0"/>
            <wp:positionH relativeFrom="column">
              <wp:posOffset>4385945</wp:posOffset>
            </wp:positionH>
            <wp:positionV relativeFrom="paragraph">
              <wp:posOffset>24765</wp:posOffset>
            </wp:positionV>
            <wp:extent cx="2311400" cy="3063875"/>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11400" cy="3063875"/>
                    </a:xfrm>
                    <a:prstGeom prst="rect">
                      <a:avLst/>
                    </a:prstGeom>
                    <a:noFill/>
                    <a:ln w="9525">
                      <a:noFill/>
                      <a:miter lim="800000"/>
                      <a:headEnd/>
                      <a:tailEnd/>
                    </a:ln>
                  </pic:spPr>
                </pic:pic>
              </a:graphicData>
            </a:graphic>
          </wp:anchor>
        </w:drawing>
      </w:r>
      <w:r w:rsidR="00F05AEC" w:rsidRPr="003C2BD4">
        <w:rPr>
          <w:rFonts w:ascii="Times New Roman" w:hAnsi="Times New Roman"/>
          <w:i/>
          <w:color w:val="292526"/>
        </w:rPr>
        <w:t>The objective of this project is to build a robust, accurate, and efficient computational framework for predicting the thermal conductivity of large unit cell crystalline solid</w:t>
      </w:r>
      <w:ins w:id="6" w:author="Alan" w:date="2011-05-03T15:46:00Z">
        <w:r w:rsidR="00C90191">
          <w:rPr>
            <w:rFonts w:ascii="Times New Roman" w:hAnsi="Times New Roman"/>
            <w:i/>
            <w:color w:val="292526"/>
          </w:rPr>
          <w:t>s</w:t>
        </w:r>
      </w:ins>
      <w:r w:rsidR="00F05AEC" w:rsidRPr="003C2BD4">
        <w:rPr>
          <w:rFonts w:ascii="Times New Roman" w:hAnsi="Times New Roman"/>
          <w:i/>
          <w:color w:val="292526"/>
        </w:rPr>
        <w:t xml:space="preserve"> for improving the efficiency of thermoelectric energy </w:t>
      </w:r>
      <w:commentRangeStart w:id="7"/>
      <w:r w:rsidR="00F05AEC" w:rsidRPr="003C2BD4">
        <w:rPr>
          <w:rFonts w:ascii="Times New Roman" w:hAnsi="Times New Roman"/>
          <w:i/>
          <w:color w:val="292526"/>
        </w:rPr>
        <w:t>generation</w:t>
      </w:r>
      <w:commentRangeEnd w:id="7"/>
      <w:r w:rsidR="001E2C8C">
        <w:rPr>
          <w:rStyle w:val="CommentReference"/>
        </w:rPr>
        <w:commentReference w:id="7"/>
      </w:r>
      <w:r w:rsidR="00F05AEC" w:rsidRPr="003C2BD4">
        <w:rPr>
          <w:rFonts w:ascii="Times New Roman" w:hAnsi="Times New Roman"/>
          <w:i/>
          <w:color w:val="292526"/>
        </w:rPr>
        <w:t>.</w:t>
      </w:r>
    </w:p>
    <w:p w:rsidR="006D75A5" w:rsidRPr="00351CA3" w:rsidRDefault="00951149" w:rsidP="006D75A5">
      <w:pPr>
        <w:autoSpaceDE w:val="0"/>
        <w:autoSpaceDN w:val="0"/>
        <w:adjustRightInd w:val="0"/>
        <w:spacing w:after="0" w:line="240" w:lineRule="auto"/>
        <w:ind w:firstLine="720"/>
        <w:rPr>
          <w:rFonts w:ascii="Times New Roman" w:hAnsi="Times New Roman"/>
          <w:color w:val="292526"/>
        </w:rPr>
      </w:pPr>
      <w:r>
        <w:rPr>
          <w:noProof/>
        </w:rPr>
        <w:drawing>
          <wp:anchor distT="0" distB="0" distL="114300" distR="114300" simplePos="0" relativeHeight="251664384" behindDoc="0" locked="0" layoutInCell="1" allowOverlap="1">
            <wp:simplePos x="0" y="0"/>
            <wp:positionH relativeFrom="column">
              <wp:posOffset>4935855</wp:posOffset>
            </wp:positionH>
            <wp:positionV relativeFrom="paragraph">
              <wp:posOffset>2887980</wp:posOffset>
            </wp:positionV>
            <wp:extent cx="1602105" cy="2052955"/>
            <wp:effectExtent l="1905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02105" cy="2052955"/>
                    </a:xfrm>
                    <a:prstGeom prst="rect">
                      <a:avLst/>
                    </a:prstGeom>
                    <a:noFill/>
                    <a:ln w="9525">
                      <a:noFill/>
                      <a:miter lim="800000"/>
                      <a:headEnd/>
                      <a:tailEnd/>
                    </a:ln>
                  </pic:spPr>
                </pic:pic>
              </a:graphicData>
            </a:graphic>
          </wp:anchor>
        </w:drawing>
      </w:r>
      <w:r w:rsidR="00427C22" w:rsidRPr="00427C22">
        <w:rPr>
          <w:noProof/>
        </w:rPr>
        <w:pict>
          <v:shapetype id="_x0000_t202" coordsize="21600,21600" o:spt="202" path="m,l,21600r21600,l21600,xe">
            <v:stroke joinstyle="miter"/>
            <v:path gradientshapeok="t" o:connecttype="rect"/>
          </v:shapetype>
          <v:shape id="_x0000_s1026" type="#_x0000_t202" style="position:absolute;left:0;text-align:left;margin-left:352.1pt;margin-top:196pt;width:187.9pt;height:13.85pt;z-index:251660288;mso-position-horizontal-relative:text;mso-position-vertical-relative:text" stroked="f">
            <v:textbox inset="0,0,0,0">
              <w:txbxContent>
                <w:p w:rsidR="00970A92" w:rsidRPr="00970A92" w:rsidRDefault="00970A92" w:rsidP="00970A92">
                  <w:pPr>
                    <w:pStyle w:val="Caption"/>
                    <w:rPr>
                      <w:rFonts w:ascii="Times New Roman" w:hAnsi="Times New Roman"/>
                      <w:noProof/>
                      <w:color w:val="292526"/>
                      <w:sz w:val="22"/>
                      <w:szCs w:val="22"/>
                    </w:rPr>
                  </w:pPr>
                  <w:r w:rsidRPr="008253C3">
                    <w:rPr>
                      <w:color w:val="000000" w:themeColor="text1"/>
                      <w:sz w:val="22"/>
                      <w:szCs w:val="22"/>
                    </w:rPr>
                    <w:t xml:space="preserve">Figure </w:t>
                  </w:r>
                  <w:r w:rsidR="00427C22" w:rsidRPr="008253C3">
                    <w:rPr>
                      <w:color w:val="000000" w:themeColor="text1"/>
                      <w:sz w:val="22"/>
                      <w:szCs w:val="22"/>
                    </w:rPr>
                    <w:fldChar w:fldCharType="begin"/>
                  </w:r>
                  <w:r w:rsidRPr="008253C3">
                    <w:rPr>
                      <w:color w:val="000000" w:themeColor="text1"/>
                      <w:sz w:val="22"/>
                      <w:szCs w:val="22"/>
                    </w:rPr>
                    <w:instrText xml:space="preserve"> SEQ Figure \* ARABIC </w:instrText>
                  </w:r>
                  <w:r w:rsidR="00427C22" w:rsidRPr="008253C3">
                    <w:rPr>
                      <w:color w:val="000000" w:themeColor="text1"/>
                      <w:sz w:val="22"/>
                      <w:szCs w:val="22"/>
                    </w:rPr>
                    <w:fldChar w:fldCharType="separate"/>
                  </w:r>
                  <w:r w:rsidR="00F4587C">
                    <w:rPr>
                      <w:noProof/>
                      <w:color w:val="000000" w:themeColor="text1"/>
                      <w:sz w:val="22"/>
                      <w:szCs w:val="22"/>
                    </w:rPr>
                    <w:t>1</w:t>
                  </w:r>
                  <w:r w:rsidR="00427C22" w:rsidRPr="008253C3">
                    <w:rPr>
                      <w:color w:val="000000" w:themeColor="text1"/>
                      <w:sz w:val="22"/>
                      <w:szCs w:val="22"/>
                    </w:rPr>
                    <w:fldChar w:fldCharType="end"/>
                  </w:r>
                  <w:r w:rsidRPr="008253C3">
                    <w:rPr>
                      <w:color w:val="000000" w:themeColor="text1"/>
                      <w:sz w:val="22"/>
                      <w:szCs w:val="22"/>
                    </w:rPr>
                    <w:t>: LUC crystals can maximize</w:t>
                  </w:r>
                  <w:r w:rsidR="003578F1">
                    <w:rPr>
                      <w:color w:val="000000" w:themeColor="text1"/>
                      <w:sz w:val="22"/>
                      <w:szCs w:val="22"/>
                    </w:rPr>
                    <w:t xml:space="preserve"> ZT</w:t>
                  </w:r>
                  <w:r w:rsidRPr="008253C3">
                    <w:rPr>
                      <w:color w:val="000000" w:themeColor="text1"/>
                      <w:sz w:val="22"/>
                      <w:szCs w:val="22"/>
                    </w:rPr>
                    <w:t>.</w:t>
                  </w:r>
                  <w:r w:rsidRPr="00970A92">
                    <w:rPr>
                      <w:sz w:val="22"/>
                      <w:szCs w:val="22"/>
                    </w:rPr>
                    <w:t xml:space="preserve"> </w:t>
                  </w:r>
                  <w:proofErr w:type="gramStart"/>
                  <w:r w:rsidRPr="00970A92">
                    <w:rPr>
                      <w:sz w:val="22"/>
                      <w:szCs w:val="22"/>
                    </w:rPr>
                    <w:t>ZT.</w:t>
                  </w:r>
                  <w:proofErr w:type="gramEnd"/>
                </w:p>
              </w:txbxContent>
            </v:textbox>
            <w10:wrap type="square"/>
          </v:shape>
        </w:pict>
      </w:r>
      <w:r w:rsidR="00427C22" w:rsidRPr="00427C22">
        <w:rPr>
          <w:noProof/>
        </w:rPr>
        <w:pict>
          <v:shape id="_x0000_s1028" type="#_x0000_t202" style="position:absolute;left:0;text-align:left;margin-left:352.1pt;margin-top:196pt;width:187.9pt;height:13.85pt;z-index:251662336;mso-position-horizontal-relative:text;mso-position-vertical-relative:text" stroked="f">
            <v:textbox inset="0,0,0,0">
              <w:txbxContent>
                <w:p w:rsidR="006D75A5" w:rsidRPr="00970A92" w:rsidRDefault="006D75A5" w:rsidP="006D75A5">
                  <w:pPr>
                    <w:pStyle w:val="Caption"/>
                    <w:rPr>
                      <w:rFonts w:ascii="Times New Roman" w:hAnsi="Times New Roman"/>
                      <w:noProof/>
                      <w:color w:val="292526"/>
                      <w:sz w:val="22"/>
                      <w:szCs w:val="22"/>
                    </w:rPr>
                  </w:pPr>
                  <w:r w:rsidRPr="00F4587C">
                    <w:rPr>
                      <w:rFonts w:ascii="Times New Roman" w:hAnsi="Times New Roman"/>
                      <w:color w:val="000000" w:themeColor="text1"/>
                      <w:sz w:val="22"/>
                      <w:szCs w:val="22"/>
                    </w:rPr>
                    <w:t xml:space="preserve">Figure </w:t>
                  </w:r>
                  <w:r w:rsidR="00427C22" w:rsidRPr="00F4587C">
                    <w:rPr>
                      <w:rFonts w:ascii="Times New Roman" w:hAnsi="Times New Roman"/>
                      <w:color w:val="000000" w:themeColor="text1"/>
                      <w:sz w:val="22"/>
                      <w:szCs w:val="22"/>
                    </w:rPr>
                    <w:fldChar w:fldCharType="begin"/>
                  </w:r>
                  <w:r w:rsidRPr="00F4587C">
                    <w:rPr>
                      <w:rFonts w:ascii="Times New Roman" w:hAnsi="Times New Roman"/>
                      <w:color w:val="000000" w:themeColor="text1"/>
                      <w:sz w:val="22"/>
                      <w:szCs w:val="22"/>
                    </w:rPr>
                    <w:instrText xml:space="preserve"> SEQ Figure \* ARABIC </w:instrText>
                  </w:r>
                  <w:r w:rsidR="00427C22" w:rsidRPr="00F4587C">
                    <w:rPr>
                      <w:rFonts w:ascii="Times New Roman" w:hAnsi="Times New Roman"/>
                      <w:color w:val="000000" w:themeColor="text1"/>
                      <w:sz w:val="22"/>
                      <w:szCs w:val="22"/>
                    </w:rPr>
                    <w:fldChar w:fldCharType="separate"/>
                  </w:r>
                  <w:r w:rsidR="00F4587C" w:rsidRPr="00F4587C">
                    <w:rPr>
                      <w:rFonts w:ascii="Times New Roman" w:hAnsi="Times New Roman"/>
                      <w:noProof/>
                      <w:color w:val="000000" w:themeColor="text1"/>
                      <w:sz w:val="22"/>
                      <w:szCs w:val="22"/>
                    </w:rPr>
                    <w:t>2</w:t>
                  </w:r>
                  <w:r w:rsidR="00427C22" w:rsidRPr="00F4587C">
                    <w:rPr>
                      <w:rFonts w:ascii="Times New Roman" w:hAnsi="Times New Roman"/>
                      <w:color w:val="000000" w:themeColor="text1"/>
                      <w:sz w:val="22"/>
                      <w:szCs w:val="22"/>
                    </w:rPr>
                    <w:fldChar w:fldCharType="end"/>
                  </w:r>
                  <w:r w:rsidRPr="00F4587C">
                    <w:rPr>
                      <w:rFonts w:ascii="Times New Roman" w:hAnsi="Times New Roman"/>
                      <w:color w:val="000000" w:themeColor="text1"/>
                      <w:sz w:val="22"/>
                      <w:szCs w:val="22"/>
                    </w:rPr>
                    <w:t>: LUC crystals can maximize ZT.</w:t>
                  </w:r>
                  <w:r w:rsidRPr="00970A92">
                    <w:rPr>
                      <w:sz w:val="22"/>
                      <w:szCs w:val="22"/>
                    </w:rPr>
                    <w:t xml:space="preserve"> </w:t>
                  </w:r>
                  <w:proofErr w:type="gramStart"/>
                  <w:r w:rsidRPr="00970A92">
                    <w:rPr>
                      <w:sz w:val="22"/>
                      <w:szCs w:val="22"/>
                    </w:rPr>
                    <w:t>ZT.</w:t>
                  </w:r>
                  <w:proofErr w:type="gramEnd"/>
                </w:p>
              </w:txbxContent>
            </v:textbox>
            <w10:wrap type="square"/>
          </v:shape>
        </w:pict>
      </w:r>
      <w:r w:rsidR="006D75A5" w:rsidRPr="00F50242">
        <w:rPr>
          <w:rFonts w:ascii="Times New Roman" w:hAnsi="Times New Roman"/>
          <w:color w:val="292526"/>
        </w:rPr>
        <w:t xml:space="preserve">Thermoelectric energy </w:t>
      </w:r>
      <w:r w:rsidR="006D75A5">
        <w:rPr>
          <w:rFonts w:ascii="Times New Roman" w:hAnsi="Times New Roman"/>
          <w:color w:val="292526"/>
        </w:rPr>
        <w:t xml:space="preserve">generation - </w:t>
      </w:r>
      <w:r w:rsidR="006D75A5" w:rsidRPr="00F50242">
        <w:rPr>
          <w:rFonts w:ascii="Times New Roman" w:hAnsi="Times New Roman"/>
          <w:color w:val="292526"/>
        </w:rPr>
        <w:t>the</w:t>
      </w:r>
      <w:r w:rsidR="006D75A5">
        <w:rPr>
          <w:rFonts w:ascii="Times New Roman" w:hAnsi="Times New Roman"/>
          <w:color w:val="292526"/>
        </w:rPr>
        <w:t xml:space="preserve"> </w:t>
      </w:r>
      <w:r w:rsidR="006D75A5" w:rsidRPr="00F50242">
        <w:rPr>
          <w:rFonts w:ascii="Times New Roman" w:hAnsi="Times New Roman"/>
          <w:color w:val="292526"/>
        </w:rPr>
        <w:t>transformation</w:t>
      </w:r>
      <w:r w:rsidR="006D75A5">
        <w:rPr>
          <w:rFonts w:ascii="Times New Roman" w:hAnsi="Times New Roman"/>
          <w:color w:val="292526"/>
        </w:rPr>
        <w:t xml:space="preserve"> of </w:t>
      </w:r>
      <w:r w:rsidR="006D75A5" w:rsidRPr="00F50242">
        <w:rPr>
          <w:rFonts w:ascii="Times New Roman" w:hAnsi="Times New Roman"/>
          <w:color w:val="292526"/>
        </w:rPr>
        <w:t>waste</w:t>
      </w:r>
      <w:r w:rsidR="006D75A5">
        <w:rPr>
          <w:rFonts w:ascii="Times New Roman" w:hAnsi="Times New Roman"/>
          <w:color w:val="292526"/>
        </w:rPr>
        <w:t xml:space="preserve"> </w:t>
      </w:r>
      <w:r w:rsidR="006D75A5" w:rsidRPr="00F50242">
        <w:rPr>
          <w:rFonts w:ascii="Times New Roman" w:hAnsi="Times New Roman"/>
          <w:color w:val="292526"/>
        </w:rPr>
        <w:t>heat</w:t>
      </w:r>
      <w:r w:rsidR="006D75A5">
        <w:rPr>
          <w:rFonts w:ascii="Times New Roman" w:hAnsi="Times New Roman"/>
          <w:color w:val="292526"/>
        </w:rPr>
        <w:t xml:space="preserve"> </w:t>
      </w:r>
      <w:r w:rsidR="006D75A5" w:rsidRPr="00F50242">
        <w:rPr>
          <w:rFonts w:ascii="Times New Roman" w:hAnsi="Times New Roman"/>
          <w:color w:val="292526"/>
        </w:rPr>
        <w:t>into useful electricity</w:t>
      </w:r>
      <w:r w:rsidR="006D75A5">
        <w:rPr>
          <w:rFonts w:ascii="Times New Roman" w:hAnsi="Times New Roman"/>
          <w:color w:val="292526"/>
        </w:rPr>
        <w:t xml:space="preserve"> - </w:t>
      </w:r>
      <w:r w:rsidR="006D75A5" w:rsidRPr="00F50242">
        <w:rPr>
          <w:rFonts w:ascii="Times New Roman" w:hAnsi="Times New Roman"/>
          <w:color w:val="292526"/>
        </w:rPr>
        <w:t xml:space="preserve">is </w:t>
      </w:r>
      <w:r w:rsidR="006D75A5">
        <w:rPr>
          <w:rFonts w:ascii="Times New Roman" w:hAnsi="Times New Roman"/>
          <w:color w:val="292526"/>
        </w:rPr>
        <w:t>a promising source of</w:t>
      </w:r>
      <w:r w:rsidR="006D75A5" w:rsidRPr="00F50242">
        <w:rPr>
          <w:rFonts w:ascii="Times New Roman" w:hAnsi="Times New Roman"/>
          <w:color w:val="292526"/>
        </w:rPr>
        <w:t xml:space="preserve"> </w:t>
      </w:r>
      <w:r w:rsidR="006D75A5">
        <w:rPr>
          <w:rFonts w:ascii="Times New Roman" w:hAnsi="Times New Roman"/>
          <w:color w:val="292526"/>
        </w:rPr>
        <w:t>sustainable energy [cite]</w:t>
      </w:r>
      <w:r w:rsidR="006D75A5" w:rsidRPr="00F50242">
        <w:rPr>
          <w:rFonts w:ascii="Times New Roman" w:hAnsi="Times New Roman"/>
          <w:color w:val="292526"/>
        </w:rPr>
        <w:t>.</w:t>
      </w:r>
      <w:r w:rsidR="006D75A5">
        <w:rPr>
          <w:rFonts w:ascii="Times New Roman" w:hAnsi="Times New Roman"/>
          <w:color w:val="292526"/>
        </w:rPr>
        <w:t xml:space="preserve"> Thermoelectric materials directly convert temperature difference</w:t>
      </w:r>
      <w:r w:rsidR="00D919DA">
        <w:rPr>
          <w:rFonts w:ascii="Times New Roman" w:hAnsi="Times New Roman"/>
          <w:color w:val="292526"/>
        </w:rPr>
        <w:t>s</w:t>
      </w:r>
      <w:r w:rsidR="006D75A5">
        <w:rPr>
          <w:rFonts w:ascii="Times New Roman" w:hAnsi="Times New Roman"/>
          <w:color w:val="292526"/>
        </w:rPr>
        <w:t xml:space="preserve"> into electric voltage as a result of their intrinsic (atomic-level) electronic and thermal properties. The performance of a thermoelectric device can be quantified through the </w:t>
      </w:r>
      <w:r w:rsidR="006D75A5" w:rsidRPr="00584034">
        <w:rPr>
          <w:rFonts w:ascii="Times New Roman" w:hAnsi="Times New Roman"/>
          <w:i/>
          <w:color w:val="292526"/>
        </w:rPr>
        <w:t>thermoelectric figure of merit</w:t>
      </w:r>
      <w:r w:rsidR="006D75A5">
        <w:rPr>
          <w:rFonts w:ascii="Times New Roman" w:hAnsi="Times New Roman"/>
          <w:color w:val="292526"/>
        </w:rPr>
        <w:t>,</w:t>
      </w:r>
      <w:r w:rsidR="006D75A5">
        <w:rPr>
          <w:rFonts w:ascii="Times New Roman" w:hAnsi="Times New Roman"/>
          <w:bCs/>
          <w:iCs/>
        </w:rPr>
        <w:t xml:space="preserve"> </w:t>
      </w:r>
      <w:r w:rsidR="006D75A5" w:rsidRPr="00235C47">
        <w:rPr>
          <w:rFonts w:ascii="Times New Roman" w:hAnsi="Times New Roman"/>
          <w:b/>
          <w:bCs/>
          <w:i/>
          <w:iCs/>
        </w:rPr>
        <w:t>ZT</w:t>
      </w:r>
      <w:r w:rsidR="006D75A5" w:rsidRPr="00475E35">
        <w:rPr>
          <w:rFonts w:ascii="Times New Roman" w:hAnsi="Times New Roman"/>
          <w:b/>
          <w:bCs/>
          <w:iCs/>
        </w:rPr>
        <w:t xml:space="preserve"> </w:t>
      </w:r>
      <w:proofErr w:type="gramStart"/>
      <w:r w:rsidR="006D75A5" w:rsidRPr="00475E35">
        <w:rPr>
          <w:rFonts w:ascii="Times New Roman" w:hAnsi="Times New Roman"/>
          <w:b/>
          <w:bCs/>
          <w:iCs/>
        </w:rPr>
        <w:t xml:space="preserve">= </w:t>
      </w:r>
      <m:oMath>
        <w:proofErr w:type="gramEnd"/>
        <m:f>
          <m:fPr>
            <m:ctrlPr>
              <w:rPr>
                <w:rFonts w:ascii="Cambria Math" w:hAnsi="Times New Roman"/>
                <w:b/>
                <w:bCs/>
                <w:iCs/>
              </w:rPr>
            </m:ctrlPr>
          </m:fPr>
          <m:num>
            <m:sSup>
              <m:sSupPr>
                <m:ctrlPr>
                  <w:rPr>
                    <w:rFonts w:ascii="Cambria Math" w:hAnsi="Times New Roman"/>
                    <w:b/>
                    <w:bCs/>
                    <w:iCs/>
                  </w:rPr>
                </m:ctrlPr>
              </m:sSupPr>
              <m:e>
                <m:r>
                  <m:rPr>
                    <m:sty m:val="bi"/>
                  </m:rPr>
                  <w:rPr>
                    <w:rFonts w:ascii="Cambria Math" w:hAnsi="Times New Roman"/>
                  </w:rPr>
                  <m:t>S</m:t>
                </m:r>
              </m:e>
              <m:sup>
                <m:r>
                  <m:rPr>
                    <m:sty m:val="b"/>
                  </m:rPr>
                  <w:rPr>
                    <w:rFonts w:ascii="Cambria Math" w:hAnsi="Times New Roman"/>
                  </w:rPr>
                  <m:t>2</m:t>
                </m:r>
              </m:sup>
            </m:sSup>
            <m:r>
              <m:rPr>
                <m:sty m:val="bi"/>
              </m:rPr>
              <w:rPr>
                <w:rFonts w:ascii="Cambria Math" w:hAnsi="Cambria Math"/>
              </w:rPr>
              <m:t>σ</m:t>
            </m:r>
          </m:num>
          <m:den>
            <m:r>
              <m:rPr>
                <m:sty m:val="bi"/>
              </m:rPr>
              <w:rPr>
                <w:rFonts w:ascii="Cambria Math" w:hAnsi="Times New Roman"/>
              </w:rPr>
              <m:t>κ</m:t>
            </m:r>
          </m:den>
        </m:f>
        <m:r>
          <m:rPr>
            <m:sty m:val="bi"/>
          </m:rPr>
          <w:rPr>
            <w:rFonts w:ascii="Cambria Math" w:hAnsi="Times New Roman"/>
          </w:rPr>
          <m:t>T</m:t>
        </m:r>
      </m:oMath>
      <w:r w:rsidR="006D75A5">
        <w:rPr>
          <w:rFonts w:ascii="Times New Roman" w:hAnsi="Times New Roman"/>
          <w:bCs/>
          <w:iCs/>
        </w:rPr>
        <w:t xml:space="preserve">, </w:t>
      </w:r>
      <w:r w:rsidR="006D75A5" w:rsidRPr="00F50242">
        <w:rPr>
          <w:rFonts w:ascii="Times New Roman" w:hAnsi="Times New Roman"/>
          <w:bCs/>
          <w:iCs/>
        </w:rPr>
        <w:t xml:space="preserve">where </w:t>
      </w:r>
      <w:r w:rsidR="006D75A5" w:rsidRPr="00235C47">
        <w:rPr>
          <w:rFonts w:ascii="Times New Roman" w:hAnsi="Times New Roman"/>
          <w:bCs/>
          <w:i/>
          <w:iCs/>
        </w:rPr>
        <w:t>T</w:t>
      </w:r>
      <w:r w:rsidR="006D75A5" w:rsidRPr="00F50242">
        <w:rPr>
          <w:rFonts w:ascii="Times New Roman" w:hAnsi="Times New Roman"/>
          <w:bCs/>
          <w:iCs/>
        </w:rPr>
        <w:t xml:space="preserve"> is</w:t>
      </w:r>
      <w:r w:rsidR="006D75A5">
        <w:rPr>
          <w:rFonts w:ascii="Times New Roman" w:hAnsi="Times New Roman"/>
          <w:bCs/>
          <w:iCs/>
        </w:rPr>
        <w:t xml:space="preserve"> the average device temperature,</w:t>
      </w:r>
      <w:r w:rsidR="006D75A5" w:rsidRPr="00F50242">
        <w:rPr>
          <w:rFonts w:ascii="Times New Roman" w:hAnsi="Times New Roman"/>
          <w:bCs/>
          <w:iCs/>
        </w:rPr>
        <w:t xml:space="preserve"> </w:t>
      </w:r>
      <w:r w:rsidR="006D75A5" w:rsidRPr="00235C47">
        <w:rPr>
          <w:rFonts w:ascii="Times New Roman" w:hAnsi="Times New Roman"/>
          <w:bCs/>
          <w:i/>
          <w:iCs/>
        </w:rPr>
        <w:t>S</w:t>
      </w:r>
      <w:r w:rsidR="006D75A5">
        <w:rPr>
          <w:rFonts w:ascii="Times New Roman" w:hAnsi="Times New Roman"/>
          <w:bCs/>
          <w:iCs/>
        </w:rPr>
        <w:t xml:space="preserve"> is the </w:t>
      </w:r>
      <w:proofErr w:type="spellStart"/>
      <w:r w:rsidR="006D75A5">
        <w:rPr>
          <w:rFonts w:ascii="Times New Roman" w:hAnsi="Times New Roman"/>
          <w:bCs/>
          <w:iCs/>
        </w:rPr>
        <w:t>Seebeck</w:t>
      </w:r>
      <w:proofErr w:type="spellEnd"/>
      <w:r w:rsidR="006D75A5">
        <w:rPr>
          <w:rFonts w:ascii="Times New Roman" w:hAnsi="Times New Roman"/>
          <w:bCs/>
          <w:iCs/>
        </w:rPr>
        <w:t xml:space="preserve"> </w:t>
      </w:r>
      <w:r w:rsidR="006D75A5" w:rsidRPr="00F50242">
        <w:rPr>
          <w:rFonts w:ascii="Times New Roman" w:hAnsi="Times New Roman"/>
          <w:bCs/>
          <w:iCs/>
        </w:rPr>
        <w:t>coefficient (</w:t>
      </w:r>
      <w:ins w:id="8" w:author="Alan" w:date="2011-05-03T15:47:00Z">
        <w:r w:rsidR="00C90191">
          <w:rPr>
            <w:rFonts w:ascii="Times New Roman" w:hAnsi="Times New Roman"/>
            <w:bCs/>
            <w:iCs/>
          </w:rPr>
          <w:t>the</w:t>
        </w:r>
      </w:ins>
      <w:del w:id="9" w:author="Alan" w:date="2011-05-03T15:47:00Z">
        <w:r w:rsidR="006D75A5" w:rsidRPr="00F50242" w:rsidDel="00C90191">
          <w:rPr>
            <w:rFonts w:ascii="Times New Roman" w:hAnsi="Times New Roman"/>
            <w:bCs/>
            <w:iCs/>
          </w:rPr>
          <w:delText>a</w:delText>
        </w:r>
      </w:del>
      <w:r w:rsidR="006D75A5" w:rsidRPr="00F50242">
        <w:rPr>
          <w:rFonts w:ascii="Times New Roman" w:hAnsi="Times New Roman"/>
          <w:bCs/>
          <w:iCs/>
        </w:rPr>
        <w:t xml:space="preserve"> ratio</w:t>
      </w:r>
      <w:r w:rsidR="006D75A5">
        <w:rPr>
          <w:rFonts w:ascii="Times New Roman" w:hAnsi="Times New Roman"/>
          <w:bCs/>
          <w:iCs/>
        </w:rPr>
        <w:t xml:space="preserve"> of the </w:t>
      </w:r>
      <w:r w:rsidR="006D75A5" w:rsidRPr="00F50242">
        <w:rPr>
          <w:rFonts w:ascii="Times New Roman" w:hAnsi="Times New Roman"/>
          <w:bCs/>
          <w:iCs/>
        </w:rPr>
        <w:t>induced</w:t>
      </w:r>
      <w:r w:rsidR="006D75A5">
        <w:rPr>
          <w:rFonts w:ascii="Times New Roman" w:hAnsi="Times New Roman"/>
          <w:bCs/>
          <w:iCs/>
        </w:rPr>
        <w:t xml:space="preserve"> thermoelectric</w:t>
      </w:r>
      <w:r w:rsidR="006D75A5" w:rsidRPr="00F50242">
        <w:rPr>
          <w:rFonts w:ascii="Times New Roman" w:hAnsi="Times New Roman"/>
          <w:bCs/>
          <w:iCs/>
        </w:rPr>
        <w:t xml:space="preserve"> voltage </w:t>
      </w:r>
      <w:ins w:id="10" w:author="Alan" w:date="2011-05-03T15:47:00Z">
        <w:r w:rsidR="00C90191">
          <w:rPr>
            <w:rFonts w:ascii="Times New Roman" w:hAnsi="Times New Roman"/>
            <w:bCs/>
            <w:iCs/>
          </w:rPr>
          <w:t>to the</w:t>
        </w:r>
      </w:ins>
      <w:del w:id="11" w:author="Alan" w:date="2011-05-03T15:47:00Z">
        <w:r w:rsidR="006D75A5" w:rsidRPr="00F50242" w:rsidDel="00C90191">
          <w:rPr>
            <w:rFonts w:ascii="Times New Roman" w:hAnsi="Times New Roman"/>
            <w:bCs/>
            <w:iCs/>
          </w:rPr>
          <w:delText>for an</w:delText>
        </w:r>
      </w:del>
      <w:r w:rsidR="006D75A5" w:rsidRPr="00F50242">
        <w:rPr>
          <w:rFonts w:ascii="Times New Roman" w:hAnsi="Times New Roman"/>
          <w:bCs/>
          <w:iCs/>
        </w:rPr>
        <w:t xml:space="preserve"> applied temperature</w:t>
      </w:r>
      <w:r w:rsidR="006D75A5">
        <w:rPr>
          <w:rFonts w:ascii="Times New Roman" w:hAnsi="Times New Roman"/>
          <w:bCs/>
          <w:iCs/>
        </w:rPr>
        <w:t xml:space="preserve"> </w:t>
      </w:r>
      <w:r w:rsidR="006D75A5" w:rsidRPr="00F50242">
        <w:rPr>
          <w:rFonts w:ascii="Times New Roman" w:hAnsi="Times New Roman"/>
          <w:bCs/>
          <w:iCs/>
        </w:rPr>
        <w:t xml:space="preserve">difference), </w:t>
      </w:r>
      <m:oMath>
        <m:r>
          <w:rPr>
            <w:rFonts w:ascii="Cambria Math" w:hAnsi="Cambria Math"/>
          </w:rPr>
          <m:t>σ</m:t>
        </m:r>
      </m:oMath>
      <w:r w:rsidR="006D75A5">
        <w:rPr>
          <w:rFonts w:ascii="Times New Roman" w:hAnsi="Times New Roman"/>
          <w:bCs/>
          <w:iCs/>
        </w:rPr>
        <w:t xml:space="preserve"> is </w:t>
      </w:r>
      <w:r w:rsidR="006D75A5" w:rsidRPr="00F50242">
        <w:rPr>
          <w:rFonts w:ascii="Times New Roman" w:hAnsi="Times New Roman"/>
          <w:bCs/>
          <w:iCs/>
        </w:rPr>
        <w:t xml:space="preserve">the electrical conductivity, and </w:t>
      </w:r>
      <m:oMath>
        <m:r>
          <w:rPr>
            <w:rFonts w:ascii="Cambria Math" w:hAnsi="Times New Roman"/>
          </w:rPr>
          <m:t>κ</m:t>
        </m:r>
      </m:oMath>
      <w:r w:rsidR="006D75A5" w:rsidRPr="00F50242">
        <w:rPr>
          <w:rFonts w:ascii="Times New Roman" w:hAnsi="Times New Roman"/>
          <w:bCs/>
          <w:iCs/>
        </w:rPr>
        <w:t xml:space="preserve"> is the thermal</w:t>
      </w:r>
      <w:r w:rsidR="006D75A5">
        <w:rPr>
          <w:rFonts w:ascii="Times New Roman" w:hAnsi="Times New Roman"/>
          <w:bCs/>
          <w:iCs/>
        </w:rPr>
        <w:t xml:space="preserve"> </w:t>
      </w:r>
      <w:r w:rsidR="006D75A5" w:rsidRPr="00F50242">
        <w:rPr>
          <w:rFonts w:ascii="Times New Roman" w:hAnsi="Times New Roman"/>
          <w:bCs/>
          <w:iCs/>
        </w:rPr>
        <w:t>conductivity.</w:t>
      </w:r>
      <w:r w:rsidR="006D75A5">
        <w:rPr>
          <w:rFonts w:ascii="Times New Roman" w:hAnsi="Times New Roman"/>
          <w:bCs/>
          <w:iCs/>
        </w:rPr>
        <w:t xml:space="preserve">  </w:t>
      </w:r>
      <w:r w:rsidR="006D75A5" w:rsidRPr="00F50242">
        <w:rPr>
          <w:rFonts w:ascii="Times New Roman" w:hAnsi="Times New Roman"/>
          <w:bCs/>
          <w:iCs/>
        </w:rPr>
        <w:t>For thermoelectric</w:t>
      </w:r>
      <w:r w:rsidR="006D75A5">
        <w:rPr>
          <w:rFonts w:ascii="Times New Roman" w:hAnsi="Times New Roman"/>
          <w:bCs/>
          <w:iCs/>
        </w:rPr>
        <w:t xml:space="preserve"> devices</w:t>
      </w:r>
      <w:r w:rsidR="006D75A5" w:rsidRPr="00F50242">
        <w:rPr>
          <w:rFonts w:ascii="Times New Roman" w:hAnsi="Times New Roman"/>
          <w:bCs/>
          <w:iCs/>
        </w:rPr>
        <w:t xml:space="preserve"> to be competitive with </w:t>
      </w:r>
      <w:ins w:id="12" w:author="Alan" w:date="2011-05-03T10:42:00Z">
        <w:r w:rsidR="00E24BAD">
          <w:rPr>
            <w:rFonts w:ascii="Times New Roman" w:hAnsi="Times New Roman"/>
            <w:bCs/>
            <w:iCs/>
          </w:rPr>
          <w:t>traditional</w:t>
        </w:r>
      </w:ins>
      <w:del w:id="13" w:author="Alan" w:date="2011-05-03T10:42:00Z">
        <w:r w:rsidR="006D75A5" w:rsidRPr="00F50242" w:rsidDel="00E24BAD">
          <w:rPr>
            <w:rFonts w:ascii="Times New Roman" w:hAnsi="Times New Roman"/>
            <w:bCs/>
            <w:iCs/>
          </w:rPr>
          <w:delText>other</w:delText>
        </w:r>
      </w:del>
      <w:r w:rsidR="006D75A5" w:rsidRPr="00F50242">
        <w:rPr>
          <w:rFonts w:ascii="Times New Roman" w:hAnsi="Times New Roman"/>
          <w:bCs/>
          <w:iCs/>
        </w:rPr>
        <w:t xml:space="preserve"> power generation </w:t>
      </w:r>
      <w:ins w:id="14" w:author="Alan" w:date="2011-05-03T10:42:00Z">
        <w:r w:rsidR="00E24BAD">
          <w:rPr>
            <w:rFonts w:ascii="Times New Roman" w:hAnsi="Times New Roman"/>
            <w:bCs/>
            <w:iCs/>
          </w:rPr>
          <w:t xml:space="preserve">cycles </w:t>
        </w:r>
      </w:ins>
      <w:r w:rsidR="006D75A5" w:rsidRPr="00F50242">
        <w:rPr>
          <w:rFonts w:ascii="Times New Roman" w:hAnsi="Times New Roman"/>
          <w:bCs/>
          <w:iCs/>
        </w:rPr>
        <w:t xml:space="preserve">requires </w:t>
      </w:r>
      <w:r w:rsidR="006D75A5" w:rsidRPr="00235C47">
        <w:rPr>
          <w:rFonts w:ascii="Times New Roman" w:hAnsi="Times New Roman"/>
          <w:bCs/>
          <w:i/>
          <w:iCs/>
        </w:rPr>
        <w:t>ZT</w:t>
      </w:r>
      <w:r w:rsidR="006D75A5">
        <w:rPr>
          <w:rFonts w:ascii="Times New Roman" w:hAnsi="Times New Roman"/>
          <w:bCs/>
          <w:iCs/>
        </w:rPr>
        <w:t xml:space="preserve"> </w:t>
      </w:r>
      <w:r w:rsidR="006D75A5" w:rsidRPr="00F50242">
        <w:rPr>
          <w:rFonts w:ascii="Times New Roman" w:hAnsi="Times New Roman"/>
          <w:bCs/>
          <w:iCs/>
        </w:rPr>
        <w:t>&gt;</w:t>
      </w:r>
      <w:r w:rsidR="006D75A5">
        <w:rPr>
          <w:rFonts w:ascii="Times New Roman" w:hAnsi="Times New Roman"/>
          <w:bCs/>
          <w:iCs/>
        </w:rPr>
        <w:t xml:space="preserve"> </w:t>
      </w:r>
      <w:r w:rsidR="006D75A5" w:rsidRPr="00F50242">
        <w:rPr>
          <w:rFonts w:ascii="Times New Roman" w:hAnsi="Times New Roman"/>
          <w:bCs/>
          <w:iCs/>
        </w:rPr>
        <w:t>3 [cite].</w:t>
      </w:r>
      <w:r w:rsidR="006D75A5">
        <w:rPr>
          <w:rFonts w:ascii="Times New Roman" w:hAnsi="Times New Roman"/>
          <w:bCs/>
          <w:iCs/>
        </w:rPr>
        <w:t xml:space="preserve"> Achieving this performance is challenging because the electrical and thermal properties in </w:t>
      </w:r>
      <w:r w:rsidR="006D75A5" w:rsidRPr="00235C47">
        <w:rPr>
          <w:rFonts w:ascii="Times New Roman" w:hAnsi="Times New Roman"/>
          <w:bCs/>
          <w:i/>
          <w:iCs/>
        </w:rPr>
        <w:t>ZT</w:t>
      </w:r>
      <w:r w:rsidR="006D75A5">
        <w:rPr>
          <w:rFonts w:ascii="Times New Roman" w:hAnsi="Times New Roman"/>
          <w:bCs/>
          <w:iCs/>
        </w:rPr>
        <w:t xml:space="preserve"> are coupled in the majority of materials</w:t>
      </w:r>
      <w:r w:rsidR="008F673A">
        <w:rPr>
          <w:rFonts w:ascii="Times New Roman" w:hAnsi="Times New Roman"/>
          <w:bCs/>
          <w:iCs/>
        </w:rPr>
        <w:t xml:space="preserve"> [cite]</w:t>
      </w:r>
      <w:r w:rsidR="006D75A5">
        <w:rPr>
          <w:rFonts w:ascii="Times New Roman" w:hAnsi="Times New Roman"/>
          <w:bCs/>
          <w:iCs/>
        </w:rPr>
        <w:t>.</w:t>
      </w:r>
      <w:ins w:id="15" w:author="Alan" w:date="2011-05-03T10:42:00Z">
        <w:r w:rsidR="00E24BAD">
          <w:rPr>
            <w:rFonts w:ascii="Times New Roman" w:hAnsi="Times New Roman"/>
            <w:bCs/>
            <w:iCs/>
          </w:rPr>
          <w:t xml:space="preserve"> </w:t>
        </w:r>
      </w:ins>
      <w:moveToRangeStart w:id="16" w:author="Alan" w:date="2011-05-03T10:42:00Z" w:name="move292182689"/>
      <w:moveTo w:id="17" w:author="Alan" w:date="2011-05-03T10:42:00Z">
        <w:r w:rsidR="00E24BAD">
          <w:rPr>
            <w:rFonts w:ascii="Times New Roman" w:hAnsi="Times New Roman"/>
            <w:bCs/>
            <w:iCs/>
          </w:rPr>
          <w:t xml:space="preserve">The ideal thermoelectric can be thought of as an “electron-crystal/ </w:t>
        </w:r>
        <w:r w:rsidR="00E24BAD" w:rsidRPr="00884F11">
          <w:rPr>
            <w:rFonts w:ascii="Times New Roman" w:hAnsi="Times New Roman"/>
            <w:bCs/>
            <w:iCs/>
          </w:rPr>
          <w:t>phonon-glass”</w:t>
        </w:r>
        <w:r w:rsidR="00E24BAD">
          <w:rPr>
            <w:rFonts w:ascii="Times New Roman" w:hAnsi="Times New Roman"/>
            <w:bCs/>
            <w:iCs/>
          </w:rPr>
          <w:t xml:space="preserve"> (</w:t>
        </w:r>
        <w:proofErr w:type="gramStart"/>
        <w:r w:rsidR="00E24BAD">
          <w:rPr>
            <w:rFonts w:ascii="Times New Roman" w:hAnsi="Times New Roman"/>
            <w:bCs/>
            <w:iCs/>
          </w:rPr>
          <w:t xml:space="preserve">high </w:t>
        </w:r>
        <m:oMath>
          <w:proofErr w:type="gramEnd"/>
          <m:r>
            <w:rPr>
              <w:rFonts w:ascii="Cambria Math" w:hAnsi="Cambria Math"/>
            </w:rPr>
            <m:t>σ</m:t>
          </m:r>
        </m:oMath>
        <w:r w:rsidR="00E24BAD">
          <w:rPr>
            <w:rFonts w:ascii="Times New Roman" w:hAnsi="Times New Roman"/>
            <w:bCs/>
            <w:iCs/>
          </w:rPr>
          <w:t xml:space="preserve">, low </w:t>
        </w:r>
        <m:oMath>
          <m:r>
            <w:rPr>
              <w:rFonts w:ascii="Cambria Math" w:hAnsi="Times New Roman"/>
            </w:rPr>
            <m:t>κ</m:t>
          </m:r>
        </m:oMath>
        <w:r w:rsidR="00E24BAD">
          <w:rPr>
            <w:rFonts w:ascii="Times New Roman" w:hAnsi="Times New Roman"/>
            <w:bCs/>
            <w:iCs/>
          </w:rPr>
          <w:t xml:space="preserve">) [cite] (see Figure </w:t>
        </w:r>
        <w:commentRangeStart w:id="18"/>
        <w:r w:rsidR="00E24BAD">
          <w:rPr>
            <w:rFonts w:ascii="Times New Roman" w:hAnsi="Times New Roman"/>
            <w:bCs/>
            <w:iCs/>
          </w:rPr>
          <w:t>1</w:t>
        </w:r>
      </w:moveTo>
      <w:commentRangeEnd w:id="18"/>
      <w:r w:rsidR="00E24BAD">
        <w:rPr>
          <w:rStyle w:val="CommentReference"/>
        </w:rPr>
        <w:commentReference w:id="18"/>
      </w:r>
      <w:moveTo w:id="19" w:author="Alan" w:date="2011-05-03T10:42:00Z">
        <w:r w:rsidR="00E24BAD">
          <w:rPr>
            <w:rFonts w:ascii="Times New Roman" w:hAnsi="Times New Roman"/>
            <w:bCs/>
            <w:iCs/>
          </w:rPr>
          <w:t>)</w:t>
        </w:r>
        <w:r w:rsidR="00E24BAD" w:rsidRPr="00884F11">
          <w:rPr>
            <w:rFonts w:ascii="Times New Roman" w:hAnsi="Times New Roman"/>
            <w:bCs/>
            <w:iCs/>
          </w:rPr>
          <w:t>.</w:t>
        </w:r>
      </w:moveTo>
      <w:moveToRangeEnd w:id="16"/>
      <w:r w:rsidR="006C6497">
        <w:rPr>
          <w:rFonts w:ascii="Times New Roman" w:hAnsi="Times New Roman"/>
          <w:bCs/>
          <w:iCs/>
        </w:rPr>
        <w:t xml:space="preserve"> Reducing </w:t>
      </w:r>
      <m:oMath>
        <m:r>
          <w:rPr>
            <w:rFonts w:ascii="Cambria Math" w:hAnsi="Times New Roman"/>
          </w:rPr>
          <m:t>κ</m:t>
        </m:r>
      </m:oMath>
      <w:r w:rsidR="006C6497">
        <w:rPr>
          <w:rFonts w:ascii="Times New Roman" w:hAnsi="Times New Roman"/>
        </w:rPr>
        <w:t xml:space="preserve"> has become a primary strategy in</w:t>
      </w:r>
      <w:ins w:id="20" w:author="Alan" w:date="2011-05-03T15:47:00Z">
        <w:r w:rsidR="00C90191">
          <w:rPr>
            <w:rFonts w:ascii="Times New Roman" w:hAnsi="Times New Roman"/>
          </w:rPr>
          <w:t xml:space="preserve"> the design of new</w:t>
        </w:r>
      </w:ins>
      <w:r w:rsidR="006C6497">
        <w:rPr>
          <w:rFonts w:ascii="Times New Roman" w:hAnsi="Times New Roman"/>
        </w:rPr>
        <w:t xml:space="preserve"> thermoe</w:t>
      </w:r>
      <w:r w:rsidR="00003BD7">
        <w:rPr>
          <w:rFonts w:ascii="Times New Roman" w:hAnsi="Times New Roman"/>
        </w:rPr>
        <w:t>lectric</w:t>
      </w:r>
      <w:ins w:id="21" w:author="Alan" w:date="2011-05-03T10:42:00Z">
        <w:r w:rsidR="00E24BAD">
          <w:rPr>
            <w:rFonts w:ascii="Times New Roman" w:hAnsi="Times New Roman"/>
          </w:rPr>
          <w:t xml:space="preserve"> materials</w:t>
        </w:r>
      </w:ins>
      <w:del w:id="22" w:author="Alan" w:date="2011-05-03T15:47:00Z">
        <w:r w:rsidR="00003BD7" w:rsidDel="00C90191">
          <w:rPr>
            <w:rFonts w:ascii="Times New Roman" w:hAnsi="Times New Roman"/>
          </w:rPr>
          <w:delText xml:space="preserve"> design research</w:delText>
        </w:r>
      </w:del>
      <w:r w:rsidR="00003BD7">
        <w:rPr>
          <w:rFonts w:ascii="Times New Roman" w:hAnsi="Times New Roman"/>
        </w:rPr>
        <w:t xml:space="preserve"> [cite].</w:t>
      </w:r>
      <w:r w:rsidR="006C6497">
        <w:rPr>
          <w:rFonts w:ascii="Times New Roman" w:hAnsi="Times New Roman"/>
          <w:bCs/>
          <w:iCs/>
        </w:rPr>
        <w:t xml:space="preserve"> </w:t>
      </w:r>
      <w:r w:rsidR="006D75A5">
        <w:rPr>
          <w:rFonts w:ascii="Times New Roman" w:hAnsi="Times New Roman"/>
          <w:bCs/>
          <w:iCs/>
        </w:rPr>
        <w:t xml:space="preserve"> </w:t>
      </w:r>
      <w:moveFromRangeStart w:id="23" w:author="Alan" w:date="2011-05-03T10:42:00Z" w:name="move292182689"/>
      <w:moveFrom w:id="24" w:author="Alan" w:date="2011-05-03T10:42:00Z">
        <w:r w:rsidR="006D75A5" w:rsidDel="00E24BAD">
          <w:rPr>
            <w:rFonts w:ascii="Times New Roman" w:hAnsi="Times New Roman"/>
            <w:bCs/>
            <w:iCs/>
          </w:rPr>
          <w:t xml:space="preserve">The ideal thermoelectric can be thought of as an “electron-crystal/ </w:t>
        </w:r>
        <w:r w:rsidR="006D75A5" w:rsidRPr="00884F11" w:rsidDel="00E24BAD">
          <w:rPr>
            <w:rFonts w:ascii="Times New Roman" w:hAnsi="Times New Roman"/>
            <w:bCs/>
            <w:iCs/>
          </w:rPr>
          <w:t>phonon-glass”</w:t>
        </w:r>
        <w:r w:rsidR="004C592D" w:rsidDel="00E24BAD">
          <w:rPr>
            <w:rFonts w:ascii="Times New Roman" w:hAnsi="Times New Roman"/>
            <w:bCs/>
            <w:iCs/>
          </w:rPr>
          <w:t xml:space="preserve"> (high </w:t>
        </w:r>
        <m:oMath>
          <m:r>
            <w:rPr>
              <w:rFonts w:ascii="Cambria Math" w:hAnsi="Cambria Math"/>
            </w:rPr>
            <m:t>σ</m:t>
          </m:r>
        </m:oMath>
        <w:r w:rsidR="004C592D" w:rsidDel="00E24BAD">
          <w:rPr>
            <w:rFonts w:ascii="Times New Roman" w:hAnsi="Times New Roman"/>
            <w:bCs/>
            <w:iCs/>
          </w:rPr>
          <w:t xml:space="preserve">, low </w:t>
        </w:r>
        <m:oMath>
          <m:r>
            <w:rPr>
              <w:rFonts w:ascii="Cambria Math" w:hAnsi="Times New Roman"/>
            </w:rPr>
            <m:t>κ</m:t>
          </m:r>
        </m:oMath>
        <w:r w:rsidR="004C592D" w:rsidDel="00E24BAD">
          <w:rPr>
            <w:rFonts w:ascii="Times New Roman" w:hAnsi="Times New Roman"/>
            <w:bCs/>
            <w:iCs/>
          </w:rPr>
          <w:t>)</w:t>
        </w:r>
        <w:r w:rsidR="006D75A5" w:rsidDel="00E24BAD">
          <w:rPr>
            <w:rFonts w:ascii="Times New Roman" w:hAnsi="Times New Roman"/>
            <w:bCs/>
            <w:iCs/>
          </w:rPr>
          <w:t xml:space="preserve"> [cite] (see Figure 1)</w:t>
        </w:r>
        <w:r w:rsidR="006D75A5" w:rsidRPr="00884F11" w:rsidDel="00E24BAD">
          <w:rPr>
            <w:rFonts w:ascii="Times New Roman" w:hAnsi="Times New Roman"/>
            <w:bCs/>
            <w:iCs/>
          </w:rPr>
          <w:t>.</w:t>
        </w:r>
        <w:r w:rsidR="006D75A5" w:rsidDel="00E24BAD">
          <w:rPr>
            <w:rFonts w:ascii="Times New Roman" w:hAnsi="Times New Roman"/>
            <w:bCs/>
            <w:iCs/>
          </w:rPr>
          <w:t xml:space="preserve"> </w:t>
        </w:r>
      </w:moveFrom>
      <w:moveFromRangeEnd w:id="23"/>
      <w:r w:rsidR="006D75A5">
        <w:rPr>
          <w:rFonts w:ascii="Times New Roman" w:hAnsi="Times New Roman"/>
          <w:bCs/>
          <w:iCs/>
        </w:rPr>
        <w:t xml:space="preserve">Using </w:t>
      </w:r>
      <w:proofErr w:type="spellStart"/>
      <w:r w:rsidR="006D75A5">
        <w:rPr>
          <w:rFonts w:ascii="Times New Roman" w:hAnsi="Times New Roman"/>
          <w:bCs/>
          <w:iCs/>
        </w:rPr>
        <w:t>nanostructuring</w:t>
      </w:r>
      <w:proofErr w:type="spellEnd"/>
      <w:r w:rsidR="006D75A5">
        <w:rPr>
          <w:rFonts w:ascii="Times New Roman" w:hAnsi="Times New Roman"/>
          <w:bCs/>
          <w:iCs/>
        </w:rPr>
        <w:t xml:space="preserve"> to reduce </w:t>
      </w:r>
      <m:oMath>
        <m:r>
          <w:rPr>
            <w:rFonts w:ascii="Cambria Math" w:hAnsi="Times New Roman"/>
          </w:rPr>
          <m:t>κ</m:t>
        </m:r>
      </m:oMath>
      <w:r w:rsidR="006D75A5">
        <w:rPr>
          <w:rFonts w:ascii="Times New Roman" w:hAnsi="Times New Roman"/>
        </w:rPr>
        <w:t xml:space="preserve"> while maintain</w:t>
      </w:r>
      <w:proofErr w:type="spellStart"/>
      <w:r w:rsidR="006D75A5">
        <w:rPr>
          <w:rFonts w:ascii="Times New Roman" w:hAnsi="Times New Roman"/>
        </w:rPr>
        <w:t>ing</w:t>
      </w:r>
      <w:proofErr w:type="spellEnd"/>
      <w:r w:rsidR="006D75A5">
        <w:rPr>
          <w:rFonts w:ascii="Times New Roman" w:hAnsi="Times New Roman"/>
        </w:rPr>
        <w:t xml:space="preserve"> good electrical properties has been identified as one possible strategy</w:t>
      </w:r>
      <w:r w:rsidR="00255941">
        <w:rPr>
          <w:rFonts w:ascii="Times New Roman" w:hAnsi="Times New Roman"/>
        </w:rPr>
        <w:t xml:space="preserve"> []</w:t>
      </w:r>
      <w:r w:rsidR="008F6933">
        <w:rPr>
          <w:rFonts w:ascii="Times New Roman" w:hAnsi="Times New Roman"/>
        </w:rPr>
        <w:t>, but</w:t>
      </w:r>
      <w:r w:rsidR="006D75A5">
        <w:rPr>
          <w:rFonts w:ascii="Times New Roman" w:hAnsi="Times New Roman"/>
        </w:rPr>
        <w:t xml:space="preserve"> such </w:t>
      </w:r>
      <w:del w:id="25" w:author="Alan" w:date="2011-05-03T15:48:00Z">
        <w:r w:rsidR="006D75A5" w:rsidDel="00C90191">
          <w:rPr>
            <w:rFonts w:ascii="Times New Roman" w:hAnsi="Times New Roman"/>
          </w:rPr>
          <w:delText xml:space="preserve">nanostructured </w:delText>
        </w:r>
      </w:del>
      <w:r w:rsidR="006D75A5">
        <w:rPr>
          <w:rFonts w:ascii="Times New Roman" w:hAnsi="Times New Roman"/>
        </w:rPr>
        <w:t xml:space="preserve">materials </w:t>
      </w:r>
      <w:r w:rsidR="002404EF">
        <w:rPr>
          <w:rFonts w:ascii="Times New Roman" w:hAnsi="Times New Roman"/>
        </w:rPr>
        <w:t>are</w:t>
      </w:r>
      <w:r w:rsidR="006D75A5">
        <w:rPr>
          <w:rFonts w:ascii="Times New Roman" w:hAnsi="Times New Roman"/>
        </w:rPr>
        <w:t xml:space="preserve"> costly</w:t>
      </w:r>
      <w:r w:rsidR="00EC2DD2">
        <w:rPr>
          <w:rFonts w:ascii="Times New Roman" w:hAnsi="Times New Roman"/>
        </w:rPr>
        <w:t xml:space="preserve"> [cite]</w:t>
      </w:r>
      <w:r w:rsidR="006D75A5">
        <w:rPr>
          <w:rFonts w:ascii="Times New Roman" w:hAnsi="Times New Roman"/>
        </w:rPr>
        <w:t>. An emerging area of study is the use of large unit cell</w:t>
      </w:r>
      <w:ins w:id="26" w:author="Alan" w:date="2011-05-03T15:48:00Z">
        <w:r w:rsidR="00C90191">
          <w:rPr>
            <w:rFonts w:ascii="Times New Roman" w:hAnsi="Times New Roman"/>
          </w:rPr>
          <w:t xml:space="preserve"> (LUC)</w:t>
        </w:r>
      </w:ins>
      <w:r w:rsidR="006D75A5">
        <w:rPr>
          <w:rFonts w:ascii="Times New Roman" w:hAnsi="Times New Roman"/>
        </w:rPr>
        <w:t xml:space="preserve"> crystals</w:t>
      </w:r>
      <w:r w:rsidR="004C23A5">
        <w:rPr>
          <w:rFonts w:ascii="Times New Roman" w:hAnsi="Times New Roman"/>
        </w:rPr>
        <w:t xml:space="preserve"> [cite]</w:t>
      </w:r>
      <w:r w:rsidR="006D75A5">
        <w:rPr>
          <w:rFonts w:ascii="Times New Roman" w:hAnsi="Times New Roman"/>
        </w:rPr>
        <w:t>.</w:t>
      </w:r>
    </w:p>
    <w:p w:rsidR="00257009" w:rsidRDefault="00F65960" w:rsidP="00257009">
      <w:pPr>
        <w:autoSpaceDE w:val="0"/>
        <w:autoSpaceDN w:val="0"/>
        <w:adjustRightInd w:val="0"/>
        <w:spacing w:after="0" w:line="240" w:lineRule="auto"/>
        <w:ind w:firstLine="720"/>
        <w:rPr>
          <w:rFonts w:ascii="Times New Roman" w:hAnsi="Times New Roman"/>
          <w:color w:val="292526"/>
        </w:rPr>
      </w:pPr>
      <w:r w:rsidRPr="00F50242">
        <w:rPr>
          <w:rFonts w:ascii="Times New Roman" w:hAnsi="Times New Roman"/>
          <w:bCs/>
          <w:iCs/>
        </w:rPr>
        <w:t xml:space="preserve"> </w:t>
      </w:r>
      <w:r w:rsidR="008C10C4" w:rsidRPr="00F50242">
        <w:rPr>
          <w:rFonts w:ascii="Times New Roman" w:hAnsi="Times New Roman"/>
          <w:bCs/>
          <w:iCs/>
        </w:rPr>
        <w:t xml:space="preserve"> </w:t>
      </w:r>
      <w:r w:rsidR="005D6CB5">
        <w:rPr>
          <w:rFonts w:ascii="Times New Roman" w:hAnsi="Times New Roman"/>
          <w:bCs/>
          <w:iCs/>
        </w:rPr>
        <w:t>Large Unit Cell</w:t>
      </w:r>
      <w:del w:id="27" w:author="Alan" w:date="2011-05-03T15:48:00Z">
        <w:r w:rsidR="005D6CB5" w:rsidDel="00C90191">
          <w:rPr>
            <w:rFonts w:ascii="Times New Roman" w:hAnsi="Times New Roman"/>
            <w:bCs/>
            <w:iCs/>
          </w:rPr>
          <w:delText xml:space="preserve"> (LUC)</w:delText>
        </w:r>
      </w:del>
      <w:r w:rsidR="005D6CB5">
        <w:rPr>
          <w:rFonts w:ascii="Times New Roman" w:hAnsi="Times New Roman"/>
          <w:bCs/>
          <w:iCs/>
        </w:rPr>
        <w:t xml:space="preserve"> </w:t>
      </w:r>
      <w:r w:rsidR="001E0965">
        <w:rPr>
          <w:rFonts w:ascii="Times New Roman" w:hAnsi="Times New Roman"/>
          <w:bCs/>
          <w:iCs/>
        </w:rPr>
        <w:t>crystals</w:t>
      </w:r>
      <w:r w:rsidR="00AC3C63">
        <w:rPr>
          <w:rFonts w:ascii="Times New Roman" w:hAnsi="Times New Roman"/>
          <w:bCs/>
          <w:iCs/>
        </w:rPr>
        <w:t xml:space="preserve"> have an ordered (crystalline)</w:t>
      </w:r>
      <w:r w:rsidR="005D6CB5">
        <w:rPr>
          <w:rFonts w:ascii="Times New Roman" w:hAnsi="Times New Roman"/>
          <w:bCs/>
          <w:iCs/>
        </w:rPr>
        <w:t xml:space="preserve"> structure, but the basic building block (unit cell) of the crystal has a large number of distinct atoms</w:t>
      </w:r>
      <w:r w:rsidR="004E4CD6">
        <w:rPr>
          <w:rFonts w:ascii="Times New Roman" w:hAnsi="Times New Roman"/>
          <w:bCs/>
          <w:iCs/>
        </w:rPr>
        <w:t xml:space="preserve"> (Figure 1)</w:t>
      </w:r>
      <w:r w:rsidR="00CE0CE6">
        <w:rPr>
          <w:rFonts w:ascii="Times New Roman" w:hAnsi="Times New Roman"/>
          <w:bCs/>
          <w:iCs/>
        </w:rPr>
        <w:t xml:space="preserve"> [cite]</w:t>
      </w:r>
      <w:r w:rsidR="005D6CB5">
        <w:rPr>
          <w:rFonts w:ascii="Times New Roman" w:hAnsi="Times New Roman"/>
          <w:bCs/>
          <w:iCs/>
        </w:rPr>
        <w:t>.</w:t>
      </w:r>
      <w:r w:rsidR="00974177">
        <w:rPr>
          <w:rFonts w:ascii="Times New Roman" w:hAnsi="Times New Roman"/>
          <w:bCs/>
          <w:iCs/>
        </w:rPr>
        <w:t xml:space="preserve">  Th</w:t>
      </w:r>
      <w:ins w:id="28" w:author="Alan" w:date="2011-05-03T15:48:00Z">
        <w:r w:rsidR="00C90191">
          <w:rPr>
            <w:rFonts w:ascii="Times New Roman" w:hAnsi="Times New Roman"/>
            <w:bCs/>
            <w:iCs/>
          </w:rPr>
          <w:t>ey are thus</w:t>
        </w:r>
      </w:ins>
      <w:del w:id="29" w:author="Alan" w:date="2011-05-03T15:48:00Z">
        <w:r w:rsidR="00974177" w:rsidDel="00C90191">
          <w:rPr>
            <w:rFonts w:ascii="Times New Roman" w:hAnsi="Times New Roman"/>
            <w:bCs/>
            <w:iCs/>
          </w:rPr>
          <w:delText>is makes them</w:delText>
        </w:r>
      </w:del>
      <w:r w:rsidR="00974177">
        <w:rPr>
          <w:rFonts w:ascii="Times New Roman" w:hAnsi="Times New Roman"/>
          <w:bCs/>
          <w:iCs/>
        </w:rPr>
        <w:t xml:space="preserve"> effectively disordered over length scales o</w:t>
      </w:r>
      <w:r w:rsidR="0037220D">
        <w:rPr>
          <w:rFonts w:ascii="Times New Roman" w:hAnsi="Times New Roman"/>
          <w:bCs/>
          <w:iCs/>
        </w:rPr>
        <w:t>n</w:t>
      </w:r>
      <w:r w:rsidR="00974177">
        <w:rPr>
          <w:rFonts w:ascii="Times New Roman" w:hAnsi="Times New Roman"/>
          <w:bCs/>
          <w:iCs/>
        </w:rPr>
        <w:t xml:space="preserve"> the order of </w:t>
      </w:r>
      <w:r w:rsidR="00602D07">
        <w:rPr>
          <w:rFonts w:ascii="Times New Roman" w:hAnsi="Times New Roman"/>
          <w:bCs/>
          <w:iCs/>
        </w:rPr>
        <w:t xml:space="preserve">the </w:t>
      </w:r>
      <w:r w:rsidR="00974177">
        <w:rPr>
          <w:rFonts w:ascii="Times New Roman" w:hAnsi="Times New Roman"/>
          <w:bCs/>
          <w:iCs/>
        </w:rPr>
        <w:t xml:space="preserve">atomic </w:t>
      </w:r>
      <w:r w:rsidR="00DC72C8">
        <w:rPr>
          <w:rFonts w:ascii="Times New Roman" w:hAnsi="Times New Roman"/>
          <w:bCs/>
          <w:iCs/>
        </w:rPr>
        <w:t>spacing</w:t>
      </w:r>
      <w:del w:id="30" w:author="Alan" w:date="2011-05-03T15:48:00Z">
        <w:r w:rsidR="00926F35" w:rsidDel="00C90191">
          <w:rPr>
            <w:rFonts w:ascii="Times New Roman" w:hAnsi="Times New Roman"/>
            <w:bCs/>
            <w:iCs/>
          </w:rPr>
          <w:delText>,</w:delText>
        </w:r>
      </w:del>
      <w:r w:rsidR="00926F35">
        <w:rPr>
          <w:rFonts w:ascii="Times New Roman" w:hAnsi="Times New Roman"/>
          <w:bCs/>
          <w:iCs/>
        </w:rPr>
        <w:t xml:space="preserve"> and</w:t>
      </w:r>
      <w:del w:id="31" w:author="Alan" w:date="2011-05-03T15:48:00Z">
        <w:r w:rsidR="00926F35" w:rsidDel="00C90191">
          <w:rPr>
            <w:rFonts w:ascii="Times New Roman" w:hAnsi="Times New Roman"/>
            <w:bCs/>
            <w:iCs/>
          </w:rPr>
          <w:delText xml:space="preserve"> as such</w:delText>
        </w:r>
        <w:r w:rsidR="00976F25" w:rsidDel="00C90191">
          <w:rPr>
            <w:rFonts w:ascii="Times New Roman" w:hAnsi="Times New Roman"/>
            <w:bCs/>
            <w:iCs/>
          </w:rPr>
          <w:delText>,</w:delText>
        </w:r>
      </w:del>
      <w:r w:rsidR="00926F35">
        <w:rPr>
          <w:rFonts w:ascii="Times New Roman" w:hAnsi="Times New Roman"/>
          <w:bCs/>
          <w:iCs/>
        </w:rPr>
        <w:t xml:space="preserve"> their thermal conductivities can </w:t>
      </w:r>
      <w:r w:rsidR="004F6024">
        <w:rPr>
          <w:rFonts w:ascii="Times New Roman" w:hAnsi="Times New Roman"/>
          <w:bCs/>
          <w:iCs/>
        </w:rPr>
        <w:t>be as low as a</w:t>
      </w:r>
      <w:r w:rsidR="00007EC9">
        <w:rPr>
          <w:rFonts w:ascii="Times New Roman" w:hAnsi="Times New Roman"/>
          <w:bCs/>
          <w:iCs/>
        </w:rPr>
        <w:t xml:space="preserve"> </w:t>
      </w:r>
      <w:r w:rsidR="00926F35">
        <w:rPr>
          <w:rFonts w:ascii="Times New Roman" w:hAnsi="Times New Roman"/>
          <w:bCs/>
          <w:iCs/>
        </w:rPr>
        <w:t>glass</w:t>
      </w:r>
      <w:r w:rsidR="00813C9C">
        <w:rPr>
          <w:rFonts w:ascii="Times New Roman" w:hAnsi="Times New Roman"/>
          <w:bCs/>
          <w:iCs/>
        </w:rPr>
        <w:t xml:space="preserve"> </w:t>
      </w:r>
      <w:r w:rsidR="00977F4A">
        <w:rPr>
          <w:rFonts w:ascii="Times New Roman" w:hAnsi="Times New Roman"/>
          <w:bCs/>
          <w:iCs/>
        </w:rPr>
        <w:t>[</w:t>
      </w:r>
      <w:r w:rsidR="00510C59">
        <w:rPr>
          <w:rFonts w:ascii="Times New Roman" w:hAnsi="Times New Roman"/>
          <w:bCs/>
          <w:iCs/>
        </w:rPr>
        <w:t>cite</w:t>
      </w:r>
      <w:r w:rsidR="00977F4A">
        <w:rPr>
          <w:rFonts w:ascii="Times New Roman" w:hAnsi="Times New Roman"/>
          <w:bCs/>
          <w:iCs/>
        </w:rPr>
        <w:t>]</w:t>
      </w:r>
      <w:r w:rsidR="00007EC9">
        <w:rPr>
          <w:rFonts w:ascii="Times New Roman" w:hAnsi="Times New Roman"/>
          <w:bCs/>
          <w:iCs/>
        </w:rPr>
        <w:t>.</w:t>
      </w:r>
      <w:r w:rsidR="00220BAD">
        <w:rPr>
          <w:rFonts w:ascii="Times New Roman" w:hAnsi="Times New Roman"/>
          <w:bCs/>
          <w:iCs/>
        </w:rPr>
        <w:t xml:space="preserve"> The key </w:t>
      </w:r>
      <w:ins w:id="32" w:author="Alan" w:date="2011-05-03T10:43:00Z">
        <w:r w:rsidR="00E24BAD">
          <w:rPr>
            <w:rFonts w:ascii="Times New Roman" w:hAnsi="Times New Roman"/>
            <w:bCs/>
            <w:iCs/>
          </w:rPr>
          <w:t>advantage of</w:t>
        </w:r>
      </w:ins>
      <w:del w:id="33" w:author="Alan" w:date="2011-05-03T10:43:00Z">
        <w:r w:rsidR="00220BAD" w:rsidDel="00E24BAD">
          <w:rPr>
            <w:rFonts w:ascii="Times New Roman" w:hAnsi="Times New Roman"/>
            <w:bCs/>
            <w:iCs/>
          </w:rPr>
          <w:delText>difference with</w:delText>
        </w:r>
      </w:del>
      <w:r w:rsidR="00220BAD">
        <w:rPr>
          <w:rFonts w:ascii="Times New Roman" w:hAnsi="Times New Roman"/>
          <w:bCs/>
          <w:iCs/>
        </w:rPr>
        <w:t xml:space="preserve"> LUC materials is that they are still ordered </w:t>
      </w:r>
      <w:r w:rsidR="005953ED">
        <w:rPr>
          <w:rFonts w:ascii="Times New Roman" w:hAnsi="Times New Roman"/>
          <w:bCs/>
          <w:iCs/>
        </w:rPr>
        <w:t>f</w:t>
      </w:r>
      <w:ins w:id="34" w:author="Alan" w:date="2011-05-03T15:49:00Z">
        <w:r w:rsidR="00C90191">
          <w:rPr>
            <w:rFonts w:ascii="Times New Roman" w:hAnsi="Times New Roman"/>
            <w:bCs/>
            <w:iCs/>
          </w:rPr>
          <w:t>rom the standpoint of</w:t>
        </w:r>
      </w:ins>
      <w:del w:id="35" w:author="Alan" w:date="2011-05-03T15:49:00Z">
        <w:r w:rsidR="005953ED" w:rsidDel="00C90191">
          <w:rPr>
            <w:rFonts w:ascii="Times New Roman" w:hAnsi="Times New Roman"/>
            <w:bCs/>
            <w:iCs/>
          </w:rPr>
          <w:delText>or</w:delText>
        </w:r>
      </w:del>
      <w:r w:rsidR="00220BAD">
        <w:rPr>
          <w:rFonts w:ascii="Times New Roman" w:hAnsi="Times New Roman"/>
          <w:bCs/>
          <w:iCs/>
        </w:rPr>
        <w:t xml:space="preserve"> electron</w:t>
      </w:r>
      <w:ins w:id="36" w:author="Alan" w:date="2011-05-03T15:49:00Z">
        <w:r w:rsidR="00C90191">
          <w:rPr>
            <w:rFonts w:ascii="Times New Roman" w:hAnsi="Times New Roman"/>
            <w:bCs/>
            <w:iCs/>
          </w:rPr>
          <w:t>s</w:t>
        </w:r>
      </w:ins>
      <w:del w:id="37" w:author="Alan" w:date="2011-05-03T15:49:00Z">
        <w:r w:rsidR="00220BAD" w:rsidDel="00C90191">
          <w:rPr>
            <w:rFonts w:ascii="Times New Roman" w:hAnsi="Times New Roman"/>
            <w:bCs/>
            <w:iCs/>
          </w:rPr>
          <w:delText xml:space="preserve"> transport</w:delText>
        </w:r>
      </w:del>
      <w:r w:rsidR="00220BAD">
        <w:rPr>
          <w:rFonts w:ascii="Times New Roman" w:hAnsi="Times New Roman"/>
          <w:bCs/>
          <w:iCs/>
        </w:rPr>
        <w:t>, which results in</w:t>
      </w:r>
      <w:del w:id="38" w:author="Alan" w:date="2011-05-03T15:49:00Z">
        <w:r w:rsidR="00220BAD" w:rsidDel="00C90191">
          <w:rPr>
            <w:rFonts w:ascii="Times New Roman" w:hAnsi="Times New Roman"/>
            <w:bCs/>
            <w:iCs/>
          </w:rPr>
          <w:delText xml:space="preserve"> a</w:delText>
        </w:r>
      </w:del>
      <w:r w:rsidR="00220BAD">
        <w:rPr>
          <w:rFonts w:ascii="Times New Roman" w:hAnsi="Times New Roman"/>
          <w:bCs/>
          <w:iCs/>
        </w:rPr>
        <w:t xml:space="preserve"> large </w:t>
      </w:r>
      <m:oMath>
        <m:r>
          <w:rPr>
            <w:rFonts w:ascii="Cambria Math" w:hAnsi="Cambria Math"/>
          </w:rPr>
          <m:t>σ</m:t>
        </m:r>
      </m:oMath>
      <w:r w:rsidR="00220BAD">
        <w:rPr>
          <w:rFonts w:ascii="Times New Roman" w:hAnsi="Times New Roman"/>
          <w:bCs/>
          <w:iCs/>
        </w:rPr>
        <w:t xml:space="preserve"> and </w:t>
      </w:r>
      <w:r w:rsidR="00220BAD" w:rsidRPr="00E24BAD">
        <w:rPr>
          <w:rFonts w:ascii="Times New Roman" w:hAnsi="Times New Roman"/>
          <w:bCs/>
          <w:i/>
          <w:iCs/>
          <w:rPrChange w:id="39" w:author="Alan" w:date="2011-05-03T10:44:00Z">
            <w:rPr>
              <w:rFonts w:ascii="Times New Roman" w:hAnsi="Times New Roman"/>
              <w:bCs/>
              <w:iCs/>
            </w:rPr>
          </w:rPrChange>
        </w:rPr>
        <w:t>ZT</w:t>
      </w:r>
      <w:r w:rsidR="00220BAD">
        <w:rPr>
          <w:rFonts w:ascii="Times New Roman" w:hAnsi="Times New Roman"/>
          <w:bCs/>
          <w:iCs/>
        </w:rPr>
        <w:t>.</w:t>
      </w:r>
      <w:r w:rsidR="001867C4">
        <w:rPr>
          <w:rFonts w:ascii="Times New Roman" w:hAnsi="Times New Roman"/>
          <w:bCs/>
          <w:iCs/>
        </w:rPr>
        <w:t xml:space="preserve"> Thus, LUC crystals are “electron-crystals/phonon-glasses</w:t>
      </w:r>
      <w:ins w:id="40" w:author="Alan" w:date="2011-05-03T15:49:00Z">
        <w:r w:rsidR="00C90191">
          <w:rPr>
            <w:rFonts w:ascii="Times New Roman" w:hAnsi="Times New Roman"/>
            <w:bCs/>
            <w:iCs/>
          </w:rPr>
          <w:t>.</w:t>
        </w:r>
      </w:ins>
      <w:r w:rsidR="001867C4">
        <w:rPr>
          <w:rFonts w:ascii="Times New Roman" w:hAnsi="Times New Roman"/>
          <w:bCs/>
          <w:iCs/>
        </w:rPr>
        <w:t>”</w:t>
      </w:r>
      <w:del w:id="41" w:author="Alan" w:date="2011-05-03T15:49:00Z">
        <w:r w:rsidR="001867C4" w:rsidDel="00C90191">
          <w:rPr>
            <w:rFonts w:ascii="Times New Roman" w:hAnsi="Times New Roman"/>
            <w:bCs/>
            <w:iCs/>
          </w:rPr>
          <w:delText>.</w:delText>
        </w:r>
      </w:del>
      <w:r w:rsidR="007A3482">
        <w:rPr>
          <w:rFonts w:ascii="Times New Roman" w:hAnsi="Times New Roman"/>
          <w:bCs/>
          <w:iCs/>
        </w:rPr>
        <w:t xml:space="preserve"> </w:t>
      </w:r>
      <w:r w:rsidR="00C91CF0">
        <w:rPr>
          <w:rFonts w:ascii="Times New Roman" w:hAnsi="Times New Roman"/>
          <w:bCs/>
          <w:iCs/>
        </w:rPr>
        <w:t>C</w:t>
      </w:r>
      <w:r w:rsidR="00355437">
        <w:rPr>
          <w:rFonts w:ascii="Times New Roman" w:hAnsi="Times New Roman"/>
          <w:bCs/>
          <w:iCs/>
        </w:rPr>
        <w:t>urrent</w:t>
      </w:r>
      <w:r w:rsidR="007A3482">
        <w:rPr>
          <w:rFonts w:ascii="Times New Roman" w:hAnsi="Times New Roman"/>
          <w:bCs/>
          <w:iCs/>
        </w:rPr>
        <w:t xml:space="preserve"> </w:t>
      </w:r>
      <w:r w:rsidR="00510C59">
        <w:rPr>
          <w:rFonts w:ascii="Times New Roman" w:hAnsi="Times New Roman"/>
          <w:bCs/>
          <w:iCs/>
        </w:rPr>
        <w:t xml:space="preserve">LUC </w:t>
      </w:r>
      <w:r w:rsidR="00C91CF0">
        <w:rPr>
          <w:rFonts w:ascii="Times New Roman" w:hAnsi="Times New Roman"/>
          <w:bCs/>
          <w:iCs/>
        </w:rPr>
        <w:t>crystals have</w:t>
      </w:r>
      <w:r w:rsidR="007A3482">
        <w:rPr>
          <w:rFonts w:ascii="Times New Roman" w:hAnsi="Times New Roman"/>
          <w:bCs/>
          <w:iCs/>
        </w:rPr>
        <w:t xml:space="preserve"> ZT&lt;3</w:t>
      </w:r>
      <w:r w:rsidR="00C91CF0">
        <w:rPr>
          <w:rFonts w:ascii="Times New Roman" w:hAnsi="Times New Roman"/>
          <w:bCs/>
          <w:iCs/>
        </w:rPr>
        <w:t xml:space="preserve"> </w:t>
      </w:r>
      <w:r w:rsidR="00501F7E">
        <w:rPr>
          <w:rFonts w:ascii="Times New Roman" w:hAnsi="Times New Roman"/>
          <w:bCs/>
          <w:iCs/>
        </w:rPr>
        <w:t>[cite]</w:t>
      </w:r>
      <w:ins w:id="42" w:author="Alan" w:date="2011-05-03T15:49:00Z">
        <w:r w:rsidR="00C90191">
          <w:rPr>
            <w:rFonts w:ascii="Times New Roman" w:hAnsi="Times New Roman"/>
            <w:bCs/>
            <w:iCs/>
          </w:rPr>
          <w:t xml:space="preserve"> and</w:t>
        </w:r>
      </w:ins>
      <w:del w:id="43" w:author="Alan" w:date="2011-05-03T15:49:00Z">
        <w:r w:rsidR="000D1099" w:rsidDel="00C90191">
          <w:rPr>
            <w:rFonts w:ascii="Times New Roman" w:hAnsi="Times New Roman"/>
            <w:bCs/>
            <w:iCs/>
          </w:rPr>
          <w:delText xml:space="preserve">, </w:delText>
        </w:r>
        <w:r w:rsidR="00E44783" w:rsidDel="00C90191">
          <w:rPr>
            <w:rFonts w:ascii="Times New Roman" w:hAnsi="Times New Roman"/>
            <w:bCs/>
            <w:iCs/>
          </w:rPr>
          <w:delText>so</w:delText>
        </w:r>
      </w:del>
      <w:r w:rsidR="000D1099">
        <w:rPr>
          <w:rFonts w:ascii="Times New Roman" w:hAnsi="Times New Roman"/>
          <w:bCs/>
          <w:iCs/>
        </w:rPr>
        <w:t xml:space="preserve"> more research is required to improve their thermoelectric </w:t>
      </w:r>
      <w:ins w:id="44" w:author="Alan" w:date="2011-05-03T15:49:00Z">
        <w:r w:rsidR="00C90191">
          <w:rPr>
            <w:rFonts w:ascii="Times New Roman" w:hAnsi="Times New Roman"/>
            <w:bCs/>
            <w:iCs/>
          </w:rPr>
          <w:t>performance</w:t>
        </w:r>
      </w:ins>
      <w:del w:id="45" w:author="Alan" w:date="2011-05-03T15:49:00Z">
        <w:r w:rsidR="000D1099" w:rsidDel="00C90191">
          <w:rPr>
            <w:rFonts w:ascii="Times New Roman" w:hAnsi="Times New Roman"/>
            <w:bCs/>
            <w:iCs/>
          </w:rPr>
          <w:delText>efficiency</w:delText>
        </w:r>
      </w:del>
      <w:r w:rsidR="00510C59">
        <w:rPr>
          <w:rFonts w:ascii="Times New Roman" w:hAnsi="Times New Roman"/>
          <w:bCs/>
          <w:iCs/>
        </w:rPr>
        <w:t>.</w:t>
      </w:r>
      <w:r w:rsidR="00412729">
        <w:rPr>
          <w:rFonts w:ascii="Times New Roman" w:hAnsi="Times New Roman"/>
          <w:bCs/>
          <w:iCs/>
        </w:rPr>
        <w:t xml:space="preserve"> </w:t>
      </w:r>
    </w:p>
    <w:p w:rsidR="00FE79EF" w:rsidRDefault="00E24BAD" w:rsidP="00FE79EF">
      <w:pPr>
        <w:autoSpaceDE w:val="0"/>
        <w:autoSpaceDN w:val="0"/>
        <w:adjustRightInd w:val="0"/>
        <w:spacing w:after="0" w:line="240" w:lineRule="auto"/>
        <w:ind w:firstLine="720"/>
        <w:rPr>
          <w:rFonts w:ascii="Times New Roman" w:hAnsi="Times New Roman"/>
          <w:bCs/>
          <w:iCs/>
        </w:rPr>
      </w:pPr>
      <w:ins w:id="46" w:author="Alan" w:date="2011-05-03T10:46:00Z">
        <w:r>
          <w:rPr>
            <w:rFonts w:ascii="Times New Roman" w:hAnsi="Times New Roman"/>
            <w:bCs/>
            <w:iCs/>
          </w:rPr>
          <w:t>The LUC crystals</w:t>
        </w:r>
        <w:r>
          <w:rPr>
            <w:rFonts w:ascii="Times New Roman" w:hAnsi="Times New Roman"/>
            <w:bCs/>
            <w:iCs/>
          </w:rPr>
          <w:t xml:space="preserve"> to be studied are</w:t>
        </w:r>
        <w:r w:rsidRPr="004444B5">
          <w:rPr>
            <w:rFonts w:ascii="Times New Roman" w:hAnsi="Times New Roman"/>
            <w:bCs/>
            <w:iCs/>
          </w:rPr>
          <w:t xml:space="preserve"> </w:t>
        </w:r>
        <w:commentRangeStart w:id="47"/>
        <w:proofErr w:type="spellStart"/>
        <w:r>
          <w:rPr>
            <w:rFonts w:ascii="Times New Roman" w:hAnsi="Times New Roman"/>
            <w:bCs/>
            <w:iCs/>
          </w:rPr>
          <w:t>skutterudites</w:t>
        </w:r>
        <w:proofErr w:type="spellEnd"/>
        <w:r>
          <w:rPr>
            <w:rFonts w:ascii="Times New Roman" w:hAnsi="Times New Roman"/>
            <w:bCs/>
            <w:iCs/>
          </w:rPr>
          <w:t xml:space="preserve"> [cite] and </w:t>
        </w:r>
        <w:proofErr w:type="spellStart"/>
        <w:r>
          <w:rPr>
            <w:rFonts w:ascii="Times New Roman" w:hAnsi="Times New Roman"/>
            <w:bCs/>
            <w:iCs/>
          </w:rPr>
          <w:t>Zintl</w:t>
        </w:r>
        <w:proofErr w:type="spellEnd"/>
        <w:r>
          <w:rPr>
            <w:rFonts w:ascii="Times New Roman" w:hAnsi="Times New Roman"/>
            <w:bCs/>
            <w:iCs/>
          </w:rPr>
          <w:t xml:space="preserve"> compounds </w:t>
        </w:r>
      </w:ins>
      <w:commentRangeEnd w:id="47"/>
      <w:ins w:id="48" w:author="Alan" w:date="2011-05-03T10:56:00Z">
        <w:r w:rsidR="007E7D66">
          <w:rPr>
            <w:rStyle w:val="CommentReference"/>
          </w:rPr>
          <w:commentReference w:id="47"/>
        </w:r>
      </w:ins>
      <w:ins w:id="49" w:author="Alan" w:date="2011-05-03T10:46:00Z">
        <w:r>
          <w:rPr>
            <w:rFonts w:ascii="Times New Roman" w:hAnsi="Times New Roman"/>
            <w:bCs/>
            <w:iCs/>
          </w:rPr>
          <w:t>[cite] (Figure 2).</w:t>
        </w:r>
      </w:ins>
      <w:r w:rsidR="00427C22" w:rsidRPr="00427C22">
        <w:rPr>
          <w:noProof/>
        </w:rPr>
        <w:pict>
          <v:shape id="_x0000_s1030" type="#_x0000_t202" style="position:absolute;left:0;text-align:left;margin-left:317.15pt;margin-top:47.85pt;width:222.85pt;height:22.65pt;z-index:251667456;mso-position-horizontal-relative:text;mso-position-vertical-relative:text" stroked="f">
            <v:textbox style="mso-fit-shape-to-text:t" inset="0,0,0,0">
              <w:txbxContent>
                <w:p w:rsidR="00F4587C" w:rsidRPr="00F4587C" w:rsidRDefault="00F4587C" w:rsidP="00F4587C">
                  <w:pPr>
                    <w:pStyle w:val="Caption"/>
                    <w:rPr>
                      <w:rFonts w:ascii="Times New Roman" w:hAnsi="Times New Roman"/>
                      <w:iCs/>
                      <w:color w:val="000000" w:themeColor="text1"/>
                      <w:sz w:val="22"/>
                      <w:szCs w:val="22"/>
                    </w:rPr>
                  </w:pPr>
                  <w:r w:rsidRPr="00F4587C">
                    <w:rPr>
                      <w:rFonts w:ascii="Times New Roman" w:hAnsi="Times New Roman"/>
                      <w:color w:val="000000" w:themeColor="text1"/>
                      <w:sz w:val="22"/>
                      <w:szCs w:val="22"/>
                    </w:rPr>
                    <w:t xml:space="preserve">Figure </w:t>
                  </w:r>
                  <w:r w:rsidR="00427C22" w:rsidRPr="00F4587C">
                    <w:rPr>
                      <w:rFonts w:ascii="Times New Roman" w:hAnsi="Times New Roman"/>
                      <w:color w:val="000000" w:themeColor="text1"/>
                      <w:sz w:val="22"/>
                      <w:szCs w:val="22"/>
                    </w:rPr>
                    <w:fldChar w:fldCharType="begin"/>
                  </w:r>
                  <w:r w:rsidRPr="00F4587C">
                    <w:rPr>
                      <w:rFonts w:ascii="Times New Roman" w:hAnsi="Times New Roman"/>
                      <w:color w:val="000000" w:themeColor="text1"/>
                      <w:sz w:val="22"/>
                      <w:szCs w:val="22"/>
                    </w:rPr>
                    <w:instrText xml:space="preserve"> SEQ Figure \* ARABIC </w:instrText>
                  </w:r>
                  <w:r w:rsidR="00427C22" w:rsidRPr="00F4587C">
                    <w:rPr>
                      <w:rFonts w:ascii="Times New Roman" w:hAnsi="Times New Roman"/>
                      <w:color w:val="000000" w:themeColor="text1"/>
                      <w:sz w:val="22"/>
                      <w:szCs w:val="22"/>
                    </w:rPr>
                    <w:fldChar w:fldCharType="separate"/>
                  </w:r>
                  <w:r w:rsidRPr="00F4587C">
                    <w:rPr>
                      <w:rFonts w:ascii="Times New Roman" w:hAnsi="Times New Roman"/>
                      <w:noProof/>
                      <w:color w:val="000000" w:themeColor="text1"/>
                      <w:sz w:val="22"/>
                      <w:szCs w:val="22"/>
                    </w:rPr>
                    <w:t>3</w:t>
                  </w:r>
                  <w:r w:rsidR="00427C22" w:rsidRPr="00F4587C">
                    <w:rPr>
                      <w:rFonts w:ascii="Times New Roman" w:hAnsi="Times New Roman"/>
                      <w:color w:val="000000" w:themeColor="text1"/>
                      <w:sz w:val="22"/>
                      <w:szCs w:val="22"/>
                    </w:rPr>
                    <w:fldChar w:fldCharType="end"/>
                  </w:r>
                  <w:r w:rsidRPr="00F4587C">
                    <w:rPr>
                      <w:rFonts w:ascii="Times New Roman" w:hAnsi="Times New Roman"/>
                      <w:color w:val="000000" w:themeColor="text1"/>
                      <w:sz w:val="22"/>
                      <w:szCs w:val="22"/>
                    </w:rPr>
                    <w:t>:</w:t>
                  </w:r>
                  <w:r w:rsidR="00E94CE5">
                    <w:rPr>
                      <w:rFonts w:ascii="Times New Roman" w:hAnsi="Times New Roman"/>
                      <w:color w:val="000000" w:themeColor="text1"/>
                      <w:sz w:val="22"/>
                      <w:szCs w:val="22"/>
                    </w:rPr>
                    <w:t xml:space="preserve"> large unit cell </w:t>
                  </w:r>
                  <w:proofErr w:type="spellStart"/>
                  <w:r w:rsidR="00E94CE5">
                    <w:rPr>
                      <w:rFonts w:ascii="Times New Roman" w:hAnsi="Times New Roman"/>
                      <w:color w:val="000000" w:themeColor="text1"/>
                      <w:sz w:val="22"/>
                      <w:szCs w:val="22"/>
                    </w:rPr>
                    <w:t>Zintl</w:t>
                  </w:r>
                  <w:proofErr w:type="spellEnd"/>
                  <w:r w:rsidR="00E94CE5">
                    <w:rPr>
                      <w:rFonts w:ascii="Times New Roman" w:hAnsi="Times New Roman"/>
                      <w:color w:val="000000" w:themeColor="text1"/>
                      <w:sz w:val="22"/>
                      <w:szCs w:val="22"/>
                    </w:rPr>
                    <w:t xml:space="preserve"> compound</w:t>
                  </w:r>
                  <w:r w:rsidR="00BA7EEB">
                    <w:rPr>
                      <w:rFonts w:ascii="Times New Roman" w:hAnsi="Times New Roman"/>
                      <w:color w:val="000000" w:themeColor="text1"/>
                      <w:sz w:val="22"/>
                      <w:szCs w:val="22"/>
                    </w:rPr>
                    <w:t xml:space="preserve"> [cite]</w:t>
                  </w:r>
                  <w:r w:rsidRPr="00F4587C">
                    <w:rPr>
                      <w:rFonts w:ascii="Times New Roman" w:hAnsi="Times New Roman"/>
                      <w:color w:val="000000" w:themeColor="text1"/>
                      <w:sz w:val="22"/>
                      <w:szCs w:val="22"/>
                    </w:rPr>
                    <w:t>.</w:t>
                  </w:r>
                </w:p>
              </w:txbxContent>
            </v:textbox>
            <w10:wrap type="square"/>
          </v:shape>
        </w:pict>
      </w:r>
      <w:ins w:id="50" w:author="Alan" w:date="2011-05-03T10:46:00Z">
        <w:r>
          <w:rPr>
            <w:rFonts w:ascii="Times New Roman" w:hAnsi="Times New Roman"/>
            <w:bCs/>
            <w:iCs/>
          </w:rPr>
          <w:t xml:space="preserve"> </w:t>
        </w:r>
      </w:ins>
      <w:r w:rsidR="00FE79EF">
        <w:rPr>
          <w:rFonts w:ascii="Times New Roman" w:hAnsi="Times New Roman"/>
          <w:bCs/>
          <w:iCs/>
        </w:rPr>
        <w:t>I</w:t>
      </w:r>
      <w:ins w:id="51" w:author="Alan" w:date="2011-05-03T10:51:00Z">
        <w:r w:rsidR="001E2C8C">
          <w:rPr>
            <w:rFonts w:ascii="Times New Roman" w:hAnsi="Times New Roman"/>
            <w:bCs/>
            <w:iCs/>
          </w:rPr>
          <w:t>dentifying design strategies for improving</w:t>
        </w:r>
      </w:ins>
      <w:del w:id="52" w:author="Alan" w:date="2011-05-03T10:51:00Z">
        <w:r w:rsidR="00FE79EF" w:rsidDel="001E2C8C">
          <w:rPr>
            <w:rFonts w:ascii="Times New Roman" w:hAnsi="Times New Roman"/>
            <w:bCs/>
            <w:iCs/>
          </w:rPr>
          <w:delText>mprovi</w:delText>
        </w:r>
      </w:del>
      <w:del w:id="53" w:author="Alan" w:date="2011-05-03T10:50:00Z">
        <w:r w:rsidR="00FE79EF" w:rsidDel="001E2C8C">
          <w:rPr>
            <w:rFonts w:ascii="Times New Roman" w:hAnsi="Times New Roman"/>
            <w:bCs/>
            <w:iCs/>
          </w:rPr>
          <w:delText>ng</w:delText>
        </w:r>
      </w:del>
      <w:r w:rsidR="00FE79EF">
        <w:rPr>
          <w:rFonts w:ascii="Times New Roman" w:hAnsi="Times New Roman"/>
          <w:bCs/>
          <w:iCs/>
        </w:rPr>
        <w:t xml:space="preserve"> the</w:t>
      </w:r>
      <w:ins w:id="54" w:author="Alan" w:date="2011-05-03T10:47:00Z">
        <w:r>
          <w:rPr>
            <w:rFonts w:ascii="Times New Roman" w:hAnsi="Times New Roman"/>
            <w:bCs/>
            <w:iCs/>
          </w:rPr>
          <w:t>ir</w:t>
        </w:r>
      </w:ins>
      <w:r w:rsidR="00FE79EF">
        <w:rPr>
          <w:rFonts w:ascii="Times New Roman" w:hAnsi="Times New Roman"/>
          <w:bCs/>
          <w:iCs/>
        </w:rPr>
        <w:t xml:space="preserve"> </w:t>
      </w:r>
      <w:r w:rsidR="00FE79EF" w:rsidRPr="00173AE8">
        <w:rPr>
          <w:rFonts w:ascii="Times New Roman" w:hAnsi="Times New Roman"/>
          <w:bCs/>
          <w:i/>
          <w:iCs/>
        </w:rPr>
        <w:t>ZT</w:t>
      </w:r>
      <w:r w:rsidR="00FE79EF">
        <w:rPr>
          <w:rFonts w:ascii="Times New Roman" w:hAnsi="Times New Roman"/>
          <w:bCs/>
          <w:iCs/>
        </w:rPr>
        <w:t xml:space="preserve"> </w:t>
      </w:r>
      <w:del w:id="55" w:author="Alan" w:date="2011-05-03T10:47:00Z">
        <w:r w:rsidR="00FE79EF" w:rsidDel="00E24BAD">
          <w:rPr>
            <w:rFonts w:ascii="Times New Roman" w:hAnsi="Times New Roman"/>
            <w:bCs/>
            <w:iCs/>
          </w:rPr>
          <w:delText xml:space="preserve">of large unit cell crystals through thermal conductivity reduction </w:delText>
        </w:r>
      </w:del>
      <w:r w:rsidR="00FE79EF">
        <w:rPr>
          <w:rFonts w:ascii="Times New Roman" w:hAnsi="Times New Roman"/>
          <w:bCs/>
          <w:iCs/>
        </w:rPr>
        <w:t xml:space="preserve">requires </w:t>
      </w:r>
      <w:del w:id="56" w:author="Alan" w:date="2011-05-03T10:46:00Z">
        <w:r w:rsidR="00FE79EF" w:rsidDel="00E24BAD">
          <w:rPr>
            <w:rFonts w:ascii="Times New Roman" w:hAnsi="Times New Roman"/>
            <w:bCs/>
            <w:iCs/>
          </w:rPr>
          <w:delText xml:space="preserve">a </w:delText>
        </w:r>
      </w:del>
      <w:r w:rsidR="00FE79EF">
        <w:rPr>
          <w:rFonts w:ascii="Times New Roman" w:hAnsi="Times New Roman"/>
          <w:bCs/>
          <w:iCs/>
        </w:rPr>
        <w:t xml:space="preserve">detailed atomistic </w:t>
      </w:r>
      <w:del w:id="57" w:author="Alan" w:date="2011-05-03T10:46:00Z">
        <w:r w:rsidR="00FE79EF" w:rsidDel="00E24BAD">
          <w:rPr>
            <w:rFonts w:ascii="Times New Roman" w:hAnsi="Times New Roman"/>
            <w:bCs/>
            <w:iCs/>
          </w:rPr>
          <w:delText>analysis</w:delText>
        </w:r>
      </w:del>
      <w:ins w:id="58" w:author="Alan" w:date="2011-05-03T10:46:00Z">
        <w:r>
          <w:rPr>
            <w:rFonts w:ascii="Times New Roman" w:hAnsi="Times New Roman"/>
            <w:bCs/>
            <w:iCs/>
          </w:rPr>
          <w:t>analys</w:t>
        </w:r>
        <w:r>
          <w:rPr>
            <w:rFonts w:ascii="Times New Roman" w:hAnsi="Times New Roman"/>
            <w:bCs/>
            <w:iCs/>
          </w:rPr>
          <w:t>e</w:t>
        </w:r>
        <w:r>
          <w:rPr>
            <w:rFonts w:ascii="Times New Roman" w:hAnsi="Times New Roman"/>
            <w:bCs/>
            <w:iCs/>
          </w:rPr>
          <w:t>s</w:t>
        </w:r>
      </w:ins>
      <w:r w:rsidR="00FE79EF">
        <w:rPr>
          <w:rFonts w:ascii="Times New Roman" w:hAnsi="Times New Roman"/>
          <w:bCs/>
          <w:iCs/>
        </w:rPr>
        <w:t xml:space="preserve">. The </w:t>
      </w:r>
      <w:ins w:id="59" w:author="Alan" w:date="2011-05-03T10:47:00Z">
        <w:r>
          <w:rPr>
            <w:rFonts w:ascii="Times New Roman" w:hAnsi="Times New Roman"/>
            <w:bCs/>
            <w:iCs/>
          </w:rPr>
          <w:t xml:space="preserve">necessary </w:t>
        </w:r>
      </w:ins>
      <w:r w:rsidR="00FE79EF">
        <w:rPr>
          <w:rFonts w:ascii="Times New Roman" w:hAnsi="Times New Roman"/>
          <w:bCs/>
          <w:iCs/>
        </w:rPr>
        <w:t xml:space="preserve">computational tools and resources available in my research group, the </w:t>
      </w:r>
      <w:r w:rsidR="00427C22">
        <w:rPr>
          <w:rFonts w:ascii="Times New Roman" w:hAnsi="Times New Roman"/>
          <w:bCs/>
          <w:iCs/>
          <w:noProof/>
        </w:rPr>
        <w:pict>
          <v:rect id="_x0000_s1029" style="position:absolute;left:0;text-align:left;margin-left:430.4pt;margin-top:-11.3pt;width:14.5pt;height:10.25pt;z-index:251665408;mso-position-horizontal-relative:text;mso-position-vertical-relative:text" stroked="f"/>
        </w:pict>
      </w:r>
      <w:r w:rsidR="00FE79EF">
        <w:rPr>
          <w:rFonts w:ascii="Times New Roman" w:hAnsi="Times New Roman"/>
          <w:bCs/>
          <w:iCs/>
        </w:rPr>
        <w:t>Nanoscale Transport Phenomena Laboratory (NTPL)</w:t>
      </w:r>
      <w:ins w:id="60" w:author="Alan" w:date="2011-05-03T10:48:00Z">
        <w:r>
          <w:rPr>
            <w:rFonts w:ascii="Times New Roman" w:hAnsi="Times New Roman"/>
            <w:bCs/>
            <w:iCs/>
          </w:rPr>
          <w:t xml:space="preserve"> </w:t>
        </w:r>
      </w:ins>
      <w:del w:id="61" w:author="Alan" w:date="2011-05-03T10:48:00Z">
        <w:r w:rsidR="003416A1" w:rsidDel="00E24BAD">
          <w:rPr>
            <w:rFonts w:ascii="Times New Roman" w:hAnsi="Times New Roman"/>
            <w:bCs/>
            <w:iCs/>
          </w:rPr>
          <w:delText>,</w:delText>
        </w:r>
        <w:r w:rsidR="00FE79EF" w:rsidDel="00E24BAD">
          <w:rPr>
            <w:rFonts w:ascii="Times New Roman" w:hAnsi="Times New Roman"/>
            <w:bCs/>
            <w:iCs/>
          </w:rPr>
          <w:delText xml:space="preserve"> provide the required framework</w:delText>
        </w:r>
        <w:r w:rsidR="004A0323" w:rsidDel="00E24BAD">
          <w:rPr>
            <w:rFonts w:ascii="Times New Roman" w:hAnsi="Times New Roman"/>
            <w:bCs/>
            <w:iCs/>
          </w:rPr>
          <w:delText xml:space="preserve"> </w:delText>
        </w:r>
      </w:del>
      <w:r w:rsidR="004A0323">
        <w:rPr>
          <w:rFonts w:ascii="Times New Roman" w:hAnsi="Times New Roman"/>
          <w:bCs/>
          <w:iCs/>
        </w:rPr>
        <w:t>[cite</w:t>
      </w:r>
      <w:r w:rsidR="00451AC2">
        <w:rPr>
          <w:rFonts w:ascii="Times New Roman" w:hAnsi="Times New Roman"/>
          <w:bCs/>
          <w:iCs/>
        </w:rPr>
        <w:t>]</w:t>
      </w:r>
      <w:r w:rsidR="00FE79EF">
        <w:rPr>
          <w:rFonts w:ascii="Times New Roman" w:hAnsi="Times New Roman"/>
          <w:bCs/>
          <w:iCs/>
        </w:rPr>
        <w:t xml:space="preserve">. </w:t>
      </w:r>
      <w:ins w:id="62" w:author="Alan" w:date="2011-05-03T10:48:00Z">
        <w:r w:rsidR="001E2C8C">
          <w:rPr>
            <w:rFonts w:ascii="Times New Roman" w:hAnsi="Times New Roman"/>
            <w:bCs/>
            <w:iCs/>
          </w:rPr>
          <w:t xml:space="preserve">Classical </w:t>
        </w:r>
      </w:ins>
      <w:del w:id="63" w:author="Alan" w:date="2011-05-03T10:48:00Z">
        <w:r w:rsidR="00FE79EF" w:rsidDel="00E24BAD">
          <w:rPr>
            <w:rFonts w:ascii="Times New Roman" w:hAnsi="Times New Roman"/>
            <w:bCs/>
            <w:iCs/>
          </w:rPr>
          <w:delText xml:space="preserve">First, classical simulations using </w:delText>
        </w:r>
        <w:r w:rsidR="00FE79EF" w:rsidRPr="00884F11" w:rsidDel="001E2C8C">
          <w:rPr>
            <w:rFonts w:ascii="Times New Roman" w:hAnsi="Times New Roman"/>
            <w:bCs/>
            <w:iCs/>
          </w:rPr>
          <w:delText>M</w:delText>
        </w:r>
      </w:del>
      <w:ins w:id="64" w:author="Alan" w:date="2011-05-03T10:48:00Z">
        <w:r w:rsidR="001E2C8C">
          <w:rPr>
            <w:rFonts w:ascii="Times New Roman" w:hAnsi="Times New Roman"/>
            <w:bCs/>
            <w:iCs/>
          </w:rPr>
          <w:t>m</w:t>
        </w:r>
      </w:ins>
      <w:r w:rsidR="00FE79EF" w:rsidRPr="00884F11">
        <w:rPr>
          <w:rFonts w:ascii="Times New Roman" w:hAnsi="Times New Roman"/>
          <w:bCs/>
          <w:iCs/>
        </w:rPr>
        <w:t>olecular and Lattice Dynamics</w:t>
      </w:r>
      <w:r w:rsidR="00FE79EF">
        <w:rPr>
          <w:rFonts w:ascii="Times New Roman" w:hAnsi="Times New Roman"/>
          <w:bCs/>
          <w:iCs/>
        </w:rPr>
        <w:t xml:space="preserve"> (MD and LD)</w:t>
      </w:r>
      <w:ins w:id="65" w:author="Alan" w:date="2011-05-03T10:49:00Z">
        <w:r w:rsidR="001E2C8C">
          <w:rPr>
            <w:rFonts w:ascii="Times New Roman" w:hAnsi="Times New Roman"/>
            <w:bCs/>
            <w:iCs/>
          </w:rPr>
          <w:t xml:space="preserve"> calculations</w:t>
        </w:r>
      </w:ins>
      <w:r w:rsidR="00FE79EF" w:rsidRPr="00884F11">
        <w:rPr>
          <w:rFonts w:ascii="Times New Roman" w:hAnsi="Times New Roman"/>
          <w:bCs/>
          <w:iCs/>
        </w:rPr>
        <w:t xml:space="preserve"> </w:t>
      </w:r>
      <w:r w:rsidR="00FE79EF">
        <w:rPr>
          <w:rFonts w:ascii="Times New Roman" w:hAnsi="Times New Roman"/>
          <w:bCs/>
          <w:iCs/>
        </w:rPr>
        <w:t xml:space="preserve">will be </w:t>
      </w:r>
      <w:ins w:id="66" w:author="Alan" w:date="2011-05-03T10:50:00Z">
        <w:r w:rsidR="001E2C8C">
          <w:rPr>
            <w:rFonts w:ascii="Times New Roman" w:hAnsi="Times New Roman"/>
            <w:bCs/>
            <w:iCs/>
          </w:rPr>
          <w:t>used in</w:t>
        </w:r>
      </w:ins>
      <w:del w:id="67" w:author="Alan" w:date="2011-05-03T10:50:00Z">
        <w:r w:rsidR="00FE79EF" w:rsidDel="001E2C8C">
          <w:rPr>
            <w:rFonts w:ascii="Times New Roman" w:hAnsi="Times New Roman"/>
            <w:bCs/>
            <w:iCs/>
          </w:rPr>
          <w:delText>performed</w:delText>
        </w:r>
        <w:r w:rsidR="00173AE8" w:rsidDel="001E2C8C">
          <w:rPr>
            <w:rFonts w:ascii="Times New Roman" w:hAnsi="Times New Roman"/>
            <w:bCs/>
            <w:iCs/>
          </w:rPr>
          <w:delText xml:space="preserve"> to </w:delText>
        </w:r>
      </w:del>
      <w:del w:id="68" w:author="Alan" w:date="2011-05-03T10:49:00Z">
        <w:r w:rsidR="00173AE8" w:rsidDel="001E2C8C">
          <w:rPr>
            <w:rFonts w:ascii="Times New Roman" w:hAnsi="Times New Roman"/>
            <w:bCs/>
            <w:iCs/>
          </w:rPr>
          <w:delText xml:space="preserve">test for </w:delText>
        </w:r>
        <w:r w:rsidR="0020436C" w:rsidDel="001E2C8C">
          <w:rPr>
            <w:rFonts w:ascii="Times New Roman" w:hAnsi="Times New Roman"/>
            <w:bCs/>
            <w:iCs/>
          </w:rPr>
          <w:delText xml:space="preserve">atomistic </w:delText>
        </w:r>
        <w:r w:rsidR="00173AE8" w:rsidDel="001E2C8C">
          <w:rPr>
            <w:rFonts w:ascii="Times New Roman" w:hAnsi="Times New Roman"/>
            <w:bCs/>
            <w:iCs/>
          </w:rPr>
          <w:delText>simulation size effects</w:delText>
        </w:r>
        <w:r w:rsidR="00FE79EF" w:rsidDel="001E2C8C">
          <w:rPr>
            <w:rFonts w:ascii="Times New Roman" w:hAnsi="Times New Roman"/>
            <w:bCs/>
            <w:iCs/>
          </w:rPr>
          <w:delText xml:space="preserve"> [cite]. Classical</w:delText>
        </w:r>
        <w:r w:rsidR="00943E9C" w:rsidDel="001E2C8C">
          <w:rPr>
            <w:rFonts w:ascii="Times New Roman" w:hAnsi="Times New Roman"/>
            <w:bCs/>
            <w:iCs/>
          </w:rPr>
          <w:delText xml:space="preserve"> simulations are computationally efficient</w:delText>
        </w:r>
        <w:r w:rsidR="00421AA8" w:rsidDel="001E2C8C">
          <w:rPr>
            <w:rFonts w:ascii="Times New Roman" w:hAnsi="Times New Roman"/>
            <w:bCs/>
            <w:iCs/>
          </w:rPr>
          <w:delText xml:space="preserve"> and ideal for</w:delText>
        </w:r>
      </w:del>
      <w:r w:rsidR="00421AA8">
        <w:rPr>
          <w:rFonts w:ascii="Times New Roman" w:hAnsi="Times New Roman"/>
          <w:bCs/>
          <w:iCs/>
        </w:rPr>
        <w:t xml:space="preserve"> preliminary testing</w:t>
      </w:r>
      <w:ins w:id="69" w:author="Alan" w:date="2011-05-03T10:49:00Z">
        <w:r w:rsidR="001E2C8C">
          <w:rPr>
            <w:rFonts w:ascii="Times New Roman" w:hAnsi="Times New Roman"/>
            <w:bCs/>
            <w:iCs/>
          </w:rPr>
          <w:t xml:space="preserve"> in order </w:t>
        </w:r>
        <w:commentRangeStart w:id="70"/>
        <w:r w:rsidR="001E2C8C">
          <w:rPr>
            <w:rFonts w:ascii="Times New Roman" w:hAnsi="Times New Roman"/>
            <w:bCs/>
            <w:iCs/>
          </w:rPr>
          <w:t>to</w:t>
        </w:r>
      </w:ins>
      <w:commentRangeEnd w:id="70"/>
      <w:ins w:id="71" w:author="Alan" w:date="2011-05-03T10:52:00Z">
        <w:r w:rsidR="007622D4">
          <w:rPr>
            <w:rStyle w:val="CommentReference"/>
          </w:rPr>
          <w:commentReference w:id="70"/>
        </w:r>
        <w:r w:rsidR="007622D4">
          <w:rPr>
            <w:rFonts w:ascii="Times New Roman" w:hAnsi="Times New Roman"/>
            <w:bCs/>
            <w:iCs/>
          </w:rPr>
          <w:t xml:space="preserve"> </w:t>
        </w:r>
        <w:r w:rsidR="007622D4">
          <w:rPr>
            <w:rFonts w:ascii="Times New Roman" w:hAnsi="Times New Roman"/>
            <w:bCs/>
            <w:iCs/>
          </w:rPr>
          <w:t>…</w:t>
        </w:r>
        <w:r w:rsidR="007622D4">
          <w:rPr>
            <w:rFonts w:ascii="Times New Roman" w:hAnsi="Times New Roman"/>
            <w:bCs/>
            <w:iCs/>
          </w:rPr>
          <w:t>.</w:t>
        </w:r>
      </w:ins>
      <w:ins w:id="72" w:author="Alan" w:date="2011-05-03T10:49:00Z">
        <w:r w:rsidR="001E2C8C">
          <w:rPr>
            <w:rFonts w:ascii="Times New Roman" w:hAnsi="Times New Roman"/>
            <w:bCs/>
            <w:iCs/>
          </w:rPr>
          <w:t xml:space="preserve"> </w:t>
        </w:r>
      </w:ins>
      <w:del w:id="73" w:author="Alan" w:date="2011-05-03T10:50:00Z">
        <w:r w:rsidR="00943E9C" w:rsidDel="001E2C8C">
          <w:rPr>
            <w:rFonts w:ascii="Times New Roman" w:hAnsi="Times New Roman"/>
            <w:bCs/>
            <w:iCs/>
          </w:rPr>
          <w:delText xml:space="preserve"> because</w:delText>
        </w:r>
        <w:r w:rsidR="00FE79EF" w:rsidDel="001E2C8C">
          <w:rPr>
            <w:rFonts w:ascii="Times New Roman" w:hAnsi="Times New Roman"/>
            <w:bCs/>
            <w:iCs/>
          </w:rPr>
          <w:delText xml:space="preserve"> </w:delText>
        </w:r>
      </w:del>
      <w:del w:id="74" w:author="Alan" w:date="2011-05-03T10:52:00Z">
        <w:r w:rsidR="00FE79EF" w:rsidDel="007622D4">
          <w:rPr>
            <w:rFonts w:ascii="Times New Roman" w:hAnsi="Times New Roman"/>
            <w:bCs/>
            <w:iCs/>
          </w:rPr>
          <w:delText>quantum</w:delText>
        </w:r>
        <w:r w:rsidR="00310020" w:rsidDel="007622D4">
          <w:rPr>
            <w:rFonts w:ascii="Times New Roman" w:hAnsi="Times New Roman"/>
            <w:bCs/>
            <w:iCs/>
          </w:rPr>
          <w:delText xml:space="preserve"> mechanical</w:delText>
        </w:r>
        <w:r w:rsidR="00FE79EF" w:rsidDel="007622D4">
          <w:rPr>
            <w:rFonts w:ascii="Times New Roman" w:hAnsi="Times New Roman"/>
            <w:bCs/>
            <w:iCs/>
          </w:rPr>
          <w:delText xml:space="preserve"> effects</w:delText>
        </w:r>
      </w:del>
      <w:del w:id="75" w:author="Alan" w:date="2011-05-03T10:50:00Z">
        <w:r w:rsidR="00FE79EF" w:rsidDel="001E2C8C">
          <w:rPr>
            <w:rFonts w:ascii="Times New Roman" w:hAnsi="Times New Roman"/>
            <w:bCs/>
            <w:iCs/>
          </w:rPr>
          <w:delText xml:space="preserve"> are not included</w:delText>
        </w:r>
      </w:del>
      <w:del w:id="76" w:author="Alan" w:date="2011-05-03T10:52:00Z">
        <w:r w:rsidR="000E715D" w:rsidDel="007622D4">
          <w:rPr>
            <w:rFonts w:ascii="Times New Roman" w:hAnsi="Times New Roman"/>
            <w:bCs/>
            <w:iCs/>
          </w:rPr>
          <w:delText xml:space="preserve"> </w:delText>
        </w:r>
        <w:r w:rsidR="00FE79EF" w:rsidDel="007622D4">
          <w:rPr>
            <w:rFonts w:ascii="Times New Roman" w:hAnsi="Times New Roman"/>
            <w:bCs/>
            <w:iCs/>
          </w:rPr>
          <w:delText xml:space="preserve">[cite].  </w:delText>
        </w:r>
      </w:del>
      <w:r w:rsidR="00FE79EF">
        <w:rPr>
          <w:rFonts w:ascii="Times New Roman" w:hAnsi="Times New Roman"/>
          <w:bCs/>
          <w:iCs/>
        </w:rPr>
        <w:t>The classical simulation results will then be used to</w:t>
      </w:r>
      <w:ins w:id="77" w:author="Alan" w:date="2011-05-03T15:50:00Z">
        <w:r w:rsidR="00C90191">
          <w:rPr>
            <w:rFonts w:ascii="Times New Roman" w:hAnsi="Times New Roman"/>
            <w:bCs/>
            <w:iCs/>
          </w:rPr>
          <w:t xml:space="preserve"> efficiently</w:t>
        </w:r>
      </w:ins>
      <w:r w:rsidR="00FE79EF">
        <w:rPr>
          <w:rFonts w:ascii="Times New Roman" w:hAnsi="Times New Roman"/>
          <w:bCs/>
          <w:iCs/>
        </w:rPr>
        <w:t xml:space="preserve"> design</w:t>
      </w:r>
      <w:r w:rsidR="00DA5821">
        <w:rPr>
          <w:rFonts w:ascii="Times New Roman" w:hAnsi="Times New Roman"/>
          <w:bCs/>
          <w:iCs/>
        </w:rPr>
        <w:t xml:space="preserve"> </w:t>
      </w:r>
      <w:r w:rsidR="00B03460">
        <w:rPr>
          <w:rFonts w:ascii="Times New Roman" w:hAnsi="Times New Roman"/>
          <w:bCs/>
          <w:iCs/>
        </w:rPr>
        <w:t>computationally</w:t>
      </w:r>
      <w:ins w:id="78" w:author="Alan" w:date="2011-05-03T10:45:00Z">
        <w:r>
          <w:rPr>
            <w:rFonts w:ascii="Times New Roman" w:hAnsi="Times New Roman"/>
            <w:bCs/>
            <w:iCs/>
          </w:rPr>
          <w:t>-</w:t>
        </w:r>
      </w:ins>
      <w:del w:id="79" w:author="Alan" w:date="2011-05-03T10:45:00Z">
        <w:r w:rsidR="00B03460" w:rsidDel="00E24BAD">
          <w:rPr>
            <w:rFonts w:ascii="Times New Roman" w:hAnsi="Times New Roman"/>
            <w:bCs/>
            <w:iCs/>
          </w:rPr>
          <w:delText xml:space="preserve"> </w:delText>
        </w:r>
      </w:del>
      <w:ins w:id="80" w:author="Alan" w:date="2011-05-03T10:53:00Z">
        <w:r w:rsidR="00C90191">
          <w:rPr>
            <w:rFonts w:ascii="Times New Roman" w:hAnsi="Times New Roman"/>
            <w:bCs/>
            <w:iCs/>
          </w:rPr>
          <w:t>inten</w:t>
        </w:r>
      </w:ins>
      <w:ins w:id="81" w:author="Alan" w:date="2011-05-03T15:50:00Z">
        <w:r w:rsidR="00C90191">
          <w:rPr>
            <w:rFonts w:ascii="Times New Roman" w:hAnsi="Times New Roman"/>
            <w:bCs/>
            <w:iCs/>
          </w:rPr>
          <w:t>si</w:t>
        </w:r>
      </w:ins>
      <w:ins w:id="82" w:author="Alan" w:date="2011-05-03T10:53:00Z">
        <w:r w:rsidR="007622D4">
          <w:rPr>
            <w:rFonts w:ascii="Times New Roman" w:hAnsi="Times New Roman"/>
            <w:bCs/>
            <w:iCs/>
          </w:rPr>
          <w:t>ve</w:t>
        </w:r>
      </w:ins>
      <w:del w:id="83" w:author="Alan" w:date="2011-05-03T10:53:00Z">
        <w:r w:rsidR="00B03460" w:rsidRPr="00A45D9B" w:rsidDel="007622D4">
          <w:rPr>
            <w:rFonts w:ascii="Times New Roman" w:hAnsi="Times New Roman"/>
            <w:bCs/>
            <w:iCs/>
          </w:rPr>
          <w:delText>expensive</w:delText>
        </w:r>
      </w:del>
      <w:r w:rsidR="00FE79EF">
        <w:rPr>
          <w:rFonts w:ascii="Times New Roman" w:hAnsi="Times New Roman"/>
          <w:bCs/>
          <w:iCs/>
        </w:rPr>
        <w:t xml:space="preserve"> </w:t>
      </w:r>
      <w:proofErr w:type="spellStart"/>
      <w:r w:rsidR="00FE79EF" w:rsidRPr="00235C47">
        <w:rPr>
          <w:rFonts w:ascii="Times New Roman" w:hAnsi="Times New Roman"/>
          <w:bCs/>
          <w:i/>
          <w:iCs/>
        </w:rPr>
        <w:t>ab</w:t>
      </w:r>
      <w:proofErr w:type="spellEnd"/>
      <w:r w:rsidR="00FE79EF" w:rsidRPr="00235C47">
        <w:rPr>
          <w:rFonts w:ascii="Times New Roman" w:hAnsi="Times New Roman"/>
          <w:bCs/>
          <w:i/>
          <w:iCs/>
        </w:rPr>
        <w:t xml:space="preserve"> </w:t>
      </w:r>
      <w:r w:rsidR="00FE79EF" w:rsidRPr="00235C47">
        <w:rPr>
          <w:rFonts w:ascii="Times New Roman" w:hAnsi="Times New Roman"/>
          <w:bCs/>
          <w:i/>
          <w:iCs/>
        </w:rPr>
        <w:lastRenderedPageBreak/>
        <w:t>initio</w:t>
      </w:r>
      <w:r w:rsidR="00FE79EF">
        <w:rPr>
          <w:rFonts w:ascii="Times New Roman" w:hAnsi="Times New Roman"/>
          <w:bCs/>
          <w:iCs/>
        </w:rPr>
        <w:t xml:space="preserve"> (</w:t>
      </w:r>
      <w:r w:rsidR="00457881">
        <w:rPr>
          <w:rFonts w:ascii="Times New Roman" w:hAnsi="Times New Roman"/>
          <w:bCs/>
          <w:iCs/>
        </w:rPr>
        <w:t>quantum mechanical</w:t>
      </w:r>
      <w:r w:rsidR="00FE79EF">
        <w:rPr>
          <w:rFonts w:ascii="Times New Roman" w:hAnsi="Times New Roman"/>
          <w:bCs/>
          <w:iCs/>
        </w:rPr>
        <w:t>) simulations</w:t>
      </w:r>
      <w:r w:rsidR="004B41C3">
        <w:rPr>
          <w:rFonts w:ascii="Times New Roman" w:hAnsi="Times New Roman"/>
          <w:bCs/>
          <w:iCs/>
        </w:rPr>
        <w:t>, which</w:t>
      </w:r>
      <w:del w:id="84" w:author="Alan" w:date="2011-05-03T10:53:00Z">
        <w:r w:rsidR="004B41C3" w:rsidDel="007622D4">
          <w:rPr>
            <w:rFonts w:ascii="Times New Roman" w:hAnsi="Times New Roman"/>
            <w:bCs/>
            <w:iCs/>
          </w:rPr>
          <w:delText xml:space="preserve"> include </w:delText>
        </w:r>
        <w:r w:rsidR="00FE79EF" w:rsidDel="007622D4">
          <w:rPr>
            <w:rFonts w:ascii="Times New Roman" w:hAnsi="Times New Roman"/>
            <w:bCs/>
            <w:iCs/>
          </w:rPr>
          <w:delText>quantum effects explicitly and</w:delText>
        </w:r>
      </w:del>
      <w:r w:rsidR="00FE79EF">
        <w:rPr>
          <w:rFonts w:ascii="Times New Roman" w:hAnsi="Times New Roman"/>
          <w:bCs/>
          <w:iCs/>
        </w:rPr>
        <w:t xml:space="preserve"> have</w:t>
      </w:r>
      <w:del w:id="85" w:author="Alan" w:date="2011-05-03T10:53:00Z">
        <w:r w:rsidR="00FE79EF" w:rsidDel="007622D4">
          <w:rPr>
            <w:rFonts w:ascii="Times New Roman" w:hAnsi="Times New Roman"/>
            <w:bCs/>
            <w:iCs/>
          </w:rPr>
          <w:delText xml:space="preserve"> very</w:delText>
        </w:r>
      </w:del>
      <w:r w:rsidR="00FE79EF">
        <w:rPr>
          <w:rFonts w:ascii="Times New Roman" w:hAnsi="Times New Roman"/>
          <w:bCs/>
          <w:iCs/>
        </w:rPr>
        <w:t xml:space="preserve"> high accuracy [cite]. </w:t>
      </w:r>
      <w:r w:rsidR="0004197B">
        <w:rPr>
          <w:rFonts w:ascii="Times New Roman" w:hAnsi="Times New Roman"/>
          <w:bCs/>
          <w:iCs/>
        </w:rPr>
        <w:t xml:space="preserve"> </w:t>
      </w:r>
      <w:r w:rsidR="0091688C">
        <w:rPr>
          <w:rFonts w:ascii="Times New Roman" w:hAnsi="Times New Roman"/>
          <w:bCs/>
          <w:iCs/>
        </w:rPr>
        <w:t xml:space="preserve">From </w:t>
      </w:r>
      <w:r w:rsidR="00A45D9B">
        <w:rPr>
          <w:rFonts w:ascii="Times New Roman" w:hAnsi="Times New Roman"/>
          <w:bCs/>
          <w:iCs/>
        </w:rPr>
        <w:t>these simulation</w:t>
      </w:r>
      <w:r w:rsidR="0091688C">
        <w:rPr>
          <w:rFonts w:ascii="Times New Roman" w:hAnsi="Times New Roman"/>
          <w:bCs/>
          <w:iCs/>
        </w:rPr>
        <w:t>s</w:t>
      </w:r>
      <w:r w:rsidR="00A45D9B">
        <w:rPr>
          <w:rFonts w:ascii="Times New Roman" w:hAnsi="Times New Roman"/>
          <w:bCs/>
          <w:iCs/>
        </w:rPr>
        <w:t xml:space="preserve">, </w:t>
      </w:r>
      <w:commentRangeStart w:id="86"/>
      <w:r w:rsidR="00A45D9B">
        <w:rPr>
          <w:rFonts w:ascii="Times New Roman" w:hAnsi="Times New Roman"/>
          <w:bCs/>
          <w:iCs/>
        </w:rPr>
        <w:t>a</w:t>
      </w:r>
      <w:r w:rsidR="00D72D02">
        <w:rPr>
          <w:rFonts w:ascii="Times New Roman" w:hAnsi="Times New Roman"/>
          <w:bCs/>
          <w:iCs/>
        </w:rPr>
        <w:t xml:space="preserve">tomistic mechanisms of </w:t>
      </w:r>
      <w:r w:rsidR="00D6091E">
        <w:rPr>
          <w:rFonts w:ascii="Times New Roman" w:hAnsi="Times New Roman"/>
          <w:bCs/>
          <w:iCs/>
        </w:rPr>
        <w:t>thermal conductivity reduction</w:t>
      </w:r>
      <w:commentRangeEnd w:id="86"/>
      <w:r w:rsidR="007622D4">
        <w:rPr>
          <w:rStyle w:val="CommentReference"/>
        </w:rPr>
        <w:commentReference w:id="86"/>
      </w:r>
      <w:r w:rsidR="00D6091E">
        <w:rPr>
          <w:rFonts w:ascii="Times New Roman" w:hAnsi="Times New Roman"/>
          <w:bCs/>
          <w:iCs/>
        </w:rPr>
        <w:t xml:space="preserve"> will be i</w:t>
      </w:r>
      <w:r w:rsidR="00A83D64">
        <w:rPr>
          <w:rFonts w:ascii="Times New Roman" w:hAnsi="Times New Roman"/>
          <w:bCs/>
          <w:iCs/>
        </w:rPr>
        <w:t>dentified to</w:t>
      </w:r>
      <w:r w:rsidR="00AF7389">
        <w:rPr>
          <w:rFonts w:ascii="Times New Roman" w:hAnsi="Times New Roman"/>
          <w:bCs/>
          <w:iCs/>
        </w:rPr>
        <w:t xml:space="preserve"> </w:t>
      </w:r>
      <w:r w:rsidR="005E5F70">
        <w:rPr>
          <w:rFonts w:ascii="Times New Roman" w:hAnsi="Times New Roman"/>
          <w:bCs/>
          <w:iCs/>
        </w:rPr>
        <w:t>improv</w:t>
      </w:r>
      <w:r w:rsidR="00A12A44">
        <w:rPr>
          <w:rFonts w:ascii="Times New Roman" w:hAnsi="Times New Roman"/>
          <w:bCs/>
          <w:iCs/>
        </w:rPr>
        <w:t>e</w:t>
      </w:r>
      <w:r w:rsidR="005E5F70">
        <w:rPr>
          <w:rFonts w:ascii="Times New Roman" w:hAnsi="Times New Roman"/>
          <w:bCs/>
          <w:iCs/>
        </w:rPr>
        <w:t xml:space="preserve"> </w:t>
      </w:r>
      <w:r w:rsidR="005E5F70" w:rsidRPr="005E5F70">
        <w:rPr>
          <w:rFonts w:ascii="Times New Roman" w:hAnsi="Times New Roman"/>
          <w:bCs/>
          <w:i/>
          <w:iCs/>
        </w:rPr>
        <w:t>ZT</w:t>
      </w:r>
      <w:r w:rsidR="00AF7389">
        <w:rPr>
          <w:rFonts w:ascii="Times New Roman" w:hAnsi="Times New Roman"/>
          <w:bCs/>
          <w:iCs/>
        </w:rPr>
        <w:t>.</w:t>
      </w:r>
      <w:r w:rsidR="00FE79EF">
        <w:rPr>
          <w:rFonts w:ascii="Times New Roman" w:hAnsi="Times New Roman"/>
          <w:bCs/>
          <w:iCs/>
        </w:rPr>
        <w:t xml:space="preserve"> </w:t>
      </w:r>
      <w:commentRangeStart w:id="87"/>
      <w:del w:id="88" w:author="Alan" w:date="2011-05-03T10:45:00Z">
        <w:r w:rsidR="00B32A11" w:rsidDel="00E24BAD">
          <w:rPr>
            <w:rFonts w:ascii="Times New Roman" w:hAnsi="Times New Roman"/>
            <w:bCs/>
            <w:iCs/>
          </w:rPr>
          <w:delText>The large unit cell crystals studied will be</w:delText>
        </w:r>
        <w:r w:rsidR="004444B5" w:rsidRPr="004444B5" w:rsidDel="00E24BAD">
          <w:rPr>
            <w:rFonts w:ascii="Times New Roman" w:hAnsi="Times New Roman"/>
            <w:bCs/>
            <w:iCs/>
          </w:rPr>
          <w:delText xml:space="preserve"> </w:delText>
        </w:r>
        <w:r w:rsidR="00D45253" w:rsidDel="00E24BAD">
          <w:rPr>
            <w:rFonts w:ascii="Times New Roman" w:hAnsi="Times New Roman"/>
            <w:bCs/>
            <w:iCs/>
          </w:rPr>
          <w:delText>skutterudites</w:delText>
        </w:r>
        <w:r w:rsidR="00973B37" w:rsidDel="00E24BAD">
          <w:rPr>
            <w:rFonts w:ascii="Times New Roman" w:hAnsi="Times New Roman"/>
            <w:bCs/>
            <w:iCs/>
          </w:rPr>
          <w:delText xml:space="preserve"> [cite]</w:delText>
        </w:r>
        <w:r w:rsidR="00D45253" w:rsidDel="00E24BAD">
          <w:rPr>
            <w:rFonts w:ascii="Times New Roman" w:hAnsi="Times New Roman"/>
            <w:bCs/>
            <w:iCs/>
          </w:rPr>
          <w:delText xml:space="preserve"> and Z</w:delText>
        </w:r>
        <w:r w:rsidR="00B32A11" w:rsidDel="00E24BAD">
          <w:rPr>
            <w:rFonts w:ascii="Times New Roman" w:hAnsi="Times New Roman"/>
            <w:bCs/>
            <w:iCs/>
          </w:rPr>
          <w:delText>intl</w:delText>
        </w:r>
        <w:r w:rsidR="00D83A01" w:rsidDel="00E24BAD">
          <w:rPr>
            <w:rFonts w:ascii="Times New Roman" w:hAnsi="Times New Roman"/>
            <w:bCs/>
            <w:iCs/>
          </w:rPr>
          <w:delText xml:space="preserve"> compounds [cite] (Figure 2)</w:delText>
        </w:r>
        <w:r w:rsidR="00A90FDC" w:rsidDel="00E24BAD">
          <w:rPr>
            <w:rFonts w:ascii="Times New Roman" w:hAnsi="Times New Roman"/>
            <w:bCs/>
            <w:iCs/>
          </w:rPr>
          <w:delText>.</w:delText>
        </w:r>
        <w:r w:rsidR="00B32A11" w:rsidDel="00E24BAD">
          <w:rPr>
            <w:rFonts w:ascii="Times New Roman" w:hAnsi="Times New Roman"/>
            <w:bCs/>
            <w:iCs/>
          </w:rPr>
          <w:delText xml:space="preserve"> </w:delText>
        </w:r>
      </w:del>
      <w:r w:rsidR="0004197B">
        <w:rPr>
          <w:rFonts w:ascii="Times New Roman" w:hAnsi="Times New Roman"/>
          <w:bCs/>
          <w:iCs/>
        </w:rPr>
        <w:t xml:space="preserve">The </w:t>
      </w:r>
      <w:proofErr w:type="spellStart"/>
      <w:r w:rsidR="0004197B" w:rsidRPr="00235C47">
        <w:rPr>
          <w:rFonts w:ascii="Times New Roman" w:hAnsi="Times New Roman"/>
          <w:bCs/>
          <w:i/>
          <w:iCs/>
        </w:rPr>
        <w:t>ab</w:t>
      </w:r>
      <w:proofErr w:type="spellEnd"/>
      <w:r w:rsidR="0004197B">
        <w:rPr>
          <w:rFonts w:ascii="Times New Roman" w:hAnsi="Times New Roman"/>
          <w:bCs/>
          <w:i/>
          <w:iCs/>
        </w:rPr>
        <w:t xml:space="preserve"> </w:t>
      </w:r>
      <w:r w:rsidR="0004197B" w:rsidRPr="00235C47">
        <w:rPr>
          <w:rFonts w:ascii="Times New Roman" w:hAnsi="Times New Roman"/>
          <w:bCs/>
          <w:i/>
          <w:iCs/>
        </w:rPr>
        <w:t>initio</w:t>
      </w:r>
      <w:r w:rsidR="0004197B">
        <w:rPr>
          <w:rFonts w:ascii="Times New Roman" w:hAnsi="Times New Roman"/>
          <w:bCs/>
          <w:iCs/>
        </w:rPr>
        <w:t xml:space="preserve"> simulation results will then be directly compared to experiment to design new large unit cell crystals with improved </w:t>
      </w:r>
      <w:r w:rsidR="0004197B" w:rsidRPr="00A92CD5">
        <w:rPr>
          <w:rFonts w:ascii="Times New Roman" w:hAnsi="Times New Roman"/>
          <w:bCs/>
          <w:i/>
          <w:iCs/>
        </w:rPr>
        <w:t>ZT</w:t>
      </w:r>
      <w:r w:rsidR="0004197B">
        <w:rPr>
          <w:rFonts w:ascii="Times New Roman" w:hAnsi="Times New Roman"/>
          <w:bCs/>
          <w:iCs/>
        </w:rPr>
        <w:t>.</w:t>
      </w:r>
      <w:commentRangeEnd w:id="87"/>
      <w:r w:rsidR="007622D4">
        <w:rPr>
          <w:rStyle w:val="CommentReference"/>
        </w:rPr>
        <w:commentReference w:id="87"/>
      </w:r>
    </w:p>
    <w:p w:rsidR="00B005EC" w:rsidRDefault="00B005EC" w:rsidP="00A22668">
      <w:pPr>
        <w:autoSpaceDE w:val="0"/>
        <w:autoSpaceDN w:val="0"/>
        <w:adjustRightInd w:val="0"/>
        <w:spacing w:after="0" w:line="240" w:lineRule="auto"/>
        <w:rPr>
          <w:rFonts w:ascii="Times New Roman" w:hAnsi="Times New Roman"/>
          <w:b/>
          <w:bCs/>
          <w:iCs/>
          <w:sz w:val="24"/>
          <w:szCs w:val="24"/>
          <w:u w:val="single"/>
        </w:rPr>
      </w:pPr>
    </w:p>
    <w:p w:rsidR="0021138F" w:rsidRPr="00B005EC" w:rsidRDefault="00F64816" w:rsidP="00A22668">
      <w:pPr>
        <w:autoSpaceDE w:val="0"/>
        <w:autoSpaceDN w:val="0"/>
        <w:adjustRightInd w:val="0"/>
        <w:spacing w:after="0" w:line="240" w:lineRule="auto"/>
        <w:rPr>
          <w:rFonts w:ascii="Times New Roman" w:hAnsi="Times New Roman"/>
          <w:b/>
          <w:bCs/>
          <w:iCs/>
          <w:sz w:val="24"/>
          <w:szCs w:val="24"/>
          <w:u w:val="single"/>
        </w:rPr>
      </w:pPr>
      <w:r w:rsidRPr="00B005EC">
        <w:rPr>
          <w:rFonts w:ascii="Times New Roman" w:hAnsi="Times New Roman"/>
          <w:b/>
          <w:bCs/>
          <w:iCs/>
          <w:sz w:val="24"/>
          <w:szCs w:val="24"/>
          <w:u w:val="single"/>
        </w:rPr>
        <w:t>Research Plan</w:t>
      </w:r>
    </w:p>
    <w:p w:rsidR="005A5A32" w:rsidRDefault="005A5A32" w:rsidP="00A22668">
      <w:pPr>
        <w:autoSpaceDE w:val="0"/>
        <w:autoSpaceDN w:val="0"/>
        <w:adjustRightInd w:val="0"/>
        <w:spacing w:after="0" w:line="240" w:lineRule="auto"/>
        <w:rPr>
          <w:rFonts w:ascii="Times New Roman" w:hAnsi="Times New Roman"/>
        </w:rPr>
      </w:pPr>
    </w:p>
    <w:p w:rsidR="005A5A32" w:rsidRPr="00877AA8" w:rsidRDefault="005A5A32" w:rsidP="00A22668">
      <w:pPr>
        <w:autoSpaceDE w:val="0"/>
        <w:autoSpaceDN w:val="0"/>
        <w:adjustRightInd w:val="0"/>
        <w:spacing w:after="0" w:line="240" w:lineRule="auto"/>
        <w:rPr>
          <w:rFonts w:ascii="Times New Roman" w:hAnsi="Times New Roman"/>
          <w:i/>
        </w:rPr>
      </w:pPr>
      <w:r w:rsidRPr="00877AA8">
        <w:rPr>
          <w:rFonts w:ascii="Times New Roman" w:hAnsi="Times New Roman"/>
          <w:b/>
          <w:i/>
          <w:iCs/>
        </w:rPr>
        <w:t>Objective 1</w:t>
      </w:r>
      <w:r w:rsidRPr="00877AA8">
        <w:rPr>
          <w:rFonts w:ascii="Times New Roman" w:hAnsi="Times New Roman"/>
          <w:i/>
          <w:iCs/>
        </w:rPr>
        <w:t>:</w:t>
      </w:r>
      <w:r w:rsidRPr="00877AA8">
        <w:rPr>
          <w:rFonts w:ascii="Times New Roman" w:hAnsi="Times New Roman"/>
          <w:i/>
        </w:rPr>
        <w:t xml:space="preserve"> Use</w:t>
      </w:r>
      <w:r w:rsidR="00D31E8A">
        <w:rPr>
          <w:rFonts w:ascii="Times New Roman" w:hAnsi="Times New Roman"/>
          <w:i/>
        </w:rPr>
        <w:t xml:space="preserve"> </w:t>
      </w:r>
      <w:r w:rsidR="002E6BB9">
        <w:rPr>
          <w:rFonts w:ascii="Times New Roman" w:hAnsi="Times New Roman"/>
          <w:i/>
        </w:rPr>
        <w:t>Molecular and Lattice Dynamics</w:t>
      </w:r>
      <w:r w:rsidR="00D31E8A">
        <w:rPr>
          <w:rFonts w:ascii="Times New Roman" w:hAnsi="Times New Roman"/>
          <w:i/>
        </w:rPr>
        <w:t xml:space="preserve"> to</w:t>
      </w:r>
      <w:r w:rsidRPr="00877AA8">
        <w:rPr>
          <w:rFonts w:ascii="Times New Roman" w:hAnsi="Times New Roman"/>
          <w:i/>
        </w:rPr>
        <w:t xml:space="preserve"> explore LUC</w:t>
      </w:r>
      <w:del w:id="89" w:author="Alan" w:date="2011-05-03T15:51:00Z">
        <w:r w:rsidRPr="00877AA8" w:rsidDel="006B7D8E">
          <w:rPr>
            <w:rFonts w:ascii="Times New Roman" w:hAnsi="Times New Roman"/>
            <w:i/>
          </w:rPr>
          <w:delText>/disordered</w:delText>
        </w:r>
      </w:del>
      <w:r w:rsidRPr="00877AA8">
        <w:rPr>
          <w:rFonts w:ascii="Times New Roman" w:hAnsi="Times New Roman"/>
          <w:i/>
        </w:rPr>
        <w:t xml:space="preserve"> crystal design </w:t>
      </w:r>
      <w:ins w:id="90" w:author="Alan" w:date="2011-05-03T15:51:00Z">
        <w:r w:rsidR="006B7D8E">
          <w:rPr>
            <w:rFonts w:ascii="Times New Roman" w:hAnsi="Times New Roman"/>
            <w:i/>
          </w:rPr>
          <w:t>concepts</w:t>
        </w:r>
      </w:ins>
      <w:del w:id="91" w:author="Alan" w:date="2011-05-03T15:51:00Z">
        <w:r w:rsidRPr="00877AA8" w:rsidDel="006B7D8E">
          <w:rPr>
            <w:rFonts w:ascii="Times New Roman" w:hAnsi="Times New Roman"/>
            <w:i/>
          </w:rPr>
          <w:delText>space</w:delText>
        </w:r>
      </w:del>
      <w:r w:rsidR="007B49A1">
        <w:rPr>
          <w:rFonts w:ascii="Times New Roman" w:hAnsi="Times New Roman"/>
          <w:i/>
        </w:rPr>
        <w:t>.</w:t>
      </w:r>
    </w:p>
    <w:p w:rsidR="005A5A32" w:rsidRDefault="005A5A32" w:rsidP="00A22668">
      <w:pPr>
        <w:autoSpaceDE w:val="0"/>
        <w:autoSpaceDN w:val="0"/>
        <w:adjustRightInd w:val="0"/>
        <w:spacing w:after="0" w:line="240" w:lineRule="auto"/>
        <w:rPr>
          <w:rFonts w:ascii="Times New Roman" w:hAnsi="Times New Roman"/>
        </w:rPr>
      </w:pPr>
    </w:p>
    <w:p w:rsidR="004B2220" w:rsidRDefault="004B2220" w:rsidP="004B2220">
      <w:pPr>
        <w:autoSpaceDE w:val="0"/>
        <w:autoSpaceDN w:val="0"/>
        <w:adjustRightInd w:val="0"/>
        <w:spacing w:after="0" w:line="240" w:lineRule="auto"/>
        <w:rPr>
          <w:rFonts w:ascii="Times New Roman" w:hAnsi="Times New Roman"/>
        </w:rPr>
      </w:pPr>
      <w:r w:rsidRPr="007B49A1">
        <w:rPr>
          <w:rFonts w:ascii="Times New Roman" w:hAnsi="Times New Roman"/>
        </w:rPr>
        <w:t>As the name</w:t>
      </w:r>
      <w:r>
        <w:rPr>
          <w:rFonts w:ascii="Times New Roman" w:hAnsi="Times New Roman"/>
        </w:rPr>
        <w:t xml:space="preserve"> suggests</w:t>
      </w:r>
      <w:r w:rsidRPr="007B49A1">
        <w:rPr>
          <w:rFonts w:ascii="Times New Roman" w:hAnsi="Times New Roman"/>
        </w:rPr>
        <w:t xml:space="preserve">, </w:t>
      </w:r>
      <w:del w:id="92" w:author="Alan" w:date="2011-05-03T10:55:00Z">
        <w:r w:rsidDel="008025E9">
          <w:rPr>
            <w:rFonts w:ascii="Times New Roman" w:hAnsi="Times New Roman"/>
          </w:rPr>
          <w:delText>l</w:delText>
        </w:r>
        <w:r w:rsidRPr="007B49A1" w:rsidDel="008025E9">
          <w:rPr>
            <w:rFonts w:ascii="Times New Roman" w:hAnsi="Times New Roman"/>
          </w:rPr>
          <w:delText xml:space="preserve">arge </w:delText>
        </w:r>
        <w:r w:rsidDel="008025E9">
          <w:rPr>
            <w:rFonts w:ascii="Times New Roman" w:hAnsi="Times New Roman"/>
          </w:rPr>
          <w:delText>u</w:delText>
        </w:r>
        <w:r w:rsidRPr="007B49A1" w:rsidDel="008025E9">
          <w:rPr>
            <w:rFonts w:ascii="Times New Roman" w:hAnsi="Times New Roman"/>
          </w:rPr>
          <w:delText xml:space="preserve">nit </w:delText>
        </w:r>
        <w:r w:rsidDel="008025E9">
          <w:rPr>
            <w:rFonts w:ascii="Times New Roman" w:hAnsi="Times New Roman"/>
          </w:rPr>
          <w:delText>c</w:delText>
        </w:r>
        <w:r w:rsidRPr="007B49A1" w:rsidDel="008025E9">
          <w:rPr>
            <w:rFonts w:ascii="Times New Roman" w:hAnsi="Times New Roman"/>
          </w:rPr>
          <w:delText>ell</w:delText>
        </w:r>
      </w:del>
      <w:ins w:id="93" w:author="Alan" w:date="2011-05-03T10:55:00Z">
        <w:r w:rsidR="008025E9">
          <w:rPr>
            <w:rFonts w:ascii="Times New Roman" w:hAnsi="Times New Roman"/>
          </w:rPr>
          <w:t>LUC</w:t>
        </w:r>
      </w:ins>
      <w:r w:rsidRPr="007B49A1">
        <w:rPr>
          <w:rFonts w:ascii="Times New Roman" w:hAnsi="Times New Roman"/>
        </w:rPr>
        <w:t xml:space="preserve"> materials require a large </w:t>
      </w:r>
      <w:r>
        <w:rPr>
          <w:rFonts w:ascii="Times New Roman" w:hAnsi="Times New Roman"/>
        </w:rPr>
        <w:t>number</w:t>
      </w:r>
      <w:r w:rsidRPr="007B49A1">
        <w:rPr>
          <w:rFonts w:ascii="Times New Roman" w:hAnsi="Times New Roman"/>
        </w:rPr>
        <w:t xml:space="preserve"> of atoms to model accurately. </w:t>
      </w:r>
      <w:r>
        <w:rPr>
          <w:rFonts w:ascii="Times New Roman" w:hAnsi="Times New Roman"/>
        </w:rPr>
        <w:t>S</w:t>
      </w:r>
      <w:r w:rsidRPr="007B49A1">
        <w:rPr>
          <w:rFonts w:ascii="Times New Roman" w:hAnsi="Times New Roman"/>
        </w:rPr>
        <w:t>ize effects will be</w:t>
      </w:r>
      <w:r>
        <w:rPr>
          <w:rFonts w:ascii="Times New Roman" w:hAnsi="Times New Roman"/>
        </w:rPr>
        <w:t xml:space="preserve"> initially</w:t>
      </w:r>
      <w:r w:rsidRPr="007B49A1">
        <w:rPr>
          <w:rFonts w:ascii="Times New Roman" w:hAnsi="Times New Roman"/>
        </w:rPr>
        <w:t xml:space="preserve"> tested to ensure</w:t>
      </w:r>
      <w:r w:rsidR="00D65961">
        <w:rPr>
          <w:rFonts w:ascii="Times New Roman" w:hAnsi="Times New Roman"/>
        </w:rPr>
        <w:t xml:space="preserve"> </w:t>
      </w:r>
      <w:r w:rsidRPr="007B49A1">
        <w:rPr>
          <w:rFonts w:ascii="Times New Roman" w:hAnsi="Times New Roman"/>
        </w:rPr>
        <w:t>converged results, as in [Galli].</w:t>
      </w:r>
      <w:r w:rsidR="00A441F4">
        <w:rPr>
          <w:rFonts w:ascii="Times New Roman" w:hAnsi="Times New Roman"/>
        </w:rPr>
        <w:t xml:space="preserve"> Preliminary tests will be conducted to </w:t>
      </w:r>
      <w:commentRangeStart w:id="94"/>
      <w:r w:rsidR="00A441F4">
        <w:rPr>
          <w:rFonts w:ascii="Times New Roman" w:hAnsi="Times New Roman"/>
        </w:rPr>
        <w:t>identify atomistic mechanisms to reduce</w:t>
      </w:r>
      <w:r w:rsidR="000E4447">
        <w:rPr>
          <w:rFonts w:ascii="Times New Roman" w:hAnsi="Times New Roman"/>
        </w:rPr>
        <w:t xml:space="preserve"> thermal conductivit</w:t>
      </w:r>
      <w:r w:rsidR="000313DC">
        <w:rPr>
          <w:rFonts w:ascii="Times New Roman" w:hAnsi="Times New Roman"/>
        </w:rPr>
        <w:t xml:space="preserve">y </w:t>
      </w:r>
      <w:commentRangeEnd w:id="94"/>
      <w:r w:rsidR="008025E9">
        <w:rPr>
          <w:rStyle w:val="CommentReference"/>
        </w:rPr>
        <w:commentReference w:id="94"/>
      </w:r>
      <w:r w:rsidR="000313DC">
        <w:rPr>
          <w:rFonts w:ascii="Times New Roman" w:hAnsi="Times New Roman"/>
        </w:rPr>
        <w:t xml:space="preserve">by varying </w:t>
      </w:r>
      <w:commentRangeStart w:id="95"/>
      <w:r w:rsidR="000313DC">
        <w:rPr>
          <w:rFonts w:ascii="Times New Roman" w:hAnsi="Times New Roman"/>
        </w:rPr>
        <w:t>atomic composition and structure.</w:t>
      </w:r>
      <w:commentRangeEnd w:id="95"/>
      <w:r w:rsidR="006B7D8E">
        <w:rPr>
          <w:rStyle w:val="CommentReference"/>
        </w:rPr>
        <w:commentReference w:id="95"/>
      </w:r>
      <w:r w:rsidR="00A441F4">
        <w:rPr>
          <w:rFonts w:ascii="Times New Roman" w:hAnsi="Times New Roman"/>
        </w:rPr>
        <w:t xml:space="preserve"> </w:t>
      </w:r>
      <w:commentRangeStart w:id="96"/>
      <w:r w:rsidRPr="007B49A1">
        <w:rPr>
          <w:rFonts w:ascii="Times New Roman" w:hAnsi="Times New Roman"/>
        </w:rPr>
        <w:t xml:space="preserve">These test results will be valuable when designing time-efficient </w:t>
      </w:r>
      <w:proofErr w:type="spellStart"/>
      <w:r w:rsidRPr="00235C47">
        <w:rPr>
          <w:rFonts w:ascii="Times New Roman" w:hAnsi="Times New Roman"/>
          <w:i/>
        </w:rPr>
        <w:t>ab</w:t>
      </w:r>
      <w:proofErr w:type="spellEnd"/>
      <w:r w:rsidRPr="00235C47">
        <w:rPr>
          <w:rFonts w:ascii="Times New Roman" w:hAnsi="Times New Roman"/>
          <w:i/>
        </w:rPr>
        <w:t xml:space="preserve"> initio</w:t>
      </w:r>
      <w:r w:rsidRPr="007B49A1">
        <w:rPr>
          <w:rFonts w:ascii="Times New Roman" w:hAnsi="Times New Roman"/>
        </w:rPr>
        <w:t xml:space="preserve"> simulations.</w:t>
      </w:r>
      <w:r>
        <w:rPr>
          <w:rFonts w:ascii="Times New Roman" w:hAnsi="Times New Roman"/>
          <w:i/>
        </w:rPr>
        <w:t xml:space="preserve"> </w:t>
      </w:r>
      <w:proofErr w:type="spellStart"/>
      <w:r w:rsidR="003E485B" w:rsidRPr="00B8193E">
        <w:rPr>
          <w:rFonts w:ascii="Times New Roman" w:hAnsi="Times New Roman"/>
          <w:i/>
        </w:rPr>
        <w:t>A</w:t>
      </w:r>
      <w:r w:rsidR="002D5399" w:rsidRPr="002D5399">
        <w:rPr>
          <w:rFonts w:ascii="Times New Roman" w:hAnsi="Times New Roman"/>
          <w:i/>
        </w:rPr>
        <w:t>b</w:t>
      </w:r>
      <w:proofErr w:type="spellEnd"/>
      <w:r w:rsidR="002D5399" w:rsidRPr="002D5399">
        <w:rPr>
          <w:rFonts w:ascii="Times New Roman" w:hAnsi="Times New Roman"/>
          <w:i/>
        </w:rPr>
        <w:t xml:space="preserve"> initio</w:t>
      </w:r>
      <w:r>
        <w:rPr>
          <w:rFonts w:ascii="Times New Roman" w:hAnsi="Times New Roman"/>
        </w:rPr>
        <w:t xml:space="preserve"> simulations are very computationally expensive [cite]</w:t>
      </w:r>
      <w:r w:rsidR="00B8193E">
        <w:rPr>
          <w:rFonts w:ascii="Times New Roman" w:hAnsi="Times New Roman"/>
        </w:rPr>
        <w:t>, which</w:t>
      </w:r>
      <w:r>
        <w:rPr>
          <w:rFonts w:ascii="Times New Roman" w:hAnsi="Times New Roman"/>
        </w:rPr>
        <w:t xml:space="preserve"> makes it important to test size effects using computationally inexpensive methods developed by the NTPL group. This will allow us to design efficient </w:t>
      </w:r>
      <w:proofErr w:type="spellStart"/>
      <w:r>
        <w:rPr>
          <w:rFonts w:ascii="Times New Roman" w:hAnsi="Times New Roman"/>
        </w:rPr>
        <w:t>ab</w:t>
      </w:r>
      <w:proofErr w:type="spellEnd"/>
      <w:r>
        <w:rPr>
          <w:rFonts w:ascii="Times New Roman" w:hAnsi="Times New Roman"/>
        </w:rPr>
        <w:t>-initio simulations to run on the</w:t>
      </w:r>
      <w:r w:rsidRPr="007F75B5">
        <w:rPr>
          <w:rFonts w:ascii="Times New Roman" w:hAnsi="Times New Roman"/>
        </w:rPr>
        <w:t xml:space="preserve"> ERDC supercomputing resources</w:t>
      </w:r>
      <w:r w:rsidR="006C1871">
        <w:rPr>
          <w:rFonts w:ascii="Times New Roman" w:hAnsi="Times New Roman"/>
        </w:rPr>
        <w:t xml:space="preserve"> (see below)</w:t>
      </w:r>
      <w:r w:rsidR="007F75B5" w:rsidRPr="007F75B5">
        <w:rPr>
          <w:rFonts w:ascii="Times New Roman" w:hAnsi="Times New Roman"/>
        </w:rPr>
        <w:t>.</w:t>
      </w:r>
      <w:commentRangeEnd w:id="96"/>
      <w:r w:rsidR="006B7D8E">
        <w:rPr>
          <w:rStyle w:val="CommentReference"/>
        </w:rPr>
        <w:commentReference w:id="96"/>
      </w:r>
    </w:p>
    <w:p w:rsidR="008E5655" w:rsidRDefault="00E46B4B" w:rsidP="00A22668">
      <w:pPr>
        <w:autoSpaceDE w:val="0"/>
        <w:autoSpaceDN w:val="0"/>
        <w:adjustRightInd w:val="0"/>
        <w:spacing w:after="0" w:line="240" w:lineRule="auto"/>
        <w:rPr>
          <w:rFonts w:ascii="Times New Roman" w:hAnsi="Times New Roman"/>
          <w:iCs/>
        </w:rPr>
      </w:pPr>
      <w:r w:rsidRPr="00884F11">
        <w:rPr>
          <w:rFonts w:ascii="Times New Roman" w:hAnsi="Times New Roman"/>
        </w:rPr>
        <w:br/>
      </w:r>
      <w:r w:rsidR="00B538FE">
        <w:rPr>
          <w:rFonts w:ascii="Times New Roman" w:hAnsi="Times New Roman"/>
          <w:b/>
          <w:i/>
          <w:iCs/>
        </w:rPr>
        <w:t xml:space="preserve">Objective </w:t>
      </w:r>
      <w:r w:rsidR="00B538FE" w:rsidRPr="00877AA8">
        <w:rPr>
          <w:rFonts w:ascii="Times New Roman" w:hAnsi="Times New Roman"/>
          <w:b/>
          <w:i/>
          <w:iCs/>
        </w:rPr>
        <w:t xml:space="preserve">2: </w:t>
      </w:r>
      <w:r w:rsidR="00023298">
        <w:rPr>
          <w:rFonts w:ascii="Times New Roman" w:hAnsi="Times New Roman"/>
          <w:i/>
          <w:iCs/>
        </w:rPr>
        <w:t>D</w:t>
      </w:r>
      <w:r w:rsidR="00176241" w:rsidRPr="00877AA8">
        <w:rPr>
          <w:rFonts w:ascii="Times New Roman" w:hAnsi="Times New Roman"/>
          <w:i/>
          <w:iCs/>
        </w:rPr>
        <w:t xml:space="preserve">esign </w:t>
      </w:r>
      <w:proofErr w:type="spellStart"/>
      <w:r w:rsidR="00176241" w:rsidRPr="00877AA8">
        <w:rPr>
          <w:rFonts w:ascii="Times New Roman" w:hAnsi="Times New Roman"/>
          <w:i/>
          <w:iCs/>
        </w:rPr>
        <w:t>ab</w:t>
      </w:r>
      <w:proofErr w:type="spellEnd"/>
      <w:r w:rsidR="00176241" w:rsidRPr="00877AA8">
        <w:rPr>
          <w:rFonts w:ascii="Times New Roman" w:hAnsi="Times New Roman"/>
          <w:i/>
          <w:iCs/>
        </w:rPr>
        <w:t xml:space="preserve">-initio simulations to predict the thermal properties of realistic </w:t>
      </w:r>
      <w:r w:rsidR="00F35A8E">
        <w:rPr>
          <w:rFonts w:ascii="Times New Roman" w:hAnsi="Times New Roman"/>
          <w:i/>
          <w:iCs/>
        </w:rPr>
        <w:t>LUC crystals</w:t>
      </w:r>
      <w:r w:rsidR="00176241" w:rsidRPr="00877AA8">
        <w:rPr>
          <w:rFonts w:ascii="Times New Roman" w:hAnsi="Times New Roman"/>
          <w:i/>
          <w:iCs/>
        </w:rPr>
        <w:t>.</w:t>
      </w:r>
      <w:r w:rsidR="00FD3F63" w:rsidRPr="00877AA8">
        <w:rPr>
          <w:rFonts w:ascii="Times New Roman" w:hAnsi="Times New Roman"/>
          <w:i/>
          <w:iCs/>
        </w:rPr>
        <w:t xml:space="preserve"> </w:t>
      </w:r>
    </w:p>
    <w:p w:rsidR="00100F42" w:rsidRDefault="00100F42" w:rsidP="00A22668">
      <w:pPr>
        <w:autoSpaceDE w:val="0"/>
        <w:autoSpaceDN w:val="0"/>
        <w:adjustRightInd w:val="0"/>
        <w:spacing w:after="0" w:line="240" w:lineRule="auto"/>
        <w:rPr>
          <w:rFonts w:ascii="Times New Roman" w:hAnsi="Times New Roman"/>
          <w:iCs/>
        </w:rPr>
      </w:pPr>
    </w:p>
    <w:p w:rsidR="00A441F4" w:rsidRDefault="00A441F4" w:rsidP="00A441F4">
      <w:pPr>
        <w:autoSpaceDE w:val="0"/>
        <w:autoSpaceDN w:val="0"/>
        <w:adjustRightInd w:val="0"/>
        <w:spacing w:after="0" w:line="240" w:lineRule="auto"/>
        <w:rPr>
          <w:rFonts w:ascii="Times New Roman" w:hAnsi="Times New Roman"/>
          <w:iCs/>
        </w:rPr>
      </w:pPr>
      <w:commentRangeStart w:id="97"/>
      <w:proofErr w:type="spellStart"/>
      <w:r w:rsidRPr="00603F3E">
        <w:rPr>
          <w:rFonts w:ascii="Times New Roman" w:hAnsi="Times New Roman"/>
          <w:i/>
          <w:iCs/>
        </w:rPr>
        <w:t>Ab</w:t>
      </w:r>
      <w:proofErr w:type="spellEnd"/>
      <w:r w:rsidRPr="00603F3E">
        <w:rPr>
          <w:rFonts w:ascii="Times New Roman" w:hAnsi="Times New Roman"/>
          <w:i/>
          <w:iCs/>
        </w:rPr>
        <w:t>-initio</w:t>
      </w:r>
      <w:r w:rsidRPr="001D466F">
        <w:rPr>
          <w:rFonts w:ascii="Times New Roman" w:hAnsi="Times New Roman"/>
          <w:iCs/>
        </w:rPr>
        <w:t xml:space="preserve"> simulations</w:t>
      </w:r>
      <w:r w:rsidR="00121181">
        <w:rPr>
          <w:rFonts w:ascii="Times New Roman" w:hAnsi="Times New Roman"/>
          <w:iCs/>
        </w:rPr>
        <w:t xml:space="preserve"> of </w:t>
      </w:r>
      <w:proofErr w:type="spellStart"/>
      <w:r w:rsidR="00121181">
        <w:rPr>
          <w:rFonts w:ascii="Times New Roman" w:hAnsi="Times New Roman"/>
          <w:iCs/>
        </w:rPr>
        <w:t>sutterudite</w:t>
      </w:r>
      <w:r w:rsidR="005A335A">
        <w:rPr>
          <w:rFonts w:ascii="Times New Roman" w:hAnsi="Times New Roman"/>
          <w:iCs/>
        </w:rPr>
        <w:t>s</w:t>
      </w:r>
      <w:proofErr w:type="spellEnd"/>
      <w:r w:rsidR="00121181">
        <w:rPr>
          <w:rFonts w:ascii="Times New Roman" w:hAnsi="Times New Roman"/>
          <w:iCs/>
        </w:rPr>
        <w:t xml:space="preserve"> and </w:t>
      </w:r>
      <w:proofErr w:type="spellStart"/>
      <w:r w:rsidR="00121181">
        <w:rPr>
          <w:rFonts w:ascii="Times New Roman" w:hAnsi="Times New Roman"/>
          <w:iCs/>
        </w:rPr>
        <w:t>Zintl</w:t>
      </w:r>
      <w:proofErr w:type="spellEnd"/>
      <w:r w:rsidR="00121181">
        <w:rPr>
          <w:rFonts w:ascii="Times New Roman" w:hAnsi="Times New Roman"/>
          <w:iCs/>
        </w:rPr>
        <w:t xml:space="preserve"> compounds </w:t>
      </w:r>
      <w:r w:rsidRPr="001D466F">
        <w:rPr>
          <w:rFonts w:ascii="Times New Roman" w:hAnsi="Times New Roman"/>
          <w:iCs/>
        </w:rPr>
        <w:t xml:space="preserve">will be run on the extensive resources </w:t>
      </w:r>
      <w:r>
        <w:rPr>
          <w:rFonts w:ascii="Times New Roman" w:hAnsi="Times New Roman"/>
          <w:iCs/>
        </w:rPr>
        <w:t>NTPL has</w:t>
      </w:r>
      <w:r w:rsidRPr="001D466F">
        <w:rPr>
          <w:rFonts w:ascii="Times New Roman" w:hAnsi="Times New Roman"/>
          <w:iCs/>
        </w:rPr>
        <w:t xml:space="preserve"> at the ERDC</w:t>
      </w:r>
      <w:r w:rsidR="00FF7C0E">
        <w:rPr>
          <w:rFonts w:ascii="Times New Roman" w:hAnsi="Times New Roman"/>
          <w:iCs/>
        </w:rPr>
        <w:t xml:space="preserve"> (see below)</w:t>
      </w:r>
      <w:r w:rsidRPr="001D466F">
        <w:rPr>
          <w:rFonts w:ascii="Times New Roman" w:hAnsi="Times New Roman"/>
          <w:iCs/>
        </w:rPr>
        <w:t>.</w:t>
      </w:r>
      <w:r w:rsidR="00811D8B">
        <w:rPr>
          <w:rFonts w:ascii="Times New Roman" w:hAnsi="Times New Roman"/>
          <w:iCs/>
        </w:rPr>
        <w:t xml:space="preserve"> In particular, </w:t>
      </w:r>
      <w:r w:rsidR="00811D8B" w:rsidRPr="001D466F">
        <w:rPr>
          <w:rFonts w:ascii="Times New Roman" w:hAnsi="Times New Roman"/>
          <w:iCs/>
        </w:rPr>
        <w:t>Density Functional Theory</w:t>
      </w:r>
      <w:r w:rsidR="00811D8B">
        <w:rPr>
          <w:rFonts w:ascii="Times New Roman" w:hAnsi="Times New Roman"/>
          <w:iCs/>
        </w:rPr>
        <w:t xml:space="preserve"> (DFT) [cite] and Density Functional Perturbation Theory (DFPT) [cite] </w:t>
      </w:r>
      <w:r w:rsidR="008F313A">
        <w:rPr>
          <w:rFonts w:ascii="Times New Roman" w:hAnsi="Times New Roman"/>
          <w:iCs/>
        </w:rPr>
        <w:t>s</w:t>
      </w:r>
      <w:r w:rsidR="008531D2">
        <w:rPr>
          <w:rFonts w:ascii="Times New Roman" w:hAnsi="Times New Roman"/>
          <w:iCs/>
        </w:rPr>
        <w:t>imulation</w:t>
      </w:r>
      <w:r w:rsidR="00545902">
        <w:rPr>
          <w:rFonts w:ascii="Times New Roman" w:hAnsi="Times New Roman"/>
          <w:iCs/>
        </w:rPr>
        <w:t>s</w:t>
      </w:r>
      <w:r w:rsidR="008531D2">
        <w:rPr>
          <w:rFonts w:ascii="Times New Roman" w:hAnsi="Times New Roman"/>
          <w:iCs/>
        </w:rPr>
        <w:t xml:space="preserve"> will be </w:t>
      </w:r>
      <w:r w:rsidR="009C2B9A">
        <w:rPr>
          <w:rFonts w:ascii="Times New Roman" w:hAnsi="Times New Roman"/>
          <w:iCs/>
        </w:rPr>
        <w:t>efficient</w:t>
      </w:r>
      <w:r w:rsidR="008F313A">
        <w:rPr>
          <w:rFonts w:ascii="Times New Roman" w:hAnsi="Times New Roman"/>
          <w:iCs/>
        </w:rPr>
        <w:t>ly designed</w:t>
      </w:r>
      <w:r w:rsidR="00E258AF">
        <w:rPr>
          <w:rFonts w:ascii="Times New Roman" w:hAnsi="Times New Roman"/>
          <w:iCs/>
        </w:rPr>
        <w:t xml:space="preserve"> using the</w:t>
      </w:r>
      <w:r w:rsidR="00875848">
        <w:rPr>
          <w:rFonts w:ascii="Times New Roman" w:hAnsi="Times New Roman"/>
          <w:iCs/>
        </w:rPr>
        <w:t xml:space="preserve"> size</w:t>
      </w:r>
      <w:r w:rsidR="00653DD8">
        <w:rPr>
          <w:rFonts w:ascii="Times New Roman" w:hAnsi="Times New Roman"/>
          <w:iCs/>
        </w:rPr>
        <w:t xml:space="preserve"> effect</w:t>
      </w:r>
      <w:r w:rsidR="00875848">
        <w:rPr>
          <w:rFonts w:ascii="Times New Roman" w:hAnsi="Times New Roman"/>
          <w:iCs/>
        </w:rPr>
        <w:t xml:space="preserve"> studies </w:t>
      </w:r>
      <w:r w:rsidR="009C6B97">
        <w:rPr>
          <w:rFonts w:ascii="Times New Roman" w:hAnsi="Times New Roman"/>
          <w:iCs/>
        </w:rPr>
        <w:t>from</w:t>
      </w:r>
      <w:r w:rsidR="00875848">
        <w:rPr>
          <w:rFonts w:ascii="Times New Roman" w:hAnsi="Times New Roman"/>
          <w:iCs/>
        </w:rPr>
        <w:t xml:space="preserve"> </w:t>
      </w:r>
      <w:r w:rsidR="00875848" w:rsidRPr="00875848">
        <w:rPr>
          <w:rFonts w:ascii="Times New Roman" w:hAnsi="Times New Roman"/>
          <w:i/>
          <w:iCs/>
        </w:rPr>
        <w:t>Objective 1</w:t>
      </w:r>
      <w:r w:rsidR="00875848">
        <w:rPr>
          <w:rFonts w:ascii="Times New Roman" w:hAnsi="Times New Roman"/>
          <w:iCs/>
        </w:rPr>
        <w:t xml:space="preserve">. </w:t>
      </w:r>
      <w:r w:rsidR="008531D2">
        <w:rPr>
          <w:rFonts w:ascii="Times New Roman" w:hAnsi="Times New Roman"/>
          <w:iCs/>
        </w:rPr>
        <w:t xml:space="preserve"> </w:t>
      </w:r>
      <w:r w:rsidR="00594425">
        <w:rPr>
          <w:rFonts w:ascii="Times New Roman" w:hAnsi="Times New Roman"/>
          <w:iCs/>
        </w:rPr>
        <w:t>The a</w:t>
      </w:r>
      <w:r w:rsidR="008531D2">
        <w:rPr>
          <w:rFonts w:ascii="Times New Roman" w:hAnsi="Times New Roman"/>
          <w:iCs/>
        </w:rPr>
        <w:t>tomistic mechanisms</w:t>
      </w:r>
      <w:r w:rsidR="00403B8F">
        <w:rPr>
          <w:rFonts w:ascii="Times New Roman" w:hAnsi="Times New Roman"/>
          <w:iCs/>
        </w:rPr>
        <w:t xml:space="preserve"> </w:t>
      </w:r>
      <w:r w:rsidR="000917DA">
        <w:rPr>
          <w:rFonts w:ascii="Times New Roman" w:hAnsi="Times New Roman"/>
          <w:iCs/>
        </w:rPr>
        <w:t>that</w:t>
      </w:r>
      <w:r w:rsidR="00403B8F">
        <w:rPr>
          <w:rFonts w:ascii="Times New Roman" w:hAnsi="Times New Roman"/>
          <w:iCs/>
        </w:rPr>
        <w:t xml:space="preserve"> reduc</w:t>
      </w:r>
      <w:r w:rsidR="000917DA">
        <w:rPr>
          <w:rFonts w:ascii="Times New Roman" w:hAnsi="Times New Roman"/>
          <w:iCs/>
        </w:rPr>
        <w:t>e</w:t>
      </w:r>
      <w:r w:rsidR="00403B8F">
        <w:rPr>
          <w:rFonts w:ascii="Times New Roman" w:hAnsi="Times New Roman"/>
          <w:iCs/>
        </w:rPr>
        <w:t xml:space="preserve"> thermal conductivity</w:t>
      </w:r>
      <w:r w:rsidR="003A0788">
        <w:rPr>
          <w:rFonts w:ascii="Times New Roman" w:hAnsi="Times New Roman"/>
          <w:iCs/>
        </w:rPr>
        <w:t xml:space="preserve"> in </w:t>
      </w:r>
      <w:proofErr w:type="spellStart"/>
      <w:r w:rsidR="003A0788">
        <w:rPr>
          <w:rFonts w:ascii="Times New Roman" w:hAnsi="Times New Roman"/>
          <w:iCs/>
        </w:rPr>
        <w:t>skutterudites</w:t>
      </w:r>
      <w:proofErr w:type="spellEnd"/>
      <w:r w:rsidR="003A0788">
        <w:rPr>
          <w:rFonts w:ascii="Times New Roman" w:hAnsi="Times New Roman"/>
          <w:iCs/>
        </w:rPr>
        <w:t xml:space="preserve"> and </w:t>
      </w:r>
      <w:proofErr w:type="spellStart"/>
      <w:r w:rsidR="003A0788">
        <w:rPr>
          <w:rFonts w:ascii="Times New Roman" w:hAnsi="Times New Roman"/>
          <w:iCs/>
        </w:rPr>
        <w:t>Zintl</w:t>
      </w:r>
      <w:proofErr w:type="spellEnd"/>
      <w:r w:rsidR="003A0788">
        <w:rPr>
          <w:rFonts w:ascii="Times New Roman" w:hAnsi="Times New Roman"/>
          <w:iCs/>
        </w:rPr>
        <w:t xml:space="preserve"> compounds</w:t>
      </w:r>
      <w:r w:rsidR="008531D2">
        <w:rPr>
          <w:rFonts w:ascii="Times New Roman" w:hAnsi="Times New Roman"/>
          <w:iCs/>
        </w:rPr>
        <w:t xml:space="preserve"> </w:t>
      </w:r>
      <w:r w:rsidR="000917DA">
        <w:rPr>
          <w:rFonts w:ascii="Times New Roman" w:hAnsi="Times New Roman"/>
          <w:iCs/>
        </w:rPr>
        <w:t>will be identified</w:t>
      </w:r>
      <w:r w:rsidR="009C6416">
        <w:rPr>
          <w:rFonts w:ascii="Times New Roman" w:hAnsi="Times New Roman"/>
          <w:iCs/>
        </w:rPr>
        <w:t xml:space="preserve"> </w:t>
      </w:r>
      <w:r w:rsidR="0083016F">
        <w:rPr>
          <w:rFonts w:ascii="Times New Roman" w:hAnsi="Times New Roman"/>
          <w:iCs/>
        </w:rPr>
        <w:t>with</w:t>
      </w:r>
      <w:r w:rsidR="008761FA">
        <w:rPr>
          <w:rFonts w:ascii="Times New Roman" w:hAnsi="Times New Roman"/>
          <w:iCs/>
        </w:rPr>
        <w:t xml:space="preserve"> high</w:t>
      </w:r>
      <w:r w:rsidR="009C6416">
        <w:rPr>
          <w:rFonts w:ascii="Times New Roman" w:hAnsi="Times New Roman"/>
          <w:iCs/>
        </w:rPr>
        <w:t xml:space="preserve"> accuracy</w:t>
      </w:r>
      <w:r w:rsidR="0083016F">
        <w:rPr>
          <w:rFonts w:ascii="Times New Roman" w:hAnsi="Times New Roman"/>
          <w:iCs/>
        </w:rPr>
        <w:t xml:space="preserve"> to compare with experimen</w:t>
      </w:r>
      <w:r w:rsidR="001519BE">
        <w:rPr>
          <w:rFonts w:ascii="Times New Roman" w:hAnsi="Times New Roman"/>
          <w:iCs/>
        </w:rPr>
        <w:t>t.</w:t>
      </w:r>
      <w:commentRangeEnd w:id="97"/>
      <w:r w:rsidR="006B7D8E">
        <w:rPr>
          <w:rStyle w:val="CommentReference"/>
        </w:rPr>
        <w:commentReference w:id="97"/>
      </w:r>
    </w:p>
    <w:p w:rsidR="008E5655" w:rsidRPr="00176241" w:rsidRDefault="008E5655" w:rsidP="00A22668">
      <w:pPr>
        <w:autoSpaceDE w:val="0"/>
        <w:autoSpaceDN w:val="0"/>
        <w:adjustRightInd w:val="0"/>
        <w:spacing w:after="0" w:line="240" w:lineRule="auto"/>
        <w:rPr>
          <w:rFonts w:ascii="Times New Roman" w:hAnsi="Times New Roman"/>
          <w:iCs/>
        </w:rPr>
      </w:pPr>
    </w:p>
    <w:p w:rsidR="00E46B4B" w:rsidRPr="003C1262" w:rsidRDefault="001C3751" w:rsidP="00A22668">
      <w:pPr>
        <w:autoSpaceDE w:val="0"/>
        <w:autoSpaceDN w:val="0"/>
        <w:adjustRightInd w:val="0"/>
        <w:spacing w:after="0" w:line="240" w:lineRule="auto"/>
        <w:rPr>
          <w:rFonts w:ascii="Times New Roman" w:hAnsi="Times New Roman"/>
          <w:i/>
        </w:rPr>
      </w:pPr>
      <w:r w:rsidRPr="005506C3">
        <w:rPr>
          <w:rFonts w:ascii="Times New Roman" w:hAnsi="Times New Roman"/>
          <w:b/>
          <w:i/>
          <w:iCs/>
        </w:rPr>
        <w:t>Objective 3</w:t>
      </w:r>
      <w:r w:rsidR="00E46B4B" w:rsidRPr="005506C3">
        <w:rPr>
          <w:rFonts w:ascii="Times New Roman" w:hAnsi="Times New Roman"/>
          <w:b/>
          <w:i/>
          <w:iCs/>
        </w:rPr>
        <w:t>:</w:t>
      </w:r>
      <w:r w:rsidR="00E46B4B" w:rsidRPr="005506C3">
        <w:rPr>
          <w:rFonts w:ascii="Times New Roman" w:hAnsi="Times New Roman"/>
        </w:rPr>
        <w:t xml:space="preserve"> </w:t>
      </w:r>
      <w:r w:rsidR="00C811A7" w:rsidRPr="005506C3">
        <w:rPr>
          <w:rFonts w:ascii="Times New Roman" w:hAnsi="Times New Roman"/>
        </w:rPr>
        <w:t xml:space="preserve"> </w:t>
      </w:r>
      <w:r w:rsidR="00C811A7" w:rsidRPr="003C1262">
        <w:rPr>
          <w:rFonts w:ascii="Times New Roman" w:hAnsi="Times New Roman"/>
          <w:i/>
        </w:rPr>
        <w:t xml:space="preserve">Report </w:t>
      </w:r>
      <w:proofErr w:type="spellStart"/>
      <w:r w:rsidR="00222E81" w:rsidRPr="003C1262">
        <w:rPr>
          <w:rFonts w:ascii="Times New Roman" w:hAnsi="Times New Roman"/>
          <w:i/>
        </w:rPr>
        <w:t>ab</w:t>
      </w:r>
      <w:proofErr w:type="spellEnd"/>
      <w:r w:rsidR="00222E81" w:rsidRPr="003C1262">
        <w:rPr>
          <w:rFonts w:ascii="Times New Roman" w:hAnsi="Times New Roman"/>
          <w:i/>
        </w:rPr>
        <w:t>-initio</w:t>
      </w:r>
      <w:r w:rsidR="00C811A7" w:rsidRPr="003C1262">
        <w:rPr>
          <w:rFonts w:ascii="Times New Roman" w:hAnsi="Times New Roman"/>
          <w:i/>
        </w:rPr>
        <w:t xml:space="preserve"> </w:t>
      </w:r>
      <w:r w:rsidR="00317B3A" w:rsidRPr="003C1262">
        <w:rPr>
          <w:rFonts w:ascii="Times New Roman" w:hAnsi="Times New Roman"/>
          <w:i/>
        </w:rPr>
        <w:t xml:space="preserve">simulation </w:t>
      </w:r>
      <w:r w:rsidR="00C811A7" w:rsidRPr="003C1262">
        <w:rPr>
          <w:rFonts w:ascii="Times New Roman" w:hAnsi="Times New Roman"/>
          <w:i/>
        </w:rPr>
        <w:t>results to</w:t>
      </w:r>
      <w:r w:rsidR="0032541F">
        <w:rPr>
          <w:rFonts w:ascii="Times New Roman" w:hAnsi="Times New Roman"/>
          <w:i/>
        </w:rPr>
        <w:t xml:space="preserve"> publishing </w:t>
      </w:r>
      <w:r w:rsidR="00C811A7" w:rsidRPr="003C1262">
        <w:rPr>
          <w:rFonts w:ascii="Times New Roman" w:hAnsi="Times New Roman"/>
          <w:i/>
        </w:rPr>
        <w:t>journal</w:t>
      </w:r>
      <w:r w:rsidR="00DF656B">
        <w:rPr>
          <w:rFonts w:ascii="Times New Roman" w:hAnsi="Times New Roman"/>
          <w:i/>
        </w:rPr>
        <w:t>(s)</w:t>
      </w:r>
      <w:r w:rsidR="00C811A7" w:rsidRPr="003C1262">
        <w:rPr>
          <w:rFonts w:ascii="Times New Roman" w:hAnsi="Times New Roman"/>
          <w:i/>
        </w:rPr>
        <w:t xml:space="preserve"> and experiments to improve ZT</w:t>
      </w:r>
      <w:r w:rsidR="00FF3BDD" w:rsidRPr="003C1262">
        <w:rPr>
          <w:rFonts w:ascii="Times New Roman" w:hAnsi="Times New Roman"/>
          <w:i/>
        </w:rPr>
        <w:t xml:space="preserve"> o</w:t>
      </w:r>
      <w:r w:rsidR="001424AB">
        <w:rPr>
          <w:rFonts w:ascii="Times New Roman" w:hAnsi="Times New Roman"/>
          <w:i/>
        </w:rPr>
        <w:t>ver</w:t>
      </w:r>
      <w:r w:rsidR="00FF3BDD" w:rsidRPr="003C1262">
        <w:rPr>
          <w:rFonts w:ascii="Times New Roman" w:hAnsi="Times New Roman"/>
          <w:i/>
        </w:rPr>
        <w:t xml:space="preserve"> existing LUC/disordered materials</w:t>
      </w:r>
      <w:r w:rsidR="00C811A7" w:rsidRPr="003C1262">
        <w:rPr>
          <w:rFonts w:ascii="Times New Roman" w:hAnsi="Times New Roman"/>
          <w:i/>
        </w:rPr>
        <w:t>.</w:t>
      </w:r>
      <w:r w:rsidR="001F1712" w:rsidRPr="003C1262">
        <w:rPr>
          <w:rFonts w:ascii="Times New Roman" w:hAnsi="Times New Roman"/>
          <w:i/>
        </w:rPr>
        <w:t xml:space="preserve"> </w:t>
      </w:r>
    </w:p>
    <w:p w:rsidR="00E22E5B" w:rsidRPr="005506C3" w:rsidRDefault="00E22E5B" w:rsidP="00A22668">
      <w:pPr>
        <w:autoSpaceDE w:val="0"/>
        <w:autoSpaceDN w:val="0"/>
        <w:adjustRightInd w:val="0"/>
        <w:spacing w:after="0" w:line="240" w:lineRule="auto"/>
        <w:rPr>
          <w:rFonts w:ascii="Times New Roman" w:hAnsi="Times New Roman"/>
        </w:rPr>
      </w:pPr>
    </w:p>
    <w:p w:rsidR="00A441F4" w:rsidRPr="005506C3" w:rsidRDefault="00A441F4" w:rsidP="00A441F4">
      <w:pPr>
        <w:autoSpaceDE w:val="0"/>
        <w:autoSpaceDN w:val="0"/>
        <w:adjustRightInd w:val="0"/>
        <w:spacing w:after="0" w:line="240" w:lineRule="auto"/>
        <w:rPr>
          <w:rFonts w:ascii="Times New Roman" w:hAnsi="Times New Roman"/>
        </w:rPr>
      </w:pPr>
      <w:commentRangeStart w:id="98"/>
      <w:r w:rsidRPr="005506C3">
        <w:rPr>
          <w:rFonts w:ascii="Times New Roman" w:hAnsi="Times New Roman"/>
        </w:rPr>
        <w:t xml:space="preserve">These above objectives can be used iteratively, with data from real experiments, to efficiently search the </w:t>
      </w:r>
      <w:r w:rsidR="00E90BFB">
        <w:rPr>
          <w:rFonts w:ascii="Times New Roman" w:hAnsi="Times New Roman"/>
        </w:rPr>
        <w:t>large unit cell</w:t>
      </w:r>
      <w:r w:rsidRPr="005506C3">
        <w:rPr>
          <w:rFonts w:ascii="Times New Roman" w:hAnsi="Times New Roman"/>
        </w:rPr>
        <w:t xml:space="preserve"> design space. </w:t>
      </w:r>
      <w:proofErr w:type="spellStart"/>
      <w:r>
        <w:rPr>
          <w:rFonts w:ascii="Times New Roman" w:hAnsi="Times New Roman"/>
          <w:b/>
          <w:i/>
        </w:rPr>
        <w:t>A</w:t>
      </w:r>
      <w:r w:rsidRPr="00A70A23">
        <w:rPr>
          <w:rFonts w:ascii="Times New Roman" w:hAnsi="Times New Roman"/>
          <w:b/>
          <w:i/>
        </w:rPr>
        <w:t>b</w:t>
      </w:r>
      <w:proofErr w:type="spellEnd"/>
      <w:r w:rsidRPr="00A70A23">
        <w:rPr>
          <w:rFonts w:ascii="Times New Roman" w:hAnsi="Times New Roman"/>
          <w:b/>
          <w:i/>
        </w:rPr>
        <w:t xml:space="preserve">-initio simulations can predict </w:t>
      </w:r>
      <w:r w:rsidR="00D206F4">
        <w:rPr>
          <w:rFonts w:ascii="Times New Roman" w:hAnsi="Times New Roman"/>
          <w:b/>
          <w:i/>
        </w:rPr>
        <w:t>large unit cell</w:t>
      </w:r>
      <w:r w:rsidRPr="00A70A23">
        <w:rPr>
          <w:rFonts w:ascii="Times New Roman" w:hAnsi="Times New Roman"/>
          <w:b/>
          <w:i/>
        </w:rPr>
        <w:t xml:space="preserve"> materials with even lower thermal conductivities</w:t>
      </w:r>
      <w:r w:rsidR="000D63CF">
        <w:rPr>
          <w:rFonts w:ascii="Times New Roman" w:hAnsi="Times New Roman"/>
          <w:b/>
          <w:i/>
        </w:rPr>
        <w:t>, and thus increase ZT&gt;3</w:t>
      </w:r>
      <w:r w:rsidRPr="00A70A23">
        <w:rPr>
          <w:rFonts w:ascii="Times New Roman" w:hAnsi="Times New Roman"/>
          <w:b/>
          <w:i/>
        </w:rPr>
        <w:t>.</w:t>
      </w:r>
      <w:r>
        <w:rPr>
          <w:rFonts w:ascii="Times New Roman" w:hAnsi="Times New Roman"/>
        </w:rPr>
        <w:t xml:space="preserve"> For example, modifying </w:t>
      </w:r>
      <w:r w:rsidR="001A30AB">
        <w:rPr>
          <w:rFonts w:ascii="Times New Roman" w:hAnsi="Times New Roman"/>
        </w:rPr>
        <w:t>large unit</w:t>
      </w:r>
      <w:r w:rsidR="00BF471E">
        <w:rPr>
          <w:rFonts w:ascii="Times New Roman" w:hAnsi="Times New Roman"/>
        </w:rPr>
        <w:t xml:space="preserve"> cell</w:t>
      </w:r>
      <w:r>
        <w:rPr>
          <w:rFonts w:ascii="Times New Roman" w:hAnsi="Times New Roman"/>
        </w:rPr>
        <w:t xml:space="preserve"> crystals with heavy atoms and/or bonding disorder has been shown to be </w:t>
      </w:r>
      <w:r w:rsidRPr="00DF2F62">
        <w:rPr>
          <w:rFonts w:ascii="Times New Roman" w:hAnsi="Times New Roman"/>
        </w:rPr>
        <w:t xml:space="preserve">promising mechanisms for reducing thermal conductivity [cite].  </w:t>
      </w:r>
      <w:del w:id="99" w:author="Alan" w:date="2011-05-03T15:53:00Z">
        <w:r w:rsidRPr="00DF2F62" w:rsidDel="006B7D8E">
          <w:rPr>
            <w:rFonts w:ascii="Times New Roman" w:hAnsi="Times New Roman"/>
          </w:rPr>
          <w:delText xml:space="preserve">Colloboration with NTPL’s adjacent lab group Thermal Energy Engineering Laboratory led by Jon Malen will allow the comparison of our </w:delText>
        </w:r>
        <w:r w:rsidRPr="00DF2F62" w:rsidDel="006B7D8E">
          <w:rPr>
            <w:rFonts w:ascii="Times New Roman" w:hAnsi="Times New Roman"/>
            <w:i/>
          </w:rPr>
          <w:delText>ab-initio</w:delText>
        </w:r>
        <w:r w:rsidRPr="00DF2F62" w:rsidDel="006B7D8E">
          <w:rPr>
            <w:rFonts w:ascii="Times New Roman" w:hAnsi="Times New Roman"/>
          </w:rPr>
          <w:delText xml:space="preserve"> simulation with real experimental results, each method assisting the other.</w:delText>
        </w:r>
        <w:r w:rsidDel="006B7D8E">
          <w:rPr>
            <w:rFonts w:ascii="Times New Roman" w:hAnsi="Times New Roman"/>
          </w:rPr>
          <w:delText xml:space="preserve"> </w:delText>
        </w:r>
      </w:del>
      <w:commentRangeEnd w:id="98"/>
      <w:r w:rsidR="006B7D8E">
        <w:rPr>
          <w:rStyle w:val="CommentReference"/>
        </w:rPr>
        <w:commentReference w:id="98"/>
      </w:r>
    </w:p>
    <w:p w:rsidR="00E46B4B" w:rsidRPr="005506C3" w:rsidRDefault="00E46B4B" w:rsidP="00A22668">
      <w:pPr>
        <w:autoSpaceDE w:val="0"/>
        <w:autoSpaceDN w:val="0"/>
        <w:adjustRightInd w:val="0"/>
        <w:spacing w:after="0" w:line="240" w:lineRule="auto"/>
        <w:rPr>
          <w:rFonts w:ascii="Times New Roman" w:hAnsi="Times New Roman"/>
        </w:rPr>
      </w:pPr>
    </w:p>
    <w:p w:rsidR="006013AE" w:rsidRPr="005506C3" w:rsidRDefault="006013AE" w:rsidP="00A22668">
      <w:pPr>
        <w:autoSpaceDE w:val="0"/>
        <w:autoSpaceDN w:val="0"/>
        <w:adjustRightInd w:val="0"/>
        <w:spacing w:after="0" w:line="240" w:lineRule="auto"/>
        <w:rPr>
          <w:rFonts w:ascii="Times New Roman" w:hAnsi="Times New Roman"/>
          <w:b/>
          <w:sz w:val="24"/>
          <w:szCs w:val="24"/>
        </w:rPr>
      </w:pPr>
      <w:r w:rsidRPr="005506C3">
        <w:rPr>
          <w:rFonts w:ascii="Times New Roman" w:hAnsi="Times New Roman"/>
          <w:b/>
          <w:sz w:val="24"/>
          <w:szCs w:val="24"/>
        </w:rPr>
        <w:t>Relationship to CIT/ICES Strategic Focus</w:t>
      </w:r>
    </w:p>
    <w:p w:rsidR="007460F7" w:rsidRPr="005506C3" w:rsidRDefault="007460F7" w:rsidP="00A22668">
      <w:pPr>
        <w:autoSpaceDE w:val="0"/>
        <w:autoSpaceDN w:val="0"/>
        <w:adjustRightInd w:val="0"/>
        <w:spacing w:after="0" w:line="240" w:lineRule="auto"/>
        <w:rPr>
          <w:rFonts w:ascii="Times New Roman" w:hAnsi="Times New Roman"/>
        </w:rPr>
      </w:pPr>
    </w:p>
    <w:p w:rsidR="00D11A25" w:rsidRPr="005506C3" w:rsidRDefault="00D11A25" w:rsidP="00E24BAD">
      <w:pPr>
        <w:spacing w:line="240" w:lineRule="auto"/>
        <w:rPr>
          <w:rFonts w:ascii="Times New Roman" w:hAnsi="Times New Roman"/>
        </w:rPr>
        <w:pPrChange w:id="100" w:author="Alan" w:date="2011-05-03T10:47:00Z">
          <w:pPr/>
        </w:pPrChange>
      </w:pPr>
      <w:r w:rsidRPr="005506C3">
        <w:rPr>
          <w:rFonts w:ascii="Times New Roman" w:hAnsi="Times New Roman"/>
        </w:rPr>
        <w:t xml:space="preserve">Atomistic simulation of </w:t>
      </w:r>
      <w:r w:rsidR="009C0362" w:rsidRPr="005506C3">
        <w:rPr>
          <w:rFonts w:ascii="Times New Roman" w:hAnsi="Times New Roman"/>
        </w:rPr>
        <w:t>LUC</w:t>
      </w:r>
      <w:r w:rsidRPr="005506C3">
        <w:rPr>
          <w:rFonts w:ascii="Times New Roman" w:hAnsi="Times New Roman"/>
        </w:rPr>
        <w:t xml:space="preserve"> materials fits directly into </w:t>
      </w:r>
      <w:r w:rsidR="007978DF" w:rsidRPr="005506C3">
        <w:rPr>
          <w:rFonts w:ascii="Times New Roman" w:hAnsi="Times New Roman"/>
        </w:rPr>
        <w:t>CIT’s nanotechnology initiative.</w:t>
      </w:r>
      <w:r w:rsidR="00CE3737" w:rsidRPr="005506C3">
        <w:rPr>
          <w:rFonts w:ascii="Times New Roman" w:hAnsi="Times New Roman"/>
        </w:rPr>
        <w:t xml:space="preserve"> This project is </w:t>
      </w:r>
      <w:r w:rsidRPr="005506C3">
        <w:rPr>
          <w:rFonts w:ascii="Times New Roman" w:hAnsi="Times New Roman"/>
        </w:rPr>
        <w:t>aligned with ICES’s Center for Multiscale Modeling for Engineering Materials (CM</w:t>
      </w:r>
      <w:r w:rsidRPr="005506C3">
        <w:rPr>
          <w:rFonts w:ascii="Times New Roman" w:hAnsi="Times New Roman"/>
          <w:vertAlign w:val="superscript"/>
        </w:rPr>
        <w:t>2</w:t>
      </w:r>
      <w:r w:rsidRPr="005506C3">
        <w:rPr>
          <w:rFonts w:ascii="Times New Roman" w:hAnsi="Times New Roman"/>
        </w:rPr>
        <w:t xml:space="preserve">EM) and Center for </w:t>
      </w:r>
      <w:proofErr w:type="spellStart"/>
      <w:r w:rsidRPr="005506C3">
        <w:rPr>
          <w:rFonts w:ascii="Times New Roman" w:hAnsi="Times New Roman"/>
        </w:rPr>
        <w:t>Nano</w:t>
      </w:r>
      <w:proofErr w:type="spellEnd"/>
      <w:r w:rsidRPr="005506C3">
        <w:rPr>
          <w:rFonts w:ascii="Times New Roman" w:hAnsi="Times New Roman"/>
        </w:rPr>
        <w:t>-enabled Device and Energy Technologies (CNXT), both of which McGaughey is affiliated with. The work provide</w:t>
      </w:r>
      <w:r w:rsidR="00A30F7E" w:rsidRPr="005506C3">
        <w:rPr>
          <w:rFonts w:ascii="Times New Roman" w:hAnsi="Times New Roman"/>
        </w:rPr>
        <w:t>s</w:t>
      </w:r>
      <w:r w:rsidRPr="005506C3">
        <w:rPr>
          <w:rFonts w:ascii="Times New Roman" w:hAnsi="Times New Roman"/>
        </w:rPr>
        <w:t xml:space="preserve"> a compelling example of multi-scale modeling by demonstrating how</w:t>
      </w:r>
      <w:r w:rsidR="00451F07" w:rsidRPr="005506C3">
        <w:rPr>
          <w:rFonts w:ascii="Times New Roman" w:hAnsi="Times New Roman"/>
        </w:rPr>
        <w:t xml:space="preserve"> </w:t>
      </w:r>
      <w:r w:rsidR="00332E81">
        <w:rPr>
          <w:rFonts w:ascii="Times New Roman" w:hAnsi="Times New Roman"/>
        </w:rPr>
        <w:t>classical</w:t>
      </w:r>
      <w:r w:rsidR="00451F07" w:rsidRPr="005506C3">
        <w:rPr>
          <w:rFonts w:ascii="Times New Roman" w:hAnsi="Times New Roman"/>
        </w:rPr>
        <w:t>-level (Molecular and Lattice Dynamics) simulations can inform</w:t>
      </w:r>
      <w:r w:rsidRPr="005506C3">
        <w:rPr>
          <w:rFonts w:ascii="Times New Roman" w:hAnsi="Times New Roman"/>
        </w:rPr>
        <w:t xml:space="preserve"> </w:t>
      </w:r>
      <w:r w:rsidR="00451F07" w:rsidRPr="005506C3">
        <w:rPr>
          <w:rFonts w:ascii="Times New Roman" w:hAnsi="Times New Roman"/>
        </w:rPr>
        <w:t>quantum</w:t>
      </w:r>
      <w:r w:rsidRPr="005506C3">
        <w:rPr>
          <w:rFonts w:ascii="Times New Roman" w:hAnsi="Times New Roman"/>
        </w:rPr>
        <w:t>-level</w:t>
      </w:r>
      <w:r w:rsidR="00A1211F" w:rsidRPr="005506C3">
        <w:rPr>
          <w:rFonts w:ascii="Times New Roman" w:hAnsi="Times New Roman"/>
        </w:rPr>
        <w:t xml:space="preserve"> (</w:t>
      </w:r>
      <w:proofErr w:type="spellStart"/>
      <w:r w:rsidR="00A1211F" w:rsidRPr="005506C3">
        <w:rPr>
          <w:rFonts w:ascii="Times New Roman" w:hAnsi="Times New Roman"/>
        </w:rPr>
        <w:t>ab</w:t>
      </w:r>
      <w:proofErr w:type="spellEnd"/>
      <w:r w:rsidR="00A1211F" w:rsidRPr="005506C3">
        <w:rPr>
          <w:rFonts w:ascii="Times New Roman" w:hAnsi="Times New Roman"/>
        </w:rPr>
        <w:t>-initio)</w:t>
      </w:r>
      <w:r w:rsidR="004C6A44" w:rsidRPr="005506C3">
        <w:rPr>
          <w:rFonts w:ascii="Times New Roman" w:hAnsi="Times New Roman"/>
        </w:rPr>
        <w:t xml:space="preserve"> simulations, maximizing the impact of both</w:t>
      </w:r>
      <w:r w:rsidRPr="005506C3">
        <w:rPr>
          <w:rFonts w:ascii="Times New Roman" w:hAnsi="Times New Roman"/>
        </w:rPr>
        <w:t xml:space="preserve">. </w:t>
      </w:r>
    </w:p>
    <w:p w:rsidR="00D11A25" w:rsidRPr="005506C3" w:rsidRDefault="00D11A25" w:rsidP="00E24BAD">
      <w:pPr>
        <w:spacing w:line="240" w:lineRule="auto"/>
        <w:rPr>
          <w:rFonts w:ascii="Times New Roman" w:hAnsi="Times New Roman"/>
          <w:b/>
          <w:bCs/>
          <w:sz w:val="24"/>
          <w:szCs w:val="24"/>
        </w:rPr>
        <w:pPrChange w:id="101" w:author="Alan" w:date="2011-05-03T10:47:00Z">
          <w:pPr/>
        </w:pPrChange>
      </w:pPr>
      <w:r w:rsidRPr="005506C3">
        <w:rPr>
          <w:rFonts w:ascii="Times New Roman" w:hAnsi="Times New Roman"/>
          <w:b/>
          <w:bCs/>
          <w:sz w:val="24"/>
          <w:szCs w:val="24"/>
        </w:rPr>
        <w:t>Present and Future Funding</w:t>
      </w:r>
    </w:p>
    <w:p w:rsidR="00D11A25" w:rsidRPr="005506C3" w:rsidRDefault="00D11A25" w:rsidP="00E24BAD">
      <w:pPr>
        <w:spacing w:line="240" w:lineRule="auto"/>
        <w:rPr>
          <w:rFonts w:ascii="Times New Roman" w:hAnsi="Times New Roman"/>
          <w:bCs/>
        </w:rPr>
        <w:pPrChange w:id="102" w:author="Alan" w:date="2011-05-03T10:47:00Z">
          <w:pPr/>
        </w:pPrChange>
      </w:pPr>
      <w:commentRangeStart w:id="103"/>
      <w:r w:rsidRPr="005506C3">
        <w:rPr>
          <w:rFonts w:ascii="Times New Roman" w:hAnsi="Times New Roman"/>
          <w:bCs/>
        </w:rPr>
        <w:t>Preliminary funding for this project was through the PITA grant “Multi-scale modeling of phase change materials,” with Jason Larkin as</w:t>
      </w:r>
      <w:r w:rsidR="00CE5282" w:rsidRPr="005506C3">
        <w:rPr>
          <w:rFonts w:ascii="Times New Roman" w:hAnsi="Times New Roman"/>
          <w:bCs/>
        </w:rPr>
        <w:t xml:space="preserve"> the supported graduate student</w:t>
      </w:r>
      <w:r w:rsidRPr="005506C3">
        <w:rPr>
          <w:rFonts w:ascii="Times New Roman" w:hAnsi="Times New Roman"/>
        </w:rPr>
        <w:t>.</w:t>
      </w:r>
      <w:r w:rsidRPr="005506C3">
        <w:rPr>
          <w:rFonts w:ascii="Times New Roman" w:hAnsi="Times New Roman"/>
          <w:bCs/>
        </w:rPr>
        <w:t xml:space="preserve"> He does not have support in place for the 2010-2011 academic </w:t>
      </w:r>
      <w:proofErr w:type="gramStart"/>
      <w:r w:rsidRPr="005506C3">
        <w:rPr>
          <w:rFonts w:ascii="Times New Roman" w:hAnsi="Times New Roman"/>
          <w:bCs/>
        </w:rPr>
        <w:t>year</w:t>
      </w:r>
      <w:proofErr w:type="gramEnd"/>
      <w:r w:rsidRPr="005506C3">
        <w:rPr>
          <w:rFonts w:ascii="Times New Roman" w:hAnsi="Times New Roman"/>
          <w:bCs/>
        </w:rPr>
        <w:t>.</w:t>
      </w:r>
    </w:p>
    <w:p w:rsidR="001D5AC9" w:rsidRPr="00853E72" w:rsidRDefault="00D11A25" w:rsidP="00E24BAD">
      <w:pPr>
        <w:spacing w:line="240" w:lineRule="auto"/>
        <w:rPr>
          <w:rFonts w:ascii="Times New Roman" w:hAnsi="Times New Roman"/>
          <w:bCs/>
        </w:rPr>
        <w:pPrChange w:id="104" w:author="Alan" w:date="2011-05-03T10:47:00Z">
          <w:pPr/>
        </w:pPrChange>
      </w:pPr>
      <w:r w:rsidRPr="005506C3">
        <w:rPr>
          <w:rFonts w:ascii="Times New Roman" w:hAnsi="Times New Roman"/>
          <w:bCs/>
        </w:rPr>
        <w:t xml:space="preserve">The Dowd fellowship will enable the team to complete the development of interatomic potentials for a wide range of </w:t>
      </w:r>
      <w:proofErr w:type="spellStart"/>
      <w:r w:rsidRPr="005506C3">
        <w:rPr>
          <w:rFonts w:ascii="Times New Roman" w:hAnsi="Times New Roman"/>
          <w:bCs/>
        </w:rPr>
        <w:t>Ge</w:t>
      </w:r>
      <w:proofErr w:type="spellEnd"/>
      <w:r w:rsidRPr="005506C3">
        <w:rPr>
          <w:rFonts w:ascii="Times New Roman" w:hAnsi="Times New Roman"/>
          <w:bCs/>
        </w:rPr>
        <w:t>-</w:t>
      </w:r>
      <w:proofErr w:type="spellStart"/>
      <w:r w:rsidRPr="005506C3">
        <w:rPr>
          <w:rFonts w:ascii="Times New Roman" w:hAnsi="Times New Roman"/>
          <w:bCs/>
        </w:rPr>
        <w:t>Sb</w:t>
      </w:r>
      <w:proofErr w:type="spellEnd"/>
      <w:r w:rsidRPr="005506C3">
        <w:rPr>
          <w:rFonts w:ascii="Times New Roman" w:hAnsi="Times New Roman"/>
          <w:bCs/>
        </w:rPr>
        <w:t xml:space="preserve">-Te materials. With these interatomic potentials in hand, the team will be competitive </w:t>
      </w:r>
      <w:r w:rsidRPr="005506C3">
        <w:rPr>
          <w:rFonts w:ascii="Times New Roman" w:hAnsi="Times New Roman"/>
          <w:bCs/>
        </w:rPr>
        <w:lastRenderedPageBreak/>
        <w:t>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w:t>
      </w:r>
      <w:commentRangeEnd w:id="103"/>
      <w:r w:rsidR="006B7D8E">
        <w:rPr>
          <w:rStyle w:val="CommentReference"/>
        </w:rPr>
        <w:commentReference w:id="103"/>
      </w:r>
      <w:r w:rsidRPr="005506C3">
        <w:rPr>
          <w:rFonts w:ascii="Times New Roman" w:hAnsi="Times New Roman"/>
          <w:bCs/>
        </w:rPr>
        <w:t>. Together, they will apply for funding from NSF’s Interdisciplinary Research (IDR) program.</w:t>
      </w:r>
    </w:p>
    <w:p w:rsidR="00FD7843" w:rsidRDefault="00FD7843" w:rsidP="00A22668">
      <w:pPr>
        <w:spacing w:line="240" w:lineRule="auto"/>
        <w:contextualSpacing/>
        <w:rPr>
          <w:rFonts w:ascii="Times New Roman" w:hAnsi="Times New Roman"/>
          <w:bCs/>
        </w:rPr>
      </w:pPr>
    </w:p>
    <w:p w:rsidR="00AF4E8B" w:rsidRDefault="00577144" w:rsidP="00A22668">
      <w:pPr>
        <w:spacing w:line="240" w:lineRule="auto"/>
        <w:contextualSpacing/>
        <w:rPr>
          <w:rFonts w:ascii="Times New Roman" w:hAnsi="Times New Roman"/>
          <w:b/>
          <w:bCs/>
          <w:sz w:val="24"/>
          <w:szCs w:val="24"/>
          <w:u w:val="single"/>
        </w:rPr>
      </w:pPr>
      <w:r w:rsidRPr="00C42734">
        <w:rPr>
          <w:rFonts w:ascii="Times New Roman" w:hAnsi="Times New Roman"/>
          <w:b/>
          <w:bCs/>
          <w:sz w:val="24"/>
          <w:szCs w:val="24"/>
          <w:u w:val="single"/>
        </w:rPr>
        <w:t xml:space="preserve">References </w:t>
      </w:r>
    </w:p>
    <w:p w:rsidR="00C42734" w:rsidRDefault="00C42734" w:rsidP="00A22668">
      <w:pPr>
        <w:spacing w:line="240" w:lineRule="auto"/>
        <w:contextualSpacing/>
        <w:rPr>
          <w:rFonts w:ascii="Times New Roman" w:hAnsi="Times New Roman"/>
          <w:b/>
          <w:bCs/>
          <w:sz w:val="24"/>
          <w:szCs w:val="24"/>
          <w:u w:val="single"/>
        </w:rPr>
      </w:pPr>
    </w:p>
    <w:p w:rsidR="001916CD" w:rsidRPr="00AE0855" w:rsidRDefault="001916CD" w:rsidP="00A22668">
      <w:pPr>
        <w:spacing w:line="240" w:lineRule="auto"/>
        <w:contextualSpacing/>
        <w:rPr>
          <w:rFonts w:ascii="Times New Roman" w:hAnsi="Times New Roman"/>
          <w:bCs/>
        </w:rPr>
      </w:pPr>
      <w:r>
        <w:rPr>
          <w:rFonts w:ascii="Times New Roman" w:hAnsi="Times New Roman"/>
          <w:bCs/>
        </w:rPr>
        <w:t>Just listing out the references I have so far that are applicable.</w:t>
      </w:r>
    </w:p>
    <w:p w:rsidR="001916CD" w:rsidRPr="00C42734" w:rsidRDefault="001916CD" w:rsidP="00A22668">
      <w:pPr>
        <w:spacing w:line="240" w:lineRule="auto"/>
        <w:contextualSpacing/>
        <w:rPr>
          <w:rFonts w:ascii="Times New Roman" w:hAnsi="Times New Roman"/>
          <w:b/>
          <w:bCs/>
          <w:sz w:val="24"/>
          <w:szCs w:val="24"/>
          <w:u w:val="single"/>
        </w:rPr>
      </w:pPr>
    </w:p>
    <w:p w:rsidR="00D21B80" w:rsidRPr="00EE0E5F" w:rsidRDefault="002715FA" w:rsidP="00A22668">
      <w:pPr>
        <w:spacing w:line="240" w:lineRule="auto"/>
        <w:contextualSpacing/>
        <w:rPr>
          <w:rFonts w:ascii="Times New Roman" w:hAnsi="Times New Roman"/>
          <w:bCs/>
        </w:rPr>
      </w:pPr>
      <w:r w:rsidRPr="00EE0E5F">
        <w:rPr>
          <w:rFonts w:ascii="Times New Roman" w:hAnsi="Times New Roman"/>
          <w:bCs/>
        </w:rPr>
        <w:t>[</w:t>
      </w:r>
      <w:r w:rsidR="00466CE1">
        <w:rPr>
          <w:rFonts w:ascii="Times New Roman" w:hAnsi="Times New Roman"/>
          <w:bCs/>
        </w:rPr>
        <w:t>Larkin</w:t>
      </w:r>
      <w:r w:rsidR="00A55469" w:rsidRPr="00EE0E5F">
        <w:rPr>
          <w:rFonts w:ascii="Times New Roman" w:hAnsi="Times New Roman"/>
          <w:bCs/>
        </w:rPr>
        <w:t xml:space="preserve">] </w:t>
      </w:r>
      <w:r w:rsidR="00D21B80" w:rsidRPr="00EE0E5F">
        <w:rPr>
          <w:rFonts w:ascii="Times New Roman" w:hAnsi="Times New Roman"/>
          <w:bCs/>
        </w:rPr>
        <w:t>J. Larkin, A.</w:t>
      </w:r>
      <w:r w:rsidR="00CD3FC3">
        <w:rPr>
          <w:rFonts w:ascii="Times New Roman" w:hAnsi="Times New Roman"/>
          <w:bCs/>
        </w:rPr>
        <w:t xml:space="preserve"> </w:t>
      </w:r>
      <w:r w:rsidR="00D21B80" w:rsidRPr="00EE0E5F">
        <w:rPr>
          <w:rFonts w:ascii="Times New Roman" w:hAnsi="Times New Roman"/>
          <w:bCs/>
        </w:rPr>
        <w:t>J.</w:t>
      </w:r>
      <w:r w:rsidR="00CD3FC3">
        <w:rPr>
          <w:rFonts w:ascii="Times New Roman" w:hAnsi="Times New Roman"/>
          <w:bCs/>
        </w:rPr>
        <w:t xml:space="preserve"> </w:t>
      </w:r>
      <w:r w:rsidR="00D21B80" w:rsidRPr="00EE0E5F">
        <w:rPr>
          <w:rFonts w:ascii="Times New Roman" w:hAnsi="Times New Roman"/>
          <w:bCs/>
        </w:rPr>
        <w:t>H. McGaughey, “Predicting Phonon Properties of Defected Systems using Spectral Energy Density”</w:t>
      </w:r>
      <w:r w:rsidR="00643DA8">
        <w:rPr>
          <w:rFonts w:ascii="Times New Roman" w:hAnsi="Times New Roman"/>
          <w:bCs/>
        </w:rPr>
        <w:t>, in preparation.</w:t>
      </w:r>
    </w:p>
    <w:p w:rsidR="00A431C3" w:rsidRPr="00A431C3" w:rsidRDefault="00EE0E5F" w:rsidP="00A431C3">
      <w:pPr>
        <w:spacing w:line="240" w:lineRule="auto"/>
        <w:contextualSpacing/>
        <w:rPr>
          <w:rFonts w:ascii="Times New Roman" w:hAnsi="Times New Roman"/>
          <w:bCs/>
        </w:rPr>
      </w:pPr>
      <w:r>
        <w:rPr>
          <w:rFonts w:ascii="Times New Roman" w:hAnsi="Times New Roman"/>
          <w:bCs/>
        </w:rPr>
        <w:t xml:space="preserve">[Galli] </w:t>
      </w:r>
      <w:r w:rsidR="00643DA8">
        <w:rPr>
          <w:rFonts w:ascii="Times New Roman" w:hAnsi="Times New Roman"/>
          <w:bCs/>
        </w:rPr>
        <w:t xml:space="preserve">Y. He, D. Donadio, G. Galli, “Heat Transport in Amorphous Silicon: Interplay between </w:t>
      </w:r>
      <w:r w:rsidR="00643DA8" w:rsidRPr="00A431C3">
        <w:rPr>
          <w:rFonts w:ascii="Times New Roman" w:hAnsi="Times New Roman"/>
          <w:bCs/>
        </w:rPr>
        <w:t xml:space="preserve">morphology and disorder”, </w:t>
      </w:r>
      <w:r w:rsidR="00CC330A" w:rsidRPr="00A431C3">
        <w:rPr>
          <w:rFonts w:ascii="Times New Roman" w:hAnsi="Times New Roman"/>
          <w:bCs/>
        </w:rPr>
        <w:t xml:space="preserve">Appl. Phys. </w:t>
      </w:r>
      <w:proofErr w:type="spellStart"/>
      <w:r w:rsidR="00CC330A" w:rsidRPr="00A431C3">
        <w:rPr>
          <w:rFonts w:ascii="Times New Roman" w:hAnsi="Times New Roman"/>
          <w:bCs/>
        </w:rPr>
        <w:t>Lett</w:t>
      </w:r>
      <w:proofErr w:type="spellEnd"/>
      <w:r w:rsidR="00CC330A" w:rsidRPr="00A431C3">
        <w:rPr>
          <w:rFonts w:ascii="Times New Roman" w:hAnsi="Times New Roman"/>
          <w:bCs/>
        </w:rPr>
        <w:t xml:space="preserve">. </w:t>
      </w:r>
      <w:proofErr w:type="gramStart"/>
      <w:r w:rsidR="00CC330A" w:rsidRPr="00A431C3">
        <w:rPr>
          <w:rFonts w:ascii="Times New Roman" w:hAnsi="Times New Roman"/>
          <w:bCs/>
        </w:rPr>
        <w:t>98 (2011) 144101.</w:t>
      </w:r>
      <w:proofErr w:type="gramEnd"/>
    </w:p>
    <w:p w:rsidR="004077B6" w:rsidRPr="00E70F64" w:rsidRDefault="004077B6" w:rsidP="00A431C3">
      <w:pPr>
        <w:spacing w:line="240" w:lineRule="auto"/>
        <w:contextualSpacing/>
        <w:rPr>
          <w:rFonts w:ascii="Times New Roman" w:hAnsi="Times New Roman"/>
          <w:bCs/>
        </w:rPr>
      </w:pPr>
      <w:r w:rsidRPr="00A431C3">
        <w:rPr>
          <w:rFonts w:ascii="Times New Roman" w:hAnsi="Times New Roman"/>
          <w:color w:val="000000" w:themeColor="text1"/>
        </w:rPr>
        <w:t>[</w:t>
      </w:r>
      <w:proofErr w:type="spellStart"/>
      <w:r w:rsidRPr="00A431C3">
        <w:rPr>
          <w:rFonts w:ascii="Times New Roman" w:hAnsi="Times New Roman"/>
          <w:color w:val="000000" w:themeColor="text1"/>
        </w:rPr>
        <w:t>Skutt</w:t>
      </w:r>
      <w:proofErr w:type="spellEnd"/>
      <w:r w:rsidRPr="00A431C3">
        <w:rPr>
          <w:rFonts w:ascii="Times New Roman" w:hAnsi="Times New Roman"/>
          <w:color w:val="000000" w:themeColor="text1"/>
        </w:rPr>
        <w:t>]</w:t>
      </w:r>
      <w:r w:rsidR="00B9458B" w:rsidRPr="00A431C3">
        <w:rPr>
          <w:rFonts w:ascii="Times New Roman" w:hAnsi="Times New Roman"/>
          <w:color w:val="000000" w:themeColor="text1"/>
        </w:rPr>
        <w:t xml:space="preserve"> </w:t>
      </w:r>
      <w:r w:rsidR="00A431C3" w:rsidRPr="00A431C3">
        <w:rPr>
          <w:rFonts w:ascii="Times New Roman" w:hAnsi="Times New Roman"/>
          <w:color w:val="000000" w:themeColor="text1"/>
        </w:rPr>
        <w:t>T</w:t>
      </w:r>
      <w:r w:rsidR="000A4A05">
        <w:rPr>
          <w:rFonts w:ascii="Times New Roman" w:hAnsi="Times New Roman"/>
          <w:color w:val="000000" w:themeColor="text1"/>
        </w:rPr>
        <w:t>.</w:t>
      </w:r>
      <w:r w:rsidR="00A431C3" w:rsidRPr="00A431C3">
        <w:rPr>
          <w:rFonts w:ascii="Times New Roman" w:hAnsi="Times New Roman"/>
          <w:color w:val="000000" w:themeColor="text1"/>
        </w:rPr>
        <w:t xml:space="preserve"> He, J</w:t>
      </w:r>
      <w:r w:rsidR="000A4A05">
        <w:rPr>
          <w:rFonts w:ascii="Times New Roman" w:hAnsi="Times New Roman"/>
          <w:color w:val="000000" w:themeColor="text1"/>
        </w:rPr>
        <w:t>.</w:t>
      </w:r>
      <w:r w:rsidR="00A431C3" w:rsidRPr="00A431C3">
        <w:rPr>
          <w:rFonts w:ascii="Times New Roman" w:hAnsi="Times New Roman"/>
          <w:color w:val="000000" w:themeColor="text1"/>
        </w:rPr>
        <w:t xml:space="preserve"> </w:t>
      </w:r>
      <w:r w:rsidR="003E2E34">
        <w:rPr>
          <w:rFonts w:ascii="Times New Roman" w:hAnsi="Times New Roman"/>
          <w:color w:val="000000" w:themeColor="text1"/>
        </w:rPr>
        <w:t>Chen, H. D</w:t>
      </w:r>
      <w:r w:rsidR="00C00861">
        <w:rPr>
          <w:rFonts w:ascii="Times New Roman" w:hAnsi="Times New Roman"/>
          <w:color w:val="000000" w:themeColor="text1"/>
        </w:rPr>
        <w:t>.</w:t>
      </w:r>
      <w:r w:rsidR="003E2E34">
        <w:rPr>
          <w:rFonts w:ascii="Times New Roman" w:hAnsi="Times New Roman"/>
          <w:color w:val="000000" w:themeColor="text1"/>
        </w:rPr>
        <w:t xml:space="preserve"> Rosenfeld,</w:t>
      </w:r>
      <w:r w:rsidR="00161EC5">
        <w:rPr>
          <w:rFonts w:ascii="Times New Roman" w:hAnsi="Times New Roman"/>
          <w:color w:val="000000" w:themeColor="text1"/>
        </w:rPr>
        <w:t xml:space="preserve"> </w:t>
      </w:r>
      <w:r w:rsidR="00A431C3" w:rsidRPr="00E70F64">
        <w:rPr>
          <w:rFonts w:ascii="Times New Roman" w:hAnsi="Times New Roman"/>
          <w:color w:val="000000" w:themeColor="text1"/>
        </w:rPr>
        <w:t xml:space="preserve">M. A. Subramanian, “Thermoelectric Properties of Indium-Filled </w:t>
      </w:r>
      <w:proofErr w:type="spellStart"/>
      <w:r w:rsidR="00A431C3" w:rsidRPr="00E70F64">
        <w:rPr>
          <w:rFonts w:ascii="Times New Roman" w:hAnsi="Times New Roman"/>
          <w:color w:val="000000" w:themeColor="text1"/>
        </w:rPr>
        <w:t>Skutterudites</w:t>
      </w:r>
      <w:proofErr w:type="spellEnd"/>
      <w:r w:rsidR="00A431C3" w:rsidRPr="00E70F64">
        <w:rPr>
          <w:rFonts w:ascii="Times New Roman" w:hAnsi="Times New Roman"/>
          <w:color w:val="000000" w:themeColor="text1"/>
        </w:rPr>
        <w:t xml:space="preserve">”, </w:t>
      </w:r>
      <w:r w:rsidR="00A431C3" w:rsidRPr="00E70F64">
        <w:rPr>
          <w:rStyle w:val="HTMLCite"/>
          <w:rFonts w:ascii="Times New Roman" w:hAnsi="Times New Roman"/>
        </w:rPr>
        <w:t>Chem. Mater.</w:t>
      </w:r>
      <w:r w:rsidR="00A431C3" w:rsidRPr="00E70F64">
        <w:rPr>
          <w:rFonts w:ascii="Times New Roman" w:hAnsi="Times New Roman"/>
        </w:rPr>
        <w:t xml:space="preserve">, </w:t>
      </w:r>
      <w:r w:rsidR="00A431C3" w:rsidRPr="00E70F64">
        <w:rPr>
          <w:rStyle w:val="citationyear"/>
          <w:rFonts w:ascii="Times New Roman" w:hAnsi="Times New Roman"/>
        </w:rPr>
        <w:t>2006</w:t>
      </w:r>
      <w:r w:rsidR="00A431C3" w:rsidRPr="00E70F64">
        <w:rPr>
          <w:rFonts w:ascii="Times New Roman" w:hAnsi="Times New Roman"/>
        </w:rPr>
        <w:t xml:space="preserve">, </w:t>
      </w:r>
      <w:r w:rsidR="00A431C3" w:rsidRPr="00E70F64">
        <w:rPr>
          <w:rStyle w:val="citationvolume"/>
          <w:rFonts w:ascii="Times New Roman" w:hAnsi="Times New Roman"/>
        </w:rPr>
        <w:t>18</w:t>
      </w:r>
      <w:r w:rsidR="00A431C3" w:rsidRPr="00E70F64">
        <w:rPr>
          <w:rFonts w:ascii="Times New Roman" w:hAnsi="Times New Roman"/>
        </w:rPr>
        <w:t xml:space="preserve"> (3), pp 759–762</w:t>
      </w:r>
      <w:r w:rsidR="0029535C">
        <w:rPr>
          <w:rFonts w:ascii="Times New Roman" w:hAnsi="Times New Roman"/>
        </w:rPr>
        <w:t>.</w:t>
      </w:r>
    </w:p>
    <w:p w:rsidR="00466CE1" w:rsidRPr="00A431C3" w:rsidRDefault="0019292F" w:rsidP="006C0761">
      <w:pPr>
        <w:rPr>
          <w:rFonts w:ascii="Times New Roman" w:eastAsia="Times New Roman" w:hAnsi="Times New Roman"/>
          <w:color w:val="000000" w:themeColor="text1"/>
        </w:rPr>
      </w:pPr>
      <w:r w:rsidRPr="00E70F64">
        <w:rPr>
          <w:rFonts w:ascii="Times New Roman" w:hAnsi="Times New Roman"/>
        </w:rPr>
        <w:t>[</w:t>
      </w:r>
      <w:proofErr w:type="spellStart"/>
      <w:r w:rsidRPr="00E70F64">
        <w:rPr>
          <w:rFonts w:ascii="Times New Roman" w:hAnsi="Times New Roman"/>
          <w:color w:val="000000" w:themeColor="text1"/>
        </w:rPr>
        <w:t>Zintl</w:t>
      </w:r>
      <w:proofErr w:type="spellEnd"/>
      <w:r w:rsidRPr="00E70F64">
        <w:rPr>
          <w:rFonts w:ascii="Times New Roman" w:hAnsi="Times New Roman"/>
          <w:color w:val="000000" w:themeColor="text1"/>
        </w:rPr>
        <w:t>]</w:t>
      </w:r>
      <w:r w:rsidR="00AB056D" w:rsidRPr="00E70F64">
        <w:rPr>
          <w:rFonts w:ascii="Times New Roman" w:hAnsi="Times New Roman"/>
          <w:color w:val="000000" w:themeColor="text1"/>
        </w:rPr>
        <w:t xml:space="preserve"> </w:t>
      </w:r>
      <w:proofErr w:type="gramStart"/>
      <w:r w:rsidR="001419C7" w:rsidRPr="00E70F64">
        <w:rPr>
          <w:rFonts w:ascii="Times New Roman" w:eastAsia="Times New Roman" w:hAnsi="Times New Roman"/>
          <w:color w:val="000000" w:themeColor="text1"/>
        </w:rPr>
        <w:t>X</w:t>
      </w:r>
      <w:r w:rsidR="007F6FCB" w:rsidRPr="00E70F64">
        <w:rPr>
          <w:rFonts w:ascii="Times New Roman" w:eastAsia="Times New Roman" w:hAnsi="Times New Roman"/>
          <w:color w:val="000000" w:themeColor="text1"/>
        </w:rPr>
        <w:t>.</w:t>
      </w:r>
      <w:r w:rsidR="001419C7" w:rsidRPr="00E70F64">
        <w:rPr>
          <w:rFonts w:ascii="Times New Roman" w:eastAsia="Times New Roman" w:hAnsi="Times New Roman"/>
          <w:color w:val="000000" w:themeColor="text1"/>
        </w:rPr>
        <w:t>-J</w:t>
      </w:r>
      <w:r w:rsidR="007F6FCB" w:rsidRPr="00E70F64">
        <w:rPr>
          <w:rFonts w:ascii="Times New Roman" w:eastAsia="Times New Roman" w:hAnsi="Times New Roman"/>
          <w:color w:val="000000" w:themeColor="text1"/>
        </w:rPr>
        <w:t>.</w:t>
      </w:r>
      <w:r w:rsidR="001419C7" w:rsidRPr="00E70F64">
        <w:rPr>
          <w:rFonts w:ascii="Times New Roman" w:eastAsia="Times New Roman" w:hAnsi="Times New Roman"/>
          <w:color w:val="000000" w:themeColor="text1"/>
        </w:rPr>
        <w:t xml:space="preserve"> Wang, </w:t>
      </w:r>
      <w:r w:rsidR="007F6FCB" w:rsidRPr="00E70F64">
        <w:rPr>
          <w:rFonts w:ascii="Times New Roman" w:eastAsia="Times New Roman" w:hAnsi="Times New Roman"/>
          <w:color w:val="000000" w:themeColor="text1"/>
        </w:rPr>
        <w:t>M.-B.</w:t>
      </w:r>
      <w:proofErr w:type="gramEnd"/>
      <w:r w:rsidR="001419C7" w:rsidRPr="00E70F64">
        <w:rPr>
          <w:rFonts w:ascii="Times New Roman" w:eastAsia="Times New Roman" w:hAnsi="Times New Roman"/>
          <w:color w:val="000000" w:themeColor="text1"/>
        </w:rPr>
        <w:t xml:space="preserve"> </w:t>
      </w:r>
      <w:proofErr w:type="gramStart"/>
      <w:r w:rsidR="001419C7" w:rsidRPr="00E70F64">
        <w:rPr>
          <w:rFonts w:ascii="Times New Roman" w:eastAsia="Times New Roman" w:hAnsi="Times New Roman"/>
          <w:color w:val="000000" w:themeColor="text1"/>
        </w:rPr>
        <w:t>Tang, J</w:t>
      </w:r>
      <w:r w:rsidR="007F6FCB" w:rsidRPr="00E70F64">
        <w:rPr>
          <w:rFonts w:ascii="Times New Roman" w:eastAsia="Times New Roman" w:hAnsi="Times New Roman"/>
          <w:color w:val="000000" w:themeColor="text1"/>
        </w:rPr>
        <w:t>.</w:t>
      </w:r>
      <w:r w:rsidR="001419C7" w:rsidRPr="00E70F64">
        <w:rPr>
          <w:rFonts w:ascii="Times New Roman" w:eastAsia="Times New Roman" w:hAnsi="Times New Roman"/>
          <w:color w:val="000000" w:themeColor="text1"/>
        </w:rPr>
        <w:t>-T</w:t>
      </w:r>
      <w:r w:rsidR="007F6FCB" w:rsidRPr="00E70F64">
        <w:rPr>
          <w:rFonts w:ascii="Times New Roman" w:eastAsia="Times New Roman" w:hAnsi="Times New Roman"/>
          <w:color w:val="000000" w:themeColor="text1"/>
        </w:rPr>
        <w:t>.</w:t>
      </w:r>
      <w:proofErr w:type="gramEnd"/>
      <w:r w:rsidR="001419C7" w:rsidRPr="00E70F64">
        <w:rPr>
          <w:rFonts w:ascii="Times New Roman" w:eastAsia="Times New Roman" w:hAnsi="Times New Roman"/>
          <w:color w:val="000000" w:themeColor="text1"/>
        </w:rPr>
        <w:t xml:space="preserve"> </w:t>
      </w:r>
      <w:proofErr w:type="gramStart"/>
      <w:r w:rsidR="001419C7" w:rsidRPr="00E70F64">
        <w:rPr>
          <w:rFonts w:ascii="Times New Roman" w:eastAsia="Times New Roman" w:hAnsi="Times New Roman"/>
          <w:color w:val="000000" w:themeColor="text1"/>
        </w:rPr>
        <w:t>Zhao, H</w:t>
      </w:r>
      <w:r w:rsidR="00F65AFB" w:rsidRPr="00E70F64">
        <w:rPr>
          <w:rFonts w:ascii="Times New Roman" w:eastAsia="Times New Roman" w:hAnsi="Times New Roman"/>
          <w:color w:val="000000" w:themeColor="text1"/>
        </w:rPr>
        <w:t>.</w:t>
      </w:r>
      <w:r w:rsidR="001419C7" w:rsidRPr="00E70F64">
        <w:rPr>
          <w:rFonts w:ascii="Times New Roman" w:eastAsia="Times New Roman" w:hAnsi="Times New Roman"/>
          <w:color w:val="000000" w:themeColor="text1"/>
        </w:rPr>
        <w:t>-H</w:t>
      </w:r>
      <w:r w:rsidR="00F65AFB" w:rsidRPr="00E70F64">
        <w:rPr>
          <w:rFonts w:ascii="Times New Roman" w:eastAsia="Times New Roman" w:hAnsi="Times New Roman"/>
          <w:color w:val="000000" w:themeColor="text1"/>
        </w:rPr>
        <w:t>.</w:t>
      </w:r>
      <w:proofErr w:type="gramEnd"/>
      <w:r w:rsidR="001419C7" w:rsidRPr="00E70F64">
        <w:rPr>
          <w:rFonts w:ascii="Times New Roman" w:eastAsia="Times New Roman" w:hAnsi="Times New Roman"/>
          <w:color w:val="000000" w:themeColor="text1"/>
        </w:rPr>
        <w:t xml:space="preserve"> </w:t>
      </w:r>
      <w:proofErr w:type="gramStart"/>
      <w:r w:rsidR="001419C7" w:rsidRPr="00E70F64">
        <w:rPr>
          <w:rFonts w:ascii="Times New Roman" w:eastAsia="Times New Roman" w:hAnsi="Times New Roman"/>
          <w:color w:val="000000" w:themeColor="text1"/>
        </w:rPr>
        <w:t>Chen</w:t>
      </w:r>
      <w:r w:rsidR="00441691" w:rsidRPr="00E70F64">
        <w:rPr>
          <w:rFonts w:ascii="Times New Roman" w:eastAsia="Times New Roman" w:hAnsi="Times New Roman"/>
          <w:color w:val="000000" w:themeColor="text1"/>
        </w:rPr>
        <w:t>, X.-X.</w:t>
      </w:r>
      <w:proofErr w:type="gramEnd"/>
      <w:r w:rsidR="001419C7" w:rsidRPr="00E70F64">
        <w:rPr>
          <w:rFonts w:ascii="Times New Roman" w:eastAsia="Times New Roman" w:hAnsi="Times New Roman"/>
          <w:color w:val="000000" w:themeColor="text1"/>
        </w:rPr>
        <w:t xml:space="preserve"> </w:t>
      </w:r>
      <w:proofErr w:type="gramStart"/>
      <w:r w:rsidR="001419C7" w:rsidRPr="00E70F64">
        <w:rPr>
          <w:rFonts w:ascii="Times New Roman" w:eastAsia="Times New Roman" w:hAnsi="Times New Roman"/>
          <w:color w:val="000000" w:themeColor="text1"/>
        </w:rPr>
        <w:t>Yang</w:t>
      </w:r>
      <w:r w:rsidR="001419C7" w:rsidRPr="00E70F64">
        <w:rPr>
          <w:rFonts w:ascii="Times New Roman" w:hAnsi="Times New Roman"/>
          <w:color w:val="000000" w:themeColor="text1"/>
        </w:rPr>
        <w:t xml:space="preserve">, </w:t>
      </w:r>
      <w:r w:rsidR="005A27D5" w:rsidRPr="00E70F64">
        <w:rPr>
          <w:rFonts w:ascii="Times New Roman" w:hAnsi="Times New Roman"/>
          <w:color w:val="000000" w:themeColor="text1"/>
        </w:rPr>
        <w:t>“</w:t>
      </w:r>
      <w:r w:rsidR="001419C7" w:rsidRPr="00E70F64">
        <w:rPr>
          <w:rFonts w:ascii="Times New Roman" w:hAnsi="Times New Roman"/>
          <w:color w:val="000000" w:themeColor="text1"/>
        </w:rPr>
        <w:t>Thermoelectric properties</w:t>
      </w:r>
      <w:r w:rsidR="001419C7" w:rsidRPr="00A431C3">
        <w:rPr>
          <w:rFonts w:ascii="Times New Roman" w:hAnsi="Times New Roman"/>
          <w:color w:val="000000" w:themeColor="text1"/>
        </w:rPr>
        <w:t xml:space="preserve"> and electronic structure of </w:t>
      </w:r>
      <w:proofErr w:type="spellStart"/>
      <w:r w:rsidR="001419C7" w:rsidRPr="00A431C3">
        <w:rPr>
          <w:rFonts w:ascii="Times New Roman" w:hAnsi="Times New Roman"/>
          <w:color w:val="000000" w:themeColor="text1"/>
        </w:rPr>
        <w:t>Zintl</w:t>
      </w:r>
      <w:proofErr w:type="spellEnd"/>
      <w:r w:rsidR="001419C7" w:rsidRPr="00A431C3">
        <w:rPr>
          <w:rFonts w:ascii="Times New Roman" w:hAnsi="Times New Roman"/>
          <w:color w:val="000000" w:themeColor="text1"/>
        </w:rPr>
        <w:t xml:space="preserve"> compound </w:t>
      </w:r>
      <w:r w:rsidR="001419C7" w:rsidRPr="00A431C3">
        <w:rPr>
          <w:rStyle w:val="emphroman"/>
          <w:rFonts w:ascii="Times New Roman" w:hAnsi="Times New Roman"/>
          <w:color w:val="000000" w:themeColor="text1"/>
        </w:rPr>
        <w:t>BaZn</w:t>
      </w:r>
      <w:r w:rsidR="001419C7" w:rsidRPr="00A431C3">
        <w:rPr>
          <w:rStyle w:val="formula"/>
          <w:rFonts w:ascii="Times New Roman" w:hAnsi="Times New Roman"/>
          <w:color w:val="000000" w:themeColor="text1"/>
          <w:vertAlign w:val="subscript"/>
        </w:rPr>
        <w:t>2</w:t>
      </w:r>
      <w:r w:rsidR="001419C7" w:rsidRPr="00A431C3">
        <w:rPr>
          <w:rStyle w:val="emphroman"/>
          <w:rFonts w:ascii="Times New Roman" w:hAnsi="Times New Roman"/>
          <w:color w:val="000000" w:themeColor="text1"/>
        </w:rPr>
        <w:t>Sb</w:t>
      </w:r>
      <w:r w:rsidR="001419C7" w:rsidRPr="00A431C3">
        <w:rPr>
          <w:rStyle w:val="formula"/>
          <w:rFonts w:ascii="Times New Roman" w:hAnsi="Times New Roman"/>
          <w:color w:val="000000" w:themeColor="text1"/>
          <w:vertAlign w:val="subscript"/>
        </w:rPr>
        <w:t>2</w:t>
      </w:r>
      <w:r w:rsidR="005A27D5" w:rsidRPr="00A431C3">
        <w:rPr>
          <w:rFonts w:ascii="Times New Roman" w:hAnsi="Times New Roman"/>
          <w:color w:val="000000" w:themeColor="text1"/>
        </w:rPr>
        <w:t>”,</w:t>
      </w:r>
      <w:r w:rsidR="001419C7" w:rsidRPr="00A431C3">
        <w:rPr>
          <w:rFonts w:ascii="Times New Roman" w:hAnsi="Times New Roman"/>
          <w:color w:val="000000" w:themeColor="text1"/>
        </w:rPr>
        <w:t xml:space="preserve"> </w:t>
      </w:r>
      <w:r w:rsidR="00FF464D" w:rsidRPr="00A431C3">
        <w:rPr>
          <w:rFonts w:ascii="Times New Roman" w:hAnsi="Times New Roman"/>
          <w:color w:val="000000" w:themeColor="text1"/>
        </w:rPr>
        <w:t xml:space="preserve">Appl. Phys. </w:t>
      </w:r>
      <w:proofErr w:type="spellStart"/>
      <w:r w:rsidR="00FF464D" w:rsidRPr="00A431C3">
        <w:rPr>
          <w:rFonts w:ascii="Times New Roman" w:hAnsi="Times New Roman"/>
          <w:color w:val="000000" w:themeColor="text1"/>
        </w:rPr>
        <w:t>Lett</w:t>
      </w:r>
      <w:proofErr w:type="spellEnd"/>
      <w:r w:rsidR="00FF464D" w:rsidRPr="00A431C3">
        <w:rPr>
          <w:rFonts w:ascii="Times New Roman" w:hAnsi="Times New Roman"/>
          <w:color w:val="000000" w:themeColor="text1"/>
        </w:rPr>
        <w:t>.</w:t>
      </w:r>
      <w:proofErr w:type="gramEnd"/>
      <w:r w:rsidR="00FF464D" w:rsidRPr="00A431C3">
        <w:rPr>
          <w:rFonts w:ascii="Times New Roman" w:hAnsi="Times New Roman"/>
          <w:color w:val="000000" w:themeColor="text1"/>
        </w:rPr>
        <w:t xml:space="preserve"> </w:t>
      </w:r>
      <w:proofErr w:type="gramStart"/>
      <w:r w:rsidR="00FF464D" w:rsidRPr="00A431C3">
        <w:rPr>
          <w:rFonts w:ascii="Times New Roman" w:hAnsi="Times New Roman"/>
          <w:bCs/>
          <w:color w:val="000000" w:themeColor="text1"/>
        </w:rPr>
        <w:t>90</w:t>
      </w:r>
      <w:r w:rsidR="00FF464D" w:rsidRPr="00A431C3">
        <w:rPr>
          <w:rFonts w:ascii="Times New Roman" w:hAnsi="Times New Roman"/>
          <w:color w:val="000000" w:themeColor="text1"/>
        </w:rPr>
        <w:t>, 232107 (2007)</w:t>
      </w:r>
      <w:r w:rsidR="009105A6" w:rsidRPr="00A431C3">
        <w:rPr>
          <w:rFonts w:ascii="Times New Roman" w:hAnsi="Times New Roman"/>
          <w:color w:val="000000" w:themeColor="text1"/>
        </w:rPr>
        <w:t>.</w:t>
      </w:r>
      <w:proofErr w:type="gramEnd"/>
    </w:p>
    <w:p w:rsidR="002715FA" w:rsidRPr="00EE0E5F" w:rsidRDefault="002715FA" w:rsidP="00A22668">
      <w:pPr>
        <w:autoSpaceDE w:val="0"/>
        <w:autoSpaceDN w:val="0"/>
        <w:adjustRightInd w:val="0"/>
        <w:spacing w:after="0" w:line="240" w:lineRule="auto"/>
        <w:rPr>
          <w:rFonts w:ascii="Times New Roman" w:hAnsi="Times New Roman"/>
        </w:rPr>
      </w:pPr>
      <w:r w:rsidRPr="00A431C3">
        <w:rPr>
          <w:rFonts w:ascii="Times New Roman" w:hAnsi="Times New Roman"/>
        </w:rPr>
        <w:t xml:space="preserve">[1] N. W. Ashcroft and N. D. </w:t>
      </w:r>
      <w:proofErr w:type="spellStart"/>
      <w:r w:rsidRPr="00A431C3">
        <w:rPr>
          <w:rFonts w:ascii="Times New Roman" w:hAnsi="Times New Roman"/>
        </w:rPr>
        <w:t>Mermin</w:t>
      </w:r>
      <w:proofErr w:type="spellEnd"/>
      <w:r w:rsidRPr="00A431C3">
        <w:rPr>
          <w:rFonts w:ascii="Times New Roman" w:hAnsi="Times New Roman"/>
        </w:rPr>
        <w:t xml:space="preserve">, </w:t>
      </w:r>
      <w:r w:rsidRPr="00A431C3">
        <w:rPr>
          <w:rFonts w:ascii="Times New Roman" w:hAnsi="Times New Roman"/>
          <w:i/>
          <w:iCs/>
        </w:rPr>
        <w:t>Solid</w:t>
      </w:r>
      <w:r w:rsidRPr="00EE0E5F">
        <w:rPr>
          <w:rFonts w:ascii="Times New Roman" w:hAnsi="Times New Roman"/>
          <w:i/>
          <w:iCs/>
        </w:rPr>
        <w:t xml:space="preserve"> State Physics</w:t>
      </w:r>
      <w:r w:rsidRPr="00EE0E5F">
        <w:rPr>
          <w:rFonts w:ascii="Times New Roman" w:hAnsi="Times New Roman"/>
        </w:rPr>
        <w:t xml:space="preserve">. Saunders, Fort </w:t>
      </w:r>
      <w:proofErr w:type="gramStart"/>
      <w:r w:rsidRPr="00EE0E5F">
        <w:rPr>
          <w:rFonts w:ascii="Times New Roman" w:hAnsi="Times New Roman"/>
        </w:rPr>
        <w:t>Worth</w:t>
      </w:r>
      <w:proofErr w:type="gramEnd"/>
      <w:r w:rsidRPr="00EE0E5F">
        <w:rPr>
          <w:rFonts w:ascii="Times New Roman" w:hAnsi="Times New Roman"/>
        </w:rPr>
        <w:t xml:space="preserve"> (1976).</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w:t>
      </w:r>
      <w:r w:rsidR="003A7A83">
        <w:rPr>
          <w:rFonts w:ascii="Times New Roman" w:hAnsi="Times New Roman"/>
        </w:rPr>
        <w:t>Chen</w:t>
      </w:r>
      <w:r w:rsidRPr="00EE0E5F">
        <w:rPr>
          <w:rFonts w:ascii="Times New Roman" w:hAnsi="Times New Roman"/>
        </w:rPr>
        <w:t xml:space="preserve">] G. Chen, M. S. </w:t>
      </w:r>
      <w:proofErr w:type="spellStart"/>
      <w:r w:rsidRPr="00EE0E5F">
        <w:rPr>
          <w:rFonts w:ascii="Times New Roman" w:hAnsi="Times New Roman"/>
        </w:rPr>
        <w:t>Dresselhaus</w:t>
      </w:r>
      <w:proofErr w:type="spellEnd"/>
      <w:r w:rsidRPr="00EE0E5F">
        <w:rPr>
          <w:rFonts w:ascii="Times New Roman" w:hAnsi="Times New Roman"/>
        </w:rPr>
        <w:t xml:space="preserve">, G. </w:t>
      </w:r>
      <w:proofErr w:type="spellStart"/>
      <w:r w:rsidRPr="00EE0E5F">
        <w:rPr>
          <w:rFonts w:ascii="Times New Roman" w:hAnsi="Times New Roman"/>
        </w:rPr>
        <w:t>Dresselhaus</w:t>
      </w:r>
      <w:proofErr w:type="spellEnd"/>
      <w:r w:rsidRPr="00EE0E5F">
        <w:rPr>
          <w:rFonts w:ascii="Times New Roman" w:hAnsi="Times New Roman"/>
        </w:rPr>
        <w:t xml:space="preserve">, J.-P. </w:t>
      </w:r>
      <w:proofErr w:type="spellStart"/>
      <w:r w:rsidRPr="00EE0E5F">
        <w:rPr>
          <w:rFonts w:ascii="Times New Roman" w:hAnsi="Times New Roman"/>
        </w:rPr>
        <w:t>Fleurial</w:t>
      </w:r>
      <w:proofErr w:type="spellEnd"/>
      <w:r w:rsidRPr="00EE0E5F">
        <w:rPr>
          <w:rFonts w:ascii="Times New Roman" w:hAnsi="Times New Roman"/>
        </w:rPr>
        <w:t xml:space="preserve">, and T. </w:t>
      </w:r>
      <w:proofErr w:type="spellStart"/>
      <w:r w:rsidRPr="00EE0E5F">
        <w:rPr>
          <w:rFonts w:ascii="Times New Roman" w:hAnsi="Times New Roman"/>
        </w:rPr>
        <w:t>Caillat</w:t>
      </w:r>
      <w:proofErr w:type="spellEnd"/>
      <w:r w:rsidRPr="00EE0E5F">
        <w:rPr>
          <w:rFonts w:ascii="Times New Roman" w:hAnsi="Times New Roman"/>
        </w:rPr>
        <w:t>, “Recent developments</w:t>
      </w:r>
    </w:p>
    <w:p w:rsidR="00DC2BCC" w:rsidRPr="00EE0E5F" w:rsidRDefault="00DC2BCC"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in</w:t>
      </w:r>
      <w:proofErr w:type="gramEnd"/>
      <w:r w:rsidRPr="00EE0E5F">
        <w:rPr>
          <w:rFonts w:ascii="Times New Roman" w:hAnsi="Times New Roman"/>
        </w:rPr>
        <w:t xml:space="preserve"> thermoelectric materials.” </w:t>
      </w:r>
      <w:r w:rsidRPr="00EE0E5F">
        <w:rPr>
          <w:rFonts w:ascii="Times New Roman" w:hAnsi="Times New Roman"/>
          <w:i/>
          <w:iCs/>
        </w:rPr>
        <w:t xml:space="preserve">International Materials Reviews </w:t>
      </w:r>
      <w:r w:rsidRPr="00EE0E5F">
        <w:rPr>
          <w:rFonts w:ascii="Times New Roman" w:hAnsi="Times New Roman"/>
          <w:b/>
          <w:bCs/>
        </w:rPr>
        <w:t xml:space="preserve">48 </w:t>
      </w:r>
      <w:r w:rsidRPr="00EE0E5F">
        <w:rPr>
          <w:rFonts w:ascii="Times New Roman" w:hAnsi="Times New Roman"/>
        </w:rPr>
        <w:t>(2003) 45–66.</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[11] G. J. Snyder and E. S. </w:t>
      </w:r>
      <w:proofErr w:type="spellStart"/>
      <w:r w:rsidRPr="00EE0E5F">
        <w:rPr>
          <w:rFonts w:ascii="Times New Roman" w:hAnsi="Times New Roman"/>
        </w:rPr>
        <w:t>Toberer</w:t>
      </w:r>
      <w:proofErr w:type="spellEnd"/>
      <w:r w:rsidRPr="00EE0E5F">
        <w:rPr>
          <w:rFonts w:ascii="Times New Roman" w:hAnsi="Times New Roman"/>
        </w:rPr>
        <w:t xml:space="preserve">, “Complex thermoelectric materials.” </w:t>
      </w:r>
      <w:r w:rsidRPr="00EE0E5F">
        <w:rPr>
          <w:rFonts w:ascii="Times New Roman" w:hAnsi="Times New Roman"/>
          <w:i/>
          <w:iCs/>
        </w:rPr>
        <w:t xml:space="preserve">Nature Materials </w:t>
      </w:r>
      <w:r w:rsidRPr="00EE0E5F">
        <w:rPr>
          <w:rFonts w:ascii="Times New Roman" w:hAnsi="Times New Roman"/>
          <w:b/>
          <w:bCs/>
        </w:rPr>
        <w:t xml:space="preserve">7 </w:t>
      </w:r>
      <w:r w:rsidRPr="00EE0E5F">
        <w:rPr>
          <w:rFonts w:ascii="Times New Roman" w:hAnsi="Times New Roman"/>
        </w:rPr>
        <w:t>(2008)</w:t>
      </w:r>
    </w:p>
    <w:p w:rsidR="00DC2BCC" w:rsidRPr="00EE0E5F" w:rsidRDefault="00DC2BCC"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105–114.</w:t>
      </w:r>
      <w:proofErr w:type="gramEnd"/>
    </w:p>
    <w:p w:rsidR="00DC2BCC" w:rsidRPr="0045692D" w:rsidRDefault="00DC2BCC" w:rsidP="00A22668">
      <w:pPr>
        <w:autoSpaceDE w:val="0"/>
        <w:autoSpaceDN w:val="0"/>
        <w:adjustRightInd w:val="0"/>
        <w:spacing w:after="0" w:line="240" w:lineRule="auto"/>
        <w:rPr>
          <w:rFonts w:ascii="Times New Roman" w:hAnsi="Times New Roman"/>
        </w:rPr>
      </w:pPr>
      <w:r w:rsidRPr="0045692D">
        <w:rPr>
          <w:rFonts w:ascii="Times New Roman" w:hAnsi="Times New Roman"/>
        </w:rPr>
        <w:t xml:space="preserve">[12] A. J. </w:t>
      </w:r>
      <w:proofErr w:type="spellStart"/>
      <w:r w:rsidRPr="0045692D">
        <w:rPr>
          <w:rFonts w:ascii="Times New Roman" w:hAnsi="Times New Roman"/>
        </w:rPr>
        <w:t>Minnich</w:t>
      </w:r>
      <w:proofErr w:type="spellEnd"/>
      <w:r w:rsidRPr="0045692D">
        <w:rPr>
          <w:rFonts w:ascii="Times New Roman" w:hAnsi="Times New Roman"/>
        </w:rPr>
        <w:t xml:space="preserve">, M. S. </w:t>
      </w:r>
      <w:proofErr w:type="spellStart"/>
      <w:r w:rsidRPr="0045692D">
        <w:rPr>
          <w:rFonts w:ascii="Times New Roman" w:hAnsi="Times New Roman"/>
        </w:rPr>
        <w:t>Dresselhaus</w:t>
      </w:r>
      <w:proofErr w:type="spellEnd"/>
      <w:r w:rsidRPr="0045692D">
        <w:rPr>
          <w:rFonts w:ascii="Times New Roman" w:hAnsi="Times New Roman"/>
        </w:rPr>
        <w:t xml:space="preserve">, F. </w:t>
      </w:r>
      <w:proofErr w:type="spellStart"/>
      <w:r w:rsidRPr="0045692D">
        <w:rPr>
          <w:rFonts w:ascii="Times New Roman" w:hAnsi="Times New Roman"/>
        </w:rPr>
        <w:t>Ren</w:t>
      </w:r>
      <w:proofErr w:type="spellEnd"/>
      <w:r w:rsidRPr="0045692D">
        <w:rPr>
          <w:rFonts w:ascii="Times New Roman" w:hAnsi="Times New Roman"/>
        </w:rPr>
        <w:t xml:space="preserve">, and G. Chen, “Bulk </w:t>
      </w:r>
      <w:proofErr w:type="spellStart"/>
      <w:r w:rsidRPr="0045692D">
        <w:rPr>
          <w:rFonts w:ascii="Times New Roman" w:hAnsi="Times New Roman"/>
        </w:rPr>
        <w:t>nanostructured</w:t>
      </w:r>
      <w:proofErr w:type="spellEnd"/>
      <w:r w:rsidRPr="0045692D">
        <w:rPr>
          <w:rFonts w:ascii="Times New Roman" w:hAnsi="Times New Roman"/>
        </w:rPr>
        <w:t xml:space="preserve"> thermoelectric</w:t>
      </w:r>
    </w:p>
    <w:p w:rsidR="00FE66B3" w:rsidRPr="0045692D" w:rsidRDefault="00DC2BCC" w:rsidP="00FE66B3">
      <w:pPr>
        <w:autoSpaceDE w:val="0"/>
        <w:autoSpaceDN w:val="0"/>
        <w:adjustRightInd w:val="0"/>
        <w:spacing w:after="0" w:line="240" w:lineRule="auto"/>
        <w:rPr>
          <w:rFonts w:ascii="Times New Roman" w:hAnsi="Times New Roman"/>
        </w:rPr>
      </w:pPr>
      <w:proofErr w:type="gramStart"/>
      <w:r w:rsidRPr="0045692D">
        <w:rPr>
          <w:rFonts w:ascii="Times New Roman" w:hAnsi="Times New Roman"/>
        </w:rPr>
        <w:t>materials</w:t>
      </w:r>
      <w:proofErr w:type="gramEnd"/>
      <w:r w:rsidRPr="0045692D">
        <w:rPr>
          <w:rFonts w:ascii="Times New Roman" w:hAnsi="Times New Roman"/>
        </w:rPr>
        <w:t>:</w:t>
      </w:r>
      <w:r w:rsidR="00FE66B3" w:rsidRPr="0045692D">
        <w:rPr>
          <w:rFonts w:ascii="Times New Roman" w:hAnsi="Times New Roman"/>
        </w:rPr>
        <w:t xml:space="preserve"> current research and future prospects.” </w:t>
      </w:r>
      <w:r w:rsidR="00FE66B3" w:rsidRPr="0045692D">
        <w:rPr>
          <w:rFonts w:ascii="Times New Roman" w:hAnsi="Times New Roman"/>
          <w:i/>
          <w:iCs/>
        </w:rPr>
        <w:t xml:space="preserve">Energy and Environmental Sciences </w:t>
      </w:r>
      <w:r w:rsidR="00FE66B3" w:rsidRPr="0045692D">
        <w:rPr>
          <w:rFonts w:ascii="Times New Roman" w:hAnsi="Times New Roman"/>
          <w:b/>
          <w:bCs/>
        </w:rPr>
        <w:t xml:space="preserve">2 </w:t>
      </w:r>
      <w:r w:rsidR="00FE66B3" w:rsidRPr="0045692D">
        <w:rPr>
          <w:rFonts w:ascii="Times New Roman" w:hAnsi="Times New Roman"/>
        </w:rPr>
        <w:t>(2009)</w:t>
      </w:r>
    </w:p>
    <w:p w:rsidR="00DC2BCC" w:rsidRPr="0045692D" w:rsidRDefault="00FE66B3" w:rsidP="00FE66B3">
      <w:pPr>
        <w:spacing w:line="240" w:lineRule="auto"/>
        <w:contextualSpacing/>
        <w:rPr>
          <w:rFonts w:ascii="Times New Roman" w:hAnsi="Times New Roman"/>
        </w:rPr>
      </w:pPr>
      <w:proofErr w:type="gramStart"/>
      <w:r w:rsidRPr="0045692D">
        <w:rPr>
          <w:rFonts w:ascii="Times New Roman" w:hAnsi="Times New Roman"/>
        </w:rPr>
        <w:t>466–479.</w:t>
      </w:r>
      <w:proofErr w:type="gramEnd"/>
    </w:p>
    <w:p w:rsidR="002A5995" w:rsidRPr="00EE0E5F" w:rsidRDefault="002A5995" w:rsidP="00A22668">
      <w:pPr>
        <w:spacing w:line="240" w:lineRule="auto"/>
        <w:contextualSpacing/>
        <w:rPr>
          <w:rFonts w:ascii="Times New Roman" w:hAnsi="Times New Roman"/>
        </w:rPr>
      </w:pPr>
      <w:proofErr w:type="gramStart"/>
      <w:r w:rsidRPr="00EE0E5F">
        <w:rPr>
          <w:rFonts w:ascii="Times New Roman" w:hAnsi="Times New Roman"/>
        </w:rPr>
        <w:t xml:space="preserve">[14] J. M. </w:t>
      </w:r>
      <w:proofErr w:type="spellStart"/>
      <w:r w:rsidRPr="00EE0E5F">
        <w:rPr>
          <w:rFonts w:ascii="Times New Roman" w:hAnsi="Times New Roman"/>
        </w:rPr>
        <w:t>Ziman</w:t>
      </w:r>
      <w:proofErr w:type="spellEnd"/>
      <w:r w:rsidRPr="00EE0E5F">
        <w:rPr>
          <w:rFonts w:ascii="Times New Roman" w:hAnsi="Times New Roman"/>
        </w:rPr>
        <w:t xml:space="preserve">, </w:t>
      </w:r>
      <w:r w:rsidRPr="00EE0E5F">
        <w:rPr>
          <w:rFonts w:ascii="Times New Roman" w:hAnsi="Times New Roman"/>
          <w:i/>
          <w:iCs/>
        </w:rPr>
        <w:t>Electrons and Phonons</w:t>
      </w:r>
      <w:r w:rsidRPr="00EE0E5F">
        <w:rPr>
          <w:rFonts w:ascii="Times New Roman" w:hAnsi="Times New Roman"/>
        </w:rPr>
        <w:t>.</w:t>
      </w:r>
      <w:proofErr w:type="gramEnd"/>
      <w:r w:rsidRPr="00EE0E5F">
        <w:rPr>
          <w:rFonts w:ascii="Times New Roman" w:hAnsi="Times New Roman"/>
        </w:rPr>
        <w:t xml:space="preserve"> Oxford, New York (2001).</w:t>
      </w:r>
    </w:p>
    <w:p w:rsidR="001C00E3" w:rsidRPr="00EE0E5F" w:rsidRDefault="001C00E3" w:rsidP="00A22668">
      <w:pPr>
        <w:spacing w:line="240" w:lineRule="auto"/>
        <w:contextualSpacing/>
        <w:rPr>
          <w:rFonts w:ascii="Times New Roman" w:hAnsi="Times New Roman"/>
        </w:rPr>
      </w:pPr>
      <w:r w:rsidRPr="00EE0E5F">
        <w:rPr>
          <w:rFonts w:ascii="Times New Roman" w:hAnsi="Times New Roman"/>
        </w:rPr>
        <w:t xml:space="preserve">[15] G. P. Srivastava, </w:t>
      </w:r>
      <w:proofErr w:type="gramStart"/>
      <w:r w:rsidRPr="00EE0E5F">
        <w:rPr>
          <w:rFonts w:ascii="Times New Roman" w:hAnsi="Times New Roman"/>
          <w:i/>
          <w:iCs/>
        </w:rPr>
        <w:t>The</w:t>
      </w:r>
      <w:proofErr w:type="gramEnd"/>
      <w:r w:rsidRPr="00EE0E5F">
        <w:rPr>
          <w:rFonts w:ascii="Times New Roman" w:hAnsi="Times New Roman"/>
          <w:i/>
          <w:iCs/>
        </w:rPr>
        <w:t xml:space="preserve"> Physics of Phonons</w:t>
      </w:r>
      <w:r w:rsidRPr="00EE0E5F">
        <w:rPr>
          <w:rFonts w:ascii="Times New Roman" w:hAnsi="Times New Roman"/>
        </w:rPr>
        <w:t xml:space="preserve">. Adam </w:t>
      </w:r>
      <w:proofErr w:type="spellStart"/>
      <w:r w:rsidRPr="00EE0E5F">
        <w:rPr>
          <w:rFonts w:ascii="Times New Roman" w:hAnsi="Times New Roman"/>
        </w:rPr>
        <w:t>Hilger</w:t>
      </w:r>
      <w:proofErr w:type="spellEnd"/>
      <w:r w:rsidRPr="00EE0E5F">
        <w:rPr>
          <w:rFonts w:ascii="Times New Roman" w:hAnsi="Times New Roman"/>
        </w:rPr>
        <w:t>, Bristol (1990).</w:t>
      </w:r>
    </w:p>
    <w:p w:rsidR="001C00E3" w:rsidRPr="00EE0E5F" w:rsidRDefault="001C00E3" w:rsidP="00A22668">
      <w:pPr>
        <w:spacing w:line="240" w:lineRule="auto"/>
        <w:contextualSpacing/>
        <w:rPr>
          <w:rFonts w:ascii="Times New Roman" w:hAnsi="Times New Roman"/>
        </w:rPr>
      </w:pPr>
      <w:r w:rsidRPr="00EE0E5F">
        <w:rPr>
          <w:rFonts w:ascii="Times New Roman" w:hAnsi="Times New Roman"/>
        </w:rPr>
        <w:t xml:space="preserve">[16] M. T. Dove, </w:t>
      </w:r>
      <w:r w:rsidRPr="00EE0E5F">
        <w:rPr>
          <w:rFonts w:ascii="Times New Roman" w:hAnsi="Times New Roman"/>
          <w:i/>
          <w:iCs/>
        </w:rPr>
        <w:t>Introduction to Lattice Dynamics</w:t>
      </w:r>
      <w:r w:rsidRPr="00EE0E5F">
        <w:rPr>
          <w:rFonts w:ascii="Times New Roman" w:hAnsi="Times New Roman"/>
        </w:rPr>
        <w:t>. Cambridge, Cambridge (1993).</w:t>
      </w:r>
    </w:p>
    <w:p w:rsidR="00FF5F48" w:rsidRPr="00EE0E5F" w:rsidRDefault="00FF5F48" w:rsidP="00A22668">
      <w:pPr>
        <w:spacing w:line="240" w:lineRule="auto"/>
        <w:contextualSpacing/>
        <w:rPr>
          <w:rFonts w:ascii="Times New Roman" w:hAnsi="Times New Roman"/>
        </w:rPr>
      </w:pP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[20] P. K. Schelling, S. R. </w:t>
      </w:r>
      <w:proofErr w:type="spellStart"/>
      <w:r w:rsidRPr="00EE0E5F">
        <w:rPr>
          <w:rFonts w:ascii="Times New Roman" w:hAnsi="Times New Roman"/>
        </w:rPr>
        <w:t>Phillpot</w:t>
      </w:r>
      <w:proofErr w:type="spellEnd"/>
      <w:r w:rsidRPr="00EE0E5F">
        <w:rPr>
          <w:rFonts w:ascii="Times New Roman" w:hAnsi="Times New Roman"/>
        </w:rPr>
        <w:t>, and P. Keblinski, “Comparison of atomic-level simulation</w:t>
      </w:r>
    </w:p>
    <w:p w:rsidR="00FF5F48" w:rsidRPr="00EE0E5F" w:rsidRDefault="00FF5F48" w:rsidP="00A22668">
      <w:pPr>
        <w:spacing w:line="240" w:lineRule="auto"/>
        <w:contextualSpacing/>
        <w:rPr>
          <w:rFonts w:ascii="Times New Roman" w:hAnsi="Times New Roman"/>
        </w:rPr>
      </w:pPr>
      <w:proofErr w:type="gramStart"/>
      <w:r w:rsidRPr="00EE0E5F">
        <w:rPr>
          <w:rFonts w:ascii="Times New Roman" w:hAnsi="Times New Roman"/>
        </w:rPr>
        <w:t>methods</w:t>
      </w:r>
      <w:proofErr w:type="gramEnd"/>
      <w:r w:rsidRPr="00EE0E5F">
        <w:rPr>
          <w:rFonts w:ascii="Times New Roman" w:hAnsi="Times New Roman"/>
        </w:rPr>
        <w:t xml:space="preserve"> for computing thermal conductivity.” </w:t>
      </w:r>
      <w:proofErr w:type="gramStart"/>
      <w:r w:rsidRPr="00EE0E5F">
        <w:rPr>
          <w:rFonts w:ascii="Times New Roman" w:hAnsi="Times New Roman"/>
          <w:i/>
          <w:iCs/>
        </w:rPr>
        <w:t xml:space="preserve">Physical Review B </w:t>
      </w:r>
      <w:r w:rsidRPr="00EE0E5F">
        <w:rPr>
          <w:rFonts w:ascii="Times New Roman" w:hAnsi="Times New Roman"/>
          <w:b/>
          <w:bCs/>
        </w:rPr>
        <w:t xml:space="preserve">65 </w:t>
      </w:r>
      <w:r w:rsidRPr="00EE0E5F">
        <w:rPr>
          <w:rFonts w:ascii="Times New Roman" w:hAnsi="Times New Roman"/>
        </w:rPr>
        <w:t>(2002) 144306.</w:t>
      </w:r>
      <w:proofErr w:type="gramEnd"/>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[21] A. J. H. McGaughey and M. Kaviany, “Quantitative validation of the Boltzmann transport</w:t>
      </w:r>
    </w:p>
    <w:p w:rsidR="00FF5F48" w:rsidRPr="00EE0E5F" w:rsidRDefault="00FF5F48"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equation</w:t>
      </w:r>
      <w:proofErr w:type="gramEnd"/>
      <w:r w:rsidRPr="00EE0E5F">
        <w:rPr>
          <w:rFonts w:ascii="Times New Roman" w:hAnsi="Times New Roman"/>
        </w:rPr>
        <w:t xml:space="preserve"> phonon thermal conductivity model under the single-mode relaxation time approximation.”</w:t>
      </w:r>
    </w:p>
    <w:p w:rsidR="00FF5F48" w:rsidRPr="00EE0E5F" w:rsidRDefault="00FF5F48" w:rsidP="00A22668">
      <w:pPr>
        <w:spacing w:line="240" w:lineRule="auto"/>
        <w:contextualSpacing/>
        <w:rPr>
          <w:rFonts w:ascii="Times New Roman" w:hAnsi="Times New Roman"/>
        </w:rPr>
      </w:pPr>
      <w:proofErr w:type="gramStart"/>
      <w:r w:rsidRPr="00EE0E5F">
        <w:rPr>
          <w:rFonts w:ascii="Times New Roman" w:hAnsi="Times New Roman"/>
          <w:i/>
          <w:iCs/>
        </w:rPr>
        <w:t xml:space="preserve">Physical Review B </w:t>
      </w:r>
      <w:r w:rsidRPr="00EE0E5F">
        <w:rPr>
          <w:rFonts w:ascii="Times New Roman" w:hAnsi="Times New Roman"/>
          <w:b/>
          <w:bCs/>
        </w:rPr>
        <w:t xml:space="preserve">69 </w:t>
      </w:r>
      <w:r w:rsidRPr="00EE0E5F">
        <w:rPr>
          <w:rFonts w:ascii="Times New Roman" w:hAnsi="Times New Roman"/>
        </w:rPr>
        <w:t>(2004) 094303.</w:t>
      </w:r>
      <w:proofErr w:type="gramEnd"/>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[22] A. J. H. McGaughey and M. Kaviany, “Phonon transport in molecular dynamics simulations:</w:t>
      </w:r>
    </w:p>
    <w:p w:rsidR="00FF5F48" w:rsidRPr="00EE0E5F" w:rsidRDefault="00FF5F48"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Formulation and thermal conductivity prediction.”</w:t>
      </w:r>
      <w:proofErr w:type="gramEnd"/>
      <w:r w:rsidRPr="00EE0E5F">
        <w:rPr>
          <w:rFonts w:ascii="Times New Roman" w:hAnsi="Times New Roman"/>
        </w:rPr>
        <w:t xml:space="preserve"> In G. A. Greene, Y. I. Cho, J. P. Hartnett,</w:t>
      </w:r>
    </w:p>
    <w:p w:rsidR="00FF5F48" w:rsidRPr="00EE0E5F" w:rsidRDefault="00FF5F48" w:rsidP="00A22668">
      <w:pPr>
        <w:spacing w:line="240" w:lineRule="auto"/>
        <w:contextualSpacing/>
        <w:rPr>
          <w:rFonts w:ascii="Times New Roman" w:hAnsi="Times New Roman"/>
        </w:rPr>
      </w:pPr>
      <w:proofErr w:type="gramStart"/>
      <w:r w:rsidRPr="00EE0E5F">
        <w:rPr>
          <w:rFonts w:ascii="Times New Roman" w:hAnsi="Times New Roman"/>
        </w:rPr>
        <w:t>and</w:t>
      </w:r>
      <w:proofErr w:type="gramEnd"/>
      <w:r w:rsidRPr="00EE0E5F">
        <w:rPr>
          <w:rFonts w:ascii="Times New Roman" w:hAnsi="Times New Roman"/>
        </w:rPr>
        <w:t xml:space="preserve"> A. Bar-Cohen (eds.), “Advances in Heat Transfer, Volume 39,” Elsevier (2006) 169–255.</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[23] D. P. Sellan, E. S. Landry, J. E. Turney, A. J. H. McGaughey, and C. H. Amon, “Size effects in</w:t>
      </w:r>
    </w:p>
    <w:p w:rsidR="00FF5F48" w:rsidRPr="00EE0E5F" w:rsidRDefault="00FF5F48" w:rsidP="00A22668">
      <w:pPr>
        <w:spacing w:line="240" w:lineRule="auto"/>
        <w:contextualSpacing/>
        <w:rPr>
          <w:rFonts w:ascii="Times New Roman" w:hAnsi="Times New Roman"/>
          <w:bCs/>
        </w:rPr>
      </w:pPr>
      <w:proofErr w:type="gramStart"/>
      <w:r w:rsidRPr="00EE0E5F">
        <w:rPr>
          <w:rFonts w:ascii="Times New Roman" w:hAnsi="Times New Roman"/>
        </w:rPr>
        <w:t>molecular</w:t>
      </w:r>
      <w:proofErr w:type="gramEnd"/>
      <w:r w:rsidRPr="00EE0E5F">
        <w:rPr>
          <w:rFonts w:ascii="Times New Roman" w:hAnsi="Times New Roman"/>
        </w:rPr>
        <w:t xml:space="preserve"> dynamics thermal conductivity predictions.” </w:t>
      </w:r>
      <w:proofErr w:type="gramStart"/>
      <w:r w:rsidRPr="00EE0E5F">
        <w:rPr>
          <w:rFonts w:ascii="Times New Roman" w:hAnsi="Times New Roman"/>
          <w:i/>
          <w:iCs/>
        </w:rPr>
        <w:t xml:space="preserve">Physical Review B </w:t>
      </w:r>
      <w:r w:rsidRPr="00EE0E5F">
        <w:rPr>
          <w:rFonts w:ascii="Times New Roman" w:hAnsi="Times New Roman"/>
          <w:b/>
          <w:bCs/>
        </w:rPr>
        <w:t xml:space="preserve">81 </w:t>
      </w:r>
      <w:r w:rsidRPr="00EE0E5F">
        <w:rPr>
          <w:rFonts w:ascii="Times New Roman" w:hAnsi="Times New Roman"/>
        </w:rPr>
        <w:t>(2010) 214305.</w:t>
      </w:r>
      <w:proofErr w:type="gramEnd"/>
    </w:p>
    <w:p w:rsidR="00A55469" w:rsidRPr="00EE0E5F" w:rsidRDefault="00A55469" w:rsidP="00A22668">
      <w:pPr>
        <w:autoSpaceDE w:val="0"/>
        <w:autoSpaceDN w:val="0"/>
        <w:adjustRightInd w:val="0"/>
        <w:spacing w:after="0" w:line="240" w:lineRule="auto"/>
        <w:rPr>
          <w:rFonts w:ascii="Times New Roman" w:hAnsi="Times New Roman"/>
          <w:bCs/>
        </w:rPr>
      </w:pPr>
    </w:p>
    <w:p w:rsidR="000B3166" w:rsidRPr="00EE0E5F" w:rsidRDefault="000B3166"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[29] S. </w:t>
      </w:r>
      <w:proofErr w:type="spellStart"/>
      <w:r w:rsidRPr="00EE0E5F">
        <w:rPr>
          <w:rFonts w:ascii="Times New Roman" w:hAnsi="Times New Roman"/>
        </w:rPr>
        <w:t>Baroni</w:t>
      </w:r>
      <w:proofErr w:type="spellEnd"/>
      <w:r w:rsidRPr="00EE0E5F">
        <w:rPr>
          <w:rFonts w:ascii="Times New Roman" w:hAnsi="Times New Roman"/>
        </w:rPr>
        <w:t xml:space="preserve">, S. de </w:t>
      </w:r>
      <w:proofErr w:type="spellStart"/>
      <w:r w:rsidRPr="00EE0E5F">
        <w:rPr>
          <w:rFonts w:ascii="Times New Roman" w:hAnsi="Times New Roman"/>
        </w:rPr>
        <w:t>Gironcoli</w:t>
      </w:r>
      <w:proofErr w:type="spellEnd"/>
      <w:r w:rsidRPr="00EE0E5F">
        <w:rPr>
          <w:rFonts w:ascii="Times New Roman" w:hAnsi="Times New Roman"/>
        </w:rPr>
        <w:t xml:space="preserve">, A. </w:t>
      </w:r>
      <w:proofErr w:type="spellStart"/>
      <w:r w:rsidRPr="00EE0E5F">
        <w:rPr>
          <w:rFonts w:ascii="Times New Roman" w:hAnsi="Times New Roman"/>
        </w:rPr>
        <w:t>Dal</w:t>
      </w:r>
      <w:proofErr w:type="spellEnd"/>
      <w:r w:rsidRPr="00EE0E5F">
        <w:rPr>
          <w:rFonts w:ascii="Times New Roman" w:hAnsi="Times New Roman"/>
        </w:rPr>
        <w:t xml:space="preserve"> </w:t>
      </w:r>
      <w:proofErr w:type="spellStart"/>
      <w:r w:rsidRPr="00EE0E5F">
        <w:rPr>
          <w:rFonts w:ascii="Times New Roman" w:hAnsi="Times New Roman"/>
        </w:rPr>
        <w:t>Corso</w:t>
      </w:r>
      <w:proofErr w:type="spellEnd"/>
      <w:r w:rsidRPr="00EE0E5F">
        <w:rPr>
          <w:rFonts w:ascii="Times New Roman" w:hAnsi="Times New Roman"/>
        </w:rPr>
        <w:t xml:space="preserve">, and P. </w:t>
      </w:r>
      <w:proofErr w:type="spellStart"/>
      <w:r w:rsidRPr="00EE0E5F">
        <w:rPr>
          <w:rFonts w:ascii="Times New Roman" w:hAnsi="Times New Roman"/>
        </w:rPr>
        <w:t>Giannozzi</w:t>
      </w:r>
      <w:proofErr w:type="spellEnd"/>
      <w:r w:rsidRPr="00EE0E5F">
        <w:rPr>
          <w:rFonts w:ascii="Times New Roman" w:hAnsi="Times New Roman"/>
        </w:rPr>
        <w:t>, “Phonons and related crystal</w:t>
      </w:r>
    </w:p>
    <w:p w:rsidR="000B3166" w:rsidRPr="00EE0E5F" w:rsidRDefault="000B3166"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properties</w:t>
      </w:r>
      <w:proofErr w:type="gramEnd"/>
      <w:r w:rsidRPr="00EE0E5F">
        <w:rPr>
          <w:rFonts w:ascii="Times New Roman" w:hAnsi="Times New Roman"/>
        </w:rPr>
        <w:t xml:space="preserve"> from density-functional perturbation theory.” </w:t>
      </w:r>
      <w:r w:rsidRPr="00EE0E5F">
        <w:rPr>
          <w:rFonts w:ascii="Times New Roman" w:hAnsi="Times New Roman"/>
          <w:i/>
          <w:iCs/>
        </w:rPr>
        <w:t xml:space="preserve">Reviews of Modern Physics </w:t>
      </w:r>
      <w:r w:rsidRPr="00EE0E5F">
        <w:rPr>
          <w:rFonts w:ascii="Times New Roman" w:hAnsi="Times New Roman"/>
          <w:b/>
          <w:bCs/>
        </w:rPr>
        <w:t xml:space="preserve">73 </w:t>
      </w:r>
      <w:r w:rsidRPr="00EE0E5F">
        <w:rPr>
          <w:rFonts w:ascii="Times New Roman" w:hAnsi="Times New Roman"/>
        </w:rPr>
        <w:t>(2001)</w:t>
      </w:r>
    </w:p>
    <w:p w:rsidR="000B3166" w:rsidRPr="00EE0E5F" w:rsidRDefault="000B3166"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515–562.</w:t>
      </w:r>
      <w:proofErr w:type="gramEnd"/>
    </w:p>
    <w:p w:rsidR="00745ABE" w:rsidRPr="00EE0E5F" w:rsidRDefault="00745ABE"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[30] D. A. Broido, M. Maloney, G. </w:t>
      </w:r>
      <w:proofErr w:type="spellStart"/>
      <w:r w:rsidRPr="00EE0E5F">
        <w:rPr>
          <w:rFonts w:ascii="Times New Roman" w:hAnsi="Times New Roman"/>
        </w:rPr>
        <w:t>Birner</w:t>
      </w:r>
      <w:proofErr w:type="spellEnd"/>
      <w:r w:rsidRPr="00EE0E5F">
        <w:rPr>
          <w:rFonts w:ascii="Times New Roman" w:hAnsi="Times New Roman"/>
        </w:rPr>
        <w:t>, N. Mingo, and D. Stewart, “Intrinsic lattice thermal conductivity</w:t>
      </w:r>
    </w:p>
    <w:p w:rsidR="00745ABE" w:rsidRPr="00EE0E5F" w:rsidRDefault="00745ABE"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of</w:t>
      </w:r>
      <w:proofErr w:type="gramEnd"/>
      <w:r w:rsidRPr="00EE0E5F">
        <w:rPr>
          <w:rFonts w:ascii="Times New Roman" w:hAnsi="Times New Roman"/>
        </w:rPr>
        <w:t xml:space="preserve"> semiconductors from first principles.” </w:t>
      </w:r>
      <w:r w:rsidRPr="00EE0E5F">
        <w:rPr>
          <w:rFonts w:ascii="Times New Roman" w:hAnsi="Times New Roman"/>
          <w:i/>
          <w:iCs/>
        </w:rPr>
        <w:t xml:space="preserve">Applied Physics Letters </w:t>
      </w:r>
      <w:r w:rsidRPr="00EE0E5F">
        <w:rPr>
          <w:rFonts w:ascii="Times New Roman" w:hAnsi="Times New Roman"/>
          <w:b/>
          <w:bCs/>
        </w:rPr>
        <w:t xml:space="preserve">91 </w:t>
      </w:r>
      <w:r w:rsidRPr="00EE0E5F">
        <w:rPr>
          <w:rFonts w:ascii="Times New Roman" w:hAnsi="Times New Roman"/>
        </w:rPr>
        <w:t>(2007) 231922.</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[31] K. Esfarjani and H. T. Stokes, “Method to extract anharmonic force constants from first principles</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lastRenderedPageBreak/>
        <w:t>calculations</w:t>
      </w:r>
      <w:proofErr w:type="gramEnd"/>
      <w:r w:rsidRPr="00EE0E5F">
        <w:rPr>
          <w:rFonts w:ascii="Times New Roman" w:hAnsi="Times New Roman"/>
        </w:rPr>
        <w:t xml:space="preserve">.” </w:t>
      </w:r>
      <w:proofErr w:type="gramStart"/>
      <w:r w:rsidRPr="00EE0E5F">
        <w:rPr>
          <w:rFonts w:ascii="Times New Roman" w:hAnsi="Times New Roman"/>
          <w:i/>
          <w:iCs/>
        </w:rPr>
        <w:t xml:space="preserve">Physical Review B </w:t>
      </w:r>
      <w:r w:rsidRPr="00EE0E5F">
        <w:rPr>
          <w:rFonts w:ascii="Times New Roman" w:hAnsi="Times New Roman"/>
          <w:b/>
          <w:bCs/>
        </w:rPr>
        <w:t xml:space="preserve">77 </w:t>
      </w:r>
      <w:r w:rsidRPr="00EE0E5F">
        <w:rPr>
          <w:rFonts w:ascii="Times New Roman" w:hAnsi="Times New Roman"/>
        </w:rPr>
        <w:t>(2008) 144112.</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[32] J. E. Turney, E. S. Landry, A. J. H. McGaughey, and C. H. Amon, “Predicting phonon properties</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and</w:t>
      </w:r>
      <w:proofErr w:type="gramEnd"/>
      <w:r w:rsidRPr="00EE0E5F">
        <w:rPr>
          <w:rFonts w:ascii="Times New Roman" w:hAnsi="Times New Roman"/>
        </w:rPr>
        <w:t xml:space="preserve"> thermal conductivity from anharmonic lattice dynamics calculations and molecular</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dynamics</w:t>
      </w:r>
      <w:proofErr w:type="gramEnd"/>
      <w:r w:rsidRPr="00EE0E5F">
        <w:rPr>
          <w:rFonts w:ascii="Times New Roman" w:hAnsi="Times New Roman"/>
        </w:rPr>
        <w:t xml:space="preserve"> simulations.” </w:t>
      </w:r>
      <w:proofErr w:type="gramStart"/>
      <w:r w:rsidRPr="00EE0E5F">
        <w:rPr>
          <w:rFonts w:ascii="Times New Roman" w:hAnsi="Times New Roman"/>
          <w:i/>
          <w:iCs/>
        </w:rPr>
        <w:t xml:space="preserve">Physical Review B </w:t>
      </w:r>
      <w:r w:rsidRPr="00EE0E5F">
        <w:rPr>
          <w:rFonts w:ascii="Times New Roman" w:hAnsi="Times New Roman"/>
          <w:b/>
          <w:bCs/>
        </w:rPr>
        <w:t xml:space="preserve">79 </w:t>
      </w:r>
      <w:r w:rsidRPr="00EE0E5F">
        <w:rPr>
          <w:rFonts w:ascii="Times New Roman" w:hAnsi="Times New Roman"/>
        </w:rPr>
        <w:t>(2009) 064301.</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[33] J. E. Turney, A. J. H. McGaughey, and C. H. Amon, “Assessing the applicability of quantum</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corrections</w:t>
      </w:r>
      <w:proofErr w:type="gramEnd"/>
      <w:r w:rsidRPr="00EE0E5F">
        <w:rPr>
          <w:rFonts w:ascii="Times New Roman" w:hAnsi="Times New Roman"/>
        </w:rPr>
        <w:t xml:space="preserve"> to classical thermal conductivity predictions.” </w:t>
      </w:r>
      <w:proofErr w:type="gramStart"/>
      <w:r w:rsidRPr="00EE0E5F">
        <w:rPr>
          <w:rFonts w:ascii="Times New Roman" w:hAnsi="Times New Roman"/>
          <w:i/>
          <w:iCs/>
        </w:rPr>
        <w:t xml:space="preserve">Physical Review B </w:t>
      </w:r>
      <w:r w:rsidRPr="00EE0E5F">
        <w:rPr>
          <w:rFonts w:ascii="Times New Roman" w:hAnsi="Times New Roman"/>
          <w:b/>
          <w:bCs/>
        </w:rPr>
        <w:t xml:space="preserve">79 </w:t>
      </w:r>
      <w:r w:rsidRPr="00EE0E5F">
        <w:rPr>
          <w:rFonts w:ascii="Times New Roman" w:hAnsi="Times New Roman"/>
        </w:rPr>
        <w:t>(2009) 224305.</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[34] J. E. Turney, A. J. H. McGaughey, and C. H. Amon, “In-plane phonon transport in thin films.”</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i/>
          <w:iCs/>
        </w:rPr>
        <w:t xml:space="preserve">Journal of Applied Physics </w:t>
      </w:r>
      <w:r w:rsidRPr="00EE0E5F">
        <w:rPr>
          <w:rFonts w:ascii="Times New Roman" w:hAnsi="Times New Roman"/>
          <w:b/>
          <w:bCs/>
        </w:rPr>
        <w:t xml:space="preserve">107 </w:t>
      </w:r>
      <w:r w:rsidRPr="00EE0E5F">
        <w:rPr>
          <w:rFonts w:ascii="Times New Roman" w:hAnsi="Times New Roman"/>
        </w:rPr>
        <w:t>(2010) 024317.</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[35] A. J. C. Ladd, B. Moran, and W. G. Hoover, “Lattice thermal conductivity: A comparison</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of</w:t>
      </w:r>
      <w:proofErr w:type="gramEnd"/>
      <w:r w:rsidRPr="00EE0E5F">
        <w:rPr>
          <w:rFonts w:ascii="Times New Roman" w:hAnsi="Times New Roman"/>
        </w:rPr>
        <w:t xml:space="preserve"> molecular dynamics and anharmonic lattice dynamics.” </w:t>
      </w:r>
      <w:r w:rsidRPr="00EE0E5F">
        <w:rPr>
          <w:rFonts w:ascii="Times New Roman" w:hAnsi="Times New Roman"/>
          <w:i/>
          <w:iCs/>
        </w:rPr>
        <w:t xml:space="preserve">Physical Review B </w:t>
      </w:r>
      <w:r w:rsidRPr="00EE0E5F">
        <w:rPr>
          <w:rFonts w:ascii="Times New Roman" w:hAnsi="Times New Roman"/>
          <w:b/>
          <w:bCs/>
        </w:rPr>
        <w:t xml:space="preserve">34 </w:t>
      </w:r>
      <w:r w:rsidRPr="00EE0E5F">
        <w:rPr>
          <w:rFonts w:ascii="Times New Roman" w:hAnsi="Times New Roman"/>
        </w:rPr>
        <w:t>(1986) 5058–</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5064.</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[36] A. J. H. McGaughey, M. I. Hussein, E. S. Landry, M. Kaviany, and G. M. Hulbert, “Phonon</w:t>
      </w:r>
    </w:p>
    <w:p w:rsidR="00B44121" w:rsidRPr="00EE0E5F" w:rsidRDefault="00B44121" w:rsidP="00A22668">
      <w:pPr>
        <w:autoSpaceDE w:val="0"/>
        <w:autoSpaceDN w:val="0"/>
        <w:adjustRightInd w:val="0"/>
        <w:spacing w:after="0" w:line="240" w:lineRule="auto"/>
        <w:rPr>
          <w:rFonts w:ascii="Times New Roman" w:hAnsi="Times New Roman"/>
          <w:i/>
          <w:iCs/>
        </w:rPr>
      </w:pPr>
      <w:proofErr w:type="gramStart"/>
      <w:r w:rsidRPr="00EE0E5F">
        <w:rPr>
          <w:rFonts w:ascii="Times New Roman" w:hAnsi="Times New Roman"/>
        </w:rPr>
        <w:t>band</w:t>
      </w:r>
      <w:proofErr w:type="gramEnd"/>
      <w:r w:rsidRPr="00EE0E5F">
        <w:rPr>
          <w:rFonts w:ascii="Times New Roman" w:hAnsi="Times New Roman"/>
        </w:rPr>
        <w:t xml:space="preserve"> structure and thermal transport correlation in a layered diatomic crystal.” </w:t>
      </w:r>
      <w:r w:rsidRPr="00EE0E5F">
        <w:rPr>
          <w:rFonts w:ascii="Times New Roman" w:hAnsi="Times New Roman"/>
          <w:i/>
          <w:iCs/>
        </w:rPr>
        <w:t>Physical</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i/>
          <w:iCs/>
        </w:rPr>
        <w:t xml:space="preserve">Review B </w:t>
      </w:r>
      <w:r w:rsidRPr="00EE0E5F">
        <w:rPr>
          <w:rFonts w:ascii="Times New Roman" w:hAnsi="Times New Roman"/>
          <w:b/>
          <w:bCs/>
        </w:rPr>
        <w:t xml:space="preserve">74 </w:t>
      </w:r>
      <w:r w:rsidRPr="00EE0E5F">
        <w:rPr>
          <w:rFonts w:ascii="Times New Roman" w:hAnsi="Times New Roman"/>
        </w:rPr>
        <w:t>(2006) 104304.</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[37] </w:t>
      </w:r>
      <w:proofErr w:type="spellStart"/>
      <w:r w:rsidRPr="00EE0E5F">
        <w:rPr>
          <w:rFonts w:ascii="Times New Roman" w:hAnsi="Times New Roman"/>
        </w:rPr>
        <w:t>A.Ward</w:t>
      </w:r>
      <w:proofErr w:type="spellEnd"/>
      <w:r w:rsidRPr="00EE0E5F">
        <w:rPr>
          <w:rFonts w:ascii="Times New Roman" w:hAnsi="Times New Roman"/>
        </w:rPr>
        <w:t xml:space="preserve">, D. A. Broido, D. A. Stewart, and G. </w:t>
      </w:r>
      <w:proofErr w:type="spellStart"/>
      <w:r w:rsidRPr="00EE0E5F">
        <w:rPr>
          <w:rFonts w:ascii="Times New Roman" w:hAnsi="Times New Roman"/>
        </w:rPr>
        <w:t>Deinzer</w:t>
      </w:r>
      <w:proofErr w:type="spellEnd"/>
      <w:r w:rsidRPr="00EE0E5F">
        <w:rPr>
          <w:rFonts w:ascii="Times New Roman" w:hAnsi="Times New Roman"/>
        </w:rPr>
        <w:t>, “</w:t>
      </w:r>
      <w:proofErr w:type="spellStart"/>
      <w:r w:rsidRPr="00EE0E5F">
        <w:rPr>
          <w:rFonts w:ascii="Times New Roman" w:hAnsi="Times New Roman"/>
        </w:rPr>
        <w:t>Ab</w:t>
      </w:r>
      <w:proofErr w:type="spellEnd"/>
      <w:r w:rsidRPr="00EE0E5F">
        <w:rPr>
          <w:rFonts w:ascii="Times New Roman" w:hAnsi="Times New Roman"/>
        </w:rPr>
        <w:t xml:space="preserve"> initio theory of the lattice thermal</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conductivity</w:t>
      </w:r>
      <w:proofErr w:type="gramEnd"/>
      <w:r w:rsidRPr="00EE0E5F">
        <w:rPr>
          <w:rFonts w:ascii="Times New Roman" w:hAnsi="Times New Roman"/>
        </w:rPr>
        <w:t xml:space="preserve"> in diamond.” </w:t>
      </w:r>
      <w:proofErr w:type="gramStart"/>
      <w:r w:rsidRPr="00EE0E5F">
        <w:rPr>
          <w:rFonts w:ascii="Times New Roman" w:hAnsi="Times New Roman"/>
          <w:i/>
          <w:iCs/>
        </w:rPr>
        <w:t xml:space="preserve">Physical Review B </w:t>
      </w:r>
      <w:r w:rsidRPr="00EE0E5F">
        <w:rPr>
          <w:rFonts w:ascii="Times New Roman" w:hAnsi="Times New Roman"/>
          <w:b/>
          <w:bCs/>
        </w:rPr>
        <w:t xml:space="preserve">80 </w:t>
      </w:r>
      <w:r w:rsidRPr="00EE0E5F">
        <w:rPr>
          <w:rFonts w:ascii="Times New Roman" w:hAnsi="Times New Roman"/>
        </w:rPr>
        <w:t>(2009) 125203.</w:t>
      </w:r>
      <w:proofErr w:type="gramEnd"/>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[38] J. Callaway, “Model for lattice thermal conductivity at low temperatures.” </w:t>
      </w:r>
      <w:r w:rsidRPr="00EE0E5F">
        <w:rPr>
          <w:rFonts w:ascii="Times New Roman" w:hAnsi="Times New Roman"/>
          <w:i/>
          <w:iCs/>
        </w:rPr>
        <w:t>Physical Review</w:t>
      </w:r>
    </w:p>
    <w:p w:rsidR="00F51EEB" w:rsidRPr="00EE0E5F" w:rsidRDefault="00F51EEB"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b/>
          <w:bCs/>
        </w:rPr>
        <w:t xml:space="preserve">113 </w:t>
      </w:r>
      <w:r w:rsidRPr="00EE0E5F">
        <w:rPr>
          <w:rFonts w:ascii="Times New Roman" w:hAnsi="Times New Roman"/>
        </w:rPr>
        <w:t>(1959) 1046.</w:t>
      </w:r>
      <w:proofErr w:type="gramEnd"/>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[39] M. G. Holland, “Analysis of lattice thermal conductivity.” </w:t>
      </w:r>
      <w:proofErr w:type="gramStart"/>
      <w:r w:rsidRPr="00EE0E5F">
        <w:rPr>
          <w:rFonts w:ascii="Times New Roman" w:hAnsi="Times New Roman"/>
          <w:i/>
          <w:iCs/>
        </w:rPr>
        <w:t xml:space="preserve">Physical Review </w:t>
      </w:r>
      <w:r w:rsidRPr="00EE0E5F">
        <w:rPr>
          <w:rFonts w:ascii="Times New Roman" w:hAnsi="Times New Roman"/>
          <w:b/>
          <w:bCs/>
        </w:rPr>
        <w:t xml:space="preserve">132 </w:t>
      </w:r>
      <w:r w:rsidRPr="00EE0E5F">
        <w:rPr>
          <w:rFonts w:ascii="Times New Roman" w:hAnsi="Times New Roman"/>
        </w:rPr>
        <w:t>(1963) 2461.</w:t>
      </w:r>
      <w:proofErr w:type="gramEnd"/>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[40] M. </w:t>
      </w:r>
      <w:proofErr w:type="spellStart"/>
      <w:r w:rsidRPr="00EE0E5F">
        <w:rPr>
          <w:rFonts w:ascii="Times New Roman" w:hAnsi="Times New Roman"/>
        </w:rPr>
        <w:t>Omini</w:t>
      </w:r>
      <w:proofErr w:type="spellEnd"/>
      <w:r w:rsidRPr="00EE0E5F">
        <w:rPr>
          <w:rFonts w:ascii="Times New Roman" w:hAnsi="Times New Roman"/>
        </w:rPr>
        <w:t xml:space="preserve"> and A. </w:t>
      </w:r>
      <w:proofErr w:type="spellStart"/>
      <w:r w:rsidRPr="00EE0E5F">
        <w:rPr>
          <w:rFonts w:ascii="Times New Roman" w:hAnsi="Times New Roman"/>
        </w:rPr>
        <w:t>Sparavigna</w:t>
      </w:r>
      <w:proofErr w:type="spellEnd"/>
      <w:r w:rsidRPr="00EE0E5F">
        <w:rPr>
          <w:rFonts w:ascii="Times New Roman" w:hAnsi="Times New Roman"/>
        </w:rPr>
        <w:t>, “Beyond the isotropic assumption in the theory of thermal</w:t>
      </w:r>
    </w:p>
    <w:p w:rsidR="00F51EEB" w:rsidRPr="00EE0E5F" w:rsidRDefault="00F51EEB"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conductivity</w:t>
      </w:r>
      <w:proofErr w:type="gramEnd"/>
      <w:r w:rsidRPr="00EE0E5F">
        <w:rPr>
          <w:rFonts w:ascii="Times New Roman" w:hAnsi="Times New Roman"/>
        </w:rPr>
        <w:t xml:space="preserve">.” </w:t>
      </w:r>
      <w:r w:rsidRPr="00EE0E5F">
        <w:rPr>
          <w:rFonts w:ascii="Times New Roman" w:hAnsi="Times New Roman"/>
          <w:i/>
          <w:iCs/>
        </w:rPr>
        <w:t xml:space="preserve">Physical Review B </w:t>
      </w:r>
      <w:r w:rsidRPr="00EE0E5F">
        <w:rPr>
          <w:rFonts w:ascii="Times New Roman" w:hAnsi="Times New Roman"/>
          <w:b/>
          <w:bCs/>
        </w:rPr>
        <w:t xml:space="preserve">53 </w:t>
      </w:r>
      <w:r w:rsidRPr="00EE0E5F">
        <w:rPr>
          <w:rFonts w:ascii="Times New Roman" w:hAnsi="Times New Roman"/>
        </w:rPr>
        <w:t>(1996) 9064–9073.</w:t>
      </w:r>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[41] P. B. Allen and J. L. Feldman, “Thermal conductivity of disordered harmonic solids.” </w:t>
      </w:r>
      <w:r w:rsidRPr="00EE0E5F">
        <w:rPr>
          <w:rFonts w:ascii="Times New Roman" w:hAnsi="Times New Roman"/>
          <w:i/>
          <w:iCs/>
        </w:rPr>
        <w:t>Physical</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i/>
          <w:iCs/>
        </w:rPr>
        <w:t xml:space="preserve">Review B </w:t>
      </w:r>
      <w:r w:rsidRPr="00EE0E5F">
        <w:rPr>
          <w:rFonts w:ascii="Times New Roman" w:hAnsi="Times New Roman"/>
          <w:b/>
          <w:bCs/>
        </w:rPr>
        <w:t xml:space="preserve">48 </w:t>
      </w:r>
      <w:r w:rsidRPr="00EE0E5F">
        <w:rPr>
          <w:rFonts w:ascii="Times New Roman" w:hAnsi="Times New Roman"/>
        </w:rPr>
        <w:t>(1993) 12581–12588.</w:t>
      </w:r>
    </w:p>
    <w:p w:rsidR="008352F4" w:rsidRPr="00EE0E5F" w:rsidRDefault="008352F4" w:rsidP="00A22668">
      <w:pPr>
        <w:autoSpaceDE w:val="0"/>
        <w:autoSpaceDN w:val="0"/>
        <w:adjustRightInd w:val="0"/>
        <w:spacing w:after="0" w:line="240" w:lineRule="auto"/>
        <w:rPr>
          <w:rFonts w:ascii="Times New Roman" w:hAnsi="Times New Roman"/>
        </w:rPr>
      </w:pP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[42] S. Shenogin, A. Bodapati, P. Keblinski, and A. J. H. McGaughey, “Predicting the thermal conductivity</w:t>
      </w:r>
    </w:p>
    <w:p w:rsidR="00F51EEB" w:rsidRPr="00EE0E5F" w:rsidRDefault="00F51EEB" w:rsidP="00A22668">
      <w:pPr>
        <w:autoSpaceDE w:val="0"/>
        <w:autoSpaceDN w:val="0"/>
        <w:adjustRightInd w:val="0"/>
        <w:spacing w:after="0" w:line="240" w:lineRule="auto"/>
        <w:rPr>
          <w:rFonts w:ascii="Times New Roman" w:hAnsi="Times New Roman"/>
          <w:i/>
          <w:iCs/>
        </w:rPr>
      </w:pPr>
      <w:proofErr w:type="gramStart"/>
      <w:r w:rsidRPr="00EE0E5F">
        <w:rPr>
          <w:rFonts w:ascii="Times New Roman" w:hAnsi="Times New Roman"/>
        </w:rPr>
        <w:t>of</w:t>
      </w:r>
      <w:proofErr w:type="gramEnd"/>
      <w:r w:rsidRPr="00EE0E5F">
        <w:rPr>
          <w:rFonts w:ascii="Times New Roman" w:hAnsi="Times New Roman"/>
        </w:rPr>
        <w:t xml:space="preserve"> inorganic and polymeric glasses: The role of anharmonicity.” </w:t>
      </w:r>
      <w:r w:rsidRPr="00EE0E5F">
        <w:rPr>
          <w:rFonts w:ascii="Times New Roman" w:hAnsi="Times New Roman"/>
          <w:i/>
          <w:iCs/>
        </w:rPr>
        <w:t>Journal of Applied</w:t>
      </w:r>
    </w:p>
    <w:p w:rsidR="00F51EEB" w:rsidRPr="00EE0E5F" w:rsidRDefault="00F51EEB"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i/>
          <w:iCs/>
        </w:rPr>
        <w:t xml:space="preserve">Physics </w:t>
      </w:r>
      <w:r w:rsidRPr="00EE0E5F">
        <w:rPr>
          <w:rFonts w:ascii="Times New Roman" w:hAnsi="Times New Roman"/>
          <w:b/>
          <w:bCs/>
        </w:rPr>
        <w:t xml:space="preserve">105 </w:t>
      </w:r>
      <w:r w:rsidRPr="00EE0E5F">
        <w:rPr>
          <w:rFonts w:ascii="Times New Roman" w:hAnsi="Times New Roman"/>
        </w:rPr>
        <w:t>(2009) 034906.</w:t>
      </w:r>
      <w:proofErr w:type="gramEnd"/>
    </w:p>
    <w:p w:rsidR="00246FFD" w:rsidRPr="00EE0E5F" w:rsidRDefault="00246FFD"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[43] D. A. Broido, </w:t>
      </w:r>
      <w:proofErr w:type="spellStart"/>
      <w:r w:rsidRPr="00EE0E5F">
        <w:rPr>
          <w:rFonts w:ascii="Times New Roman" w:hAnsi="Times New Roman"/>
        </w:rPr>
        <w:t>A.Ward</w:t>
      </w:r>
      <w:proofErr w:type="spellEnd"/>
      <w:r w:rsidRPr="00EE0E5F">
        <w:rPr>
          <w:rFonts w:ascii="Times New Roman" w:hAnsi="Times New Roman"/>
        </w:rPr>
        <w:t>, and N. Mingo, “Lattice thermal conductivity of silicon from empirical</w:t>
      </w:r>
    </w:p>
    <w:p w:rsidR="00246FFD" w:rsidRPr="00EE0E5F" w:rsidRDefault="00246FFD"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interatomic</w:t>
      </w:r>
      <w:proofErr w:type="gramEnd"/>
      <w:r w:rsidRPr="00EE0E5F">
        <w:rPr>
          <w:rFonts w:ascii="Times New Roman" w:hAnsi="Times New Roman"/>
        </w:rPr>
        <w:t xml:space="preserve"> potentials.” </w:t>
      </w:r>
      <w:proofErr w:type="gramStart"/>
      <w:r w:rsidRPr="00EE0E5F">
        <w:rPr>
          <w:rFonts w:ascii="Times New Roman" w:hAnsi="Times New Roman"/>
          <w:i/>
          <w:iCs/>
        </w:rPr>
        <w:t xml:space="preserve">Physical Review B </w:t>
      </w:r>
      <w:r w:rsidRPr="00EE0E5F">
        <w:rPr>
          <w:rFonts w:ascii="Times New Roman" w:hAnsi="Times New Roman"/>
          <w:b/>
          <w:bCs/>
        </w:rPr>
        <w:t xml:space="preserve">72 </w:t>
      </w:r>
      <w:r w:rsidRPr="00EE0E5F">
        <w:rPr>
          <w:rFonts w:ascii="Times New Roman" w:hAnsi="Times New Roman"/>
        </w:rPr>
        <w:t>(2005) 014308.</w:t>
      </w:r>
      <w:proofErr w:type="gramEnd"/>
    </w:p>
    <w:p w:rsidR="00C84258" w:rsidRPr="00EE0E5F" w:rsidRDefault="00C84258"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[46] W. Frank, C. </w:t>
      </w:r>
      <w:proofErr w:type="spellStart"/>
      <w:r w:rsidRPr="00EE0E5F">
        <w:rPr>
          <w:rFonts w:ascii="Times New Roman" w:hAnsi="Times New Roman"/>
        </w:rPr>
        <w:t>Els¨asser</w:t>
      </w:r>
      <w:proofErr w:type="spellEnd"/>
      <w:r w:rsidRPr="00EE0E5F">
        <w:rPr>
          <w:rFonts w:ascii="Times New Roman" w:hAnsi="Times New Roman"/>
        </w:rPr>
        <w:t xml:space="preserve">, and M. </w:t>
      </w:r>
      <w:proofErr w:type="spellStart"/>
      <w:r w:rsidRPr="00EE0E5F">
        <w:rPr>
          <w:rFonts w:ascii="Times New Roman" w:hAnsi="Times New Roman"/>
        </w:rPr>
        <w:t>F¨ahnle</w:t>
      </w:r>
      <w:proofErr w:type="spellEnd"/>
      <w:r w:rsidRPr="00EE0E5F">
        <w:rPr>
          <w:rFonts w:ascii="Times New Roman" w:hAnsi="Times New Roman"/>
        </w:rPr>
        <w:t>, “</w:t>
      </w:r>
      <w:proofErr w:type="spellStart"/>
      <w:r w:rsidRPr="00EE0E5F">
        <w:rPr>
          <w:rFonts w:ascii="Times New Roman" w:hAnsi="Times New Roman"/>
        </w:rPr>
        <w:t>Ab</w:t>
      </w:r>
      <w:proofErr w:type="spellEnd"/>
      <w:r w:rsidRPr="00EE0E5F">
        <w:rPr>
          <w:rFonts w:ascii="Times New Roman" w:hAnsi="Times New Roman"/>
        </w:rPr>
        <w:t xml:space="preserve"> initio force-constant method for phonon dispersions</w:t>
      </w:r>
    </w:p>
    <w:p w:rsidR="00C84258" w:rsidRPr="00EE0E5F" w:rsidRDefault="00C84258"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in</w:t>
      </w:r>
      <w:proofErr w:type="gramEnd"/>
      <w:r w:rsidRPr="00EE0E5F">
        <w:rPr>
          <w:rFonts w:ascii="Times New Roman" w:hAnsi="Times New Roman"/>
        </w:rPr>
        <w:t xml:space="preserve"> alkali metals.” </w:t>
      </w:r>
      <w:r w:rsidRPr="00EE0E5F">
        <w:rPr>
          <w:rFonts w:ascii="Times New Roman" w:hAnsi="Times New Roman"/>
          <w:i/>
          <w:iCs/>
        </w:rPr>
        <w:t xml:space="preserve">Physical Review Letters </w:t>
      </w:r>
      <w:r w:rsidRPr="00EE0E5F">
        <w:rPr>
          <w:rFonts w:ascii="Times New Roman" w:hAnsi="Times New Roman"/>
          <w:b/>
          <w:bCs/>
        </w:rPr>
        <w:t xml:space="preserve">74 </w:t>
      </w:r>
      <w:r w:rsidRPr="00EE0E5F">
        <w:rPr>
          <w:rFonts w:ascii="Times New Roman" w:hAnsi="Times New Roman"/>
        </w:rPr>
        <w:t>(1995) 1791–1794.</w:t>
      </w:r>
    </w:p>
    <w:p w:rsidR="00C84258" w:rsidRPr="00EE0E5F" w:rsidRDefault="00C84258" w:rsidP="00A22668">
      <w:pPr>
        <w:autoSpaceDE w:val="0"/>
        <w:autoSpaceDN w:val="0"/>
        <w:adjustRightInd w:val="0"/>
        <w:spacing w:after="0" w:line="240" w:lineRule="auto"/>
        <w:rPr>
          <w:rFonts w:ascii="Times New Roman" w:hAnsi="Times New Roman"/>
          <w:i/>
          <w:iCs/>
        </w:rPr>
      </w:pPr>
      <w:proofErr w:type="gramStart"/>
      <w:r w:rsidRPr="00EE0E5F">
        <w:rPr>
          <w:rFonts w:ascii="Times New Roman" w:hAnsi="Times New Roman"/>
        </w:rPr>
        <w:t xml:space="preserve">[47] P. </w:t>
      </w:r>
      <w:proofErr w:type="spellStart"/>
      <w:r w:rsidRPr="00EE0E5F">
        <w:rPr>
          <w:rFonts w:ascii="Times New Roman" w:hAnsi="Times New Roman"/>
        </w:rPr>
        <w:t>Pavone</w:t>
      </w:r>
      <w:proofErr w:type="spellEnd"/>
      <w:r w:rsidRPr="00EE0E5F">
        <w:rPr>
          <w:rFonts w:ascii="Times New Roman" w:hAnsi="Times New Roman"/>
        </w:rPr>
        <w:t>, “Old and new aspects in lattice-dynamical theory.”</w:t>
      </w:r>
      <w:proofErr w:type="gramEnd"/>
      <w:r w:rsidRPr="00EE0E5F">
        <w:rPr>
          <w:rFonts w:ascii="Times New Roman" w:hAnsi="Times New Roman"/>
        </w:rPr>
        <w:t xml:space="preserve"> </w:t>
      </w:r>
      <w:r w:rsidRPr="00EE0E5F">
        <w:rPr>
          <w:rFonts w:ascii="Times New Roman" w:hAnsi="Times New Roman"/>
          <w:i/>
          <w:iCs/>
        </w:rPr>
        <w:t>Journal of Physics: Condensed</w:t>
      </w:r>
    </w:p>
    <w:p w:rsidR="00C84258" w:rsidRPr="00EE0E5F" w:rsidRDefault="00C84258" w:rsidP="00A22668">
      <w:pPr>
        <w:autoSpaceDE w:val="0"/>
        <w:autoSpaceDN w:val="0"/>
        <w:adjustRightInd w:val="0"/>
        <w:spacing w:after="0" w:line="240" w:lineRule="auto"/>
        <w:rPr>
          <w:rFonts w:ascii="Times New Roman" w:hAnsi="Times New Roman"/>
          <w:bCs/>
        </w:rPr>
      </w:pPr>
      <w:r w:rsidRPr="00EE0E5F">
        <w:rPr>
          <w:rFonts w:ascii="Times New Roman" w:hAnsi="Times New Roman"/>
          <w:i/>
          <w:iCs/>
        </w:rPr>
        <w:t xml:space="preserve">Matter </w:t>
      </w:r>
      <w:r w:rsidRPr="00EE0E5F">
        <w:rPr>
          <w:rFonts w:ascii="Times New Roman" w:hAnsi="Times New Roman"/>
          <w:b/>
          <w:bCs/>
        </w:rPr>
        <w:t xml:space="preserve">13 </w:t>
      </w:r>
      <w:r w:rsidRPr="00EE0E5F">
        <w:rPr>
          <w:rFonts w:ascii="Times New Roman" w:hAnsi="Times New Roman"/>
        </w:rPr>
        <w:t>(2001) 7593–7610.</w:t>
      </w:r>
    </w:p>
    <w:sectPr w:rsidR="00C84258" w:rsidRPr="00EE0E5F"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an" w:date="2011-05-03T10:57:00Z" w:initials="A">
    <w:p w:rsidR="00E24BAD" w:rsidRDefault="00E24BAD">
      <w:pPr>
        <w:pStyle w:val="CommentText"/>
      </w:pPr>
      <w:r>
        <w:rPr>
          <w:rStyle w:val="CommentReference"/>
        </w:rPr>
        <w:annotationRef/>
      </w:r>
      <w:r>
        <w:t>Entire proposal must be 12 pt.</w:t>
      </w:r>
    </w:p>
  </w:comment>
  <w:comment w:id="7" w:author="Alan" w:date="2011-05-03T10:57:00Z" w:initials="A">
    <w:p w:rsidR="001E2C8C" w:rsidRDefault="001E2C8C">
      <w:pPr>
        <w:pStyle w:val="CommentText"/>
      </w:pPr>
      <w:r>
        <w:rPr>
          <w:rStyle w:val="CommentReference"/>
        </w:rPr>
        <w:annotationRef/>
      </w:r>
      <w:r>
        <w:t>You can get sigma and S from DFT. Why not include in this proposal?</w:t>
      </w:r>
    </w:p>
  </w:comment>
  <w:comment w:id="18" w:author="Alan" w:date="2011-05-03T10:57:00Z" w:initials="A">
    <w:p w:rsidR="00E24BAD" w:rsidRDefault="00E24BAD">
      <w:pPr>
        <w:pStyle w:val="CommentText"/>
      </w:pPr>
      <w:r>
        <w:rPr>
          <w:rStyle w:val="CommentReference"/>
        </w:rPr>
        <w:annotationRef/>
      </w:r>
      <w:r>
        <w:t>Labeling is off</w:t>
      </w:r>
    </w:p>
  </w:comment>
  <w:comment w:id="47" w:author="Alan" w:date="2011-05-03T10:57:00Z" w:initials="A">
    <w:p w:rsidR="007E7D66" w:rsidRDefault="007E7D66">
      <w:pPr>
        <w:pStyle w:val="CommentText"/>
      </w:pPr>
      <w:r>
        <w:rPr>
          <w:rStyle w:val="CommentReference"/>
        </w:rPr>
        <w:annotationRef/>
      </w:r>
      <w:r>
        <w:t xml:space="preserve">Make a comment about why these materials are of interest. For </w:t>
      </w:r>
      <w:proofErr w:type="spellStart"/>
      <w:r>
        <w:t>skutterdites</w:t>
      </w:r>
      <w:proofErr w:type="spellEnd"/>
      <w:r>
        <w:t xml:space="preserve">, the rattler atoms are something easy for people to grab on to. Harder for </w:t>
      </w:r>
      <w:proofErr w:type="spellStart"/>
      <w:r>
        <w:t>Zintl</w:t>
      </w:r>
      <w:proofErr w:type="spellEnd"/>
      <w:r>
        <w:t>.</w:t>
      </w:r>
    </w:p>
  </w:comment>
  <w:comment w:id="70" w:author="Alan" w:date="2011-05-03T10:57:00Z" w:initials="A">
    <w:p w:rsidR="007622D4" w:rsidRDefault="007622D4">
      <w:pPr>
        <w:pStyle w:val="CommentText"/>
      </w:pPr>
      <w:r>
        <w:rPr>
          <w:rStyle w:val="CommentReference"/>
        </w:rPr>
        <w:annotationRef/>
      </w:r>
      <w:r>
        <w:t>Something physical. Size effects are important, but not critical to this audience.</w:t>
      </w:r>
    </w:p>
  </w:comment>
  <w:comment w:id="86" w:author="Alan" w:date="2011-05-03T10:57:00Z" w:initials="A">
    <w:p w:rsidR="007622D4" w:rsidRDefault="007622D4">
      <w:pPr>
        <w:pStyle w:val="CommentText"/>
      </w:pPr>
      <w:r>
        <w:rPr>
          <w:rStyle w:val="CommentReference"/>
        </w:rPr>
        <w:annotationRef/>
      </w:r>
      <w:proofErr w:type="spellStart"/>
      <w:r>
        <w:t>Does’t</w:t>
      </w:r>
      <w:proofErr w:type="spellEnd"/>
      <w:r>
        <w:t xml:space="preserve"> quite make sense. I think that you want to identify structural features that lead to low thermal conductivity</w:t>
      </w:r>
    </w:p>
  </w:comment>
  <w:comment w:id="87" w:author="Alan" w:date="2011-05-03T15:51:00Z" w:initials="A">
    <w:p w:rsidR="007622D4" w:rsidRDefault="007622D4">
      <w:pPr>
        <w:pStyle w:val="CommentText"/>
      </w:pPr>
      <w:r>
        <w:rPr>
          <w:rStyle w:val="CommentReference"/>
        </w:rPr>
        <w:annotationRef/>
      </w:r>
      <w:r>
        <w:t>I would say something more like</w:t>
      </w:r>
      <w:r w:rsidR="00C90191">
        <w:t xml:space="preserve"> 1. Validate against limited experimental data, 2.</w:t>
      </w:r>
      <w:r>
        <w:t xml:space="preserve"> </w:t>
      </w:r>
      <w:proofErr w:type="gramStart"/>
      <w:r>
        <w:t>provide</w:t>
      </w:r>
      <w:proofErr w:type="gramEnd"/>
      <w:r>
        <w:t xml:space="preserve"> guidance to the large community of experimental researches working in these materials systems”</w:t>
      </w:r>
      <w:r w:rsidR="00C90191">
        <w:t xml:space="preserve"> </w:t>
      </w:r>
    </w:p>
  </w:comment>
  <w:comment w:id="94" w:author="Alan" w:date="2011-05-03T10:57:00Z" w:initials="A">
    <w:p w:rsidR="008025E9" w:rsidRDefault="008025E9">
      <w:pPr>
        <w:pStyle w:val="CommentText"/>
      </w:pPr>
      <w:r>
        <w:rPr>
          <w:rStyle w:val="CommentReference"/>
        </w:rPr>
        <w:annotationRef/>
      </w:r>
      <w:r>
        <w:t>As above</w:t>
      </w:r>
    </w:p>
  </w:comment>
  <w:comment w:id="95" w:author="Alan" w:date="2011-05-03T15:52:00Z" w:initials="A">
    <w:p w:rsidR="006B7D8E" w:rsidRDefault="006B7D8E">
      <w:pPr>
        <w:pStyle w:val="CommentText"/>
      </w:pPr>
      <w:r>
        <w:rPr>
          <w:rStyle w:val="CommentReference"/>
        </w:rPr>
        <w:annotationRef/>
      </w:r>
      <w:r>
        <w:t>Give some specific details here.</w:t>
      </w:r>
    </w:p>
  </w:comment>
  <w:comment w:id="96" w:author="Alan" w:date="2011-05-03T15:53:00Z" w:initials="A">
    <w:p w:rsidR="006B7D8E" w:rsidRDefault="006B7D8E">
      <w:pPr>
        <w:pStyle w:val="CommentText"/>
      </w:pPr>
      <w:r>
        <w:rPr>
          <w:rStyle w:val="CommentReference"/>
        </w:rPr>
        <w:annotationRef/>
      </w:r>
      <w:r>
        <w:t>This text is all about quantum and should be integrated with the next section.</w:t>
      </w:r>
    </w:p>
  </w:comment>
  <w:comment w:id="97" w:author="Alan" w:date="2011-05-03T15:53:00Z" w:initials="A">
    <w:p w:rsidR="006B7D8E" w:rsidRDefault="006B7D8E">
      <w:pPr>
        <w:pStyle w:val="CommentText"/>
      </w:pPr>
      <w:r>
        <w:rPr>
          <w:rStyle w:val="CommentReference"/>
        </w:rPr>
        <w:annotationRef/>
      </w:r>
      <w:r>
        <w:t>Important, but vague. Give the reader something to hang onto.</w:t>
      </w:r>
    </w:p>
  </w:comment>
  <w:comment w:id="98" w:author="Alan" w:date="2011-05-03T15:55:00Z" w:initials="A">
    <w:p w:rsidR="006B7D8E" w:rsidRDefault="006B7D8E">
      <w:pPr>
        <w:pStyle w:val="CommentText"/>
      </w:pPr>
      <w:r>
        <w:rPr>
          <w:rStyle w:val="CommentReference"/>
        </w:rPr>
        <w:annotationRef/>
      </w:r>
      <w:r>
        <w:t>Seems like it is filling space.</w:t>
      </w:r>
    </w:p>
  </w:comment>
  <w:comment w:id="103" w:author="Alan" w:date="2011-05-03T15:55:00Z" w:initials="A">
    <w:p w:rsidR="006B7D8E" w:rsidRDefault="006B7D8E">
      <w:pPr>
        <w:pStyle w:val="CommentText"/>
      </w:pPr>
      <w:r>
        <w:rPr>
          <w:rStyle w:val="CommentReference"/>
        </w:rPr>
        <w:annotationRef/>
      </w:r>
      <w:r>
        <w:t xml:space="preserve">I will update these </w:t>
      </w:r>
      <w:r>
        <w:t>later.</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3704CE"/>
    <w:rsid w:val="00001BF6"/>
    <w:rsid w:val="00003BD7"/>
    <w:rsid w:val="0000543B"/>
    <w:rsid w:val="00006226"/>
    <w:rsid w:val="00007EC9"/>
    <w:rsid w:val="00012F93"/>
    <w:rsid w:val="0001734F"/>
    <w:rsid w:val="00021566"/>
    <w:rsid w:val="00022754"/>
    <w:rsid w:val="00023298"/>
    <w:rsid w:val="00023A1B"/>
    <w:rsid w:val="000262C2"/>
    <w:rsid w:val="00026AA9"/>
    <w:rsid w:val="00030EF2"/>
    <w:rsid w:val="000313DC"/>
    <w:rsid w:val="00032D2D"/>
    <w:rsid w:val="000355DB"/>
    <w:rsid w:val="00036F67"/>
    <w:rsid w:val="000377FF"/>
    <w:rsid w:val="000415CF"/>
    <w:rsid w:val="0004197B"/>
    <w:rsid w:val="00044E59"/>
    <w:rsid w:val="000506F0"/>
    <w:rsid w:val="00053785"/>
    <w:rsid w:val="00053D79"/>
    <w:rsid w:val="00054E92"/>
    <w:rsid w:val="0005553D"/>
    <w:rsid w:val="00060FFD"/>
    <w:rsid w:val="000626E0"/>
    <w:rsid w:val="00063D0A"/>
    <w:rsid w:val="00064294"/>
    <w:rsid w:val="0006530E"/>
    <w:rsid w:val="00066CB4"/>
    <w:rsid w:val="0006715D"/>
    <w:rsid w:val="00074301"/>
    <w:rsid w:val="0007448E"/>
    <w:rsid w:val="0007646C"/>
    <w:rsid w:val="00077634"/>
    <w:rsid w:val="00077EA6"/>
    <w:rsid w:val="00084346"/>
    <w:rsid w:val="000874B9"/>
    <w:rsid w:val="00087844"/>
    <w:rsid w:val="00091703"/>
    <w:rsid w:val="000917DA"/>
    <w:rsid w:val="00093BB2"/>
    <w:rsid w:val="0009588B"/>
    <w:rsid w:val="000979E0"/>
    <w:rsid w:val="000A2DD6"/>
    <w:rsid w:val="000A4A05"/>
    <w:rsid w:val="000B3166"/>
    <w:rsid w:val="000B3321"/>
    <w:rsid w:val="000B41C2"/>
    <w:rsid w:val="000B4267"/>
    <w:rsid w:val="000B778B"/>
    <w:rsid w:val="000B7BD1"/>
    <w:rsid w:val="000C1096"/>
    <w:rsid w:val="000C2CA5"/>
    <w:rsid w:val="000C7DFD"/>
    <w:rsid w:val="000D1099"/>
    <w:rsid w:val="000D210E"/>
    <w:rsid w:val="000D3DDA"/>
    <w:rsid w:val="000D4D43"/>
    <w:rsid w:val="000D4FA7"/>
    <w:rsid w:val="000D51F1"/>
    <w:rsid w:val="000D6324"/>
    <w:rsid w:val="000D63CF"/>
    <w:rsid w:val="000D7A6F"/>
    <w:rsid w:val="000E006A"/>
    <w:rsid w:val="000E3D2C"/>
    <w:rsid w:val="000E3F2D"/>
    <w:rsid w:val="000E4447"/>
    <w:rsid w:val="000E5B7F"/>
    <w:rsid w:val="000E715D"/>
    <w:rsid w:val="000E7B0E"/>
    <w:rsid w:val="000F1D43"/>
    <w:rsid w:val="000F4E13"/>
    <w:rsid w:val="000F6D45"/>
    <w:rsid w:val="00100F42"/>
    <w:rsid w:val="0010177E"/>
    <w:rsid w:val="00104072"/>
    <w:rsid w:val="001055BB"/>
    <w:rsid w:val="0010699C"/>
    <w:rsid w:val="00107E5A"/>
    <w:rsid w:val="001110F5"/>
    <w:rsid w:val="00115429"/>
    <w:rsid w:val="0011661B"/>
    <w:rsid w:val="00117344"/>
    <w:rsid w:val="00117CEE"/>
    <w:rsid w:val="00121181"/>
    <w:rsid w:val="001334E7"/>
    <w:rsid w:val="00137C70"/>
    <w:rsid w:val="00140DDC"/>
    <w:rsid w:val="001419C7"/>
    <w:rsid w:val="001424AB"/>
    <w:rsid w:val="001452BA"/>
    <w:rsid w:val="00145913"/>
    <w:rsid w:val="00147DAE"/>
    <w:rsid w:val="00147EAF"/>
    <w:rsid w:val="00150AC5"/>
    <w:rsid w:val="00150C13"/>
    <w:rsid w:val="00150D97"/>
    <w:rsid w:val="001519BE"/>
    <w:rsid w:val="00151D92"/>
    <w:rsid w:val="00161EC5"/>
    <w:rsid w:val="00162F07"/>
    <w:rsid w:val="00166299"/>
    <w:rsid w:val="00166C9D"/>
    <w:rsid w:val="00170346"/>
    <w:rsid w:val="001723DF"/>
    <w:rsid w:val="00173AE8"/>
    <w:rsid w:val="00173E62"/>
    <w:rsid w:val="00173F0C"/>
    <w:rsid w:val="00176241"/>
    <w:rsid w:val="001770BB"/>
    <w:rsid w:val="00177B3E"/>
    <w:rsid w:val="00177DA4"/>
    <w:rsid w:val="00185226"/>
    <w:rsid w:val="00185958"/>
    <w:rsid w:val="001867C4"/>
    <w:rsid w:val="001901DD"/>
    <w:rsid w:val="001916CD"/>
    <w:rsid w:val="0019292F"/>
    <w:rsid w:val="00195408"/>
    <w:rsid w:val="001A073F"/>
    <w:rsid w:val="001A2321"/>
    <w:rsid w:val="001A30AB"/>
    <w:rsid w:val="001B0568"/>
    <w:rsid w:val="001B0DC1"/>
    <w:rsid w:val="001B444A"/>
    <w:rsid w:val="001B6780"/>
    <w:rsid w:val="001C00E3"/>
    <w:rsid w:val="001C030A"/>
    <w:rsid w:val="001C3751"/>
    <w:rsid w:val="001C4FD3"/>
    <w:rsid w:val="001C5A6A"/>
    <w:rsid w:val="001C5FDC"/>
    <w:rsid w:val="001D12BC"/>
    <w:rsid w:val="001D2DA1"/>
    <w:rsid w:val="001D3172"/>
    <w:rsid w:val="001D33D9"/>
    <w:rsid w:val="001D4617"/>
    <w:rsid w:val="001D466F"/>
    <w:rsid w:val="001D51A2"/>
    <w:rsid w:val="001D5AC9"/>
    <w:rsid w:val="001D7B38"/>
    <w:rsid w:val="001E0965"/>
    <w:rsid w:val="001E12FA"/>
    <w:rsid w:val="001E1BF3"/>
    <w:rsid w:val="001E243E"/>
    <w:rsid w:val="001E2C8C"/>
    <w:rsid w:val="001E3CB3"/>
    <w:rsid w:val="001E4FDB"/>
    <w:rsid w:val="001F1712"/>
    <w:rsid w:val="002015FC"/>
    <w:rsid w:val="0020436C"/>
    <w:rsid w:val="00207721"/>
    <w:rsid w:val="00210C1F"/>
    <w:rsid w:val="0021138F"/>
    <w:rsid w:val="0021161F"/>
    <w:rsid w:val="00211B6A"/>
    <w:rsid w:val="00212601"/>
    <w:rsid w:val="0021533B"/>
    <w:rsid w:val="00220BAD"/>
    <w:rsid w:val="00222A7F"/>
    <w:rsid w:val="00222E81"/>
    <w:rsid w:val="00223B8A"/>
    <w:rsid w:val="00226CEC"/>
    <w:rsid w:val="002311EA"/>
    <w:rsid w:val="00231666"/>
    <w:rsid w:val="00234065"/>
    <w:rsid w:val="002344BE"/>
    <w:rsid w:val="00237DFA"/>
    <w:rsid w:val="002404EF"/>
    <w:rsid w:val="00243C3E"/>
    <w:rsid w:val="00246FFD"/>
    <w:rsid w:val="002470CB"/>
    <w:rsid w:val="00250658"/>
    <w:rsid w:val="00252235"/>
    <w:rsid w:val="00253232"/>
    <w:rsid w:val="00253D65"/>
    <w:rsid w:val="002551DD"/>
    <w:rsid w:val="00255941"/>
    <w:rsid w:val="00256299"/>
    <w:rsid w:val="00257009"/>
    <w:rsid w:val="00257B0F"/>
    <w:rsid w:val="002626EB"/>
    <w:rsid w:val="002656E0"/>
    <w:rsid w:val="00265AE4"/>
    <w:rsid w:val="002715FA"/>
    <w:rsid w:val="00274432"/>
    <w:rsid w:val="002842E4"/>
    <w:rsid w:val="00285180"/>
    <w:rsid w:val="002855C4"/>
    <w:rsid w:val="00285AF9"/>
    <w:rsid w:val="0029186C"/>
    <w:rsid w:val="00292DA0"/>
    <w:rsid w:val="00293D06"/>
    <w:rsid w:val="0029535C"/>
    <w:rsid w:val="002A1460"/>
    <w:rsid w:val="002A5995"/>
    <w:rsid w:val="002A5FB7"/>
    <w:rsid w:val="002A7B2D"/>
    <w:rsid w:val="002B0124"/>
    <w:rsid w:val="002B3B99"/>
    <w:rsid w:val="002B5839"/>
    <w:rsid w:val="002B6BB8"/>
    <w:rsid w:val="002C1976"/>
    <w:rsid w:val="002C5029"/>
    <w:rsid w:val="002C527E"/>
    <w:rsid w:val="002C5A60"/>
    <w:rsid w:val="002C675F"/>
    <w:rsid w:val="002C791B"/>
    <w:rsid w:val="002D5399"/>
    <w:rsid w:val="002D7083"/>
    <w:rsid w:val="002E007B"/>
    <w:rsid w:val="002E268D"/>
    <w:rsid w:val="002E6BB9"/>
    <w:rsid w:val="002F1959"/>
    <w:rsid w:val="002F5100"/>
    <w:rsid w:val="003020B7"/>
    <w:rsid w:val="003027AA"/>
    <w:rsid w:val="00310020"/>
    <w:rsid w:val="00310A12"/>
    <w:rsid w:val="00310D53"/>
    <w:rsid w:val="0031124A"/>
    <w:rsid w:val="00314B4A"/>
    <w:rsid w:val="00317B3A"/>
    <w:rsid w:val="0032043A"/>
    <w:rsid w:val="00320CF6"/>
    <w:rsid w:val="00321D94"/>
    <w:rsid w:val="00323283"/>
    <w:rsid w:val="003236BC"/>
    <w:rsid w:val="0032541F"/>
    <w:rsid w:val="00325E86"/>
    <w:rsid w:val="00327BE9"/>
    <w:rsid w:val="00332E81"/>
    <w:rsid w:val="00335319"/>
    <w:rsid w:val="003416A1"/>
    <w:rsid w:val="003425C8"/>
    <w:rsid w:val="0034435A"/>
    <w:rsid w:val="003500A3"/>
    <w:rsid w:val="00351017"/>
    <w:rsid w:val="00351CA3"/>
    <w:rsid w:val="00353473"/>
    <w:rsid w:val="00354E38"/>
    <w:rsid w:val="00355437"/>
    <w:rsid w:val="00356622"/>
    <w:rsid w:val="003578F1"/>
    <w:rsid w:val="00362452"/>
    <w:rsid w:val="00364011"/>
    <w:rsid w:val="003704CE"/>
    <w:rsid w:val="003708F2"/>
    <w:rsid w:val="0037220D"/>
    <w:rsid w:val="00372914"/>
    <w:rsid w:val="00373326"/>
    <w:rsid w:val="003753F6"/>
    <w:rsid w:val="00380EBD"/>
    <w:rsid w:val="00381E55"/>
    <w:rsid w:val="00382964"/>
    <w:rsid w:val="00383072"/>
    <w:rsid w:val="00385B8A"/>
    <w:rsid w:val="003871C4"/>
    <w:rsid w:val="00390F8A"/>
    <w:rsid w:val="00392B0C"/>
    <w:rsid w:val="00394A5D"/>
    <w:rsid w:val="00396E9E"/>
    <w:rsid w:val="003A0591"/>
    <w:rsid w:val="003A0788"/>
    <w:rsid w:val="003A760F"/>
    <w:rsid w:val="003A7A83"/>
    <w:rsid w:val="003B30CC"/>
    <w:rsid w:val="003B3EE0"/>
    <w:rsid w:val="003C06FD"/>
    <w:rsid w:val="003C1262"/>
    <w:rsid w:val="003C154C"/>
    <w:rsid w:val="003C2BD4"/>
    <w:rsid w:val="003C6A11"/>
    <w:rsid w:val="003D0876"/>
    <w:rsid w:val="003D0E5D"/>
    <w:rsid w:val="003D33E7"/>
    <w:rsid w:val="003D49E3"/>
    <w:rsid w:val="003D6E5B"/>
    <w:rsid w:val="003E2543"/>
    <w:rsid w:val="003E2E34"/>
    <w:rsid w:val="003E2FD1"/>
    <w:rsid w:val="003E485B"/>
    <w:rsid w:val="003E5114"/>
    <w:rsid w:val="003E7DDD"/>
    <w:rsid w:val="003F08EC"/>
    <w:rsid w:val="003F10BC"/>
    <w:rsid w:val="003F2E89"/>
    <w:rsid w:val="003F3FFE"/>
    <w:rsid w:val="003F57DB"/>
    <w:rsid w:val="004006F5"/>
    <w:rsid w:val="00403B8F"/>
    <w:rsid w:val="00406504"/>
    <w:rsid w:val="00406BF9"/>
    <w:rsid w:val="00407156"/>
    <w:rsid w:val="0040772D"/>
    <w:rsid w:val="004077B6"/>
    <w:rsid w:val="004108BF"/>
    <w:rsid w:val="00412729"/>
    <w:rsid w:val="00412B8E"/>
    <w:rsid w:val="00414747"/>
    <w:rsid w:val="00417A42"/>
    <w:rsid w:val="00420F52"/>
    <w:rsid w:val="00421AA8"/>
    <w:rsid w:val="004244ED"/>
    <w:rsid w:val="00427A90"/>
    <w:rsid w:val="00427C22"/>
    <w:rsid w:val="0043244C"/>
    <w:rsid w:val="004340FA"/>
    <w:rsid w:val="00437090"/>
    <w:rsid w:val="004413EC"/>
    <w:rsid w:val="00441691"/>
    <w:rsid w:val="00443413"/>
    <w:rsid w:val="004444B5"/>
    <w:rsid w:val="004447C2"/>
    <w:rsid w:val="00445B3D"/>
    <w:rsid w:val="00451AC2"/>
    <w:rsid w:val="00451F07"/>
    <w:rsid w:val="0045284C"/>
    <w:rsid w:val="004533FF"/>
    <w:rsid w:val="0045444D"/>
    <w:rsid w:val="0045692D"/>
    <w:rsid w:val="00457881"/>
    <w:rsid w:val="0046143C"/>
    <w:rsid w:val="00461688"/>
    <w:rsid w:val="00463E09"/>
    <w:rsid w:val="0046540E"/>
    <w:rsid w:val="00466CE1"/>
    <w:rsid w:val="004714B0"/>
    <w:rsid w:val="00471845"/>
    <w:rsid w:val="00472AFD"/>
    <w:rsid w:val="0047435D"/>
    <w:rsid w:val="00474A4B"/>
    <w:rsid w:val="00475158"/>
    <w:rsid w:val="00475E35"/>
    <w:rsid w:val="004773C3"/>
    <w:rsid w:val="00482444"/>
    <w:rsid w:val="00485CC9"/>
    <w:rsid w:val="00490565"/>
    <w:rsid w:val="004965F3"/>
    <w:rsid w:val="00497A8C"/>
    <w:rsid w:val="00497CC4"/>
    <w:rsid w:val="004A0323"/>
    <w:rsid w:val="004A069A"/>
    <w:rsid w:val="004A236D"/>
    <w:rsid w:val="004A6552"/>
    <w:rsid w:val="004B1551"/>
    <w:rsid w:val="004B1A5A"/>
    <w:rsid w:val="004B2220"/>
    <w:rsid w:val="004B2CA6"/>
    <w:rsid w:val="004B3B44"/>
    <w:rsid w:val="004B3F93"/>
    <w:rsid w:val="004B41C3"/>
    <w:rsid w:val="004C23A5"/>
    <w:rsid w:val="004C3CC6"/>
    <w:rsid w:val="004C42F8"/>
    <w:rsid w:val="004C592D"/>
    <w:rsid w:val="004C6A44"/>
    <w:rsid w:val="004C7D22"/>
    <w:rsid w:val="004D2A3F"/>
    <w:rsid w:val="004D2D0B"/>
    <w:rsid w:val="004E4CD6"/>
    <w:rsid w:val="004F25F3"/>
    <w:rsid w:val="004F3068"/>
    <w:rsid w:val="004F6024"/>
    <w:rsid w:val="00500F6C"/>
    <w:rsid w:val="00500FAE"/>
    <w:rsid w:val="00501F7E"/>
    <w:rsid w:val="0050329F"/>
    <w:rsid w:val="00505020"/>
    <w:rsid w:val="005054C4"/>
    <w:rsid w:val="00510C59"/>
    <w:rsid w:val="005114F6"/>
    <w:rsid w:val="0051498B"/>
    <w:rsid w:val="005158DD"/>
    <w:rsid w:val="005239C5"/>
    <w:rsid w:val="005256CE"/>
    <w:rsid w:val="00525ED1"/>
    <w:rsid w:val="00526442"/>
    <w:rsid w:val="00527283"/>
    <w:rsid w:val="005330C6"/>
    <w:rsid w:val="00534699"/>
    <w:rsid w:val="00535901"/>
    <w:rsid w:val="005408B6"/>
    <w:rsid w:val="00544A3C"/>
    <w:rsid w:val="00545872"/>
    <w:rsid w:val="00545902"/>
    <w:rsid w:val="00546387"/>
    <w:rsid w:val="0055008A"/>
    <w:rsid w:val="005506C3"/>
    <w:rsid w:val="00555620"/>
    <w:rsid w:val="005603E0"/>
    <w:rsid w:val="0056275F"/>
    <w:rsid w:val="00563136"/>
    <w:rsid w:val="005635A7"/>
    <w:rsid w:val="005642B4"/>
    <w:rsid w:val="0057282F"/>
    <w:rsid w:val="0057372F"/>
    <w:rsid w:val="00576EA2"/>
    <w:rsid w:val="00577144"/>
    <w:rsid w:val="005778E9"/>
    <w:rsid w:val="00580568"/>
    <w:rsid w:val="00584034"/>
    <w:rsid w:val="00584558"/>
    <w:rsid w:val="00584866"/>
    <w:rsid w:val="00585D69"/>
    <w:rsid w:val="005929E9"/>
    <w:rsid w:val="005933B5"/>
    <w:rsid w:val="00593E21"/>
    <w:rsid w:val="00594425"/>
    <w:rsid w:val="005953ED"/>
    <w:rsid w:val="00595E80"/>
    <w:rsid w:val="005A27D5"/>
    <w:rsid w:val="005A335A"/>
    <w:rsid w:val="005A33E3"/>
    <w:rsid w:val="005A41CA"/>
    <w:rsid w:val="005A5A32"/>
    <w:rsid w:val="005A7538"/>
    <w:rsid w:val="005B23BA"/>
    <w:rsid w:val="005B2E54"/>
    <w:rsid w:val="005B3581"/>
    <w:rsid w:val="005B3F4C"/>
    <w:rsid w:val="005B64DB"/>
    <w:rsid w:val="005B6DBB"/>
    <w:rsid w:val="005C190C"/>
    <w:rsid w:val="005C67DC"/>
    <w:rsid w:val="005D3CB0"/>
    <w:rsid w:val="005D6785"/>
    <w:rsid w:val="005D6CB5"/>
    <w:rsid w:val="005E16EC"/>
    <w:rsid w:val="005E447F"/>
    <w:rsid w:val="005E5F70"/>
    <w:rsid w:val="005F2648"/>
    <w:rsid w:val="005F3174"/>
    <w:rsid w:val="005F3772"/>
    <w:rsid w:val="005F5466"/>
    <w:rsid w:val="005F5AA9"/>
    <w:rsid w:val="005F6D4D"/>
    <w:rsid w:val="006013AE"/>
    <w:rsid w:val="00602D07"/>
    <w:rsid w:val="00603F3E"/>
    <w:rsid w:val="00603F6C"/>
    <w:rsid w:val="006104AD"/>
    <w:rsid w:val="00611FF5"/>
    <w:rsid w:val="00613451"/>
    <w:rsid w:val="00613B61"/>
    <w:rsid w:val="006164F6"/>
    <w:rsid w:val="00620A66"/>
    <w:rsid w:val="00620AA0"/>
    <w:rsid w:val="00623BBC"/>
    <w:rsid w:val="00624EDA"/>
    <w:rsid w:val="0063043F"/>
    <w:rsid w:val="0064123D"/>
    <w:rsid w:val="00642432"/>
    <w:rsid w:val="00643465"/>
    <w:rsid w:val="00643570"/>
    <w:rsid w:val="00643DA8"/>
    <w:rsid w:val="006441EC"/>
    <w:rsid w:val="00644F67"/>
    <w:rsid w:val="00652221"/>
    <w:rsid w:val="00653DD8"/>
    <w:rsid w:val="0065642A"/>
    <w:rsid w:val="006567A2"/>
    <w:rsid w:val="0065727E"/>
    <w:rsid w:val="00657295"/>
    <w:rsid w:val="006576BA"/>
    <w:rsid w:val="0066182B"/>
    <w:rsid w:val="006636AD"/>
    <w:rsid w:val="00665CCB"/>
    <w:rsid w:val="00670503"/>
    <w:rsid w:val="006724CE"/>
    <w:rsid w:val="00672744"/>
    <w:rsid w:val="00677286"/>
    <w:rsid w:val="00680D49"/>
    <w:rsid w:val="00681E7D"/>
    <w:rsid w:val="00682E6E"/>
    <w:rsid w:val="00683248"/>
    <w:rsid w:val="006865C3"/>
    <w:rsid w:val="006869C5"/>
    <w:rsid w:val="00691588"/>
    <w:rsid w:val="00691837"/>
    <w:rsid w:val="00693497"/>
    <w:rsid w:val="00694B65"/>
    <w:rsid w:val="006A2EEB"/>
    <w:rsid w:val="006A44C7"/>
    <w:rsid w:val="006A684A"/>
    <w:rsid w:val="006A7932"/>
    <w:rsid w:val="006B0AC2"/>
    <w:rsid w:val="006B1BD4"/>
    <w:rsid w:val="006B359A"/>
    <w:rsid w:val="006B5494"/>
    <w:rsid w:val="006B7D8E"/>
    <w:rsid w:val="006C0761"/>
    <w:rsid w:val="006C1871"/>
    <w:rsid w:val="006C3327"/>
    <w:rsid w:val="006C3E49"/>
    <w:rsid w:val="006C3F12"/>
    <w:rsid w:val="006C6497"/>
    <w:rsid w:val="006D0601"/>
    <w:rsid w:val="006D0BD3"/>
    <w:rsid w:val="006D2AC7"/>
    <w:rsid w:val="006D735A"/>
    <w:rsid w:val="006D75A5"/>
    <w:rsid w:val="006E3E8E"/>
    <w:rsid w:val="006E5E59"/>
    <w:rsid w:val="006E7395"/>
    <w:rsid w:val="006F0A1C"/>
    <w:rsid w:val="006F1266"/>
    <w:rsid w:val="006F15E7"/>
    <w:rsid w:val="006F2EAD"/>
    <w:rsid w:val="006F39AB"/>
    <w:rsid w:val="00701656"/>
    <w:rsid w:val="00702B61"/>
    <w:rsid w:val="00702D8A"/>
    <w:rsid w:val="007112BC"/>
    <w:rsid w:val="00713800"/>
    <w:rsid w:val="00714114"/>
    <w:rsid w:val="00714863"/>
    <w:rsid w:val="007152CD"/>
    <w:rsid w:val="00715E31"/>
    <w:rsid w:val="007179A9"/>
    <w:rsid w:val="00721484"/>
    <w:rsid w:val="00730548"/>
    <w:rsid w:val="00731C06"/>
    <w:rsid w:val="0073259C"/>
    <w:rsid w:val="0073308E"/>
    <w:rsid w:val="00737B40"/>
    <w:rsid w:val="00741FE3"/>
    <w:rsid w:val="00744706"/>
    <w:rsid w:val="00745ABE"/>
    <w:rsid w:val="007460F7"/>
    <w:rsid w:val="00746F16"/>
    <w:rsid w:val="00747E5A"/>
    <w:rsid w:val="00747F06"/>
    <w:rsid w:val="0075711A"/>
    <w:rsid w:val="00757243"/>
    <w:rsid w:val="00761AC3"/>
    <w:rsid w:val="00761D53"/>
    <w:rsid w:val="00761E76"/>
    <w:rsid w:val="007622D4"/>
    <w:rsid w:val="007625B2"/>
    <w:rsid w:val="007632E1"/>
    <w:rsid w:val="00764D2A"/>
    <w:rsid w:val="00767E33"/>
    <w:rsid w:val="00770BA9"/>
    <w:rsid w:val="00776778"/>
    <w:rsid w:val="00780D31"/>
    <w:rsid w:val="00784CAC"/>
    <w:rsid w:val="00785689"/>
    <w:rsid w:val="00785837"/>
    <w:rsid w:val="00786254"/>
    <w:rsid w:val="0078777D"/>
    <w:rsid w:val="00793AAF"/>
    <w:rsid w:val="0079740A"/>
    <w:rsid w:val="007978DF"/>
    <w:rsid w:val="007979DA"/>
    <w:rsid w:val="007A02EA"/>
    <w:rsid w:val="007A1CFA"/>
    <w:rsid w:val="007A1D1E"/>
    <w:rsid w:val="007A3482"/>
    <w:rsid w:val="007B096B"/>
    <w:rsid w:val="007B1E9A"/>
    <w:rsid w:val="007B49A1"/>
    <w:rsid w:val="007B5A49"/>
    <w:rsid w:val="007B5B46"/>
    <w:rsid w:val="007B6514"/>
    <w:rsid w:val="007C0D64"/>
    <w:rsid w:val="007C33F0"/>
    <w:rsid w:val="007C5998"/>
    <w:rsid w:val="007C7C37"/>
    <w:rsid w:val="007D1F8E"/>
    <w:rsid w:val="007D25FF"/>
    <w:rsid w:val="007D3E49"/>
    <w:rsid w:val="007D7451"/>
    <w:rsid w:val="007D7894"/>
    <w:rsid w:val="007E02E2"/>
    <w:rsid w:val="007E1C95"/>
    <w:rsid w:val="007E3953"/>
    <w:rsid w:val="007E5F79"/>
    <w:rsid w:val="007E655D"/>
    <w:rsid w:val="007E6E09"/>
    <w:rsid w:val="007E74BB"/>
    <w:rsid w:val="007E7D66"/>
    <w:rsid w:val="007F06FF"/>
    <w:rsid w:val="007F1EA8"/>
    <w:rsid w:val="007F231A"/>
    <w:rsid w:val="007F4736"/>
    <w:rsid w:val="007F51D2"/>
    <w:rsid w:val="007F6FCB"/>
    <w:rsid w:val="007F75B5"/>
    <w:rsid w:val="0080091C"/>
    <w:rsid w:val="008025E9"/>
    <w:rsid w:val="008047E6"/>
    <w:rsid w:val="00806BBC"/>
    <w:rsid w:val="0080701D"/>
    <w:rsid w:val="008073A3"/>
    <w:rsid w:val="008078F4"/>
    <w:rsid w:val="00810AE4"/>
    <w:rsid w:val="00811D8B"/>
    <w:rsid w:val="00812DC4"/>
    <w:rsid w:val="00813C9C"/>
    <w:rsid w:val="00813D93"/>
    <w:rsid w:val="00815C4E"/>
    <w:rsid w:val="008161AE"/>
    <w:rsid w:val="0081622D"/>
    <w:rsid w:val="00816C71"/>
    <w:rsid w:val="00816CCD"/>
    <w:rsid w:val="00820715"/>
    <w:rsid w:val="00820D39"/>
    <w:rsid w:val="00823C26"/>
    <w:rsid w:val="00824BC3"/>
    <w:rsid w:val="008253C3"/>
    <w:rsid w:val="0082776F"/>
    <w:rsid w:val="00827E02"/>
    <w:rsid w:val="0083016F"/>
    <w:rsid w:val="008352F4"/>
    <w:rsid w:val="00836784"/>
    <w:rsid w:val="008412F0"/>
    <w:rsid w:val="008427F9"/>
    <w:rsid w:val="008531D2"/>
    <w:rsid w:val="00853E72"/>
    <w:rsid w:val="00856805"/>
    <w:rsid w:val="008615AE"/>
    <w:rsid w:val="00861C08"/>
    <w:rsid w:val="00862842"/>
    <w:rsid w:val="00863161"/>
    <w:rsid w:val="00875003"/>
    <w:rsid w:val="00875848"/>
    <w:rsid w:val="008761FA"/>
    <w:rsid w:val="00877AA8"/>
    <w:rsid w:val="00877EC6"/>
    <w:rsid w:val="0088087A"/>
    <w:rsid w:val="00881549"/>
    <w:rsid w:val="00884C77"/>
    <w:rsid w:val="00884F11"/>
    <w:rsid w:val="0088783D"/>
    <w:rsid w:val="00887C0D"/>
    <w:rsid w:val="008957B0"/>
    <w:rsid w:val="00897ECB"/>
    <w:rsid w:val="008A11C7"/>
    <w:rsid w:val="008A289D"/>
    <w:rsid w:val="008A2F00"/>
    <w:rsid w:val="008A5371"/>
    <w:rsid w:val="008A6CFF"/>
    <w:rsid w:val="008B4546"/>
    <w:rsid w:val="008B4670"/>
    <w:rsid w:val="008B5007"/>
    <w:rsid w:val="008B637C"/>
    <w:rsid w:val="008C10C4"/>
    <w:rsid w:val="008C7B25"/>
    <w:rsid w:val="008D020C"/>
    <w:rsid w:val="008D1BA2"/>
    <w:rsid w:val="008D6D7E"/>
    <w:rsid w:val="008E2648"/>
    <w:rsid w:val="008E3543"/>
    <w:rsid w:val="008E4D41"/>
    <w:rsid w:val="008E5655"/>
    <w:rsid w:val="008E7AEA"/>
    <w:rsid w:val="008E7BC8"/>
    <w:rsid w:val="008F0B88"/>
    <w:rsid w:val="008F313A"/>
    <w:rsid w:val="008F673A"/>
    <w:rsid w:val="008F6933"/>
    <w:rsid w:val="008F7B6E"/>
    <w:rsid w:val="00902842"/>
    <w:rsid w:val="009028D2"/>
    <w:rsid w:val="009055A5"/>
    <w:rsid w:val="009105A6"/>
    <w:rsid w:val="009127B0"/>
    <w:rsid w:val="00913F34"/>
    <w:rsid w:val="0091688C"/>
    <w:rsid w:val="00917437"/>
    <w:rsid w:val="00920DC8"/>
    <w:rsid w:val="00922C4C"/>
    <w:rsid w:val="00926F35"/>
    <w:rsid w:val="0093276F"/>
    <w:rsid w:val="0093401B"/>
    <w:rsid w:val="00934DFE"/>
    <w:rsid w:val="0093557E"/>
    <w:rsid w:val="00936724"/>
    <w:rsid w:val="009376B5"/>
    <w:rsid w:val="00937803"/>
    <w:rsid w:val="00941335"/>
    <w:rsid w:val="009416E8"/>
    <w:rsid w:val="00942E35"/>
    <w:rsid w:val="00943909"/>
    <w:rsid w:val="00943E9C"/>
    <w:rsid w:val="00945100"/>
    <w:rsid w:val="00951149"/>
    <w:rsid w:val="00951918"/>
    <w:rsid w:val="009547CE"/>
    <w:rsid w:val="00955CD7"/>
    <w:rsid w:val="00956D7D"/>
    <w:rsid w:val="009575A3"/>
    <w:rsid w:val="009660BF"/>
    <w:rsid w:val="00967116"/>
    <w:rsid w:val="00967E4B"/>
    <w:rsid w:val="00970A92"/>
    <w:rsid w:val="00973B37"/>
    <w:rsid w:val="00973DC7"/>
    <w:rsid w:val="00974177"/>
    <w:rsid w:val="00974D0E"/>
    <w:rsid w:val="0097593D"/>
    <w:rsid w:val="00976F25"/>
    <w:rsid w:val="00977F4A"/>
    <w:rsid w:val="00985F67"/>
    <w:rsid w:val="00990727"/>
    <w:rsid w:val="00990938"/>
    <w:rsid w:val="009923FF"/>
    <w:rsid w:val="009A1BF4"/>
    <w:rsid w:val="009A5280"/>
    <w:rsid w:val="009A60EA"/>
    <w:rsid w:val="009B2CCB"/>
    <w:rsid w:val="009B3A3E"/>
    <w:rsid w:val="009B4906"/>
    <w:rsid w:val="009B6E70"/>
    <w:rsid w:val="009C0362"/>
    <w:rsid w:val="009C2B9A"/>
    <w:rsid w:val="009C4681"/>
    <w:rsid w:val="009C5AA5"/>
    <w:rsid w:val="009C5C16"/>
    <w:rsid w:val="009C6416"/>
    <w:rsid w:val="009C6B97"/>
    <w:rsid w:val="009D1363"/>
    <w:rsid w:val="009D2524"/>
    <w:rsid w:val="009D4B30"/>
    <w:rsid w:val="009D75AA"/>
    <w:rsid w:val="009E06C4"/>
    <w:rsid w:val="009E3B07"/>
    <w:rsid w:val="009F1342"/>
    <w:rsid w:val="009F239B"/>
    <w:rsid w:val="009F2866"/>
    <w:rsid w:val="009F58F7"/>
    <w:rsid w:val="00A003B8"/>
    <w:rsid w:val="00A03CAC"/>
    <w:rsid w:val="00A04596"/>
    <w:rsid w:val="00A05097"/>
    <w:rsid w:val="00A06687"/>
    <w:rsid w:val="00A111F7"/>
    <w:rsid w:val="00A1211F"/>
    <w:rsid w:val="00A121CD"/>
    <w:rsid w:val="00A12A44"/>
    <w:rsid w:val="00A21521"/>
    <w:rsid w:val="00A21768"/>
    <w:rsid w:val="00A22443"/>
    <w:rsid w:val="00A22668"/>
    <w:rsid w:val="00A24B0A"/>
    <w:rsid w:val="00A25F5A"/>
    <w:rsid w:val="00A30D82"/>
    <w:rsid w:val="00A30F7E"/>
    <w:rsid w:val="00A33119"/>
    <w:rsid w:val="00A33F86"/>
    <w:rsid w:val="00A34819"/>
    <w:rsid w:val="00A35EF9"/>
    <w:rsid w:val="00A36AA7"/>
    <w:rsid w:val="00A431C3"/>
    <w:rsid w:val="00A43DD9"/>
    <w:rsid w:val="00A440F6"/>
    <w:rsid w:val="00A441F4"/>
    <w:rsid w:val="00A45D9B"/>
    <w:rsid w:val="00A50E73"/>
    <w:rsid w:val="00A53227"/>
    <w:rsid w:val="00A53498"/>
    <w:rsid w:val="00A55469"/>
    <w:rsid w:val="00A60D35"/>
    <w:rsid w:val="00A64619"/>
    <w:rsid w:val="00A70A23"/>
    <w:rsid w:val="00A70E8B"/>
    <w:rsid w:val="00A72922"/>
    <w:rsid w:val="00A729BA"/>
    <w:rsid w:val="00A73AFC"/>
    <w:rsid w:val="00A808C5"/>
    <w:rsid w:val="00A80FB0"/>
    <w:rsid w:val="00A83D64"/>
    <w:rsid w:val="00A85DEF"/>
    <w:rsid w:val="00A86CC9"/>
    <w:rsid w:val="00A87124"/>
    <w:rsid w:val="00A90FDC"/>
    <w:rsid w:val="00A91340"/>
    <w:rsid w:val="00A92CD5"/>
    <w:rsid w:val="00A92DD0"/>
    <w:rsid w:val="00A95F0F"/>
    <w:rsid w:val="00AA00A4"/>
    <w:rsid w:val="00AA0391"/>
    <w:rsid w:val="00AA06D3"/>
    <w:rsid w:val="00AA5BFE"/>
    <w:rsid w:val="00AB056D"/>
    <w:rsid w:val="00AB2162"/>
    <w:rsid w:val="00AB25D3"/>
    <w:rsid w:val="00AB4399"/>
    <w:rsid w:val="00AB4812"/>
    <w:rsid w:val="00AB4B60"/>
    <w:rsid w:val="00AB549D"/>
    <w:rsid w:val="00AB54CD"/>
    <w:rsid w:val="00AB7DB1"/>
    <w:rsid w:val="00AC0636"/>
    <w:rsid w:val="00AC1673"/>
    <w:rsid w:val="00AC3C63"/>
    <w:rsid w:val="00AC5233"/>
    <w:rsid w:val="00AC711D"/>
    <w:rsid w:val="00AD1B9D"/>
    <w:rsid w:val="00AD1CEB"/>
    <w:rsid w:val="00AD1FCE"/>
    <w:rsid w:val="00AD3D75"/>
    <w:rsid w:val="00AD62DA"/>
    <w:rsid w:val="00AE0668"/>
    <w:rsid w:val="00AE0855"/>
    <w:rsid w:val="00AE284F"/>
    <w:rsid w:val="00AE2CF3"/>
    <w:rsid w:val="00AE4C96"/>
    <w:rsid w:val="00AF0669"/>
    <w:rsid w:val="00AF4E8B"/>
    <w:rsid w:val="00AF580B"/>
    <w:rsid w:val="00AF7389"/>
    <w:rsid w:val="00AF7976"/>
    <w:rsid w:val="00B005EC"/>
    <w:rsid w:val="00B01285"/>
    <w:rsid w:val="00B03460"/>
    <w:rsid w:val="00B04E23"/>
    <w:rsid w:val="00B06357"/>
    <w:rsid w:val="00B0749A"/>
    <w:rsid w:val="00B07CC8"/>
    <w:rsid w:val="00B17640"/>
    <w:rsid w:val="00B25270"/>
    <w:rsid w:val="00B304C2"/>
    <w:rsid w:val="00B32A11"/>
    <w:rsid w:val="00B32CBF"/>
    <w:rsid w:val="00B44121"/>
    <w:rsid w:val="00B44F58"/>
    <w:rsid w:val="00B538FE"/>
    <w:rsid w:val="00B556E2"/>
    <w:rsid w:val="00B57D91"/>
    <w:rsid w:val="00B63D38"/>
    <w:rsid w:val="00B70501"/>
    <w:rsid w:val="00B71869"/>
    <w:rsid w:val="00B72F03"/>
    <w:rsid w:val="00B743CA"/>
    <w:rsid w:val="00B7630F"/>
    <w:rsid w:val="00B80A91"/>
    <w:rsid w:val="00B8193E"/>
    <w:rsid w:val="00B86CCA"/>
    <w:rsid w:val="00B872E7"/>
    <w:rsid w:val="00B91746"/>
    <w:rsid w:val="00B9458B"/>
    <w:rsid w:val="00BA1084"/>
    <w:rsid w:val="00BA7EEB"/>
    <w:rsid w:val="00BA7F00"/>
    <w:rsid w:val="00BB1114"/>
    <w:rsid w:val="00BB2D02"/>
    <w:rsid w:val="00BB4102"/>
    <w:rsid w:val="00BB79DE"/>
    <w:rsid w:val="00BC1FB4"/>
    <w:rsid w:val="00BC2C45"/>
    <w:rsid w:val="00BC56B3"/>
    <w:rsid w:val="00BC60E8"/>
    <w:rsid w:val="00BC615B"/>
    <w:rsid w:val="00BC73C5"/>
    <w:rsid w:val="00BD404A"/>
    <w:rsid w:val="00BD75C9"/>
    <w:rsid w:val="00BE2708"/>
    <w:rsid w:val="00BE30B3"/>
    <w:rsid w:val="00BE389D"/>
    <w:rsid w:val="00BE6ADD"/>
    <w:rsid w:val="00BF07BC"/>
    <w:rsid w:val="00BF1CF0"/>
    <w:rsid w:val="00BF1DC3"/>
    <w:rsid w:val="00BF2C20"/>
    <w:rsid w:val="00BF471E"/>
    <w:rsid w:val="00C00861"/>
    <w:rsid w:val="00C00EF9"/>
    <w:rsid w:val="00C03AC0"/>
    <w:rsid w:val="00C046CE"/>
    <w:rsid w:val="00C05FF9"/>
    <w:rsid w:val="00C11E50"/>
    <w:rsid w:val="00C123EE"/>
    <w:rsid w:val="00C13A4C"/>
    <w:rsid w:val="00C15DA4"/>
    <w:rsid w:val="00C313EF"/>
    <w:rsid w:val="00C32CC8"/>
    <w:rsid w:val="00C34AB7"/>
    <w:rsid w:val="00C353DF"/>
    <w:rsid w:val="00C42734"/>
    <w:rsid w:val="00C45B6D"/>
    <w:rsid w:val="00C51F08"/>
    <w:rsid w:val="00C5225B"/>
    <w:rsid w:val="00C55639"/>
    <w:rsid w:val="00C63523"/>
    <w:rsid w:val="00C636C2"/>
    <w:rsid w:val="00C65DB6"/>
    <w:rsid w:val="00C664CF"/>
    <w:rsid w:val="00C67189"/>
    <w:rsid w:val="00C67386"/>
    <w:rsid w:val="00C75B78"/>
    <w:rsid w:val="00C77153"/>
    <w:rsid w:val="00C80859"/>
    <w:rsid w:val="00C811A7"/>
    <w:rsid w:val="00C82ACE"/>
    <w:rsid w:val="00C84258"/>
    <w:rsid w:val="00C844BA"/>
    <w:rsid w:val="00C856DD"/>
    <w:rsid w:val="00C85A7A"/>
    <w:rsid w:val="00C87E54"/>
    <w:rsid w:val="00C90191"/>
    <w:rsid w:val="00C91CB5"/>
    <w:rsid w:val="00C91CF0"/>
    <w:rsid w:val="00C920C8"/>
    <w:rsid w:val="00C92E56"/>
    <w:rsid w:val="00C97F5C"/>
    <w:rsid w:val="00CA014B"/>
    <w:rsid w:val="00CA093F"/>
    <w:rsid w:val="00CA1864"/>
    <w:rsid w:val="00CA42F4"/>
    <w:rsid w:val="00CA5DCD"/>
    <w:rsid w:val="00CA7590"/>
    <w:rsid w:val="00CA79A5"/>
    <w:rsid w:val="00CB2BAB"/>
    <w:rsid w:val="00CB4416"/>
    <w:rsid w:val="00CC05A0"/>
    <w:rsid w:val="00CC330A"/>
    <w:rsid w:val="00CC4F77"/>
    <w:rsid w:val="00CC5E80"/>
    <w:rsid w:val="00CD00B5"/>
    <w:rsid w:val="00CD12C8"/>
    <w:rsid w:val="00CD2F62"/>
    <w:rsid w:val="00CD3FC3"/>
    <w:rsid w:val="00CD7A18"/>
    <w:rsid w:val="00CD7AE5"/>
    <w:rsid w:val="00CE0CE6"/>
    <w:rsid w:val="00CE3737"/>
    <w:rsid w:val="00CE5282"/>
    <w:rsid w:val="00CE7287"/>
    <w:rsid w:val="00CE73AF"/>
    <w:rsid w:val="00CF1812"/>
    <w:rsid w:val="00CF2954"/>
    <w:rsid w:val="00CF6A2B"/>
    <w:rsid w:val="00CF7A97"/>
    <w:rsid w:val="00D02153"/>
    <w:rsid w:val="00D035D0"/>
    <w:rsid w:val="00D05409"/>
    <w:rsid w:val="00D06988"/>
    <w:rsid w:val="00D070C8"/>
    <w:rsid w:val="00D11A25"/>
    <w:rsid w:val="00D145DA"/>
    <w:rsid w:val="00D149F3"/>
    <w:rsid w:val="00D16603"/>
    <w:rsid w:val="00D169AD"/>
    <w:rsid w:val="00D206F4"/>
    <w:rsid w:val="00D21B80"/>
    <w:rsid w:val="00D224A7"/>
    <w:rsid w:val="00D2338B"/>
    <w:rsid w:val="00D26775"/>
    <w:rsid w:val="00D31E8A"/>
    <w:rsid w:val="00D37759"/>
    <w:rsid w:val="00D37BE3"/>
    <w:rsid w:val="00D415F7"/>
    <w:rsid w:val="00D42069"/>
    <w:rsid w:val="00D42637"/>
    <w:rsid w:val="00D426BD"/>
    <w:rsid w:val="00D42EE8"/>
    <w:rsid w:val="00D43341"/>
    <w:rsid w:val="00D45253"/>
    <w:rsid w:val="00D46C16"/>
    <w:rsid w:val="00D51F4C"/>
    <w:rsid w:val="00D53B17"/>
    <w:rsid w:val="00D53BDA"/>
    <w:rsid w:val="00D5433C"/>
    <w:rsid w:val="00D55330"/>
    <w:rsid w:val="00D57FD4"/>
    <w:rsid w:val="00D6091E"/>
    <w:rsid w:val="00D65961"/>
    <w:rsid w:val="00D6621F"/>
    <w:rsid w:val="00D66682"/>
    <w:rsid w:val="00D70B6B"/>
    <w:rsid w:val="00D72D02"/>
    <w:rsid w:val="00D73F0F"/>
    <w:rsid w:val="00D7506D"/>
    <w:rsid w:val="00D77AA1"/>
    <w:rsid w:val="00D819B5"/>
    <w:rsid w:val="00D83A01"/>
    <w:rsid w:val="00D919DA"/>
    <w:rsid w:val="00D95CFD"/>
    <w:rsid w:val="00DA314F"/>
    <w:rsid w:val="00DA396C"/>
    <w:rsid w:val="00DA3BBD"/>
    <w:rsid w:val="00DA5821"/>
    <w:rsid w:val="00DB0133"/>
    <w:rsid w:val="00DB12A8"/>
    <w:rsid w:val="00DB3672"/>
    <w:rsid w:val="00DB375A"/>
    <w:rsid w:val="00DB3A4F"/>
    <w:rsid w:val="00DB5522"/>
    <w:rsid w:val="00DB5EC5"/>
    <w:rsid w:val="00DB7443"/>
    <w:rsid w:val="00DC0286"/>
    <w:rsid w:val="00DC2BCC"/>
    <w:rsid w:val="00DC697C"/>
    <w:rsid w:val="00DC72C8"/>
    <w:rsid w:val="00DC7E67"/>
    <w:rsid w:val="00DD77F3"/>
    <w:rsid w:val="00DE0650"/>
    <w:rsid w:val="00DE41D0"/>
    <w:rsid w:val="00DE59C7"/>
    <w:rsid w:val="00DF2F62"/>
    <w:rsid w:val="00DF656B"/>
    <w:rsid w:val="00DF7677"/>
    <w:rsid w:val="00E0254E"/>
    <w:rsid w:val="00E02997"/>
    <w:rsid w:val="00E03DA8"/>
    <w:rsid w:val="00E046BA"/>
    <w:rsid w:val="00E05FA5"/>
    <w:rsid w:val="00E10541"/>
    <w:rsid w:val="00E14F69"/>
    <w:rsid w:val="00E2092A"/>
    <w:rsid w:val="00E22E5B"/>
    <w:rsid w:val="00E2307A"/>
    <w:rsid w:val="00E238AA"/>
    <w:rsid w:val="00E248DA"/>
    <w:rsid w:val="00E24BAD"/>
    <w:rsid w:val="00E258AF"/>
    <w:rsid w:val="00E26F12"/>
    <w:rsid w:val="00E37EE8"/>
    <w:rsid w:val="00E44783"/>
    <w:rsid w:val="00E44CE7"/>
    <w:rsid w:val="00E468FB"/>
    <w:rsid w:val="00E46B4B"/>
    <w:rsid w:val="00E46DA9"/>
    <w:rsid w:val="00E46E3C"/>
    <w:rsid w:val="00E53C14"/>
    <w:rsid w:val="00E55E2E"/>
    <w:rsid w:val="00E57CB9"/>
    <w:rsid w:val="00E60333"/>
    <w:rsid w:val="00E641C7"/>
    <w:rsid w:val="00E64AD9"/>
    <w:rsid w:val="00E64F5C"/>
    <w:rsid w:val="00E663E0"/>
    <w:rsid w:val="00E673E0"/>
    <w:rsid w:val="00E70248"/>
    <w:rsid w:val="00E70F64"/>
    <w:rsid w:val="00E74089"/>
    <w:rsid w:val="00E800EE"/>
    <w:rsid w:val="00E8017C"/>
    <w:rsid w:val="00E841B5"/>
    <w:rsid w:val="00E86B19"/>
    <w:rsid w:val="00E87C99"/>
    <w:rsid w:val="00E90629"/>
    <w:rsid w:val="00E90BFB"/>
    <w:rsid w:val="00E9113A"/>
    <w:rsid w:val="00E911B3"/>
    <w:rsid w:val="00E91F05"/>
    <w:rsid w:val="00E9476D"/>
    <w:rsid w:val="00E948C9"/>
    <w:rsid w:val="00E94CE5"/>
    <w:rsid w:val="00E9560D"/>
    <w:rsid w:val="00EA0966"/>
    <w:rsid w:val="00EA1A99"/>
    <w:rsid w:val="00EA1BAE"/>
    <w:rsid w:val="00EA3F8F"/>
    <w:rsid w:val="00EA40BE"/>
    <w:rsid w:val="00EA61A1"/>
    <w:rsid w:val="00EB03E1"/>
    <w:rsid w:val="00EB3F24"/>
    <w:rsid w:val="00EB54D2"/>
    <w:rsid w:val="00EB5F50"/>
    <w:rsid w:val="00EB65DE"/>
    <w:rsid w:val="00EB7E03"/>
    <w:rsid w:val="00EC2DD2"/>
    <w:rsid w:val="00EC3B18"/>
    <w:rsid w:val="00EC4E92"/>
    <w:rsid w:val="00EC5A19"/>
    <w:rsid w:val="00EC5A7B"/>
    <w:rsid w:val="00ED1F18"/>
    <w:rsid w:val="00ED3212"/>
    <w:rsid w:val="00ED35AB"/>
    <w:rsid w:val="00ED3E31"/>
    <w:rsid w:val="00ED78ED"/>
    <w:rsid w:val="00EE0E5F"/>
    <w:rsid w:val="00EE2367"/>
    <w:rsid w:val="00EE4B15"/>
    <w:rsid w:val="00EE5C63"/>
    <w:rsid w:val="00EE5D7A"/>
    <w:rsid w:val="00EF4ADE"/>
    <w:rsid w:val="00EF4B56"/>
    <w:rsid w:val="00EF5B35"/>
    <w:rsid w:val="00EF7CEC"/>
    <w:rsid w:val="00F01283"/>
    <w:rsid w:val="00F0371D"/>
    <w:rsid w:val="00F05AEC"/>
    <w:rsid w:val="00F11263"/>
    <w:rsid w:val="00F128BC"/>
    <w:rsid w:val="00F16FBB"/>
    <w:rsid w:val="00F173FF"/>
    <w:rsid w:val="00F20525"/>
    <w:rsid w:val="00F229E0"/>
    <w:rsid w:val="00F2310D"/>
    <w:rsid w:val="00F2460F"/>
    <w:rsid w:val="00F35A8E"/>
    <w:rsid w:val="00F37538"/>
    <w:rsid w:val="00F4315C"/>
    <w:rsid w:val="00F4464A"/>
    <w:rsid w:val="00F4587C"/>
    <w:rsid w:val="00F50242"/>
    <w:rsid w:val="00F51B07"/>
    <w:rsid w:val="00F51EEB"/>
    <w:rsid w:val="00F5241D"/>
    <w:rsid w:val="00F527A1"/>
    <w:rsid w:val="00F52E8F"/>
    <w:rsid w:val="00F5314C"/>
    <w:rsid w:val="00F5397F"/>
    <w:rsid w:val="00F544AE"/>
    <w:rsid w:val="00F56860"/>
    <w:rsid w:val="00F61DB1"/>
    <w:rsid w:val="00F64816"/>
    <w:rsid w:val="00F65338"/>
    <w:rsid w:val="00F65960"/>
    <w:rsid w:val="00F65AFB"/>
    <w:rsid w:val="00F67524"/>
    <w:rsid w:val="00F70D02"/>
    <w:rsid w:val="00F70E54"/>
    <w:rsid w:val="00F7156C"/>
    <w:rsid w:val="00F74F0B"/>
    <w:rsid w:val="00F801C4"/>
    <w:rsid w:val="00F82309"/>
    <w:rsid w:val="00F8412D"/>
    <w:rsid w:val="00F8433B"/>
    <w:rsid w:val="00F85392"/>
    <w:rsid w:val="00F868AB"/>
    <w:rsid w:val="00F86D6E"/>
    <w:rsid w:val="00F90D1F"/>
    <w:rsid w:val="00F92683"/>
    <w:rsid w:val="00F939C3"/>
    <w:rsid w:val="00F96968"/>
    <w:rsid w:val="00FA0706"/>
    <w:rsid w:val="00FA0A44"/>
    <w:rsid w:val="00FA187E"/>
    <w:rsid w:val="00FA2BB7"/>
    <w:rsid w:val="00FA59A6"/>
    <w:rsid w:val="00FA5F28"/>
    <w:rsid w:val="00FA60D6"/>
    <w:rsid w:val="00FC2B85"/>
    <w:rsid w:val="00FC4D69"/>
    <w:rsid w:val="00FC5E2F"/>
    <w:rsid w:val="00FC6E1C"/>
    <w:rsid w:val="00FD1983"/>
    <w:rsid w:val="00FD3769"/>
    <w:rsid w:val="00FD3F63"/>
    <w:rsid w:val="00FD4B81"/>
    <w:rsid w:val="00FD66BB"/>
    <w:rsid w:val="00FD7843"/>
    <w:rsid w:val="00FE080A"/>
    <w:rsid w:val="00FE08FC"/>
    <w:rsid w:val="00FE22C5"/>
    <w:rsid w:val="00FE3786"/>
    <w:rsid w:val="00FE5062"/>
    <w:rsid w:val="00FE66B3"/>
    <w:rsid w:val="00FE79EF"/>
    <w:rsid w:val="00FE7C6B"/>
    <w:rsid w:val="00FF0F57"/>
    <w:rsid w:val="00FF1D1C"/>
    <w:rsid w:val="00FF1FC8"/>
    <w:rsid w:val="00FF2A50"/>
    <w:rsid w:val="00FF3BDD"/>
    <w:rsid w:val="00FF41B1"/>
    <w:rsid w:val="00FF464D"/>
    <w:rsid w:val="00FF4EFB"/>
    <w:rsid w:val="00FF5225"/>
    <w:rsid w:val="00FF5F48"/>
    <w:rsid w:val="00FF6A18"/>
    <w:rsid w:val="00FF7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22"/>
    <w:qFormat/>
    <w:locked/>
    <w:rsid w:val="0066182B"/>
    <w:rPr>
      <w:rFonts w:cs="Times New Roman"/>
      <w:b/>
      <w:bCs/>
    </w:rPr>
  </w:style>
  <w:style w:type="character" w:customStyle="1" w:styleId="formula">
    <w:name w:val="formula"/>
    <w:basedOn w:val="DefaultParagraphFont"/>
    <w:rsid w:val="007C7C37"/>
    <w:rPr>
      <w:rFonts w:cs="Times New Roman"/>
    </w:rPr>
  </w:style>
  <w:style w:type="character" w:customStyle="1" w:styleId="emphroman">
    <w:name w:val="emphroman"/>
    <w:basedOn w:val="DefaultParagraphFont"/>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 w:type="character" w:styleId="Emphasis">
    <w:name w:val="Emphasis"/>
    <w:basedOn w:val="DefaultParagraphFont"/>
    <w:uiPriority w:val="20"/>
    <w:qFormat/>
    <w:locked/>
    <w:rsid w:val="00FF464D"/>
    <w:rPr>
      <w:i/>
      <w:iCs/>
    </w:rPr>
  </w:style>
  <w:style w:type="character" w:customStyle="1" w:styleId="looklikelink">
    <w:name w:val="looklikelink"/>
    <w:basedOn w:val="DefaultParagraphFont"/>
    <w:rsid w:val="001419C7"/>
  </w:style>
  <w:style w:type="character" w:styleId="HTMLCite">
    <w:name w:val="HTML Cite"/>
    <w:basedOn w:val="DefaultParagraphFont"/>
    <w:uiPriority w:val="99"/>
    <w:semiHidden/>
    <w:unhideWhenUsed/>
    <w:rsid w:val="00A431C3"/>
    <w:rPr>
      <w:i/>
      <w:iCs/>
    </w:rPr>
  </w:style>
  <w:style w:type="character" w:customStyle="1" w:styleId="citationyear">
    <w:name w:val="citation_year"/>
    <w:basedOn w:val="DefaultParagraphFont"/>
    <w:rsid w:val="00A431C3"/>
  </w:style>
  <w:style w:type="character" w:customStyle="1" w:styleId="citationvolume">
    <w:name w:val="citation_volume"/>
    <w:basedOn w:val="DefaultParagraphFont"/>
    <w:rsid w:val="00A431C3"/>
  </w:style>
</w:styles>
</file>

<file path=word/webSettings.xml><?xml version="1.0" encoding="utf-8"?>
<w:webSettings xmlns:r="http://schemas.openxmlformats.org/officeDocument/2006/relationships" xmlns:w="http://schemas.openxmlformats.org/wordprocessingml/2006/main">
  <w:divs>
    <w:div w:id="281156547">
      <w:bodyDiv w:val="1"/>
      <w:marLeft w:val="0"/>
      <w:marRight w:val="0"/>
      <w:marTop w:val="0"/>
      <w:marBottom w:val="0"/>
      <w:divBdr>
        <w:top w:val="none" w:sz="0" w:space="0" w:color="auto"/>
        <w:left w:val="none" w:sz="0" w:space="0" w:color="auto"/>
        <w:bottom w:val="none" w:sz="0" w:space="0" w:color="auto"/>
        <w:right w:val="none" w:sz="0" w:space="0" w:color="auto"/>
      </w:divBdr>
    </w:div>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 w:id="10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56657789">
          <w:marLeft w:val="0"/>
          <w:marRight w:val="0"/>
          <w:marTop w:val="0"/>
          <w:marBottom w:val="0"/>
          <w:divBdr>
            <w:top w:val="none" w:sz="0" w:space="0" w:color="auto"/>
            <w:left w:val="none" w:sz="0" w:space="0" w:color="auto"/>
            <w:bottom w:val="none" w:sz="0" w:space="0" w:color="auto"/>
            <w:right w:val="none" w:sz="0" w:space="0" w:color="auto"/>
          </w:divBdr>
        </w:div>
      </w:divsChild>
    </w:div>
    <w:div w:id="19659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5841E-A8D6-436D-9490-CD885302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Alan</cp:lastModifiedBy>
  <cp:revision>2</cp:revision>
  <cp:lastPrinted>2010-05-06T16:22:00Z</cp:lastPrinted>
  <dcterms:created xsi:type="dcterms:W3CDTF">2011-05-03T19:56:00Z</dcterms:created>
  <dcterms:modified xsi:type="dcterms:W3CDTF">2011-05-03T19:56:00Z</dcterms:modified>
</cp:coreProperties>
</file>