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[Solicitor Letterhead]</w:t>
        <w:br/>
        <w:t>Date: 14 January 2025</w:t>
        <w:br/>
        <w:br/>
        <w:t>Dear Ms. Jane Carter,</w:t>
        <w:br/>
        <w:br/>
        <w:t>This letter is to acknowledge the initiation of proceedings concerning your recent property dispute with Mr. Robert Lee.</w:t>
        <w:br/>
        <w:t>For all related correspondence, please quote the reference code: 56/2025.</w:t>
        <w:br/>
        <w:br/>
        <w:t>If you have additional questions, do not hesitate to reach out.</w:t>
        <w:br/>
        <w:br/>
        <w:t>Yours sincerely,</w:t>
        <w:br/>
        <w:t>[Signature]</w:t>
        <w:br/>
        <w:t>Michael Grant, Solicitor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