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46BD" w14:textId="4E9F5183" w:rsidR="00962839" w:rsidRPr="002457F8" w:rsidRDefault="00962839">
      <w:pPr>
        <w:rPr>
          <w:b/>
          <w:bCs/>
          <w:sz w:val="40"/>
          <w:szCs w:val="40"/>
        </w:rPr>
      </w:pPr>
      <w:r w:rsidRPr="002457F8">
        <w:rPr>
          <w:b/>
          <w:bCs/>
          <w:sz w:val="40"/>
          <w:szCs w:val="40"/>
        </w:rPr>
        <w:t xml:space="preserve">OCP </w:t>
      </w:r>
      <w:r w:rsidR="00496150" w:rsidRPr="002457F8">
        <w:rPr>
          <w:b/>
          <w:bCs/>
          <w:sz w:val="40"/>
          <w:szCs w:val="40"/>
        </w:rPr>
        <w:t xml:space="preserve">Token </w:t>
      </w:r>
      <w:r w:rsidRPr="002457F8">
        <w:rPr>
          <w:b/>
          <w:bCs/>
          <w:sz w:val="40"/>
          <w:szCs w:val="40"/>
        </w:rPr>
        <w:t>Presale Details</w:t>
      </w:r>
    </w:p>
    <w:p w14:paraId="0CB3D7E1" w14:textId="285C8B8D" w:rsidR="00962839" w:rsidRPr="002457F8" w:rsidRDefault="00962839">
      <w:pPr>
        <w:rPr>
          <w:sz w:val="40"/>
          <w:szCs w:val="40"/>
        </w:rPr>
      </w:pPr>
      <w:r w:rsidRPr="002457F8">
        <w:rPr>
          <w:sz w:val="40"/>
          <w:szCs w:val="40"/>
        </w:rPr>
        <w:t>Presale per token price = $0.0001</w:t>
      </w:r>
    </w:p>
    <w:p w14:paraId="6E64B0BC" w14:textId="15032CC1" w:rsidR="00962839" w:rsidRPr="002457F8" w:rsidRDefault="00962839">
      <w:pPr>
        <w:rPr>
          <w:sz w:val="40"/>
          <w:szCs w:val="40"/>
        </w:rPr>
      </w:pPr>
      <w:r w:rsidRPr="002457F8">
        <w:rPr>
          <w:sz w:val="40"/>
          <w:szCs w:val="40"/>
        </w:rPr>
        <w:t>15% of total supply 1.125 B OCP tokens</w:t>
      </w:r>
    </w:p>
    <w:p w14:paraId="36795172" w14:textId="461AE59B" w:rsidR="00962839" w:rsidRPr="002457F8" w:rsidRDefault="00962839">
      <w:pPr>
        <w:rPr>
          <w:sz w:val="40"/>
          <w:szCs w:val="40"/>
        </w:rPr>
      </w:pPr>
      <w:r w:rsidRPr="002457F8">
        <w:rPr>
          <w:sz w:val="40"/>
          <w:szCs w:val="40"/>
        </w:rPr>
        <w:t>Presale runs 10 days from 2 – 11 March 2023</w:t>
      </w:r>
    </w:p>
    <w:p w14:paraId="4442A596" w14:textId="4D5271C2" w:rsidR="00962839" w:rsidRPr="002457F8" w:rsidRDefault="00962839">
      <w:pPr>
        <w:rPr>
          <w:sz w:val="40"/>
          <w:szCs w:val="40"/>
        </w:rPr>
      </w:pPr>
      <w:r w:rsidRPr="002457F8">
        <w:rPr>
          <w:sz w:val="40"/>
          <w:szCs w:val="40"/>
        </w:rPr>
        <w:t>Presale to generate $112</w:t>
      </w:r>
      <w:r w:rsidR="007F4DC2" w:rsidRPr="002457F8">
        <w:rPr>
          <w:sz w:val="40"/>
          <w:szCs w:val="40"/>
        </w:rPr>
        <w:t>.5 K</w:t>
      </w:r>
      <w:r w:rsidRPr="002457F8">
        <w:rPr>
          <w:sz w:val="40"/>
          <w:szCs w:val="40"/>
        </w:rPr>
        <w:t xml:space="preserve"> (of BNB)</w:t>
      </w:r>
    </w:p>
    <w:p w14:paraId="75BDFE8E" w14:textId="7A7FE24E" w:rsidR="00E44E9C" w:rsidRDefault="0022470A" w:rsidP="0022470A">
      <w:pPr>
        <w:rPr>
          <w:sz w:val="40"/>
          <w:szCs w:val="40"/>
        </w:rPr>
      </w:pPr>
      <w:r w:rsidRPr="002457F8">
        <w:rPr>
          <w:sz w:val="40"/>
          <w:szCs w:val="40"/>
        </w:rPr>
        <w:t xml:space="preserve">Presale tokens </w:t>
      </w:r>
      <w:r w:rsidRPr="002457F8">
        <w:rPr>
          <w:b/>
          <w:bCs/>
          <w:sz w:val="40"/>
          <w:szCs w:val="40"/>
        </w:rPr>
        <w:t>locked for 30 days</w:t>
      </w:r>
      <w:r w:rsidRPr="002457F8">
        <w:rPr>
          <w:sz w:val="40"/>
          <w:szCs w:val="40"/>
        </w:rPr>
        <w:t xml:space="preserve"> from launch</w:t>
      </w:r>
      <w:r w:rsidRPr="002457F8">
        <w:rPr>
          <w:sz w:val="40"/>
          <w:szCs w:val="40"/>
        </w:rPr>
        <w:t xml:space="preserve"> (unlock 11 April 2023)</w:t>
      </w:r>
    </w:p>
    <w:p w14:paraId="1719D09C" w14:textId="77777777" w:rsidR="00E44E9C" w:rsidRPr="002457F8" w:rsidRDefault="00E44E9C" w:rsidP="0022470A">
      <w:pPr>
        <w:rPr>
          <w:sz w:val="40"/>
          <w:szCs w:val="40"/>
        </w:rPr>
      </w:pPr>
    </w:p>
    <w:p w14:paraId="4A556EAC" w14:textId="3B20153C" w:rsidR="007F4DC2" w:rsidRPr="002457F8" w:rsidRDefault="007F4DC2">
      <w:pPr>
        <w:rPr>
          <w:b/>
          <w:bCs/>
          <w:sz w:val="40"/>
          <w:szCs w:val="40"/>
        </w:rPr>
      </w:pPr>
      <w:r w:rsidRPr="002457F8">
        <w:rPr>
          <w:b/>
          <w:bCs/>
          <w:sz w:val="40"/>
          <w:szCs w:val="40"/>
        </w:rPr>
        <w:t>OCP</w:t>
      </w:r>
      <w:r w:rsidR="00496150" w:rsidRPr="002457F8">
        <w:rPr>
          <w:b/>
          <w:bCs/>
          <w:sz w:val="40"/>
          <w:szCs w:val="40"/>
        </w:rPr>
        <w:t xml:space="preserve"> Token</w:t>
      </w:r>
      <w:r w:rsidRPr="002457F8">
        <w:rPr>
          <w:b/>
          <w:bCs/>
          <w:sz w:val="40"/>
          <w:szCs w:val="40"/>
        </w:rPr>
        <w:t xml:space="preserve"> Launch Details</w:t>
      </w:r>
    </w:p>
    <w:p w14:paraId="3610B57B" w14:textId="167D5AC6" w:rsidR="007F4DC2" w:rsidRPr="002457F8" w:rsidRDefault="007F4DC2">
      <w:pPr>
        <w:rPr>
          <w:sz w:val="40"/>
          <w:szCs w:val="40"/>
        </w:rPr>
      </w:pPr>
      <w:r w:rsidRPr="002457F8">
        <w:rPr>
          <w:sz w:val="40"/>
          <w:szCs w:val="40"/>
        </w:rPr>
        <w:t>Launch date = 12 March 2023</w:t>
      </w:r>
    </w:p>
    <w:p w14:paraId="621027F5" w14:textId="52B26DE0" w:rsidR="007F4DC2" w:rsidRPr="002457F8" w:rsidRDefault="007F4DC2">
      <w:pPr>
        <w:rPr>
          <w:sz w:val="40"/>
          <w:szCs w:val="40"/>
        </w:rPr>
      </w:pPr>
      <w:r w:rsidRPr="002457F8">
        <w:rPr>
          <w:sz w:val="40"/>
          <w:szCs w:val="40"/>
        </w:rPr>
        <w:t>Automatic launch at 00:00 on 12 March 2023</w:t>
      </w:r>
    </w:p>
    <w:p w14:paraId="222E0FC1" w14:textId="39CA1E77" w:rsidR="007F4DC2" w:rsidRDefault="007F4DC2">
      <w:pPr>
        <w:rPr>
          <w:sz w:val="40"/>
          <w:szCs w:val="40"/>
        </w:rPr>
      </w:pPr>
      <w:r w:rsidRPr="002457F8">
        <w:rPr>
          <w:sz w:val="40"/>
          <w:szCs w:val="40"/>
        </w:rPr>
        <w:t xml:space="preserve">OCP contract auto-deploys original liquidity pool w $112.5 K of BNB from presale + 562.5 M OCP tokens (7.5% of </w:t>
      </w:r>
      <w:r w:rsidR="00496150" w:rsidRPr="002457F8">
        <w:rPr>
          <w:sz w:val="40"/>
          <w:szCs w:val="40"/>
        </w:rPr>
        <w:t xml:space="preserve">total </w:t>
      </w:r>
      <w:r w:rsidRPr="002457F8">
        <w:rPr>
          <w:sz w:val="40"/>
          <w:szCs w:val="40"/>
        </w:rPr>
        <w:t>supply) = launch price $0.0002 (approx.)</w:t>
      </w:r>
    </w:p>
    <w:p w14:paraId="19FF8437" w14:textId="77777777" w:rsidR="00E44E9C" w:rsidRPr="002457F8" w:rsidRDefault="00E44E9C">
      <w:pPr>
        <w:rPr>
          <w:sz w:val="40"/>
          <w:szCs w:val="40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2518"/>
        <w:gridCol w:w="963"/>
        <w:gridCol w:w="1254"/>
        <w:gridCol w:w="1858"/>
        <w:gridCol w:w="1900"/>
        <w:gridCol w:w="1862"/>
      </w:tblGrid>
      <w:tr w:rsidR="00CA6950" w:rsidRPr="00CA6950" w14:paraId="3B2110AC" w14:textId="77777777" w:rsidTr="00CA6950">
        <w:trPr>
          <w:trHeight w:val="390"/>
        </w:trPr>
        <w:tc>
          <w:tcPr>
            <w:tcW w:w="1028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4BD46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TOTAL SUPPLY 7.5 B</w:t>
            </w:r>
          </w:p>
        </w:tc>
      </w:tr>
      <w:tr w:rsidR="00CA6950" w:rsidRPr="00CA6950" w14:paraId="180CB0D9" w14:textId="77777777" w:rsidTr="00CA69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5D5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ALLOCATION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B28A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%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5EC8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TOTAL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E1D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D8DE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LOCK PERIOD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2809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UNLOCK DAY</w:t>
            </w:r>
          </w:p>
        </w:tc>
      </w:tr>
      <w:tr w:rsidR="00CA6950" w:rsidRPr="00CA6950" w14:paraId="06B097DB" w14:textId="77777777" w:rsidTr="00CA6950">
        <w:trPr>
          <w:trHeight w:val="390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35F2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Founders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58D5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5%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CE00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375 M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C20B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25% 93.75 M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1D81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60 DAYS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B9ADB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11-May-23</w:t>
            </w:r>
          </w:p>
        </w:tc>
      </w:tr>
      <w:tr w:rsidR="00CA6950" w:rsidRPr="00CA6950" w14:paraId="3F30D0A6" w14:textId="77777777" w:rsidTr="00CA6950">
        <w:trPr>
          <w:trHeight w:val="390"/>
        </w:trPr>
        <w:tc>
          <w:tcPr>
            <w:tcW w:w="25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6D4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D40E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CF97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97AB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25% 93.75 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D5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60 DAYS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3C747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11-May-23</w:t>
            </w:r>
          </w:p>
        </w:tc>
      </w:tr>
      <w:tr w:rsidR="00CA6950" w:rsidRPr="00CA6950" w14:paraId="3967E778" w14:textId="77777777" w:rsidTr="00CA6950">
        <w:trPr>
          <w:trHeight w:val="390"/>
        </w:trPr>
        <w:tc>
          <w:tcPr>
            <w:tcW w:w="25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52AF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F05E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3C77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4D70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25% 93.75 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A1F8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60 DAYS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09098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11-May-23</w:t>
            </w:r>
          </w:p>
        </w:tc>
      </w:tr>
      <w:tr w:rsidR="00CA6950" w:rsidRPr="00CA6950" w14:paraId="09841E7C" w14:textId="77777777" w:rsidTr="00CA69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7AEA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4F2A6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D8EF0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175B7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25% 93.75 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DAFDE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60 DAYS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0AEF0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11-May-23</w:t>
            </w:r>
          </w:p>
        </w:tc>
      </w:tr>
      <w:tr w:rsidR="00CA6950" w:rsidRPr="00CA6950" w14:paraId="4BE6A71D" w14:textId="77777777" w:rsidTr="00CA6950">
        <w:trPr>
          <w:trHeight w:val="390"/>
        </w:trPr>
        <w:tc>
          <w:tcPr>
            <w:tcW w:w="25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20B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Marketing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B425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5%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E634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375 M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2EF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50% 187.5 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4813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60 DAYS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5C22B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11-May-23</w:t>
            </w:r>
          </w:p>
        </w:tc>
      </w:tr>
      <w:tr w:rsidR="00CA6950" w:rsidRPr="00CA6950" w14:paraId="6A8C9C41" w14:textId="77777777" w:rsidTr="00CA69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5E5EA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22EC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A64C9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45AA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50% 187.5 M</w:t>
            </w:r>
          </w:p>
        </w:tc>
        <w:tc>
          <w:tcPr>
            <w:tcW w:w="37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727202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NOT LOCKED</w:t>
            </w:r>
          </w:p>
        </w:tc>
      </w:tr>
      <w:tr w:rsidR="00CA6950" w:rsidRPr="00CA6950" w14:paraId="37222861" w14:textId="77777777" w:rsidTr="00CA69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3482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Presale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4A2AB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15%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13611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1.125 B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3E9A4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70CA5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30 DAYS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D0E80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11-Apr-23</w:t>
            </w:r>
          </w:p>
        </w:tc>
      </w:tr>
      <w:tr w:rsidR="00CA6950" w:rsidRPr="00CA6950" w14:paraId="1883CC62" w14:textId="77777777" w:rsidTr="00CA69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F006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Launch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BE767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7.5%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9305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562.5 M</w:t>
            </w:r>
          </w:p>
        </w:tc>
        <w:tc>
          <w:tcPr>
            <w:tcW w:w="56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41205F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FF0000"/>
                <w:sz w:val="30"/>
                <w:szCs w:val="30"/>
                <w:lang w:eastAsia="en-AU"/>
              </w:rPr>
              <w:t>LAUNCH LP TOKEN LOCKED TIL 1 JAN 2500</w:t>
            </w:r>
          </w:p>
        </w:tc>
      </w:tr>
      <w:tr w:rsidR="00CA6950" w:rsidRPr="00CA6950" w14:paraId="40738C56" w14:textId="77777777" w:rsidTr="00CA69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4866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Remaining Supply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5A743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67.5%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EA0DC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AU"/>
              </w:rPr>
              <w:t>5.0625 B</w:t>
            </w:r>
          </w:p>
        </w:tc>
        <w:tc>
          <w:tcPr>
            <w:tcW w:w="56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7E0ADD" w14:textId="77777777" w:rsidR="00CA6950" w:rsidRPr="00CA6950" w:rsidRDefault="00CA6950" w:rsidP="00CA6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0"/>
                <w:szCs w:val="30"/>
                <w:lang w:eastAsia="en-AU"/>
              </w:rPr>
            </w:pPr>
            <w:r w:rsidRPr="00CA6950">
              <w:rPr>
                <w:rFonts w:ascii="Calibri" w:eastAsia="Times New Roman" w:hAnsi="Calibri" w:cs="Calibri"/>
                <w:color w:val="FF0000"/>
                <w:sz w:val="30"/>
                <w:szCs w:val="30"/>
                <w:lang w:eastAsia="en-AU"/>
              </w:rPr>
              <w:t>HELD BY CONTRACT FOR GRADUAL RELEASE</w:t>
            </w:r>
          </w:p>
        </w:tc>
      </w:tr>
    </w:tbl>
    <w:p w14:paraId="35FBD311" w14:textId="5C19CA85" w:rsidR="006A13CC" w:rsidRDefault="006A13CC">
      <w:pPr>
        <w:rPr>
          <w:sz w:val="40"/>
          <w:szCs w:val="40"/>
        </w:rPr>
      </w:pPr>
    </w:p>
    <w:p w14:paraId="72E488A6" w14:textId="263A4E3C" w:rsidR="006A13CC" w:rsidRPr="00620C04" w:rsidRDefault="006A13CC" w:rsidP="00620C04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20C04">
        <w:rPr>
          <w:b/>
          <w:bCs/>
          <w:sz w:val="40"/>
          <w:szCs w:val="40"/>
        </w:rPr>
        <w:lastRenderedPageBreak/>
        <w:t>All distribution/allocation automatically happens at OCP token deployment.</w:t>
      </w:r>
      <w:r w:rsidR="00666782" w:rsidRPr="00620C04">
        <w:rPr>
          <w:b/>
          <w:bCs/>
          <w:sz w:val="40"/>
          <w:szCs w:val="40"/>
        </w:rPr>
        <w:br/>
      </w:r>
    </w:p>
    <w:p w14:paraId="58D00CFD" w14:textId="01FCB370" w:rsidR="00666782" w:rsidRPr="00620C04" w:rsidRDefault="00666782" w:rsidP="00620C04">
      <w:pPr>
        <w:pStyle w:val="ListParagraph"/>
        <w:numPr>
          <w:ilvl w:val="0"/>
          <w:numId w:val="5"/>
        </w:numPr>
        <w:tabs>
          <w:tab w:val="left" w:pos="8355"/>
        </w:tabs>
        <w:rPr>
          <w:b/>
          <w:bCs/>
          <w:sz w:val="40"/>
          <w:szCs w:val="40"/>
        </w:rPr>
      </w:pPr>
      <w:r w:rsidRPr="00620C04">
        <w:rPr>
          <w:b/>
          <w:bCs/>
          <w:sz w:val="40"/>
          <w:szCs w:val="40"/>
        </w:rPr>
        <w:t xml:space="preserve">Launch - </w:t>
      </w:r>
      <w:r w:rsidR="006A13CC" w:rsidRPr="00620C04">
        <w:rPr>
          <w:b/>
          <w:bCs/>
          <w:sz w:val="40"/>
          <w:szCs w:val="40"/>
        </w:rPr>
        <w:t>OCP token is automatically launched by the contract a</w:t>
      </w:r>
      <w:r w:rsidRPr="00620C04">
        <w:rPr>
          <w:b/>
          <w:bCs/>
          <w:sz w:val="40"/>
          <w:szCs w:val="40"/>
        </w:rPr>
        <w:t xml:space="preserve">t 00:00 12 March 2023. Original liquidity pool </w:t>
      </w:r>
      <w:r w:rsidR="00E44E9C">
        <w:rPr>
          <w:b/>
          <w:bCs/>
          <w:sz w:val="40"/>
          <w:szCs w:val="40"/>
        </w:rPr>
        <w:t>created</w:t>
      </w:r>
      <w:r w:rsidRPr="00620C04">
        <w:rPr>
          <w:b/>
          <w:bCs/>
          <w:sz w:val="40"/>
          <w:szCs w:val="40"/>
        </w:rPr>
        <w:t xml:space="preserve"> with presale funds $112.5 K (of BNB) + 562.5 M OCP, making the launch price $0.0002. LP token from launch liquidity pool is automatically locked until 1 Jan 2500.</w:t>
      </w:r>
      <w:r w:rsidR="002457F8" w:rsidRPr="00620C04">
        <w:rPr>
          <w:b/>
          <w:bCs/>
          <w:sz w:val="40"/>
          <w:szCs w:val="40"/>
        </w:rPr>
        <w:br/>
      </w:r>
    </w:p>
    <w:p w14:paraId="7A51E258" w14:textId="77777777" w:rsidR="00CA6950" w:rsidRDefault="00666782" w:rsidP="00620C04">
      <w:pPr>
        <w:pStyle w:val="ListParagraph"/>
        <w:numPr>
          <w:ilvl w:val="0"/>
          <w:numId w:val="5"/>
        </w:numPr>
        <w:tabs>
          <w:tab w:val="left" w:pos="8355"/>
        </w:tabs>
        <w:rPr>
          <w:b/>
          <w:bCs/>
          <w:sz w:val="40"/>
          <w:szCs w:val="40"/>
        </w:rPr>
      </w:pPr>
      <w:r w:rsidRPr="00620C04">
        <w:rPr>
          <w:b/>
          <w:bCs/>
          <w:sz w:val="40"/>
          <w:szCs w:val="40"/>
        </w:rPr>
        <w:t>Remaining supply of 5.0625 B is held by the contract and programmed to be incrementally and automatically released into circulation as deman</w:t>
      </w:r>
      <w:r w:rsidR="00425890">
        <w:rPr>
          <w:b/>
          <w:bCs/>
          <w:sz w:val="40"/>
          <w:szCs w:val="40"/>
        </w:rPr>
        <w:t>d occurs</w:t>
      </w:r>
      <w:r w:rsidRPr="00620C04">
        <w:rPr>
          <w:b/>
          <w:bCs/>
          <w:sz w:val="40"/>
          <w:szCs w:val="40"/>
        </w:rPr>
        <w:t xml:space="preserve">. </w:t>
      </w:r>
    </w:p>
    <w:p w14:paraId="39890876" w14:textId="439B38D6" w:rsidR="00CA6950" w:rsidRDefault="00CA6950" w:rsidP="00CA6950">
      <w:pPr>
        <w:pStyle w:val="ListParagraph"/>
        <w:tabs>
          <w:tab w:val="left" w:pos="83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  <w:t>Supply Release Pattern:</w:t>
      </w:r>
      <w:r>
        <w:rPr>
          <w:b/>
          <w:bCs/>
          <w:sz w:val="40"/>
          <w:szCs w:val="40"/>
        </w:rPr>
        <w:br/>
      </w:r>
      <w:r w:rsidR="00666782" w:rsidRPr="00620C04">
        <w:rPr>
          <w:b/>
          <w:bCs/>
          <w:sz w:val="40"/>
          <w:szCs w:val="40"/>
        </w:rPr>
        <w:t xml:space="preserve">For every 12.5 M OCP tokens purchased, the contract </w:t>
      </w:r>
      <w:r>
        <w:rPr>
          <w:b/>
          <w:bCs/>
          <w:sz w:val="40"/>
          <w:szCs w:val="40"/>
        </w:rPr>
        <w:t>performs a 3-step process:</w:t>
      </w:r>
    </w:p>
    <w:p w14:paraId="6ADFC9B2" w14:textId="59180FB8" w:rsidR="00CA6950" w:rsidRDefault="00CA6950" w:rsidP="00CA6950">
      <w:pPr>
        <w:pStyle w:val="ListParagraph"/>
        <w:numPr>
          <w:ilvl w:val="0"/>
          <w:numId w:val="7"/>
        </w:numPr>
        <w:tabs>
          <w:tab w:val="left" w:pos="83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666782" w:rsidRPr="00620C04">
        <w:rPr>
          <w:b/>
          <w:bCs/>
          <w:sz w:val="40"/>
          <w:szCs w:val="40"/>
        </w:rPr>
        <w:t>ell 2.5 M</w:t>
      </w:r>
      <w:r w:rsidR="002457F8" w:rsidRPr="00620C04">
        <w:rPr>
          <w:b/>
          <w:bCs/>
          <w:sz w:val="40"/>
          <w:szCs w:val="40"/>
        </w:rPr>
        <w:t xml:space="preserve"> OCP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tokens</w:t>
      </w:r>
      <w:proofErr w:type="gramEnd"/>
    </w:p>
    <w:p w14:paraId="64BC70D3" w14:textId="298F7614" w:rsidR="00CA6950" w:rsidRDefault="00CA6950" w:rsidP="00CA6950">
      <w:pPr>
        <w:pStyle w:val="ListParagraph"/>
        <w:numPr>
          <w:ilvl w:val="0"/>
          <w:numId w:val="7"/>
        </w:numPr>
        <w:tabs>
          <w:tab w:val="left" w:pos="83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Add a further 2.5 M OCP tokens into circulation as liquidity </w:t>
      </w:r>
      <w:r w:rsidR="002457F8" w:rsidRPr="00620C04">
        <w:rPr>
          <w:b/>
          <w:bCs/>
          <w:sz w:val="40"/>
          <w:szCs w:val="40"/>
        </w:rPr>
        <w:t>with the BNB from th</w:t>
      </w:r>
      <w:r>
        <w:rPr>
          <w:b/>
          <w:bCs/>
          <w:sz w:val="40"/>
          <w:szCs w:val="40"/>
        </w:rPr>
        <w:t>e</w:t>
      </w:r>
      <w:r w:rsidR="002457F8" w:rsidRPr="00620C04">
        <w:rPr>
          <w:b/>
          <w:bCs/>
          <w:sz w:val="40"/>
          <w:szCs w:val="40"/>
        </w:rPr>
        <w:t xml:space="preserve"> sale</w:t>
      </w:r>
      <w:r w:rsidR="00C9608F">
        <w:rPr>
          <w:b/>
          <w:bCs/>
          <w:sz w:val="40"/>
          <w:szCs w:val="40"/>
        </w:rPr>
        <w:t xml:space="preserve"> at previous </w:t>
      </w:r>
      <w:proofErr w:type="gramStart"/>
      <w:r w:rsidR="00C9608F">
        <w:rPr>
          <w:b/>
          <w:bCs/>
          <w:sz w:val="40"/>
          <w:szCs w:val="40"/>
        </w:rPr>
        <w:t>step</w:t>
      </w:r>
      <w:proofErr w:type="gramEnd"/>
    </w:p>
    <w:p w14:paraId="6896E2E0" w14:textId="5D6BD3C4" w:rsidR="00CA6950" w:rsidRDefault="00CA6950" w:rsidP="00CA6950">
      <w:pPr>
        <w:pStyle w:val="ListParagraph"/>
        <w:numPr>
          <w:ilvl w:val="0"/>
          <w:numId w:val="7"/>
        </w:numPr>
        <w:tabs>
          <w:tab w:val="left" w:pos="83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Locks the</w:t>
      </w:r>
      <w:r w:rsidR="002457F8" w:rsidRPr="00620C04">
        <w:rPr>
          <w:b/>
          <w:bCs/>
          <w:sz w:val="40"/>
          <w:szCs w:val="40"/>
        </w:rPr>
        <w:t xml:space="preserve"> LP token automatically until 1 Jan 2500</w:t>
      </w:r>
    </w:p>
    <w:p w14:paraId="145BA82D" w14:textId="7F8AA0DC" w:rsidR="00666782" w:rsidRPr="00CA6950" w:rsidRDefault="002457F8" w:rsidP="00CA6950">
      <w:pPr>
        <w:tabs>
          <w:tab w:val="left" w:pos="8355"/>
        </w:tabs>
        <w:ind w:left="720"/>
        <w:rPr>
          <w:b/>
          <w:bCs/>
          <w:sz w:val="40"/>
          <w:szCs w:val="40"/>
        </w:rPr>
      </w:pPr>
      <w:r w:rsidRPr="00CA6950">
        <w:rPr>
          <w:b/>
          <w:bCs/>
          <w:sz w:val="40"/>
          <w:szCs w:val="40"/>
        </w:rPr>
        <w:t xml:space="preserve">This </w:t>
      </w:r>
      <w:r w:rsidR="00CA6950" w:rsidRPr="00CA6950">
        <w:rPr>
          <w:b/>
          <w:bCs/>
          <w:sz w:val="40"/>
          <w:szCs w:val="40"/>
        </w:rPr>
        <w:t xml:space="preserve">process </w:t>
      </w:r>
      <w:r w:rsidRPr="00CA6950">
        <w:rPr>
          <w:b/>
          <w:bCs/>
          <w:sz w:val="40"/>
          <w:szCs w:val="40"/>
        </w:rPr>
        <w:t xml:space="preserve">automatically occurs until </w:t>
      </w:r>
      <w:proofErr w:type="gramStart"/>
      <w:r w:rsidRPr="00CA6950">
        <w:rPr>
          <w:b/>
          <w:bCs/>
          <w:sz w:val="40"/>
          <w:szCs w:val="40"/>
        </w:rPr>
        <w:t>all of</w:t>
      </w:r>
      <w:proofErr w:type="gramEnd"/>
      <w:r w:rsidRPr="00CA6950">
        <w:rPr>
          <w:b/>
          <w:bCs/>
          <w:sz w:val="40"/>
          <w:szCs w:val="40"/>
        </w:rPr>
        <w:t xml:space="preserve"> the tokens are in circulation.</w:t>
      </w:r>
      <w:r w:rsidRPr="00CA6950">
        <w:rPr>
          <w:b/>
          <w:bCs/>
          <w:sz w:val="40"/>
          <w:szCs w:val="40"/>
        </w:rPr>
        <w:br/>
      </w:r>
    </w:p>
    <w:p w14:paraId="0F056CC4" w14:textId="0E0E5E19" w:rsidR="00620C04" w:rsidRDefault="002457F8" w:rsidP="00620C04">
      <w:pPr>
        <w:pStyle w:val="ListParagraph"/>
        <w:numPr>
          <w:ilvl w:val="0"/>
          <w:numId w:val="5"/>
        </w:numPr>
        <w:tabs>
          <w:tab w:val="left" w:pos="8355"/>
        </w:tabs>
        <w:rPr>
          <w:b/>
          <w:bCs/>
          <w:sz w:val="40"/>
          <w:szCs w:val="40"/>
        </w:rPr>
      </w:pPr>
      <w:r w:rsidRPr="00620C04">
        <w:rPr>
          <w:b/>
          <w:bCs/>
          <w:sz w:val="40"/>
          <w:szCs w:val="40"/>
        </w:rPr>
        <w:t>All LP tokens unlock on 1 Jan 2500.</w:t>
      </w:r>
    </w:p>
    <w:p w14:paraId="6490168A" w14:textId="77777777" w:rsidR="00E100A4" w:rsidRPr="00E100A4" w:rsidRDefault="00E100A4" w:rsidP="00E100A4">
      <w:pPr>
        <w:tabs>
          <w:tab w:val="left" w:pos="8355"/>
        </w:tabs>
        <w:rPr>
          <w:b/>
          <w:bCs/>
          <w:sz w:val="40"/>
          <w:szCs w:val="40"/>
        </w:rPr>
      </w:pPr>
    </w:p>
    <w:sectPr w:rsidR="00E100A4" w:rsidRPr="00E100A4" w:rsidSect="005A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08B5"/>
    <w:multiLevelType w:val="hybridMultilevel"/>
    <w:tmpl w:val="D4C65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4A57"/>
    <w:multiLevelType w:val="hybridMultilevel"/>
    <w:tmpl w:val="9998DF46"/>
    <w:lvl w:ilvl="0" w:tplc="02665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7143B"/>
    <w:multiLevelType w:val="hybridMultilevel"/>
    <w:tmpl w:val="21E4B0C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006E"/>
    <w:multiLevelType w:val="hybridMultilevel"/>
    <w:tmpl w:val="3606F822"/>
    <w:lvl w:ilvl="0" w:tplc="504CC780">
      <w:start w:val="1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0A3E"/>
    <w:multiLevelType w:val="hybridMultilevel"/>
    <w:tmpl w:val="18EA147A"/>
    <w:lvl w:ilvl="0" w:tplc="C8841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07707"/>
    <w:multiLevelType w:val="hybridMultilevel"/>
    <w:tmpl w:val="0D549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605F8"/>
    <w:multiLevelType w:val="hybridMultilevel"/>
    <w:tmpl w:val="92CC1A2E"/>
    <w:lvl w:ilvl="0" w:tplc="6E18FEAC">
      <w:start w:val="1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81883">
    <w:abstractNumId w:val="2"/>
  </w:num>
  <w:num w:numId="2" w16cid:durableId="1027871497">
    <w:abstractNumId w:val="4"/>
  </w:num>
  <w:num w:numId="3" w16cid:durableId="801773396">
    <w:abstractNumId w:val="3"/>
  </w:num>
  <w:num w:numId="4" w16cid:durableId="678586205">
    <w:abstractNumId w:val="6"/>
  </w:num>
  <w:num w:numId="5" w16cid:durableId="1031878445">
    <w:abstractNumId w:val="0"/>
  </w:num>
  <w:num w:numId="6" w16cid:durableId="385840469">
    <w:abstractNumId w:val="5"/>
  </w:num>
  <w:num w:numId="7" w16cid:durableId="18555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97"/>
    <w:rsid w:val="00136C74"/>
    <w:rsid w:val="002113D6"/>
    <w:rsid w:val="0022470A"/>
    <w:rsid w:val="002457F8"/>
    <w:rsid w:val="00346693"/>
    <w:rsid w:val="00396BAD"/>
    <w:rsid w:val="00425890"/>
    <w:rsid w:val="00496150"/>
    <w:rsid w:val="005A6297"/>
    <w:rsid w:val="00620C04"/>
    <w:rsid w:val="00666782"/>
    <w:rsid w:val="006A13CC"/>
    <w:rsid w:val="007F4DC2"/>
    <w:rsid w:val="00962839"/>
    <w:rsid w:val="00C9608F"/>
    <w:rsid w:val="00CA6950"/>
    <w:rsid w:val="00D91F47"/>
    <w:rsid w:val="00E100A4"/>
    <w:rsid w:val="00E44E9C"/>
    <w:rsid w:val="00F5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AEC6"/>
  <w15:chartTrackingRefBased/>
  <w15:docId w15:val="{FDB10B50-6D5F-4A73-892C-4B6FB61F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9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fitzgibbons</dc:creator>
  <cp:keywords/>
  <dc:description/>
  <cp:lastModifiedBy>danny fitzgibbons</cp:lastModifiedBy>
  <cp:revision>1</cp:revision>
  <dcterms:created xsi:type="dcterms:W3CDTF">2023-01-22T23:23:00Z</dcterms:created>
  <dcterms:modified xsi:type="dcterms:W3CDTF">2023-01-23T11:22:00Z</dcterms:modified>
</cp:coreProperties>
</file>