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7D" w:rsidRDefault="000712CB">
      <w:r>
        <w:t>Ch.</w:t>
      </w:r>
      <w:r w:rsidR="00763847">
        <w:t xml:space="preserve"> 12 – Coping with limitations of algorithm power</w:t>
      </w:r>
    </w:p>
    <w:p w:rsidR="00763847" w:rsidRDefault="00763847" w:rsidP="00763847">
      <w:pPr>
        <w:pStyle w:val="ListParagraph"/>
        <w:numPr>
          <w:ilvl w:val="0"/>
          <w:numId w:val="1"/>
        </w:numPr>
      </w:pPr>
      <w:r>
        <w:t xml:space="preserve"> Tackl</w:t>
      </w:r>
      <w:r w:rsidR="000712CB">
        <w:t>ing difficult combinatorial pro</w:t>
      </w:r>
      <w:r>
        <w:t>blems</w:t>
      </w:r>
      <w:r w:rsidR="000712CB">
        <w:t xml:space="preserve"> (NP-hard problems)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Strategy that guarantee to find a solution but may not be in polynomial time.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Strategy that find a sub-optimal solution in polynomial time.</w:t>
      </w:r>
    </w:p>
    <w:p w:rsidR="000712CB" w:rsidRDefault="000712CB" w:rsidP="000712CB">
      <w:pPr>
        <w:pStyle w:val="ListParagraph"/>
        <w:numPr>
          <w:ilvl w:val="0"/>
          <w:numId w:val="1"/>
        </w:numPr>
      </w:pPr>
      <w:r>
        <w:t>Exact solution strategies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Exhaustive search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 xml:space="preserve">Dp: dynamic programming </w:t>
      </w:r>
      <w:r w:rsidRPr="000712CB">
        <w:rPr>
          <w:color w:val="FF0000"/>
        </w:rPr>
        <w:t>(everyone hates it, so fuckin hard)</w:t>
      </w:r>
    </w:p>
    <w:p w:rsidR="000712CB" w:rsidRPr="000712CB" w:rsidRDefault="000712CB" w:rsidP="000712CB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Backtracking </w:t>
      </w:r>
      <w:r w:rsidRPr="000712CB">
        <w:rPr>
          <w:color w:val="FF0000"/>
        </w:rPr>
        <w:t>(wut the hell is dat? Never heard of it)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>Eliminates some unnecessary cases from consideration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 xml:space="preserve">Yields solutions in reasonable time for many instances but worst case is still exponential </w:t>
      </w:r>
    </w:p>
    <w:p w:rsidR="000712CB" w:rsidRDefault="000712CB" w:rsidP="000712CB">
      <w:pPr>
        <w:pStyle w:val="ListParagraph"/>
        <w:numPr>
          <w:ilvl w:val="1"/>
          <w:numId w:val="1"/>
        </w:numPr>
      </w:pPr>
      <w:r>
        <w:t>Branch-and-bound</w:t>
      </w:r>
    </w:p>
    <w:p w:rsidR="000712CB" w:rsidRDefault="000712CB" w:rsidP="000712CB">
      <w:pPr>
        <w:pStyle w:val="ListParagraph"/>
        <w:numPr>
          <w:ilvl w:val="2"/>
          <w:numId w:val="1"/>
        </w:numPr>
      </w:pPr>
      <w:r>
        <w:t>Further refines the backtracking idea for optimisation problems</w:t>
      </w:r>
    </w:p>
    <w:p w:rsidR="000712CB" w:rsidRDefault="000712CB" w:rsidP="000712CB">
      <w:r>
        <w:t>12.1 Backtracking</w:t>
      </w:r>
    </w:p>
    <w:p w:rsidR="000712CB" w:rsidRDefault="008569E3" w:rsidP="000712CB">
      <w:pPr>
        <w:pStyle w:val="ListParagraph"/>
        <w:numPr>
          <w:ilvl w:val="0"/>
          <w:numId w:val="2"/>
        </w:numPr>
      </w:pPr>
      <w:r>
        <w:t>Construct the state-space tree</w:t>
      </w:r>
    </w:p>
    <w:p w:rsidR="008569E3" w:rsidRDefault="008569E3" w:rsidP="008569E3">
      <w:pPr>
        <w:pStyle w:val="ListParagraph"/>
        <w:numPr>
          <w:ilvl w:val="1"/>
          <w:numId w:val="2"/>
        </w:numPr>
      </w:pPr>
      <w:r>
        <w:t>Nodes: partial solutions</w:t>
      </w:r>
    </w:p>
    <w:p w:rsidR="008569E3" w:rsidRDefault="008569E3" w:rsidP="008569E3">
      <w:pPr>
        <w:pStyle w:val="ListParagraph"/>
        <w:numPr>
          <w:ilvl w:val="1"/>
          <w:numId w:val="2"/>
        </w:numPr>
      </w:pPr>
      <w:r>
        <w:t>Edges: choices in extending partial solutions</w:t>
      </w:r>
    </w:p>
    <w:p w:rsidR="008569E3" w:rsidRDefault="008569E3" w:rsidP="008569E3">
      <w:pPr>
        <w:pStyle w:val="ListParagraph"/>
        <w:numPr>
          <w:ilvl w:val="0"/>
          <w:numId w:val="2"/>
        </w:numPr>
      </w:pPr>
      <w:r>
        <w:t>Explore the state space tree using depth-first search</w:t>
      </w:r>
    </w:p>
    <w:p w:rsidR="008569E3" w:rsidRDefault="008569E3" w:rsidP="008569E3">
      <w:pPr>
        <w:pStyle w:val="ListParagraph"/>
        <w:numPr>
          <w:ilvl w:val="0"/>
          <w:numId w:val="2"/>
        </w:numPr>
      </w:pPr>
      <w:r>
        <w:t>“prune” non-promising nodes</w:t>
      </w:r>
    </w:p>
    <w:p w:rsidR="00952CB7" w:rsidRDefault="00952CB7" w:rsidP="00952CB7">
      <w:r>
        <w:t>12.2 Branch-and-Bound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 xml:space="preserve">An enhancement of backtracking 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Applicable to optimisation problems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For each node of a state-space tree, compute a bound on the value of the objective function for all descendants of the node</w:t>
      </w:r>
    </w:p>
    <w:p w:rsidR="00952CB7" w:rsidRDefault="00952CB7" w:rsidP="00952CB7">
      <w:pPr>
        <w:pStyle w:val="ListParagraph"/>
        <w:numPr>
          <w:ilvl w:val="0"/>
          <w:numId w:val="3"/>
        </w:numPr>
      </w:pPr>
      <w:r>
        <w:t>Uses the bound for</w:t>
      </w:r>
    </w:p>
    <w:p w:rsidR="00952CB7" w:rsidRDefault="00952CB7" w:rsidP="00952CB7">
      <w:pPr>
        <w:pStyle w:val="ListParagraph"/>
        <w:numPr>
          <w:ilvl w:val="1"/>
          <w:numId w:val="3"/>
        </w:numPr>
      </w:pPr>
      <w:r>
        <w:t>Ruling out certain nodes as “non-promising” to prune the tree – if a node’s bound is not better than the best solution seen so far</w:t>
      </w:r>
    </w:p>
    <w:p w:rsidR="00952CB7" w:rsidRDefault="00952CB7" w:rsidP="00952CB7">
      <w:pPr>
        <w:pStyle w:val="ListParagraph"/>
        <w:numPr>
          <w:ilvl w:val="1"/>
          <w:numId w:val="3"/>
        </w:numPr>
      </w:pPr>
      <w:r>
        <w:t>Guiding the search through state-space</w:t>
      </w:r>
    </w:p>
    <w:p w:rsidR="00952CB7" w:rsidRDefault="00952CB7" w:rsidP="00952CB7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95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41378"/>
    <w:multiLevelType w:val="hybridMultilevel"/>
    <w:tmpl w:val="570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4D05"/>
    <w:multiLevelType w:val="hybridMultilevel"/>
    <w:tmpl w:val="1C009B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E203CB"/>
    <w:multiLevelType w:val="hybridMultilevel"/>
    <w:tmpl w:val="76C872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BC"/>
    <w:rsid w:val="000712CB"/>
    <w:rsid w:val="0058677D"/>
    <w:rsid w:val="00763847"/>
    <w:rsid w:val="008569E3"/>
    <w:rsid w:val="00952CB7"/>
    <w:rsid w:val="00A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A8C2"/>
  <w15:chartTrackingRefBased/>
  <w15:docId w15:val="{1CC001CD-D6F0-4179-8B98-D21CD012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Yitong</dc:creator>
  <cp:keywords/>
  <dc:description/>
  <cp:lastModifiedBy>Li, Yitong</cp:lastModifiedBy>
  <cp:revision>2</cp:revision>
  <dcterms:created xsi:type="dcterms:W3CDTF">2018-12-08T00:07:00Z</dcterms:created>
  <dcterms:modified xsi:type="dcterms:W3CDTF">2018-12-08T00:46:00Z</dcterms:modified>
</cp:coreProperties>
</file>