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77D" w:rsidRDefault="000712CB">
      <w:r>
        <w:t>Ch.</w:t>
      </w:r>
      <w:r w:rsidR="00763847">
        <w:t xml:space="preserve"> 12 – Coping with limitations of algorithm power</w:t>
      </w:r>
    </w:p>
    <w:p w:rsidR="00763847" w:rsidRDefault="00763847" w:rsidP="00763847">
      <w:pPr>
        <w:pStyle w:val="ListParagraph"/>
        <w:numPr>
          <w:ilvl w:val="0"/>
          <w:numId w:val="1"/>
        </w:numPr>
      </w:pPr>
      <w:r>
        <w:t xml:space="preserve"> Tackl</w:t>
      </w:r>
      <w:r w:rsidR="000712CB">
        <w:t>ing difficult combinatorial pro</w:t>
      </w:r>
      <w:r>
        <w:t>blems</w:t>
      </w:r>
      <w:r w:rsidR="000712CB">
        <w:t xml:space="preserve"> (NP-hard problems)</w:t>
      </w:r>
    </w:p>
    <w:p w:rsidR="000712CB" w:rsidRDefault="000712CB" w:rsidP="000712CB">
      <w:pPr>
        <w:pStyle w:val="ListParagraph"/>
        <w:numPr>
          <w:ilvl w:val="1"/>
          <w:numId w:val="1"/>
        </w:numPr>
      </w:pPr>
      <w:r>
        <w:t>Strategy that guarantee to find a solution but may not be in polynomial time.</w:t>
      </w:r>
    </w:p>
    <w:p w:rsidR="000712CB" w:rsidRDefault="000712CB" w:rsidP="000712CB">
      <w:pPr>
        <w:pStyle w:val="ListParagraph"/>
        <w:numPr>
          <w:ilvl w:val="1"/>
          <w:numId w:val="1"/>
        </w:numPr>
      </w:pPr>
      <w:r>
        <w:t>Strategy that find a sub-optimal solution in polynomial time.</w:t>
      </w:r>
    </w:p>
    <w:p w:rsidR="000712CB" w:rsidRDefault="000712CB" w:rsidP="000712CB">
      <w:pPr>
        <w:pStyle w:val="ListParagraph"/>
        <w:numPr>
          <w:ilvl w:val="0"/>
          <w:numId w:val="1"/>
        </w:numPr>
      </w:pPr>
      <w:r>
        <w:t>Exact solution strategies</w:t>
      </w:r>
    </w:p>
    <w:p w:rsidR="000712CB" w:rsidRDefault="000712CB" w:rsidP="000712CB">
      <w:pPr>
        <w:pStyle w:val="ListParagraph"/>
        <w:numPr>
          <w:ilvl w:val="1"/>
          <w:numId w:val="1"/>
        </w:numPr>
      </w:pPr>
      <w:r>
        <w:t>Exhaustive search</w:t>
      </w:r>
    </w:p>
    <w:p w:rsidR="000712CB" w:rsidRPr="00241AD5" w:rsidRDefault="000712CB" w:rsidP="000712CB">
      <w:pPr>
        <w:pStyle w:val="ListParagraph"/>
        <w:numPr>
          <w:ilvl w:val="1"/>
          <w:numId w:val="1"/>
        </w:numPr>
      </w:pPr>
      <w:proofErr w:type="spellStart"/>
      <w:r w:rsidRPr="00241AD5">
        <w:t>Dp</w:t>
      </w:r>
      <w:proofErr w:type="spellEnd"/>
      <w:r w:rsidRPr="00241AD5">
        <w:t xml:space="preserve">: dynamic programming </w:t>
      </w:r>
      <w:r w:rsidR="00241AD5">
        <w:t>(everyone hates it,</w:t>
      </w:r>
      <w:r w:rsidRPr="00241AD5">
        <w:t xml:space="preserve"> </w:t>
      </w:r>
      <w:proofErr w:type="spellStart"/>
      <w:r w:rsidRPr="00241AD5">
        <w:t>so</w:t>
      </w:r>
      <w:r w:rsidR="00241AD5">
        <w:t>oooo</w:t>
      </w:r>
      <w:proofErr w:type="spellEnd"/>
      <w:r w:rsidRPr="00241AD5">
        <w:t xml:space="preserve"> fuckin </w:t>
      </w:r>
      <w:r w:rsidR="00241AD5">
        <w:t>difficult</w:t>
      </w:r>
      <w:r w:rsidRPr="00241AD5">
        <w:t>)</w:t>
      </w:r>
    </w:p>
    <w:p w:rsidR="000712CB" w:rsidRPr="00241AD5" w:rsidRDefault="000712CB" w:rsidP="000712CB">
      <w:pPr>
        <w:pStyle w:val="ListParagraph"/>
        <w:numPr>
          <w:ilvl w:val="1"/>
          <w:numId w:val="1"/>
        </w:numPr>
      </w:pPr>
      <w:r w:rsidRPr="00241AD5">
        <w:t>Backtracking (</w:t>
      </w:r>
      <w:proofErr w:type="spellStart"/>
      <w:r w:rsidRPr="00241AD5">
        <w:t>wut</w:t>
      </w:r>
      <w:proofErr w:type="spellEnd"/>
      <w:r w:rsidRPr="00241AD5">
        <w:t xml:space="preserve"> the hell is </w:t>
      </w:r>
      <w:proofErr w:type="spellStart"/>
      <w:r w:rsidRPr="00241AD5">
        <w:t>dat</w:t>
      </w:r>
      <w:proofErr w:type="spellEnd"/>
      <w:r w:rsidRPr="00241AD5">
        <w:t>? Never heard of it)</w:t>
      </w:r>
    </w:p>
    <w:p w:rsidR="000712CB" w:rsidRDefault="000712CB" w:rsidP="000712CB">
      <w:pPr>
        <w:pStyle w:val="ListParagraph"/>
        <w:numPr>
          <w:ilvl w:val="2"/>
          <w:numId w:val="1"/>
        </w:numPr>
      </w:pPr>
      <w:r>
        <w:t>Eliminates some unnecessary cases from consideration</w:t>
      </w:r>
    </w:p>
    <w:p w:rsidR="000712CB" w:rsidRDefault="000712CB" w:rsidP="000712CB">
      <w:pPr>
        <w:pStyle w:val="ListParagraph"/>
        <w:numPr>
          <w:ilvl w:val="2"/>
          <w:numId w:val="1"/>
        </w:numPr>
      </w:pPr>
      <w:r>
        <w:t xml:space="preserve">Yields solutions in reasonable time for many instances but worst case is still exponential </w:t>
      </w:r>
    </w:p>
    <w:p w:rsidR="000712CB" w:rsidRDefault="000712CB" w:rsidP="000712CB">
      <w:pPr>
        <w:pStyle w:val="ListParagraph"/>
        <w:numPr>
          <w:ilvl w:val="1"/>
          <w:numId w:val="1"/>
        </w:numPr>
      </w:pPr>
      <w:r>
        <w:t>Branch-and-bound</w:t>
      </w:r>
    </w:p>
    <w:p w:rsidR="000712CB" w:rsidRDefault="000712CB" w:rsidP="000712CB">
      <w:pPr>
        <w:pStyle w:val="ListParagraph"/>
        <w:numPr>
          <w:ilvl w:val="2"/>
          <w:numId w:val="1"/>
        </w:numPr>
      </w:pPr>
      <w:r>
        <w:t>Further refines the backtracking idea for optimisation problems</w:t>
      </w:r>
    </w:p>
    <w:p w:rsidR="000712CB" w:rsidRDefault="000712CB" w:rsidP="000712CB">
      <w:r>
        <w:t>12.1 Backtracking</w:t>
      </w:r>
    </w:p>
    <w:p w:rsidR="000712CB" w:rsidRDefault="008569E3" w:rsidP="000712CB">
      <w:pPr>
        <w:pStyle w:val="ListParagraph"/>
        <w:numPr>
          <w:ilvl w:val="0"/>
          <w:numId w:val="2"/>
        </w:numPr>
      </w:pPr>
      <w:r>
        <w:t>Construct the state-space tree</w:t>
      </w:r>
    </w:p>
    <w:p w:rsidR="008569E3" w:rsidRDefault="008569E3" w:rsidP="008569E3">
      <w:pPr>
        <w:pStyle w:val="ListParagraph"/>
        <w:numPr>
          <w:ilvl w:val="1"/>
          <w:numId w:val="2"/>
        </w:numPr>
      </w:pPr>
      <w:r>
        <w:t>Nodes: partial solutions</w:t>
      </w:r>
    </w:p>
    <w:p w:rsidR="008569E3" w:rsidRDefault="008569E3" w:rsidP="008569E3">
      <w:pPr>
        <w:pStyle w:val="ListParagraph"/>
        <w:numPr>
          <w:ilvl w:val="1"/>
          <w:numId w:val="2"/>
        </w:numPr>
      </w:pPr>
      <w:r>
        <w:t>Edges: choices in extending partial solutions</w:t>
      </w:r>
    </w:p>
    <w:p w:rsidR="008569E3" w:rsidRDefault="008569E3" w:rsidP="008569E3">
      <w:pPr>
        <w:pStyle w:val="ListParagraph"/>
        <w:numPr>
          <w:ilvl w:val="0"/>
          <w:numId w:val="2"/>
        </w:numPr>
      </w:pPr>
      <w:r>
        <w:t>Explore the state space tree using depth-first search</w:t>
      </w:r>
    </w:p>
    <w:p w:rsidR="008569E3" w:rsidRDefault="008569E3" w:rsidP="008569E3">
      <w:pPr>
        <w:pStyle w:val="ListParagraph"/>
        <w:numPr>
          <w:ilvl w:val="0"/>
          <w:numId w:val="2"/>
        </w:numPr>
      </w:pPr>
      <w:r>
        <w:t>“prune” non-promising nodes</w:t>
      </w:r>
    </w:p>
    <w:p w:rsidR="00952CB7" w:rsidRDefault="00952CB7" w:rsidP="00952CB7">
      <w:r>
        <w:t>12.2 Branch-and-Bound</w:t>
      </w:r>
    </w:p>
    <w:p w:rsidR="00952CB7" w:rsidRDefault="00952CB7" w:rsidP="00952CB7">
      <w:pPr>
        <w:pStyle w:val="ListParagraph"/>
        <w:numPr>
          <w:ilvl w:val="0"/>
          <w:numId w:val="3"/>
        </w:numPr>
      </w:pPr>
      <w:r>
        <w:t xml:space="preserve">An enhancement of backtracking </w:t>
      </w:r>
    </w:p>
    <w:p w:rsidR="00952CB7" w:rsidRDefault="00952CB7" w:rsidP="00952CB7">
      <w:pPr>
        <w:pStyle w:val="ListParagraph"/>
        <w:numPr>
          <w:ilvl w:val="0"/>
          <w:numId w:val="3"/>
        </w:numPr>
      </w:pPr>
      <w:r>
        <w:t>Applicable to optimisation problems</w:t>
      </w:r>
    </w:p>
    <w:p w:rsidR="00952CB7" w:rsidRDefault="00952CB7" w:rsidP="00952CB7">
      <w:pPr>
        <w:pStyle w:val="ListParagraph"/>
        <w:numPr>
          <w:ilvl w:val="0"/>
          <w:numId w:val="3"/>
        </w:numPr>
      </w:pPr>
      <w:r>
        <w:t>For each node of a state-space tree, compute a bound on the value of the objective function for all descendants of the node</w:t>
      </w:r>
    </w:p>
    <w:p w:rsidR="00952CB7" w:rsidRDefault="00952CB7" w:rsidP="00952CB7">
      <w:pPr>
        <w:pStyle w:val="ListParagraph"/>
        <w:numPr>
          <w:ilvl w:val="0"/>
          <w:numId w:val="3"/>
        </w:numPr>
      </w:pPr>
      <w:r>
        <w:t>Uses the bound for</w:t>
      </w:r>
    </w:p>
    <w:p w:rsidR="00952CB7" w:rsidRDefault="00952CB7" w:rsidP="00952CB7">
      <w:pPr>
        <w:pStyle w:val="ListParagraph"/>
        <w:numPr>
          <w:ilvl w:val="1"/>
          <w:numId w:val="3"/>
        </w:numPr>
      </w:pPr>
      <w:r>
        <w:t>Ruling out certain nodes as “non-promising” to prune the tree – if a node’s bound is not better than the best solution seen so far</w:t>
      </w:r>
    </w:p>
    <w:p w:rsidR="00952CB7" w:rsidRDefault="00952CB7" w:rsidP="00952CB7">
      <w:pPr>
        <w:pStyle w:val="ListParagraph"/>
        <w:numPr>
          <w:ilvl w:val="1"/>
          <w:numId w:val="3"/>
        </w:numPr>
      </w:pPr>
      <w:r>
        <w:t>Guiding the search through state-space</w:t>
      </w:r>
    </w:p>
    <w:p w:rsidR="00952CB7" w:rsidRDefault="00241AD5" w:rsidP="00241AD5">
      <w:r>
        <w:t>12.3 Approximation Algorithms for NP-hard Problems</w:t>
      </w:r>
    </w:p>
    <w:p w:rsidR="00241AD5" w:rsidRDefault="00241AD5" w:rsidP="00241AD5">
      <w:pPr>
        <w:pStyle w:val="ListParagraph"/>
        <w:numPr>
          <w:ilvl w:val="0"/>
          <w:numId w:val="4"/>
        </w:numPr>
      </w:pPr>
      <w:r>
        <w:t>NP—hard problems: problems that are as hard as or harder than NP—Complete problems.</w:t>
      </w:r>
    </w:p>
    <w:p w:rsidR="00241AD5" w:rsidRDefault="00241AD5" w:rsidP="00241AD5">
      <w:pPr>
        <w:pStyle w:val="ListParagraph"/>
        <w:numPr>
          <w:ilvl w:val="0"/>
          <w:numId w:val="4"/>
        </w:numPr>
      </w:pPr>
      <w:r>
        <w:t>Accuracy ratio of an approximate solution Sa</w:t>
      </w:r>
    </w:p>
    <w:p w:rsidR="00241AD5" w:rsidRDefault="00241AD5" w:rsidP="00241AD5">
      <w:pPr>
        <w:pStyle w:val="ListParagraph"/>
        <w:numPr>
          <w:ilvl w:val="1"/>
          <w:numId w:val="4"/>
        </w:numPr>
      </w:pPr>
      <w:r>
        <w:t>R(Sa) = f(Sa)/f(S*) for minimisation</w:t>
      </w:r>
    </w:p>
    <w:p w:rsidR="00241AD5" w:rsidRDefault="00241AD5" w:rsidP="00241AD5">
      <w:pPr>
        <w:pStyle w:val="ListParagraph"/>
        <w:numPr>
          <w:ilvl w:val="1"/>
          <w:numId w:val="4"/>
        </w:numPr>
      </w:pPr>
      <w:r>
        <w:t xml:space="preserve">R(Sa) = </w:t>
      </w:r>
      <w:r>
        <w:t>f(S*)</w:t>
      </w:r>
      <w:r>
        <w:t>/f(Sa) for maximisation</w:t>
      </w:r>
    </w:p>
    <w:p w:rsidR="00241AD5" w:rsidRDefault="00241AD5" w:rsidP="00241AD5">
      <w:pPr>
        <w:pStyle w:val="ListParagraph"/>
        <w:numPr>
          <w:ilvl w:val="1"/>
          <w:numId w:val="4"/>
        </w:numPr>
      </w:pPr>
      <w:r>
        <w:t>Where f(Sa) and f(S*) are values of the objectives function f for the approximate solution Sa and actual optimal solution S*</w:t>
      </w:r>
    </w:p>
    <w:p w:rsidR="00452A25" w:rsidRDefault="00452A25" w:rsidP="00452A25">
      <w:pPr>
        <w:pStyle w:val="ListParagraph"/>
        <w:numPr>
          <w:ilvl w:val="0"/>
          <w:numId w:val="4"/>
        </w:numPr>
      </w:pPr>
      <w:r>
        <w:t>Performance ratio of the algorithm A</w:t>
      </w:r>
    </w:p>
    <w:p w:rsidR="00452A25" w:rsidRDefault="00452A25" w:rsidP="00452A25">
      <w:pPr>
        <w:pStyle w:val="ListParagraph"/>
        <w:numPr>
          <w:ilvl w:val="1"/>
          <w:numId w:val="4"/>
        </w:numPr>
      </w:pPr>
      <w:r>
        <w:t>The lowest upper bound of R(Sa) on all instances</w:t>
      </w:r>
    </w:p>
    <w:p w:rsidR="00452A25" w:rsidRDefault="00452A25" w:rsidP="00452A25">
      <w:pPr>
        <w:pStyle w:val="ListParagraph"/>
        <w:numPr>
          <w:ilvl w:val="0"/>
          <w:numId w:val="4"/>
        </w:numPr>
      </w:pPr>
      <w:r>
        <w:t xml:space="preserve">Theorem: if </w:t>
      </w:r>
      <w:proofErr w:type="gramStart"/>
      <w:r>
        <w:t>P !</w:t>
      </w:r>
      <w:proofErr w:type="gramEnd"/>
      <w:r>
        <w:t xml:space="preserve">= NP there exists no approximation algorithm for TSP with a finite performance ratio. </w:t>
      </w:r>
    </w:p>
    <w:p w:rsidR="00452A25" w:rsidRDefault="00452A25" w:rsidP="00452A25">
      <w:r>
        <w:t>12.4 Algorithms for Solving Non-linear Equations</w:t>
      </w:r>
    </w:p>
    <w:p w:rsidR="00452A25" w:rsidRDefault="00452A25" w:rsidP="00452A25">
      <w:pPr>
        <w:pStyle w:val="ListParagraph"/>
        <w:numPr>
          <w:ilvl w:val="0"/>
          <w:numId w:val="5"/>
        </w:numPr>
      </w:pPr>
      <w:r>
        <w:lastRenderedPageBreak/>
        <w:t>Bisection</w:t>
      </w:r>
      <w:r w:rsidR="00E51FAF">
        <w:t xml:space="preserve">: two guesses </w:t>
      </w:r>
      <w:r w:rsidR="002056A4">
        <w:t xml:space="preserve">f(a) and f(b) </w:t>
      </w:r>
      <w:r w:rsidR="00E51FAF">
        <w:t>must have different sign</w:t>
      </w:r>
    </w:p>
    <w:p w:rsidR="00452A25" w:rsidRDefault="00452A25" w:rsidP="00452A25">
      <w:pPr>
        <w:pStyle w:val="ListParagraph"/>
        <w:numPr>
          <w:ilvl w:val="0"/>
          <w:numId w:val="5"/>
        </w:numPr>
      </w:pPr>
      <w:r>
        <w:t xml:space="preserve">Newton’s Method: make sure that the initial guess cannot be too far away from </w:t>
      </w:r>
      <w:r w:rsidR="00E51FAF">
        <w:t xml:space="preserve">the solution; otherwise it will be diverge. </w:t>
      </w:r>
    </w:p>
    <w:p w:rsidR="00E51FAF" w:rsidRDefault="00E51FAF" w:rsidP="00452A25">
      <w:pPr>
        <w:pStyle w:val="ListParagraph"/>
        <w:numPr>
          <w:ilvl w:val="0"/>
          <w:numId w:val="5"/>
        </w:numPr>
      </w:pPr>
      <w:r>
        <w:t xml:space="preserve">Regula </w:t>
      </w:r>
      <w:proofErr w:type="spellStart"/>
      <w:r w:rsidR="002056A4">
        <w:t>falsi</w:t>
      </w:r>
      <w:proofErr w:type="spellEnd"/>
      <w:r w:rsidR="002056A4">
        <w:t>: similar to bisection but uses x-intercept instead of mid-pt. It converges faster than bisection but slower than Newton’s method.</w:t>
      </w:r>
      <w:bookmarkStart w:id="0" w:name="_GoBack"/>
      <w:bookmarkEnd w:id="0"/>
    </w:p>
    <w:sectPr w:rsidR="00E5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34885"/>
    <w:multiLevelType w:val="hybridMultilevel"/>
    <w:tmpl w:val="B1BC0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241378"/>
    <w:multiLevelType w:val="hybridMultilevel"/>
    <w:tmpl w:val="570C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527CE"/>
    <w:multiLevelType w:val="hybridMultilevel"/>
    <w:tmpl w:val="A05EA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1C4D05"/>
    <w:multiLevelType w:val="hybridMultilevel"/>
    <w:tmpl w:val="1C009B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E203CB"/>
    <w:multiLevelType w:val="hybridMultilevel"/>
    <w:tmpl w:val="76C872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BC"/>
    <w:rsid w:val="000712CB"/>
    <w:rsid w:val="002056A4"/>
    <w:rsid w:val="00241AD5"/>
    <w:rsid w:val="00452A25"/>
    <w:rsid w:val="0058677D"/>
    <w:rsid w:val="00763847"/>
    <w:rsid w:val="008569E3"/>
    <w:rsid w:val="00952CB7"/>
    <w:rsid w:val="00AF5ABC"/>
    <w:rsid w:val="00E5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7352"/>
  <w15:chartTrackingRefBased/>
  <w15:docId w15:val="{1CC001CD-D6F0-4179-8B98-D21CD012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Yitong</dc:creator>
  <cp:keywords/>
  <dc:description/>
  <cp:lastModifiedBy>Li, Yitong</cp:lastModifiedBy>
  <cp:revision>3</cp:revision>
  <dcterms:created xsi:type="dcterms:W3CDTF">2018-12-08T00:07:00Z</dcterms:created>
  <dcterms:modified xsi:type="dcterms:W3CDTF">2018-12-08T01:37:00Z</dcterms:modified>
</cp:coreProperties>
</file>