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周婷婷</w:t>
      </w:r>
    </w:p>
    <w:p>
      <w:pPr>
        <w:jc w:val="center"/>
      </w:pPr>
      <w:r>
        <w:rPr>
          <w:b w:val="0"/>
        </w:rPr>
        <w:t>出生年月：1990.12    电话：13590325425    邮箱：675090328@qq.com    政治面貌：中共党员</w:t>
      </w:r>
    </w:p>
    <w:p>
      <w:r>
        <w:rPr>
          <w:b w:val="0"/>
        </w:rPr>
      </w:r>
    </w:p>
    <w:p>
      <w:r>
        <w:rPr>
          <w:b/>
          <w:sz w:val="24"/>
        </w:rPr>
        <w:t>工作经历</w:t>
      </w:r>
    </w:p>
    <w:p>
      <w:r>
        <w:rPr>
          <w:b w:val="0"/>
        </w:rPr>
        <w:t>2025.10-至今  米物科技</w:t>
      </w:r>
    </w:p>
    <w:p>
      <w:r>
        <w:rPr>
          <w:b/>
        </w:rPr>
        <w:t>内容营销主管 | 小米生态链企业</w:t>
      </w:r>
    </w:p>
    <w:p>
      <w:r>
        <w:rPr>
          <w:b w:val="0"/>
        </w:rPr>
        <w:t>• 负责智能硬件新品内容营销全案策划，完成竞品分析、用户需求洞察及核心卖点提炼，输出产品站内容体系及电商详情内容，提升用户决策效率与内容转化表现。</w:t>
      </w:r>
    </w:p>
    <w:p>
      <w:r>
        <w:rPr>
          <w:b w:val="0"/>
        </w:rPr>
        <w:t>• 主导新品上市传播项目，统筹图文、短视频、产品站内容及多渠道分发节奏，官号累计播放量超36万。</w:t>
      </w:r>
    </w:p>
    <w:p>
      <w:r>
        <w:rPr>
          <w:b w:val="0"/>
        </w:rPr>
        <w:t>• 搭建小红书官号内容体系，3个月实现账号从0到7000粉丝，全平台内容曝光破百万，并联动京东、天猫承接路径，推动站外种草向电商转化闭环。</w:t>
      </w:r>
    </w:p>
    <w:p>
      <w:r>
        <w:rPr>
          <w:b w:val="0"/>
        </w:rPr>
        <w:t>• 负责内容选题、脚本策划、视觉表达、投放优化及数据复盘，形成“内容生产-分发-复盘”闭环机制。</w:t>
      </w:r>
    </w:p>
    <w:p>
      <w:r>
        <w:rPr>
          <w:b w:val="0"/>
        </w:rPr>
        <w:t>• 建立标准化内容生产与复盘流程，提升团队内容产出效率与内容营销ROI。</w:t>
      </w:r>
    </w:p>
    <w:p>
      <w:r>
        <w:rPr>
          <w:b w:val="0"/>
        </w:rPr>
      </w:r>
    </w:p>
    <w:p>
      <w:r>
        <w:rPr>
          <w:b w:val="0"/>
        </w:rPr>
        <w:t>2024.11-2025.10  深圳市同行者科技有限公司</w:t>
      </w:r>
    </w:p>
    <w:p>
      <w:r>
        <w:rPr>
          <w:b/>
        </w:rPr>
        <w:t>品牌策划主管 | 汽车智能硬件行业</w:t>
      </w:r>
    </w:p>
    <w:p>
      <w:r>
        <w:rPr>
          <w:b w:val="0"/>
        </w:rPr>
        <w:t>• 负责智能硬件产品内容营销策划，完成产品核心价值梳理、卖点提炼、长短视频脚本、图文内容及话题IP设计，支撑新品传播与电商转化。</w:t>
      </w:r>
    </w:p>
    <w:p>
      <w:r>
        <w:rPr>
          <w:b w:val="0"/>
        </w:rPr>
        <w:t>• 策划营销推广节奏，推动高客单新品在传统电商与兴趣电商双渠道实现突破，相关项目GMV从0增长至100万。</w:t>
      </w:r>
    </w:p>
    <w:p>
      <w:r>
        <w:rPr>
          <w:b w:val="0"/>
        </w:rPr>
        <w:t>• 搭建品牌自媒体矩阵并推进内容标准化生产，每周自产5条短视频脚本、审核20条外包视频，持续提升内容产出效率。</w:t>
      </w:r>
    </w:p>
    <w:p>
      <w:r>
        <w:rPr>
          <w:b w:val="0"/>
        </w:rPr>
        <w:t>• 独立完成视频数据分析及复盘，沉淀可复用爆款内容结构，推动抖音官号从0增长至3000+粉丝，公众号从0增长至7000+粉丝。</w:t>
      </w:r>
    </w:p>
    <w:p>
      <w:r>
        <w:rPr>
          <w:b w:val="0"/>
        </w:rPr>
        <w:t>• 独立推进官网2.0内容策划与架构升级，支持企业拓展toC业务，增强品牌内容承接能力。</w:t>
      </w:r>
    </w:p>
    <w:p>
      <w:r>
        <w:rPr>
          <w:b w:val="0"/>
        </w:rPr>
      </w:r>
    </w:p>
    <w:p>
      <w:r>
        <w:rPr>
          <w:b w:val="0"/>
        </w:rPr>
        <w:t>2024.4-2024.10  深圳光峰科技股份有限公司</w:t>
      </w:r>
    </w:p>
    <w:p>
      <w:r>
        <w:rPr>
          <w:b/>
        </w:rPr>
        <w:t>产品推广经理 | 智能硬件行业</w:t>
      </w:r>
    </w:p>
    <w:p>
      <w:r>
        <w:rPr>
          <w:b w:val="0"/>
        </w:rPr>
        <w:t>• 主导智能硬件新品上市推广，完成产品卖点梳理、预热内容策划及传播矩阵搭建，首发期实现80%媒体覆盖率。</w:t>
      </w:r>
    </w:p>
    <w:p>
      <w:r>
        <w:rPr>
          <w:b w:val="0"/>
        </w:rPr>
        <w:t>• 独立运营企业公众号、视频号、抖音号，负责选题策划、内容创作及数据复盘，月均阅读达标率100%，优化后爆款率提升20%。</w:t>
      </w:r>
    </w:p>
    <w:p>
      <w:r>
        <w:rPr>
          <w:b w:val="0"/>
        </w:rPr>
        <w:t>• 建立竞品动态追踪机制，输出竞品分析与用户需求洞察报告，反哺新品内容切口与卖点表达优化。</w:t>
      </w:r>
    </w:p>
    <w:p>
      <w:r>
        <w:rPr>
          <w:b w:val="0"/>
        </w:rPr>
        <w:t>• 策划并执行行业展会营销活动，推动会后线索量增长20%。</w:t>
      </w:r>
    </w:p>
    <w:p>
      <w:r>
        <w:rPr>
          <w:b w:val="0"/>
        </w:rPr>
      </w:r>
    </w:p>
    <w:p>
      <w:r>
        <w:rPr>
          <w:b w:val="0"/>
        </w:rPr>
        <w:t>2021.8-2024.4  深圳市维琪科技股份有限公司</w:t>
      </w:r>
    </w:p>
    <w:p>
      <w:r>
        <w:rPr>
          <w:b/>
        </w:rPr>
        <w:t>品牌策划主管 | 化学原料行业</w:t>
      </w:r>
    </w:p>
    <w:p>
      <w:r>
        <w:rPr>
          <w:b w:val="0"/>
        </w:rPr>
        <w:t>• 负责企业介绍、产品资料、宣传片脚本等内容策划，建立品牌标准化内容输出体系。</w:t>
      </w:r>
    </w:p>
    <w:p>
      <w:r>
        <w:rPr>
          <w:b w:val="0"/>
        </w:rPr>
        <w:t>• 搭建公众号、视频号、官网等新媒体运营矩阵，实现精准粉丝量较历史十年总和翻倍增长。</w:t>
      </w:r>
    </w:p>
    <w:p>
      <w:r>
        <w:rPr>
          <w:b w:val="0"/>
        </w:rPr>
        <w:t>• 策划行业活动、发布会、直播及整合传播项目，统筹内容输出与执行落地。</w:t>
      </w:r>
    </w:p>
    <w:p>
      <w:r>
        <w:rPr>
          <w:b w:val="0"/>
        </w:rPr>
        <w:t>• 首创企业内刊《More Active》，建立全国分公司内容共创激励机制。</w:t>
      </w:r>
    </w:p>
    <w:p>
      <w:r>
        <w:rPr>
          <w:b w:val="0"/>
        </w:rPr>
        <w:t>• 建立品牌舆情监测与响应机制，保障企业传播风险可控。</w:t>
      </w:r>
    </w:p>
    <w:p>
      <w:r>
        <w:rPr>
          <w:b w:val="0"/>
        </w:rPr>
      </w:r>
    </w:p>
    <w:p>
      <w:r>
        <w:rPr>
          <w:b w:val="0"/>
        </w:rPr>
        <w:t>2017.8-2021.6  中原集团</w:t>
      </w:r>
    </w:p>
    <w:p>
      <w:r>
        <w:rPr>
          <w:b/>
        </w:rPr>
        <w:t>活动策划专员 / 新媒体运营 | 房地产经营行业</w:t>
      </w:r>
    </w:p>
    <w:p>
      <w:r>
        <w:rPr>
          <w:b w:val="0"/>
        </w:rPr>
        <w:t>• 主导多个地产项目营销活动策划与执行，整合线上线下传播资源，推动开盘活动销售目标超额达成。</w:t>
      </w:r>
    </w:p>
    <w:p>
      <w:r>
        <w:rPr>
          <w:b w:val="0"/>
        </w:rPr>
        <w:t>• 统筹公众号年度运营规划，通过热点追踪及数据复盘优化内容策略，单季度内容曝光量提升80%。</w:t>
      </w:r>
    </w:p>
    <w:p>
      <w:r>
        <w:rPr>
          <w:b w:val="0"/>
        </w:rPr>
        <w:t>• 每月产出朋友圈、社群、贴吧等渠道宣传物料30组以上，涵盖海报、视频、邀请函等多形态内容。</w:t>
      </w:r>
    </w:p>
    <w:p>
      <w:r>
        <w:rPr>
          <w:b w:val="0"/>
        </w:rPr>
        <w:t>• 设计区域营销竞赛机制，促进项目达标率100%，团建活动满意度达96%。</w:t>
      </w:r>
    </w:p>
    <w:p>
      <w:r>
        <w:rPr>
          <w:b w:val="0"/>
        </w:rPr>
      </w:r>
    </w:p>
    <w:p>
      <w:r>
        <w:rPr>
          <w:b/>
          <w:sz w:val="24"/>
        </w:rPr>
        <w:t>教育经历</w:t>
      </w:r>
    </w:p>
    <w:p>
      <w:r>
        <w:rPr>
          <w:b w:val="0"/>
        </w:rPr>
        <w:t>2010.1-2014.1  北京师范大学珠海分校</w:t>
      </w:r>
    </w:p>
    <w:p>
      <w:r>
        <w:rPr>
          <w:b w:val="0"/>
        </w:rPr>
        <w:t>教育技术学 | 本科</w:t>
      </w:r>
    </w:p>
    <w:p>
      <w:r>
        <w:rPr>
          <w:b w:val="0"/>
        </w:rPr>
      </w:r>
    </w:p>
    <w:p>
      <w:r>
        <w:rPr>
          <w:b/>
          <w:sz w:val="24"/>
        </w:rPr>
        <w:t>自我评价</w:t>
      </w:r>
    </w:p>
    <w:p>
      <w:r>
        <w:rPr>
          <w:b w:val="0"/>
        </w:rPr>
        <w:t>10年内容营销与品牌传播经验，近年聚焦智能硬件/消费电子方向，具备新品上市内容策划、核心卖点提炼、图文与短视频内容统筹、种草转化链路搭建经验。擅长围绕用户痛点输出场景化内容，能够结合数据复盘持续优化内容表现，独立推进内容体系搭建、跨部门协同及项目落地。</w:t>
      </w:r>
    </w:p>
    <w:p>
      <w:r>
        <w:rPr>
          <w:b w:val="0"/>
        </w:rPr>
      </w:r>
    </w:p>
    <w:p>
      <w:r>
        <w:rPr>
          <w:b/>
          <w:sz w:val="24"/>
        </w:rPr>
        <w:t>相关技能</w:t>
      </w:r>
    </w:p>
    <w:p>
      <w:r>
        <w:rPr>
          <w:b w:val="0"/>
        </w:rPr>
        <w:t>内容制作：日常拍摄、无人机拍摄、Pocket拍摄、剪映剪辑，可独立完成写拍剪；</w:t>
      </w:r>
    </w:p>
    <w:p>
      <w:r>
        <w:rPr>
          <w:b w:val="0"/>
        </w:rPr>
        <w:t>设计工具：PS、AI、Figma；</w:t>
      </w:r>
    </w:p>
    <w:p>
      <w:r>
        <w:rPr>
          <w:b w:val="0"/>
        </w:rPr>
        <w:t>编辑工具：秀米、i排版；</w:t>
      </w:r>
    </w:p>
    <w:p>
      <w:r>
        <w:rPr>
          <w:b w:val="0"/>
        </w:rPr>
        <w:t>数据分析：熟悉巨量千川、巨量算数、小红书聚光、灵犀等数据分析工具；</w:t>
      </w:r>
    </w:p>
    <w:p>
      <w:r>
        <w:rPr>
          <w:b w:val="0"/>
        </w:rPr>
        <w:t>AI工具：ChatGPT、DeepSeek、豆包。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