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9106C8" w14:textId="7CFF0A40" w:rsidR="00AE21A5" w:rsidRPr="00AE21A5" w:rsidRDefault="001A23E5" w:rsidP="00AE21A5">
      <w:pPr>
        <w:jc w:val="center"/>
        <w:rPr>
          <w:rFonts w:ascii="DFKai-SB" w:eastAsia="DFKai-SB" w:hAnsi="DFKai-SB"/>
          <w:b/>
          <w:bCs/>
          <w:sz w:val="28"/>
          <w:szCs w:val="24"/>
        </w:rPr>
      </w:pPr>
      <w:proofErr w:type="gramStart"/>
      <w:r w:rsidRPr="00AE21A5">
        <w:rPr>
          <w:rFonts w:ascii="DFKai-SB" w:eastAsia="DFKai-SB" w:hAnsi="DFKai-SB" w:hint="eastAsia"/>
          <w:b/>
          <w:bCs/>
          <w:sz w:val="28"/>
          <w:szCs w:val="24"/>
        </w:rPr>
        <w:t>工聯青委辦</w:t>
      </w:r>
      <w:proofErr w:type="gramEnd"/>
      <w:r w:rsidRPr="00AE21A5">
        <w:rPr>
          <w:rFonts w:ascii="DFKai-SB" w:eastAsia="DFKai-SB" w:hAnsi="DFKai-SB" w:hint="eastAsia"/>
          <w:b/>
          <w:bCs/>
          <w:sz w:val="28"/>
          <w:szCs w:val="24"/>
        </w:rPr>
        <w:t>《驚蟄無聲》專場</w:t>
      </w:r>
      <w:r w:rsidRPr="00AE21A5">
        <w:rPr>
          <w:rFonts w:ascii="DFKai-SB" w:eastAsia="DFKai-SB" w:hAnsi="DFKai-SB"/>
          <w:b/>
          <w:bCs/>
          <w:sz w:val="28"/>
          <w:szCs w:val="24"/>
        </w:rPr>
        <w:t xml:space="preserve"> </w:t>
      </w:r>
      <w:r w:rsidRPr="00AE21A5">
        <w:rPr>
          <w:rFonts w:ascii="DFKai-SB" w:eastAsia="DFKai-SB" w:hAnsi="DFKai-SB" w:hint="eastAsia"/>
          <w:b/>
          <w:bCs/>
          <w:sz w:val="28"/>
          <w:szCs w:val="24"/>
        </w:rPr>
        <w:t>引領青年思考國家安全責任</w:t>
      </w:r>
    </w:p>
    <w:p w14:paraId="62CAE0F5" w14:textId="682FC648" w:rsidR="00235CE1" w:rsidRPr="00235CE1" w:rsidRDefault="001A23E5" w:rsidP="00235CE1">
      <w:pPr>
        <w:ind w:firstLineChars="200" w:firstLine="560"/>
        <w:jc w:val="both"/>
        <w:rPr>
          <w:rFonts w:ascii="DFKai-SB" w:eastAsia="DFKai-SB" w:hAnsi="DFKai-SB"/>
          <w:sz w:val="28"/>
          <w:szCs w:val="24"/>
        </w:rPr>
      </w:pPr>
      <w:r w:rsidRPr="00235CE1">
        <w:rPr>
          <w:rFonts w:ascii="DFKai-SB" w:eastAsia="DFKai-SB" w:hAnsi="DFKai-SB" w:hint="eastAsia"/>
          <w:sz w:val="28"/>
          <w:szCs w:val="24"/>
        </w:rPr>
        <w:t>為</w:t>
      </w:r>
      <w:proofErr w:type="gramStart"/>
      <w:r w:rsidRPr="00235CE1">
        <w:rPr>
          <w:rFonts w:ascii="DFKai-SB" w:eastAsia="DFKai-SB" w:hAnsi="DFKai-SB" w:hint="eastAsia"/>
          <w:sz w:val="28"/>
          <w:szCs w:val="24"/>
        </w:rPr>
        <w:t>引領本澳青年</w:t>
      </w:r>
      <w:proofErr w:type="gramEnd"/>
      <w:r w:rsidRPr="00235CE1">
        <w:rPr>
          <w:rFonts w:ascii="DFKai-SB" w:eastAsia="DFKai-SB" w:hAnsi="DFKai-SB" w:hint="eastAsia"/>
          <w:sz w:val="28"/>
          <w:szCs w:val="24"/>
        </w:rPr>
        <w:t>深入思考國家安全與時代責任，工聯青年委員會</w:t>
      </w:r>
      <w:r>
        <w:rPr>
          <w:rFonts w:ascii="DFKai-SB" w:eastAsia="DFKai-SB" w:hAnsi="DFKai-SB" w:hint="eastAsia"/>
          <w:sz w:val="28"/>
          <w:szCs w:val="24"/>
        </w:rPr>
        <w:t>藉第十一個全民國家安全教育日</w:t>
      </w:r>
      <w:proofErr w:type="gramStart"/>
      <w:r>
        <w:rPr>
          <w:rFonts w:ascii="DFKai-SB" w:eastAsia="DFKai-SB" w:hAnsi="DFKai-SB" w:hint="eastAsia"/>
          <w:sz w:val="28"/>
          <w:szCs w:val="24"/>
        </w:rPr>
        <w:t>前夕，</w:t>
      </w:r>
      <w:proofErr w:type="gramEnd"/>
      <w:r>
        <w:rPr>
          <w:rFonts w:ascii="DFKai-SB" w:eastAsia="DFKai-SB" w:hAnsi="DFKai-SB" w:hint="eastAsia"/>
          <w:sz w:val="28"/>
          <w:szCs w:val="24"/>
        </w:rPr>
        <w:t>聯同志願者總會、工聯青年中心及真</w:t>
      </w:r>
      <w:proofErr w:type="gramStart"/>
      <w:r>
        <w:rPr>
          <w:rFonts w:ascii="DFKai-SB" w:eastAsia="DFKai-SB" w:hAnsi="DFKai-SB" w:hint="eastAsia"/>
          <w:sz w:val="28"/>
          <w:szCs w:val="24"/>
        </w:rPr>
        <w:t>菁</w:t>
      </w:r>
      <w:proofErr w:type="gramEnd"/>
      <w:r>
        <w:rPr>
          <w:rFonts w:ascii="DFKai-SB" w:eastAsia="DFKai-SB" w:hAnsi="DFKai-SB" w:hint="eastAsia"/>
          <w:sz w:val="28"/>
          <w:szCs w:val="24"/>
        </w:rPr>
        <w:t>育苗同學會</w:t>
      </w:r>
      <w:r w:rsidRPr="00235CE1">
        <w:rPr>
          <w:rFonts w:ascii="DFKai-SB" w:eastAsia="DFKai-SB" w:hAnsi="DFKai-SB" w:hint="eastAsia"/>
          <w:sz w:val="28"/>
          <w:szCs w:val="24"/>
        </w:rPr>
        <w:t>舉辦「工聯青年專場」電影欣賞活動，逾百名青年齊聚一堂，共同觀看當代國家安全題材電影《驚蟄無聲》。</w:t>
      </w:r>
    </w:p>
    <w:p w14:paraId="16466770" w14:textId="55E1DA8A" w:rsidR="00FD64A6" w:rsidRDefault="001A23E5" w:rsidP="00FD64A6">
      <w:pPr>
        <w:ind w:firstLineChars="200" w:firstLine="560"/>
        <w:jc w:val="both"/>
        <w:rPr>
          <w:rFonts w:ascii="DFKai-SB" w:eastAsia="DFKai-SB" w:hAnsi="DFKai-SB" w:hint="eastAsia"/>
          <w:sz w:val="28"/>
          <w:szCs w:val="24"/>
        </w:rPr>
      </w:pPr>
      <w:r w:rsidRPr="00FD64A6">
        <w:rPr>
          <w:rFonts w:ascii="DFKai-SB" w:eastAsia="DFKai-SB" w:hAnsi="DFKai-SB" w:hint="eastAsia"/>
          <w:sz w:val="28"/>
          <w:szCs w:val="24"/>
        </w:rPr>
        <w:t>工聯總會會長林倫偉表示，今年全民國家安全教育日的主題是</w:t>
      </w:r>
      <w:proofErr w:type="gramStart"/>
      <w:r w:rsidRPr="00FD64A6">
        <w:rPr>
          <w:rFonts w:ascii="DFKai-SB" w:eastAsia="DFKai-SB" w:hAnsi="DFKai-SB"/>
          <w:sz w:val="28"/>
          <w:szCs w:val="24"/>
        </w:rPr>
        <w:t>“</w:t>
      </w:r>
      <w:proofErr w:type="gramEnd"/>
      <w:r w:rsidRPr="00FD64A6">
        <w:rPr>
          <w:rFonts w:ascii="DFKai-SB" w:eastAsia="DFKai-SB" w:hAnsi="DFKai-SB" w:hint="eastAsia"/>
          <w:sz w:val="28"/>
          <w:szCs w:val="24"/>
        </w:rPr>
        <w:t>統籌發展和安全，護航</w:t>
      </w:r>
      <w:r w:rsidRPr="00FD64A6">
        <w:rPr>
          <w:rFonts w:ascii="DFKai-SB" w:eastAsia="DFKai-SB" w:hAnsi="DFKai-SB"/>
          <w:sz w:val="28"/>
          <w:szCs w:val="24"/>
        </w:rPr>
        <w:t>“</w:t>
      </w:r>
      <w:r w:rsidRPr="00FD64A6">
        <w:rPr>
          <w:rFonts w:ascii="DFKai-SB" w:eastAsia="DFKai-SB" w:hAnsi="DFKai-SB" w:hint="eastAsia"/>
          <w:sz w:val="28"/>
          <w:szCs w:val="24"/>
        </w:rPr>
        <w:t>十五五</w:t>
      </w:r>
      <w:r w:rsidRPr="00FD64A6">
        <w:rPr>
          <w:rFonts w:ascii="DFKai-SB" w:eastAsia="DFKai-SB" w:hAnsi="DFKai-SB"/>
          <w:sz w:val="28"/>
          <w:szCs w:val="24"/>
        </w:rPr>
        <w:t>”</w:t>
      </w:r>
      <w:r w:rsidRPr="00FD64A6">
        <w:rPr>
          <w:rFonts w:ascii="DFKai-SB" w:eastAsia="DFKai-SB" w:hAnsi="DFKai-SB" w:hint="eastAsia"/>
          <w:sz w:val="28"/>
          <w:szCs w:val="24"/>
        </w:rPr>
        <w:t>新征程</w:t>
      </w:r>
      <w:proofErr w:type="gramStart"/>
      <w:r w:rsidRPr="00FD64A6">
        <w:rPr>
          <w:rFonts w:ascii="DFKai-SB" w:eastAsia="DFKai-SB" w:hAnsi="DFKai-SB"/>
          <w:sz w:val="28"/>
          <w:szCs w:val="24"/>
        </w:rPr>
        <w:t>”</w:t>
      </w:r>
      <w:proofErr w:type="gramEnd"/>
      <w:r w:rsidRPr="00FD64A6">
        <w:rPr>
          <w:rFonts w:ascii="DFKai-SB" w:eastAsia="DFKai-SB" w:hAnsi="DFKai-SB" w:hint="eastAsia"/>
          <w:sz w:val="28"/>
          <w:szCs w:val="24"/>
        </w:rPr>
        <w:t>，國家安全早已融入我們生活的每一處，從手機裡的個人資訊安全，到餐桌上的糧食安全，從中華文化</w:t>
      </w:r>
      <w:r>
        <w:rPr>
          <w:rFonts w:ascii="DFKai-SB" w:eastAsia="DFKai-SB" w:hAnsi="DFKai-SB" w:hint="eastAsia"/>
          <w:sz w:val="28"/>
          <w:szCs w:val="24"/>
        </w:rPr>
        <w:t>的傳承</w:t>
      </w:r>
      <w:r w:rsidRPr="00FD64A6">
        <w:rPr>
          <w:rFonts w:ascii="DFKai-SB" w:eastAsia="DFKai-SB" w:hAnsi="DFKai-SB" w:hint="eastAsia"/>
          <w:sz w:val="28"/>
          <w:szCs w:val="24"/>
        </w:rPr>
        <w:t>，到守護窗外的綠水青山，國家安全無處不在，關乎我們每個人幸福生活的堅實屏障。沒有國家安全，則沒有社會穩定，更沒有我們平靜美好的日常。</w:t>
      </w:r>
      <w:r>
        <w:rPr>
          <w:rFonts w:ascii="DFKai-SB" w:eastAsia="DFKai-SB" w:hAnsi="DFKai-SB" w:hint="eastAsia"/>
          <w:sz w:val="28"/>
          <w:szCs w:val="24"/>
        </w:rPr>
        <w:t>維護國家安全，人人有責，更人人可為。</w:t>
      </w:r>
    </w:p>
    <w:p w14:paraId="457297BE" w14:textId="5489B9F9" w:rsidR="00235CE1" w:rsidRPr="00235CE1" w:rsidRDefault="001A23E5" w:rsidP="00235CE1">
      <w:pPr>
        <w:ind w:firstLineChars="200" w:firstLine="560"/>
        <w:jc w:val="both"/>
        <w:rPr>
          <w:rFonts w:ascii="DFKai-SB" w:eastAsia="DFKai-SB" w:hAnsi="DFKai-SB"/>
          <w:sz w:val="28"/>
          <w:szCs w:val="24"/>
        </w:rPr>
      </w:pPr>
      <w:r w:rsidRPr="00235CE1">
        <w:rPr>
          <w:rFonts w:ascii="DFKai-SB" w:eastAsia="DFKai-SB" w:hAnsi="DFKai-SB" w:hint="eastAsia"/>
          <w:sz w:val="28"/>
          <w:szCs w:val="24"/>
        </w:rPr>
        <w:t>工聯青年委員會主任程嘉雯指出，國家安全需要每一代人有系統地接棒、有意識地實踐。她表示，</w:t>
      </w:r>
      <w:r>
        <w:rPr>
          <w:rFonts w:ascii="DFKai-SB" w:eastAsia="DFKai-SB" w:hAnsi="DFKai-SB" w:hint="eastAsia"/>
          <w:sz w:val="28"/>
          <w:szCs w:val="24"/>
        </w:rPr>
        <w:t>工聯</w:t>
      </w:r>
      <w:r w:rsidRPr="00235CE1">
        <w:rPr>
          <w:rFonts w:ascii="DFKai-SB" w:eastAsia="DFKai-SB" w:hAnsi="DFKai-SB" w:hint="eastAsia"/>
          <w:sz w:val="28"/>
          <w:szCs w:val="24"/>
        </w:rPr>
        <w:t>青年委</w:t>
      </w:r>
      <w:r>
        <w:rPr>
          <w:rFonts w:ascii="DFKai-SB" w:eastAsia="DFKai-SB" w:hAnsi="DFKai-SB" w:hint="eastAsia"/>
          <w:sz w:val="28"/>
          <w:szCs w:val="24"/>
        </w:rPr>
        <w:t>員會未來將從三方面著手：一是將國家安全教育融入常態化的青年活動</w:t>
      </w:r>
      <w:r w:rsidRPr="00235CE1">
        <w:rPr>
          <w:rFonts w:ascii="DFKai-SB" w:eastAsia="DFKai-SB" w:hAnsi="DFKai-SB" w:hint="eastAsia"/>
          <w:sz w:val="28"/>
          <w:szCs w:val="24"/>
        </w:rPr>
        <w:t>；二是培養青年骨幹成為國安知識的傳播者，在各自社群中發揮影響力；三是與政府及專業機構合作，針對網絡安全、資訊保護等領域開展實務工作坊，讓青年從「知道」走向「做到」。她強調，</w:t>
      </w:r>
      <w:r>
        <w:rPr>
          <w:rFonts w:ascii="DFKai-SB" w:eastAsia="DFKai-SB" w:hAnsi="DFKai-SB" w:hint="eastAsia"/>
          <w:sz w:val="28"/>
          <w:szCs w:val="24"/>
        </w:rPr>
        <w:t>工聯</w:t>
      </w:r>
      <w:r w:rsidRPr="00235CE1">
        <w:rPr>
          <w:rFonts w:ascii="DFKai-SB" w:eastAsia="DFKai-SB" w:hAnsi="DFKai-SB" w:hint="eastAsia"/>
          <w:sz w:val="28"/>
          <w:szCs w:val="24"/>
        </w:rPr>
        <w:t>青年委員會有責任帶領青年在新征程上站穩立場、守住防線。</w:t>
      </w:r>
    </w:p>
    <w:p w14:paraId="299A32B2" w14:textId="1358CC3B" w:rsidR="00F13F66" w:rsidRDefault="001A23E5" w:rsidP="00F13F66">
      <w:pPr>
        <w:ind w:firstLineChars="200" w:firstLine="560"/>
        <w:jc w:val="both"/>
        <w:rPr>
          <w:rFonts w:ascii="DFKai-SB" w:eastAsia="DFKai-SB" w:hAnsi="DFKai-SB" w:hint="eastAsia"/>
          <w:sz w:val="28"/>
          <w:szCs w:val="24"/>
        </w:rPr>
      </w:pPr>
      <w:r>
        <w:rPr>
          <w:rFonts w:ascii="DFKai-SB" w:eastAsia="DFKai-SB" w:hAnsi="DFKai-SB" w:hint="eastAsia"/>
          <w:sz w:val="28"/>
          <w:szCs w:val="24"/>
        </w:rPr>
        <w:t>有與會青年在觀影後分享，</w:t>
      </w:r>
      <w:r w:rsidRPr="001A23E5">
        <w:rPr>
          <w:rFonts w:ascii="DFKai-SB" w:eastAsia="DFKai-SB" w:hAnsi="DFKai-SB" w:hint="eastAsia"/>
          <w:sz w:val="28"/>
          <w:szCs w:val="24"/>
        </w:rPr>
        <w:t>電影將間諜滲透、資料洩密等真實案</w:t>
      </w:r>
      <w:r w:rsidRPr="001A23E5">
        <w:rPr>
          <w:rFonts w:ascii="DFKai-SB" w:eastAsia="DFKai-SB" w:hAnsi="DFKai-SB" w:hint="eastAsia"/>
          <w:sz w:val="28"/>
          <w:szCs w:val="24"/>
        </w:rPr>
        <w:lastRenderedPageBreak/>
        <w:t>例搬上銀幕，呈現</w:t>
      </w:r>
      <w:r w:rsidR="00B5259B">
        <w:rPr>
          <w:rFonts w:ascii="DFKai-SB" w:eastAsia="DFKai-SB" w:hAnsi="DFKai-SB" w:hint="eastAsia"/>
          <w:sz w:val="28"/>
          <w:szCs w:val="24"/>
        </w:rPr>
        <w:t>出滲透和策反</w:t>
      </w:r>
      <w:r w:rsidRPr="001A23E5">
        <w:rPr>
          <w:rFonts w:ascii="DFKai-SB" w:eastAsia="DFKai-SB" w:hAnsi="DFKai-SB" w:hint="eastAsia"/>
          <w:sz w:val="28"/>
          <w:szCs w:val="24"/>
        </w:rPr>
        <w:t>並不是一開始就明目張膽真刀真槍的，而是從人心最脆弱的地方開始慢慢滲透，而現時的歲月靜好，是</w:t>
      </w:r>
      <w:r w:rsidR="00B5259B">
        <w:rPr>
          <w:rFonts w:ascii="DFKai-SB" w:eastAsia="DFKai-SB" w:hAnsi="DFKai-SB" w:hint="eastAsia"/>
          <w:sz w:val="28"/>
          <w:szCs w:val="24"/>
        </w:rPr>
        <w:t>因為</w:t>
      </w:r>
      <w:r w:rsidRPr="001A23E5">
        <w:rPr>
          <w:rFonts w:ascii="DFKai-SB" w:eastAsia="DFKai-SB" w:hAnsi="DFKai-SB" w:hint="eastAsia"/>
          <w:sz w:val="28"/>
          <w:szCs w:val="24"/>
        </w:rPr>
        <w:t>有人負重前行，</w:t>
      </w:r>
      <w:r>
        <w:rPr>
          <w:rFonts w:ascii="DFKai-SB" w:eastAsia="DFKai-SB" w:hAnsi="DFKai-SB" w:hint="eastAsia"/>
          <w:sz w:val="28"/>
          <w:szCs w:val="24"/>
        </w:rPr>
        <w:t>默默地守護著國門，</w:t>
      </w:r>
      <w:r w:rsidRPr="001A23E5">
        <w:rPr>
          <w:rFonts w:ascii="DFKai-SB" w:eastAsia="DFKai-SB" w:hAnsi="DFKai-SB" w:hint="eastAsia"/>
          <w:sz w:val="28"/>
          <w:szCs w:val="24"/>
        </w:rPr>
        <w:t>面對國際形勢複雜變化，澳門青年更加應該學習提升國安知識，成為</w:t>
      </w:r>
      <w:r w:rsidR="00B5259B">
        <w:rPr>
          <w:rFonts w:ascii="DFKai-SB" w:eastAsia="DFKai-SB" w:hAnsi="DFKai-SB" w:hint="eastAsia"/>
          <w:sz w:val="28"/>
          <w:szCs w:val="24"/>
        </w:rPr>
        <w:t>守</w:t>
      </w:r>
      <w:r>
        <w:rPr>
          <w:rFonts w:ascii="DFKai-SB" w:eastAsia="DFKai-SB" w:hAnsi="DFKai-SB" w:hint="eastAsia"/>
          <w:sz w:val="28"/>
          <w:szCs w:val="24"/>
        </w:rPr>
        <w:t>護</w:t>
      </w:r>
      <w:r w:rsidRPr="00FD64A6">
        <w:rPr>
          <w:rFonts w:ascii="DFKai-SB" w:eastAsia="DFKai-SB" w:hAnsi="DFKai-SB" w:hint="eastAsia"/>
          <w:sz w:val="28"/>
          <w:szCs w:val="24"/>
        </w:rPr>
        <w:t>國家安全</w:t>
      </w:r>
      <w:bookmarkStart w:id="0" w:name="_GoBack"/>
      <w:bookmarkEnd w:id="0"/>
      <w:r>
        <w:rPr>
          <w:rFonts w:ascii="DFKai-SB" w:eastAsia="DFKai-SB" w:hAnsi="DFKai-SB" w:hint="eastAsia"/>
          <w:sz w:val="28"/>
          <w:szCs w:val="24"/>
        </w:rPr>
        <w:t>的</w:t>
      </w:r>
      <w:proofErr w:type="gramStart"/>
      <w:r>
        <w:rPr>
          <w:rFonts w:ascii="DFKai-SB" w:eastAsia="DFKai-SB" w:hAnsi="DFKai-SB" w:hint="eastAsia"/>
          <w:sz w:val="28"/>
          <w:szCs w:val="24"/>
        </w:rPr>
        <w:t>一</w:t>
      </w:r>
      <w:proofErr w:type="gramEnd"/>
      <w:r>
        <w:rPr>
          <w:rFonts w:ascii="DFKai-SB" w:eastAsia="DFKai-SB" w:hAnsi="DFKai-SB" w:hint="eastAsia"/>
          <w:sz w:val="28"/>
          <w:szCs w:val="24"/>
        </w:rPr>
        <w:t>份子。</w:t>
      </w:r>
    </w:p>
    <w:sectPr w:rsidR="00F13F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E0F"/>
    <w:rsid w:val="001A1903"/>
    <w:rsid w:val="001A23E5"/>
    <w:rsid w:val="00235CE1"/>
    <w:rsid w:val="00495340"/>
    <w:rsid w:val="00590097"/>
    <w:rsid w:val="005E3A53"/>
    <w:rsid w:val="00826D4B"/>
    <w:rsid w:val="008D0B53"/>
    <w:rsid w:val="009F01BF"/>
    <w:rsid w:val="00A14E0F"/>
    <w:rsid w:val="00AE21A5"/>
    <w:rsid w:val="00B5259B"/>
    <w:rsid w:val="00F13F66"/>
    <w:rsid w:val="00FD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A3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14E0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14E0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99</Words>
  <Characters>566</Characters>
  <Application>Microsoft Office Word</Application>
  <DocSecurity>0</DocSecurity>
  <Lines>4</Lines>
  <Paragraphs>1</Paragraphs>
  <ScaleCrop>false</ScaleCrop>
  <Company>Sky123.Org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macau 04</dc:creator>
  <cp:lastModifiedBy>user</cp:lastModifiedBy>
  <cp:revision>4</cp:revision>
  <dcterms:created xsi:type="dcterms:W3CDTF">2026-04-14T04:49:00Z</dcterms:created>
  <dcterms:modified xsi:type="dcterms:W3CDTF">2026-04-14T05:09:00Z</dcterms:modified>
</cp:coreProperties>
</file>