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4966A" w14:textId="77777777" w:rsidR="002358EC" w:rsidRPr="001E5F60" w:rsidRDefault="002358EC" w:rsidP="002358EC">
      <w:pPr>
        <w:rPr>
          <w:b/>
          <w:bCs/>
        </w:rPr>
      </w:pPr>
      <w:r w:rsidRPr="001E5F60">
        <w:rPr>
          <w:rFonts w:hint="eastAsia"/>
          <w:b/>
          <w:bCs/>
        </w:rPr>
        <w:t>工聯青年義工領袖培訓計劃開班</w:t>
      </w:r>
    </w:p>
    <w:p w14:paraId="3D3B370D" w14:textId="77777777" w:rsidR="002358EC" w:rsidRDefault="002358EC" w:rsidP="002358EC"/>
    <w:p w14:paraId="23BBBFB2" w14:textId="35CCE087" w:rsidR="002358EC" w:rsidRDefault="002358EC" w:rsidP="002358EC">
      <w:r>
        <w:rPr>
          <w:rFonts w:hint="eastAsia"/>
        </w:rPr>
        <w:t>由澳門工會聯合總會、轄下青年委員會及青年中心聯合舉辦</w:t>
      </w:r>
      <w:r w:rsidR="001E5F60" w:rsidRPr="001E5F60">
        <w:rPr>
          <w:rFonts w:hint="eastAsia"/>
        </w:rPr>
        <w:t>、澳門基金會資助</w:t>
      </w:r>
      <w:r>
        <w:rPr>
          <w:rFonts w:hint="eastAsia"/>
        </w:rPr>
        <w:t>之「工聯青年義工領袖培訓計劃」於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7</w:t>
      </w:r>
      <w:r>
        <w:rPr>
          <w:rFonts w:hint="eastAsia"/>
        </w:rPr>
        <w:t>日在工聯青年活動中心進行</w:t>
      </w:r>
      <w:proofErr w:type="gramStart"/>
      <w:r>
        <w:rPr>
          <w:rFonts w:hint="eastAsia"/>
        </w:rPr>
        <w:t>開班禮</w:t>
      </w:r>
      <w:proofErr w:type="gramEnd"/>
      <w:r>
        <w:rPr>
          <w:rFonts w:hint="eastAsia"/>
        </w:rPr>
        <w:t>。澳門志願者總會理事長歐鈺娜、澳門童軍總會領袖資源總監陳偉傑、澳門社會服務者協會理事長劉鳳鳴</w:t>
      </w:r>
      <w:r w:rsidR="001E5F60">
        <w:rPr>
          <w:rFonts w:hint="eastAsia"/>
        </w:rPr>
        <w:t>、澳門司儀及主持人協會會長周啟陽</w:t>
      </w:r>
      <w:r>
        <w:rPr>
          <w:rFonts w:hint="eastAsia"/>
        </w:rPr>
        <w:t>、</w:t>
      </w:r>
      <w:r w:rsidR="001E5F60" w:rsidRPr="001E5F60">
        <w:rPr>
          <w:rFonts w:hint="eastAsia"/>
        </w:rPr>
        <w:t>澳門菜農合群社青少年活動中心主任黃潮裕</w:t>
      </w:r>
      <w:r w:rsidR="001E5F60">
        <w:rPr>
          <w:rFonts w:hint="eastAsia"/>
        </w:rPr>
        <w:t>、澳門水電工會青年委員會主任劉會麗</w:t>
      </w:r>
      <w:r>
        <w:rPr>
          <w:rFonts w:hint="eastAsia"/>
        </w:rPr>
        <w:t>、手藝工作室創辦人麥月珍、工聯總會副會長馮家輝、</w:t>
      </w:r>
      <w:proofErr w:type="gramStart"/>
      <w:r>
        <w:rPr>
          <w:rFonts w:hint="eastAsia"/>
        </w:rPr>
        <w:t>工聯青委主任</w:t>
      </w:r>
      <w:proofErr w:type="gramEnd"/>
      <w:r>
        <w:rPr>
          <w:rFonts w:hint="eastAsia"/>
        </w:rPr>
        <w:t>程嘉雯、工聯青年活動中心主任黃曉華以及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眾青年學員等逾四十人出席。</w:t>
      </w:r>
    </w:p>
    <w:p w14:paraId="74B5DE90" w14:textId="77777777" w:rsidR="002358EC" w:rsidRDefault="002358EC" w:rsidP="002358EC"/>
    <w:p w14:paraId="00281E6C" w14:textId="77777777" w:rsidR="002358EC" w:rsidRDefault="002358EC" w:rsidP="002358EC">
      <w:r>
        <w:rPr>
          <w:rFonts w:hint="eastAsia"/>
        </w:rPr>
        <w:t>程嘉雯致辭時表示，是次活動報名情況踴躍，超額報名逾一倍，</w:t>
      </w:r>
      <w:proofErr w:type="gramStart"/>
      <w:r>
        <w:rPr>
          <w:rFonts w:hint="eastAsia"/>
        </w:rPr>
        <w:t>顯示本澳</w:t>
      </w:r>
      <w:r>
        <w:rPr>
          <w:rFonts w:hint="eastAsia"/>
        </w:rPr>
        <w:t>13</w:t>
      </w:r>
      <w:r>
        <w:rPr>
          <w:rFonts w:hint="eastAsia"/>
        </w:rPr>
        <w:t>至</w:t>
      </w:r>
      <w:r>
        <w:rPr>
          <w:rFonts w:hint="eastAsia"/>
        </w:rPr>
        <w:t>24</w:t>
      </w:r>
      <w:r>
        <w:rPr>
          <w:rFonts w:hint="eastAsia"/>
        </w:rPr>
        <w:t>歲</w:t>
      </w:r>
      <w:proofErr w:type="gramEnd"/>
      <w:r>
        <w:rPr>
          <w:rFonts w:hint="eastAsia"/>
        </w:rPr>
        <w:t>青年對義務工作感興趣，對自我成長有追求，她強調，義工服務對青年個人成長十分重要，透過計劃青年不僅學習到義工服務的理論知識和專業技能，更重要的是他們可以在參與服務的同時建立起自信、領導力和人際關係，並寄語青年在學有所成後繼續服務社會。</w:t>
      </w:r>
    </w:p>
    <w:p w14:paraId="1E23BC20" w14:textId="77777777" w:rsidR="002358EC" w:rsidRDefault="002358EC" w:rsidP="002358EC"/>
    <w:p w14:paraId="5BF4D584" w14:textId="77777777" w:rsidR="002358EC" w:rsidRDefault="002358EC" w:rsidP="002358EC">
      <w:r>
        <w:rPr>
          <w:rFonts w:hint="eastAsia"/>
        </w:rPr>
        <w:t>「工聯青年義工領袖培訓計劃」將為學員提供全面的義工服務技巧和領導能力培養，課程包括基礎理論、活動策劃、危機處理、手語、服務溝通技巧、技能培訓、公關禮儀、領袖培訓營及服務實踐等全方位內容，務求打造一隊「敢於創新，勇於承擔」的青年義工領袖團隊。計劃亦得到多個單位支持，並提供專業導師為學員培訓。</w:t>
      </w:r>
    </w:p>
    <w:p w14:paraId="5AB01287" w14:textId="77777777" w:rsidR="002358EC" w:rsidRDefault="002358EC" w:rsidP="002358EC"/>
    <w:p w14:paraId="402DA845" w14:textId="37200889" w:rsidR="00A830D1" w:rsidRDefault="00A830D1" w:rsidP="002358EC"/>
    <w:sectPr w:rsidR="00A830D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41464E" w14:textId="77777777" w:rsidR="002358EC" w:rsidRDefault="002358EC" w:rsidP="002358EC">
      <w:r>
        <w:separator/>
      </w:r>
    </w:p>
  </w:endnote>
  <w:endnote w:type="continuationSeparator" w:id="0">
    <w:p w14:paraId="161B8645" w14:textId="77777777" w:rsidR="002358EC" w:rsidRDefault="002358EC" w:rsidP="00235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24776" w14:textId="77777777" w:rsidR="002358EC" w:rsidRDefault="002358EC" w:rsidP="002358EC">
      <w:r>
        <w:separator/>
      </w:r>
    </w:p>
  </w:footnote>
  <w:footnote w:type="continuationSeparator" w:id="0">
    <w:p w14:paraId="72488A43" w14:textId="77777777" w:rsidR="002358EC" w:rsidRDefault="002358EC" w:rsidP="002358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1D0"/>
    <w:rsid w:val="001E5F60"/>
    <w:rsid w:val="002358EC"/>
    <w:rsid w:val="009C51D0"/>
    <w:rsid w:val="00A830D1"/>
    <w:rsid w:val="00C82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4E22C"/>
  <w15:chartTrackingRefBased/>
  <w15:docId w15:val="{EB94C7C4-8D0C-42DF-87CA-481664AAD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58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358E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358E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358E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macau 04</dc:creator>
  <cp:keywords/>
  <dc:description/>
  <cp:lastModifiedBy>macau 04</cp:lastModifiedBy>
  <cp:revision>3</cp:revision>
  <dcterms:created xsi:type="dcterms:W3CDTF">2023-10-07T03:32:00Z</dcterms:created>
  <dcterms:modified xsi:type="dcterms:W3CDTF">2023-10-07T06:38:00Z</dcterms:modified>
</cp:coreProperties>
</file>