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7BE5E4D" w14:paraId="2B9268DB" wp14:textId="58C53B9A">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67BE5E4D" w:rsidR="61A8F08F">
        <w:rPr>
          <w:rFonts w:ascii="Times New Roman" w:hAnsi="Times New Roman" w:eastAsia="Times New Roman" w:cs="Times New Roman"/>
          <w:b w:val="0"/>
          <w:bCs w:val="0"/>
          <w:i w:val="0"/>
          <w:iCs w:val="0"/>
          <w:caps w:val="0"/>
          <w:smallCaps w:val="0"/>
          <w:noProof w:val="0"/>
          <w:color w:val="auto"/>
          <w:sz w:val="24"/>
          <w:szCs w:val="24"/>
          <w:lang w:val="en-US"/>
        </w:rPr>
        <w:t>Jason Larosiliere</w:t>
      </w:r>
    </w:p>
    <w:p xmlns:wp14="http://schemas.microsoft.com/office/word/2010/wordml" w:rsidP="67BE5E4D" w14:paraId="723CAFC9" wp14:textId="4AEC8EA9">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67BE5E4D" w:rsidR="61A8F08F">
        <w:rPr>
          <w:rFonts w:ascii="Times New Roman" w:hAnsi="Times New Roman" w:eastAsia="Times New Roman" w:cs="Times New Roman"/>
          <w:b w:val="0"/>
          <w:bCs w:val="0"/>
          <w:i w:val="0"/>
          <w:iCs w:val="0"/>
          <w:caps w:val="0"/>
          <w:smallCaps w:val="0"/>
          <w:noProof w:val="0"/>
          <w:color w:val="auto"/>
          <w:sz w:val="24"/>
          <w:szCs w:val="24"/>
          <w:lang w:val="en-US"/>
        </w:rPr>
        <w:t>Professor Nguyen</w:t>
      </w:r>
    </w:p>
    <w:p xmlns:wp14="http://schemas.microsoft.com/office/word/2010/wordml" w:rsidP="67BE5E4D" w14:paraId="55204644" wp14:textId="4FB2ACD6">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67BE5E4D" w:rsidR="61A8F08F">
        <w:rPr>
          <w:rFonts w:ascii="Times New Roman" w:hAnsi="Times New Roman" w:eastAsia="Times New Roman" w:cs="Times New Roman"/>
          <w:b w:val="0"/>
          <w:bCs w:val="0"/>
          <w:i w:val="0"/>
          <w:iCs w:val="0"/>
          <w:caps w:val="0"/>
          <w:smallCaps w:val="0"/>
          <w:noProof w:val="0"/>
          <w:color w:val="auto"/>
          <w:sz w:val="24"/>
          <w:szCs w:val="24"/>
          <w:lang w:val="en-US"/>
        </w:rPr>
        <w:t>Applied Mathematics &amp; Statistics Capstone Seminar</w:t>
      </w:r>
    </w:p>
    <w:p xmlns:wp14="http://schemas.microsoft.com/office/word/2010/wordml" w:rsidP="67BE5E4D" w14:paraId="7A1A8628" wp14:textId="68EF439F">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67BE5E4D" w:rsidR="61A8F08F">
        <w:rPr>
          <w:rFonts w:ascii="Times New Roman" w:hAnsi="Times New Roman" w:eastAsia="Times New Roman" w:cs="Times New Roman"/>
          <w:b w:val="0"/>
          <w:bCs w:val="0"/>
          <w:i w:val="0"/>
          <w:iCs w:val="0"/>
          <w:caps w:val="0"/>
          <w:smallCaps w:val="0"/>
          <w:noProof w:val="0"/>
          <w:color w:val="auto"/>
          <w:sz w:val="24"/>
          <w:szCs w:val="24"/>
          <w:lang w:val="en-US"/>
        </w:rPr>
        <w:t>10 May 2023</w:t>
      </w:r>
    </w:p>
    <w:p xmlns:wp14="http://schemas.microsoft.com/office/word/2010/wordml" w:rsidP="67BE5E4D" w14:paraId="321882A4" wp14:textId="03AB087F">
      <w:pPr>
        <w:spacing w:after="160" w:line="480" w:lineRule="auto"/>
        <w:ind w:firstLine="0"/>
        <w:jc w:val="center"/>
        <w:rPr>
          <w:rFonts w:ascii="Times New Roman" w:hAnsi="Times New Roman" w:eastAsia="Times New Roman" w:cs="Times New Roman"/>
          <w:b w:val="0"/>
          <w:bCs w:val="0"/>
          <w:i w:val="0"/>
          <w:iCs w:val="0"/>
          <w:caps w:val="0"/>
          <w:smallCaps w:val="0"/>
          <w:noProof w:val="0"/>
          <w:color w:val="auto"/>
          <w:sz w:val="24"/>
          <w:szCs w:val="24"/>
          <w:lang w:val="en-US"/>
        </w:rPr>
      </w:pPr>
      <w:r w:rsidRPr="67BE5E4D" w:rsidR="73E1B2EA">
        <w:rPr>
          <w:rFonts w:ascii="Times New Roman" w:hAnsi="Times New Roman" w:eastAsia="Times New Roman" w:cs="Times New Roman"/>
          <w:b w:val="0"/>
          <w:bCs w:val="0"/>
          <w:i w:val="0"/>
          <w:iCs w:val="0"/>
          <w:caps w:val="0"/>
          <w:smallCaps w:val="0"/>
          <w:noProof w:val="0"/>
          <w:color w:val="auto"/>
          <w:sz w:val="24"/>
          <w:szCs w:val="24"/>
          <w:lang w:val="en-US"/>
        </w:rPr>
        <w:t>Capston</w:t>
      </w:r>
      <w:r w:rsidRPr="67BE5E4D" w:rsidR="1AFA943D">
        <w:rPr>
          <w:rFonts w:ascii="Times New Roman" w:hAnsi="Times New Roman" w:eastAsia="Times New Roman" w:cs="Times New Roman"/>
          <w:b w:val="0"/>
          <w:bCs w:val="0"/>
          <w:i w:val="0"/>
          <w:iCs w:val="0"/>
          <w:caps w:val="0"/>
          <w:smallCaps w:val="0"/>
          <w:noProof w:val="0"/>
          <w:color w:val="auto"/>
          <w:sz w:val="24"/>
          <w:szCs w:val="24"/>
          <w:lang w:val="en-US"/>
        </w:rPr>
        <w:t>e</w:t>
      </w:r>
      <w:r w:rsidRPr="67BE5E4D" w:rsidR="73E1B2EA">
        <w:rPr>
          <w:rFonts w:ascii="Times New Roman" w:hAnsi="Times New Roman" w:eastAsia="Times New Roman" w:cs="Times New Roman"/>
          <w:b w:val="0"/>
          <w:bCs w:val="0"/>
          <w:i w:val="0"/>
          <w:iCs w:val="0"/>
          <w:caps w:val="0"/>
          <w:smallCaps w:val="0"/>
          <w:noProof w:val="0"/>
          <w:color w:val="auto"/>
          <w:sz w:val="24"/>
          <w:szCs w:val="24"/>
          <w:lang w:val="en-US"/>
        </w:rPr>
        <w:t xml:space="preserve"> Final </w:t>
      </w:r>
      <w:r w:rsidRPr="67BE5E4D" w:rsidR="1817217F">
        <w:rPr>
          <w:rFonts w:ascii="Times New Roman" w:hAnsi="Times New Roman" w:eastAsia="Times New Roman" w:cs="Times New Roman"/>
          <w:b w:val="0"/>
          <w:bCs w:val="0"/>
          <w:i w:val="0"/>
          <w:iCs w:val="0"/>
          <w:caps w:val="0"/>
          <w:smallCaps w:val="0"/>
          <w:noProof w:val="0"/>
          <w:color w:val="auto"/>
          <w:sz w:val="24"/>
          <w:szCs w:val="24"/>
          <w:lang w:val="en-US"/>
        </w:rPr>
        <w:t>Project</w:t>
      </w:r>
    </w:p>
    <w:p xmlns:wp14="http://schemas.microsoft.com/office/word/2010/wordml" w:rsidP="67BE5E4D" w14:paraId="61C10963" wp14:textId="721F6C64">
      <w:pPr>
        <w:pStyle w:val="Normal"/>
        <w:spacing w:after="160" w:line="480" w:lineRule="auto"/>
        <w:ind w:firstLine="0"/>
        <w:jc w:val="left"/>
        <w:rPr>
          <w:rFonts w:ascii="Times New Roman" w:hAnsi="Times New Roman" w:eastAsia="Times New Roman" w:cs="Times New Roman"/>
          <w:b w:val="0"/>
          <w:bCs w:val="0"/>
          <w:i w:val="0"/>
          <w:iCs w:val="0"/>
          <w:caps w:val="0"/>
          <w:smallCaps w:val="0"/>
          <w:noProof w:val="0"/>
          <w:color w:val="auto"/>
          <w:sz w:val="24"/>
          <w:szCs w:val="24"/>
          <w:lang w:val="en-US"/>
        </w:rPr>
      </w:pPr>
      <w:r w:rsidRPr="67BE5E4D" w:rsidR="0603A940">
        <w:rPr>
          <w:rFonts w:ascii="Times New Roman" w:hAnsi="Times New Roman" w:eastAsia="Times New Roman" w:cs="Times New Roman"/>
          <w:b w:val="0"/>
          <w:bCs w:val="0"/>
          <w:i w:val="0"/>
          <w:iCs w:val="0"/>
          <w:caps w:val="0"/>
          <w:smallCaps w:val="0"/>
          <w:noProof w:val="0"/>
          <w:color w:val="auto"/>
          <w:sz w:val="24"/>
          <w:szCs w:val="24"/>
          <w:lang w:val="en-US"/>
        </w:rPr>
        <w:t>Intro:</w:t>
      </w:r>
    </w:p>
    <w:p xmlns:wp14="http://schemas.microsoft.com/office/word/2010/wordml" w:rsidP="67BE5E4D" w14:paraId="4869BACE" wp14:textId="4988ECB4">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67BE5E4D" w:rsidR="524E2AB5">
        <w:rPr>
          <w:rFonts w:ascii="Times New Roman" w:hAnsi="Times New Roman" w:eastAsia="Times New Roman" w:cs="Times New Roman"/>
          <w:b w:val="0"/>
          <w:bCs w:val="0"/>
          <w:i w:val="0"/>
          <w:iCs w:val="0"/>
          <w:caps w:val="0"/>
          <w:smallCaps w:val="0"/>
          <w:noProof w:val="0"/>
          <w:color w:val="auto"/>
          <w:sz w:val="24"/>
          <w:szCs w:val="24"/>
          <w:lang w:val="en-US"/>
        </w:rPr>
        <w:t xml:space="preserve">It is shown that youth culture and people’s </w:t>
      </w:r>
      <w:r w:rsidRPr="67BE5E4D" w:rsidR="524E2AB5">
        <w:rPr>
          <w:rFonts w:ascii="Times New Roman" w:hAnsi="Times New Roman" w:eastAsia="Times New Roman" w:cs="Times New Roman"/>
          <w:b w:val="0"/>
          <w:bCs w:val="0"/>
          <w:i w:val="0"/>
          <w:iCs w:val="0"/>
          <w:caps w:val="0"/>
          <w:smallCaps w:val="0"/>
          <w:noProof w:val="0"/>
          <w:color w:val="auto"/>
          <w:sz w:val="24"/>
          <w:szCs w:val="24"/>
          <w:lang w:val="en-US"/>
        </w:rPr>
        <w:t>perceptions</w:t>
      </w:r>
      <w:r w:rsidRPr="67BE5E4D" w:rsidR="524E2AB5">
        <w:rPr>
          <w:rFonts w:ascii="Times New Roman" w:hAnsi="Times New Roman" w:eastAsia="Times New Roman" w:cs="Times New Roman"/>
          <w:b w:val="0"/>
          <w:bCs w:val="0"/>
          <w:i w:val="0"/>
          <w:iCs w:val="0"/>
          <w:caps w:val="0"/>
          <w:smallCaps w:val="0"/>
          <w:noProof w:val="0"/>
          <w:color w:val="auto"/>
          <w:sz w:val="24"/>
          <w:szCs w:val="24"/>
          <w:lang w:val="en-US"/>
        </w:rPr>
        <w:t xml:space="preserve"> constantly change over time. </w:t>
      </w:r>
      <w:r w:rsidRPr="67BE5E4D" w:rsidR="524E2AB5">
        <w:rPr>
          <w:rFonts w:ascii="Times New Roman" w:hAnsi="Times New Roman" w:eastAsia="Times New Roman" w:cs="Times New Roman"/>
          <w:b w:val="0"/>
          <w:bCs w:val="0"/>
          <w:i w:val="0"/>
          <w:iCs w:val="0"/>
          <w:caps w:val="0"/>
          <w:smallCaps w:val="0"/>
          <w:noProof w:val="0"/>
          <w:color w:val="auto"/>
          <w:sz w:val="24"/>
          <w:szCs w:val="24"/>
          <w:lang w:val="en-US"/>
        </w:rPr>
        <w:t>At one point something is not acceptable and th</w:t>
      </w:r>
      <w:r w:rsidRPr="67BE5E4D" w:rsidR="78F73566">
        <w:rPr>
          <w:rFonts w:ascii="Times New Roman" w:hAnsi="Times New Roman" w:eastAsia="Times New Roman" w:cs="Times New Roman"/>
          <w:b w:val="0"/>
          <w:bCs w:val="0"/>
          <w:i w:val="0"/>
          <w:iCs w:val="0"/>
          <w:caps w:val="0"/>
          <w:smallCaps w:val="0"/>
          <w:noProof w:val="0"/>
          <w:color w:val="auto"/>
          <w:sz w:val="24"/>
          <w:szCs w:val="24"/>
          <w:lang w:val="en-US"/>
        </w:rPr>
        <w:t xml:space="preserve">en out of nowhere that same thing is cool and </w:t>
      </w:r>
      <w:r w:rsidRPr="67BE5E4D" w:rsidR="78F73566">
        <w:rPr>
          <w:rFonts w:ascii="Times New Roman" w:hAnsi="Times New Roman" w:eastAsia="Times New Roman" w:cs="Times New Roman"/>
          <w:b w:val="0"/>
          <w:bCs w:val="0"/>
          <w:i w:val="0"/>
          <w:iCs w:val="0"/>
          <w:caps w:val="0"/>
          <w:smallCaps w:val="0"/>
          <w:noProof w:val="0"/>
          <w:color w:val="auto"/>
          <w:sz w:val="24"/>
          <w:szCs w:val="24"/>
          <w:lang w:val="en-US"/>
        </w:rPr>
        <w:t>its</w:t>
      </w:r>
      <w:r w:rsidRPr="67BE5E4D" w:rsidR="78F73566">
        <w:rPr>
          <w:rFonts w:ascii="Times New Roman" w:hAnsi="Times New Roman" w:eastAsia="Times New Roman" w:cs="Times New Roman"/>
          <w:b w:val="0"/>
          <w:bCs w:val="0"/>
          <w:i w:val="0"/>
          <w:iCs w:val="0"/>
          <w:caps w:val="0"/>
          <w:smallCaps w:val="0"/>
          <w:noProof w:val="0"/>
          <w:color w:val="auto"/>
          <w:sz w:val="24"/>
          <w:szCs w:val="24"/>
          <w:lang w:val="en-US"/>
        </w:rPr>
        <w:t xml:space="preserve"> all the rage.</w:t>
      </w:r>
      <w:r w:rsidRPr="67BE5E4D" w:rsidR="78F73566">
        <w:rPr>
          <w:rFonts w:ascii="Times New Roman" w:hAnsi="Times New Roman" w:eastAsia="Times New Roman" w:cs="Times New Roman"/>
          <w:b w:val="0"/>
          <w:bCs w:val="0"/>
          <w:i w:val="0"/>
          <w:iCs w:val="0"/>
          <w:caps w:val="0"/>
          <w:smallCaps w:val="0"/>
          <w:noProof w:val="0"/>
          <w:color w:val="auto"/>
          <w:sz w:val="24"/>
          <w:szCs w:val="24"/>
          <w:lang w:val="en-US"/>
        </w:rPr>
        <w:t xml:space="preserve"> Japanese anime has experienced something like this with it</w:t>
      </w:r>
      <w:r w:rsidRPr="67BE5E4D" w:rsidR="7455B712">
        <w:rPr>
          <w:rFonts w:ascii="Times New Roman" w:hAnsi="Times New Roman" w:eastAsia="Times New Roman" w:cs="Times New Roman"/>
          <w:b w:val="0"/>
          <w:bCs w:val="0"/>
          <w:i w:val="0"/>
          <w:iCs w:val="0"/>
          <w:caps w:val="0"/>
          <w:smallCaps w:val="0"/>
          <w:noProof w:val="0"/>
          <w:color w:val="auto"/>
          <w:sz w:val="24"/>
          <w:szCs w:val="24"/>
          <w:lang w:val="en-US"/>
        </w:rPr>
        <w:t>s fans.</w:t>
      </w:r>
      <w:r w:rsidRPr="67BE5E4D" w:rsidR="30C67A93">
        <w:rPr>
          <w:rFonts w:ascii="Times New Roman" w:hAnsi="Times New Roman" w:eastAsia="Times New Roman" w:cs="Times New Roman"/>
          <w:b w:val="0"/>
          <w:bCs w:val="0"/>
          <w:i w:val="0"/>
          <w:iCs w:val="0"/>
          <w:caps w:val="0"/>
          <w:smallCaps w:val="0"/>
          <w:noProof w:val="0"/>
          <w:color w:val="auto"/>
          <w:sz w:val="24"/>
          <w:szCs w:val="24"/>
          <w:lang w:val="en-US"/>
        </w:rPr>
        <w:t xml:space="preserve"> The anime industry has seen a massive boom here in America, due to the advancement of social media an</w:t>
      </w:r>
      <w:r w:rsidRPr="67BE5E4D" w:rsidR="29902B2D">
        <w:rPr>
          <w:rFonts w:ascii="Times New Roman" w:hAnsi="Times New Roman" w:eastAsia="Times New Roman" w:cs="Times New Roman"/>
          <w:b w:val="0"/>
          <w:bCs w:val="0"/>
          <w:i w:val="0"/>
          <w:iCs w:val="0"/>
          <w:caps w:val="0"/>
          <w:smallCaps w:val="0"/>
          <w:noProof w:val="0"/>
          <w:color w:val="auto"/>
          <w:sz w:val="24"/>
          <w:szCs w:val="24"/>
          <w:lang w:val="en-US"/>
        </w:rPr>
        <w:t xml:space="preserve">d networks broadcasting these shows. Although, I </w:t>
      </w:r>
      <w:r w:rsidRPr="67BE5E4D" w:rsidR="7E6BBA79">
        <w:rPr>
          <w:rFonts w:ascii="Times New Roman" w:hAnsi="Times New Roman" w:eastAsia="Times New Roman" w:cs="Times New Roman"/>
          <w:b w:val="0"/>
          <w:bCs w:val="0"/>
          <w:i w:val="0"/>
          <w:iCs w:val="0"/>
          <w:caps w:val="0"/>
          <w:smallCaps w:val="0"/>
          <w:noProof w:val="0"/>
          <w:color w:val="auto"/>
          <w:sz w:val="24"/>
          <w:szCs w:val="24"/>
          <w:lang w:val="en-US"/>
        </w:rPr>
        <w:t xml:space="preserve">just recently started watching anime in </w:t>
      </w:r>
      <w:r w:rsidRPr="67BE5E4D" w:rsidR="7E6BBA79">
        <w:rPr>
          <w:rFonts w:ascii="Times New Roman" w:hAnsi="Times New Roman" w:eastAsia="Times New Roman" w:cs="Times New Roman"/>
          <w:b w:val="0"/>
          <w:bCs w:val="0"/>
          <w:i w:val="0"/>
          <w:iCs w:val="0"/>
          <w:caps w:val="0"/>
          <w:smallCaps w:val="0"/>
          <w:noProof w:val="0"/>
          <w:color w:val="auto"/>
          <w:sz w:val="24"/>
          <w:szCs w:val="24"/>
          <w:lang w:val="en-US"/>
        </w:rPr>
        <w:t>highschool</w:t>
      </w:r>
      <w:r w:rsidRPr="67BE5E4D" w:rsidR="7E6BBA79">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29902B2D">
        <w:rPr>
          <w:rFonts w:ascii="Times New Roman" w:hAnsi="Times New Roman" w:eastAsia="Times New Roman" w:cs="Times New Roman"/>
          <w:b w:val="0"/>
          <w:bCs w:val="0"/>
          <w:i w:val="0"/>
          <w:iCs w:val="0"/>
          <w:caps w:val="0"/>
          <w:smallCaps w:val="0"/>
          <w:noProof w:val="0"/>
          <w:color w:val="auto"/>
          <w:sz w:val="24"/>
          <w:szCs w:val="24"/>
          <w:lang w:val="en-US"/>
        </w:rPr>
        <w:t xml:space="preserve"> it was something that my brother</w:t>
      </w:r>
      <w:r w:rsidRPr="67BE5E4D" w:rsidR="22E13F9B">
        <w:rPr>
          <w:rFonts w:ascii="Times New Roman" w:hAnsi="Times New Roman" w:eastAsia="Times New Roman" w:cs="Times New Roman"/>
          <w:b w:val="0"/>
          <w:bCs w:val="0"/>
          <w:i w:val="0"/>
          <w:iCs w:val="0"/>
          <w:caps w:val="0"/>
          <w:smallCaps w:val="0"/>
          <w:noProof w:val="0"/>
          <w:color w:val="auto"/>
          <w:sz w:val="24"/>
          <w:szCs w:val="24"/>
          <w:lang w:val="en-US"/>
        </w:rPr>
        <w:t xml:space="preserve"> was </w:t>
      </w:r>
      <w:r w:rsidRPr="67BE5E4D" w:rsidR="22E13F9B">
        <w:rPr>
          <w:rFonts w:ascii="Times New Roman" w:hAnsi="Times New Roman" w:eastAsia="Times New Roman" w:cs="Times New Roman"/>
          <w:b w:val="0"/>
          <w:bCs w:val="0"/>
          <w:i w:val="0"/>
          <w:iCs w:val="0"/>
          <w:caps w:val="0"/>
          <w:smallCaps w:val="0"/>
          <w:noProof w:val="0"/>
          <w:color w:val="auto"/>
          <w:sz w:val="24"/>
          <w:szCs w:val="24"/>
          <w:lang w:val="en-US"/>
        </w:rPr>
        <w:t>very passionate</w:t>
      </w:r>
      <w:r w:rsidRPr="67BE5E4D" w:rsidR="22E13F9B">
        <w:rPr>
          <w:rFonts w:ascii="Times New Roman" w:hAnsi="Times New Roman" w:eastAsia="Times New Roman" w:cs="Times New Roman"/>
          <w:b w:val="0"/>
          <w:bCs w:val="0"/>
          <w:i w:val="0"/>
          <w:iCs w:val="0"/>
          <w:caps w:val="0"/>
          <w:smallCaps w:val="0"/>
          <w:noProof w:val="0"/>
          <w:color w:val="auto"/>
          <w:sz w:val="24"/>
          <w:szCs w:val="24"/>
          <w:lang w:val="en-US"/>
        </w:rPr>
        <w:t xml:space="preserve"> about. Eventually, he persuaded me to </w:t>
      </w:r>
      <w:r w:rsidRPr="67BE5E4D" w:rsidR="22E13F9B">
        <w:rPr>
          <w:rFonts w:ascii="Times New Roman" w:hAnsi="Times New Roman" w:eastAsia="Times New Roman" w:cs="Times New Roman"/>
          <w:b w:val="0"/>
          <w:bCs w:val="0"/>
          <w:i w:val="0"/>
          <w:iCs w:val="0"/>
          <w:caps w:val="0"/>
          <w:smallCaps w:val="0"/>
          <w:noProof w:val="0"/>
          <w:color w:val="auto"/>
          <w:sz w:val="24"/>
          <w:szCs w:val="24"/>
          <w:lang w:val="en-US"/>
        </w:rPr>
        <w:t>give it a try</w:t>
      </w:r>
      <w:r w:rsidRPr="67BE5E4D" w:rsidR="22E13F9B">
        <w:rPr>
          <w:rFonts w:ascii="Times New Roman" w:hAnsi="Times New Roman" w:eastAsia="Times New Roman" w:cs="Times New Roman"/>
          <w:b w:val="0"/>
          <w:bCs w:val="0"/>
          <w:i w:val="0"/>
          <w:iCs w:val="0"/>
          <w:caps w:val="0"/>
          <w:smallCaps w:val="0"/>
          <w:noProof w:val="0"/>
          <w:color w:val="auto"/>
          <w:sz w:val="24"/>
          <w:szCs w:val="24"/>
          <w:lang w:val="en-US"/>
        </w:rPr>
        <w:t xml:space="preserve"> and I found that anime is deeply different from other genres. </w:t>
      </w:r>
      <w:r w:rsidRPr="67BE5E4D" w:rsidR="6802CA81">
        <w:rPr>
          <w:rFonts w:ascii="Times New Roman" w:hAnsi="Times New Roman" w:eastAsia="Times New Roman" w:cs="Times New Roman"/>
          <w:b w:val="0"/>
          <w:bCs w:val="0"/>
          <w:i w:val="0"/>
          <w:iCs w:val="0"/>
          <w:caps w:val="0"/>
          <w:smallCaps w:val="0"/>
          <w:noProof w:val="0"/>
          <w:color w:val="auto"/>
          <w:sz w:val="24"/>
          <w:szCs w:val="24"/>
          <w:lang w:val="en-US"/>
        </w:rPr>
        <w:t>M</w:t>
      </w:r>
      <w:r w:rsidRPr="67BE5E4D" w:rsidR="22E13F9B">
        <w:rPr>
          <w:rFonts w:ascii="Times New Roman" w:hAnsi="Times New Roman" w:eastAsia="Times New Roman" w:cs="Times New Roman"/>
          <w:b w:val="0"/>
          <w:bCs w:val="0"/>
          <w:i w:val="0"/>
          <w:iCs w:val="0"/>
          <w:caps w:val="0"/>
          <w:smallCaps w:val="0"/>
          <w:noProof w:val="0"/>
          <w:color w:val="auto"/>
          <w:sz w:val="24"/>
          <w:szCs w:val="24"/>
          <w:lang w:val="en-US"/>
        </w:rPr>
        <w:t>y goal for this project</w:t>
      </w:r>
      <w:r w:rsidRPr="67BE5E4D" w:rsidR="0A2B7B88">
        <w:rPr>
          <w:rFonts w:ascii="Times New Roman" w:hAnsi="Times New Roman" w:eastAsia="Times New Roman" w:cs="Times New Roman"/>
          <w:b w:val="0"/>
          <w:bCs w:val="0"/>
          <w:i w:val="0"/>
          <w:iCs w:val="0"/>
          <w:caps w:val="0"/>
          <w:smallCaps w:val="0"/>
          <w:noProof w:val="0"/>
          <w:color w:val="auto"/>
          <w:sz w:val="24"/>
          <w:szCs w:val="24"/>
          <w:lang w:val="en-US"/>
        </w:rPr>
        <w:t xml:space="preserve"> is to a</w:t>
      </w:r>
      <w:r w:rsidRPr="67BE5E4D" w:rsidR="43A67B60">
        <w:rPr>
          <w:rFonts w:ascii="Times New Roman" w:hAnsi="Times New Roman" w:eastAsia="Times New Roman" w:cs="Times New Roman"/>
          <w:noProof w:val="0"/>
          <w:color w:val="auto"/>
          <w:sz w:val="24"/>
          <w:szCs w:val="24"/>
          <w:lang w:val="en-US"/>
        </w:rPr>
        <w:t xml:space="preserve">nalyze </w:t>
      </w:r>
      <w:r w:rsidRPr="67BE5E4D" w:rsidR="055F3ECE">
        <w:rPr>
          <w:rFonts w:ascii="Times New Roman" w:hAnsi="Times New Roman" w:eastAsia="Times New Roman" w:cs="Times New Roman"/>
          <w:noProof w:val="0"/>
          <w:color w:val="auto"/>
          <w:sz w:val="24"/>
          <w:szCs w:val="24"/>
          <w:lang w:val="en-US"/>
        </w:rPr>
        <w:t>popularity (</w:t>
      </w:r>
      <w:r w:rsidRPr="67BE5E4D" w:rsidR="43A67B60">
        <w:rPr>
          <w:rFonts w:ascii="Times New Roman" w:hAnsi="Times New Roman" w:eastAsia="Times New Roman" w:cs="Times New Roman"/>
          <w:noProof w:val="0"/>
          <w:color w:val="auto"/>
          <w:sz w:val="24"/>
          <w:szCs w:val="24"/>
          <w:lang w:val="en-US"/>
        </w:rPr>
        <w:t xml:space="preserve">members count) of </w:t>
      </w:r>
      <w:r w:rsidRPr="67BE5E4D" w:rsidR="43A67B60">
        <w:rPr>
          <w:rFonts w:ascii="Times New Roman" w:hAnsi="Times New Roman" w:eastAsia="Times New Roman" w:cs="Times New Roman"/>
          <w:noProof w:val="0"/>
          <w:color w:val="auto"/>
          <w:sz w:val="24"/>
          <w:szCs w:val="24"/>
          <w:lang w:val="en-US"/>
        </w:rPr>
        <w:t>animes</w:t>
      </w:r>
      <w:r w:rsidRPr="67BE5E4D" w:rsidR="43A67B60">
        <w:rPr>
          <w:rFonts w:ascii="Times New Roman" w:hAnsi="Times New Roman" w:eastAsia="Times New Roman" w:cs="Times New Roman"/>
          <w:noProof w:val="0"/>
          <w:color w:val="auto"/>
          <w:sz w:val="24"/>
          <w:szCs w:val="24"/>
          <w:lang w:val="en-US"/>
        </w:rPr>
        <w:t xml:space="preserve"> using data fro</w:t>
      </w:r>
      <w:r w:rsidRPr="67BE5E4D" w:rsidR="5BB26A36">
        <w:rPr>
          <w:rFonts w:ascii="Times New Roman" w:hAnsi="Times New Roman" w:eastAsia="Times New Roman" w:cs="Times New Roman"/>
          <w:noProof w:val="0"/>
          <w:color w:val="auto"/>
          <w:sz w:val="24"/>
          <w:szCs w:val="24"/>
          <w:lang w:val="en-US"/>
        </w:rPr>
        <w:t xml:space="preserve">m </w:t>
      </w:r>
      <w:r w:rsidRPr="67BE5E4D" w:rsidR="43A67B60">
        <w:rPr>
          <w:rFonts w:ascii="Times New Roman" w:hAnsi="Times New Roman" w:eastAsia="Times New Roman" w:cs="Times New Roman"/>
          <w:noProof w:val="0"/>
          <w:color w:val="auto"/>
          <w:sz w:val="24"/>
          <w:szCs w:val="24"/>
          <w:lang w:val="en-US"/>
        </w:rPr>
        <w:t>MAL</w:t>
      </w:r>
      <w:r w:rsidRPr="67BE5E4D" w:rsidR="3CF1E0A1">
        <w:rPr>
          <w:rFonts w:ascii="Times New Roman" w:hAnsi="Times New Roman" w:eastAsia="Times New Roman" w:cs="Times New Roman"/>
          <w:noProof w:val="0"/>
          <w:color w:val="auto"/>
          <w:sz w:val="24"/>
          <w:szCs w:val="24"/>
          <w:lang w:val="en-US"/>
        </w:rPr>
        <w:t xml:space="preserve">. </w:t>
      </w:r>
      <w:r w:rsidRPr="67BE5E4D" w:rsidR="18D78838">
        <w:rPr>
          <w:rFonts w:ascii="Times New Roman" w:hAnsi="Times New Roman" w:eastAsia="Times New Roman" w:cs="Times New Roman"/>
          <w:b w:val="0"/>
          <w:bCs w:val="0"/>
          <w:i w:val="0"/>
          <w:iCs w:val="0"/>
          <w:caps w:val="0"/>
          <w:smallCaps w:val="0"/>
          <w:noProof w:val="0"/>
          <w:color w:val="auto"/>
          <w:sz w:val="24"/>
          <w:szCs w:val="24"/>
          <w:lang w:val="en-US"/>
        </w:rPr>
        <w:t xml:space="preserve">I </w:t>
      </w:r>
      <w:r w:rsidRPr="67BE5E4D" w:rsidR="2E83B5A8">
        <w:rPr>
          <w:rFonts w:ascii="Times New Roman" w:hAnsi="Times New Roman" w:eastAsia="Times New Roman" w:cs="Times New Roman"/>
          <w:b w:val="0"/>
          <w:bCs w:val="0"/>
          <w:i w:val="0"/>
          <w:iCs w:val="0"/>
          <w:caps w:val="0"/>
          <w:smallCaps w:val="0"/>
          <w:noProof w:val="0"/>
          <w:color w:val="auto"/>
          <w:sz w:val="24"/>
          <w:szCs w:val="24"/>
          <w:lang w:val="en-US"/>
        </w:rPr>
        <w:t>think</w:t>
      </w:r>
      <w:r w:rsidRPr="67BE5E4D" w:rsidR="18D78838">
        <w:rPr>
          <w:rFonts w:ascii="Times New Roman" w:hAnsi="Times New Roman" w:eastAsia="Times New Roman" w:cs="Times New Roman"/>
          <w:b w:val="0"/>
          <w:bCs w:val="0"/>
          <w:i w:val="0"/>
          <w:iCs w:val="0"/>
          <w:caps w:val="0"/>
          <w:smallCaps w:val="0"/>
          <w:noProof w:val="0"/>
          <w:color w:val="auto"/>
          <w:sz w:val="24"/>
          <w:szCs w:val="24"/>
          <w:lang w:val="en-US"/>
        </w:rPr>
        <w:t xml:space="preserve"> gaining further insight into the factors that cause</w:t>
      </w:r>
      <w:r w:rsidRPr="67BE5E4D" w:rsidR="74E12BC9">
        <w:rPr>
          <w:rFonts w:ascii="Times New Roman" w:hAnsi="Times New Roman" w:eastAsia="Times New Roman" w:cs="Times New Roman"/>
          <w:b w:val="0"/>
          <w:bCs w:val="0"/>
          <w:i w:val="0"/>
          <w:iCs w:val="0"/>
          <w:caps w:val="0"/>
          <w:smallCaps w:val="0"/>
          <w:noProof w:val="0"/>
          <w:color w:val="auto"/>
          <w:sz w:val="24"/>
          <w:szCs w:val="24"/>
          <w:lang w:val="en-US"/>
        </w:rPr>
        <w:t xml:space="preserve"> h</w:t>
      </w:r>
      <w:r w:rsidRPr="67BE5E4D" w:rsidR="18D78838">
        <w:rPr>
          <w:rFonts w:ascii="Times New Roman" w:hAnsi="Times New Roman" w:eastAsia="Times New Roman" w:cs="Times New Roman"/>
          <w:b w:val="0"/>
          <w:bCs w:val="0"/>
          <w:i w:val="0"/>
          <w:iCs w:val="0"/>
          <w:caps w:val="0"/>
          <w:smallCaps w:val="0"/>
          <w:noProof w:val="0"/>
          <w:color w:val="auto"/>
          <w:sz w:val="24"/>
          <w:szCs w:val="24"/>
          <w:lang w:val="en-US"/>
        </w:rPr>
        <w:t>igh popularity can help people distinguish anime from each</w:t>
      </w:r>
      <w:r w:rsidRPr="67BE5E4D" w:rsidR="3DF1A74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18D78838">
        <w:rPr>
          <w:rFonts w:ascii="Times New Roman" w:hAnsi="Times New Roman" w:eastAsia="Times New Roman" w:cs="Times New Roman"/>
          <w:b w:val="0"/>
          <w:bCs w:val="0"/>
          <w:i w:val="0"/>
          <w:iCs w:val="0"/>
          <w:caps w:val="0"/>
          <w:smallCaps w:val="0"/>
          <w:noProof w:val="0"/>
          <w:color w:val="auto"/>
          <w:sz w:val="24"/>
          <w:szCs w:val="24"/>
          <w:lang w:val="en-US"/>
        </w:rPr>
        <w:t>other.</w:t>
      </w:r>
      <w:r w:rsidRPr="67BE5E4D" w:rsidR="18D78838">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18D78838">
        <w:rPr>
          <w:rFonts w:ascii="Times New Roman" w:hAnsi="Times New Roman" w:eastAsia="Times New Roman" w:cs="Times New Roman"/>
          <w:b w:val="0"/>
          <w:bCs w:val="0"/>
          <w:i w:val="0"/>
          <w:iCs w:val="0"/>
          <w:caps w:val="0"/>
          <w:smallCaps w:val="0"/>
          <w:noProof w:val="0"/>
          <w:color w:val="auto"/>
          <w:sz w:val="24"/>
          <w:szCs w:val="24"/>
          <w:lang w:val="en-US"/>
        </w:rPr>
        <w:t>Essentially, i</w:t>
      </w:r>
      <w:r w:rsidRPr="67BE5E4D" w:rsidR="18D78838">
        <w:rPr>
          <w:rFonts w:ascii="Times New Roman" w:hAnsi="Times New Roman" w:eastAsia="Times New Roman" w:cs="Times New Roman"/>
          <w:b w:val="0"/>
          <w:bCs w:val="0"/>
          <w:i w:val="0"/>
          <w:iCs w:val="0"/>
          <w:caps w:val="0"/>
          <w:smallCaps w:val="0"/>
          <w:noProof w:val="0"/>
          <w:color w:val="auto"/>
          <w:sz w:val="24"/>
          <w:szCs w:val="24"/>
          <w:lang w:val="en-US"/>
        </w:rPr>
        <w:t>t</w:t>
      </w:r>
      <w:r w:rsidRPr="67BE5E4D" w:rsidR="18D78838">
        <w:rPr>
          <w:rFonts w:ascii="Times New Roman" w:hAnsi="Times New Roman" w:eastAsia="Times New Roman" w:cs="Times New Roman"/>
          <w:b w:val="0"/>
          <w:bCs w:val="0"/>
          <w:i w:val="0"/>
          <w:iCs w:val="0"/>
          <w:caps w:val="0"/>
          <w:smallCaps w:val="0"/>
          <w:noProof w:val="0"/>
          <w:color w:val="auto"/>
          <w:sz w:val="24"/>
          <w:szCs w:val="24"/>
          <w:lang w:val="en-US"/>
        </w:rPr>
        <w:t xml:space="preserve"> would also prove useful for production teams and up incoming manga artists when trying to mak</w:t>
      </w:r>
      <w:r w:rsidRPr="67BE5E4D" w:rsidR="49950AC1">
        <w:rPr>
          <w:rFonts w:ascii="Times New Roman" w:hAnsi="Times New Roman" w:eastAsia="Times New Roman" w:cs="Times New Roman"/>
          <w:b w:val="0"/>
          <w:bCs w:val="0"/>
          <w:i w:val="0"/>
          <w:iCs w:val="0"/>
          <w:caps w:val="0"/>
          <w:smallCaps w:val="0"/>
          <w:noProof w:val="0"/>
          <w:color w:val="auto"/>
          <w:sz w:val="24"/>
          <w:szCs w:val="24"/>
          <w:lang w:val="en-US"/>
        </w:rPr>
        <w:t>e an anime that people will enjoy.</w:t>
      </w:r>
      <w:r w:rsidRPr="67BE5E4D" w:rsidR="7CF33DF9">
        <w:rPr>
          <w:rFonts w:ascii="Times New Roman" w:hAnsi="Times New Roman" w:eastAsia="Times New Roman" w:cs="Times New Roman"/>
          <w:b w:val="0"/>
          <w:bCs w:val="0"/>
          <w:i w:val="0"/>
          <w:iCs w:val="0"/>
          <w:caps w:val="0"/>
          <w:smallCaps w:val="0"/>
          <w:noProof w:val="0"/>
          <w:color w:val="auto"/>
          <w:sz w:val="24"/>
          <w:szCs w:val="24"/>
          <w:lang w:val="en-US"/>
        </w:rPr>
        <w:t xml:space="preserve"> At the end of the day, anime is something I have fell deeply in love with in the past few years, so </w:t>
      </w:r>
      <w:r w:rsidRPr="67BE5E4D" w:rsidR="5A5380AA">
        <w:rPr>
          <w:rFonts w:ascii="Times New Roman" w:hAnsi="Times New Roman" w:eastAsia="Times New Roman" w:cs="Times New Roman"/>
          <w:b w:val="0"/>
          <w:bCs w:val="0"/>
          <w:i w:val="0"/>
          <w:iCs w:val="0"/>
          <w:caps w:val="0"/>
          <w:smallCaps w:val="0"/>
          <w:noProof w:val="0"/>
          <w:color w:val="auto"/>
          <w:sz w:val="24"/>
          <w:szCs w:val="24"/>
          <w:lang w:val="en-US"/>
        </w:rPr>
        <w:t>this is more than good enough a reason to analyze this topic.</w:t>
      </w:r>
    </w:p>
    <w:p xmlns:wp14="http://schemas.microsoft.com/office/word/2010/wordml" w:rsidP="67BE5E4D" w14:paraId="1DD945D5" wp14:textId="35301297">
      <w:pPr>
        <w:pStyle w:val="Normal"/>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7BE5E4D" w14:paraId="21B6A95C" wp14:textId="2E96FA86">
      <w:pPr>
        <w:pStyle w:val="Normal"/>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7BE5E4D" w14:paraId="3989F6B4" wp14:textId="4B64362F">
      <w:pPr>
        <w:pStyle w:val="Normal"/>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67BE5E4D" w:rsidR="5BFC7438">
        <w:rPr>
          <w:rFonts w:ascii="Times New Roman" w:hAnsi="Times New Roman" w:eastAsia="Times New Roman" w:cs="Times New Roman"/>
          <w:b w:val="0"/>
          <w:bCs w:val="0"/>
          <w:i w:val="0"/>
          <w:iCs w:val="0"/>
          <w:caps w:val="0"/>
          <w:smallCaps w:val="0"/>
          <w:noProof w:val="0"/>
          <w:color w:val="auto"/>
          <w:sz w:val="24"/>
          <w:szCs w:val="24"/>
          <w:lang w:val="en-US"/>
        </w:rPr>
        <w:t>Literature R</w:t>
      </w:r>
      <w:r w:rsidRPr="67BE5E4D" w:rsidR="5630ED9B">
        <w:rPr>
          <w:rFonts w:ascii="Times New Roman" w:hAnsi="Times New Roman" w:eastAsia="Times New Roman" w:cs="Times New Roman"/>
          <w:b w:val="0"/>
          <w:bCs w:val="0"/>
          <w:i w:val="0"/>
          <w:iCs w:val="0"/>
          <w:caps w:val="0"/>
          <w:smallCaps w:val="0"/>
          <w:noProof w:val="0"/>
          <w:color w:val="auto"/>
          <w:sz w:val="24"/>
          <w:szCs w:val="24"/>
          <w:lang w:val="en-US"/>
        </w:rPr>
        <w:t>esearch</w:t>
      </w:r>
      <w:r w:rsidRPr="67BE5E4D" w:rsidR="2D9838A3">
        <w:rPr>
          <w:rFonts w:ascii="Times New Roman" w:hAnsi="Times New Roman" w:eastAsia="Times New Roman" w:cs="Times New Roman"/>
          <w:b w:val="0"/>
          <w:bCs w:val="0"/>
          <w:i w:val="0"/>
          <w:iCs w:val="0"/>
          <w:caps w:val="0"/>
          <w:smallCaps w:val="0"/>
          <w:noProof w:val="0"/>
          <w:color w:val="auto"/>
          <w:sz w:val="24"/>
          <w:szCs w:val="24"/>
          <w:lang w:val="en-US"/>
        </w:rPr>
        <w:t>:</w:t>
      </w:r>
    </w:p>
    <w:p xmlns:wp14="http://schemas.microsoft.com/office/word/2010/wordml" w:rsidP="67BE5E4D" w14:paraId="1738EF12" wp14:textId="6C861F0F">
      <w:pPr>
        <w:pStyle w:val="Normal"/>
        <w:spacing w:after="160" w:line="480" w:lineRule="auto"/>
        <w:ind w:firstLine="720"/>
        <w:rPr>
          <w:rFonts w:ascii="Times New Roman" w:hAnsi="Times New Roman" w:eastAsia="Times New Roman" w:cs="Times New Roman"/>
          <w:b w:val="0"/>
          <w:bCs w:val="0"/>
          <w:i w:val="0"/>
          <w:iCs w:val="0"/>
          <w:strike w:val="0"/>
          <w:dstrike w:val="0"/>
          <w:noProof w:val="0"/>
          <w:color w:val="auto"/>
          <w:sz w:val="24"/>
          <w:szCs w:val="24"/>
          <w:u w:val="none"/>
          <w:lang w:val="en-US"/>
        </w:rPr>
      </w:pPr>
      <w:r w:rsidRPr="67BE5E4D" w:rsidR="63E75143">
        <w:rPr>
          <w:rFonts w:ascii="Times New Roman" w:hAnsi="Times New Roman" w:eastAsia="Times New Roman" w:cs="Times New Roman"/>
          <w:b w:val="0"/>
          <w:bCs w:val="0"/>
          <w:i w:val="0"/>
          <w:iCs w:val="0"/>
          <w:strike w:val="0"/>
          <w:dstrike w:val="0"/>
          <w:noProof w:val="0"/>
          <w:color w:val="auto"/>
          <w:sz w:val="24"/>
          <w:szCs w:val="24"/>
          <w:u w:val="none"/>
          <w:lang w:val="en-US"/>
        </w:rPr>
        <w:t xml:space="preserve">Anime is a form of cartoons created in Japan that follow a certain design type. Although it has always been popular in Japan, it started gaining popularity in America in the 1960s, and has increased in traction ever since. This paper will look at and review </w:t>
      </w:r>
      <w:r w:rsidRPr="67BE5E4D" w:rsidR="63E75143">
        <w:rPr>
          <w:rFonts w:ascii="Times New Roman" w:hAnsi="Times New Roman" w:eastAsia="Times New Roman" w:cs="Times New Roman"/>
          <w:b w:val="0"/>
          <w:bCs w:val="0"/>
          <w:i w:val="0"/>
          <w:iCs w:val="0"/>
          <w:strike w:val="0"/>
          <w:dstrike w:val="0"/>
          <w:noProof w:val="0"/>
          <w:color w:val="auto"/>
          <w:sz w:val="24"/>
          <w:szCs w:val="24"/>
          <w:u w:val="none"/>
          <w:lang w:val="en-US"/>
        </w:rPr>
        <w:t>different sources</w:t>
      </w:r>
      <w:r w:rsidRPr="67BE5E4D" w:rsidR="63E75143">
        <w:rPr>
          <w:rFonts w:ascii="Times New Roman" w:hAnsi="Times New Roman" w:eastAsia="Times New Roman" w:cs="Times New Roman"/>
          <w:b w:val="0"/>
          <w:bCs w:val="0"/>
          <w:i w:val="0"/>
          <w:iCs w:val="0"/>
          <w:strike w:val="0"/>
          <w:dstrike w:val="0"/>
          <w:noProof w:val="0"/>
          <w:color w:val="auto"/>
          <w:sz w:val="24"/>
          <w:szCs w:val="24"/>
          <w:u w:val="none"/>
          <w:lang w:val="en-US"/>
        </w:rPr>
        <w:t xml:space="preserve"> on the popularity of anime in America, as well as some of the most popular </w:t>
      </w:r>
      <w:r w:rsidRPr="67BE5E4D" w:rsidR="63E75143">
        <w:rPr>
          <w:rFonts w:ascii="Times New Roman" w:hAnsi="Times New Roman" w:eastAsia="Times New Roman" w:cs="Times New Roman"/>
          <w:b w:val="0"/>
          <w:bCs w:val="0"/>
          <w:i w:val="0"/>
          <w:iCs w:val="0"/>
          <w:strike w:val="0"/>
          <w:dstrike w:val="0"/>
          <w:noProof w:val="0"/>
          <w:color w:val="auto"/>
          <w:sz w:val="24"/>
          <w:szCs w:val="24"/>
          <w:u w:val="none"/>
          <w:lang w:val="en-US"/>
        </w:rPr>
        <w:t>animes</w:t>
      </w:r>
      <w:r w:rsidRPr="67BE5E4D" w:rsidR="63E75143">
        <w:rPr>
          <w:rFonts w:ascii="Times New Roman" w:hAnsi="Times New Roman" w:eastAsia="Times New Roman" w:cs="Times New Roman"/>
          <w:b w:val="0"/>
          <w:bCs w:val="0"/>
          <w:i w:val="0"/>
          <w:iCs w:val="0"/>
          <w:strike w:val="0"/>
          <w:dstrike w:val="0"/>
          <w:noProof w:val="0"/>
          <w:color w:val="auto"/>
          <w:sz w:val="24"/>
          <w:szCs w:val="24"/>
          <w:u w:val="none"/>
          <w:lang w:val="en-US"/>
        </w:rPr>
        <w:t xml:space="preserve"> to date. It is interesting to see culture from another country make such an influence on Americans and the impact that anime has had on American media, and review will </w:t>
      </w:r>
      <w:r w:rsidRPr="67BE5E4D" w:rsidR="63E75143">
        <w:rPr>
          <w:rFonts w:ascii="Times New Roman" w:hAnsi="Times New Roman" w:eastAsia="Times New Roman" w:cs="Times New Roman"/>
          <w:b w:val="0"/>
          <w:bCs w:val="0"/>
          <w:i w:val="0"/>
          <w:iCs w:val="0"/>
          <w:strike w:val="0"/>
          <w:dstrike w:val="0"/>
          <w:noProof w:val="0"/>
          <w:color w:val="auto"/>
          <w:sz w:val="24"/>
          <w:szCs w:val="24"/>
          <w:u w:val="none"/>
          <w:lang w:val="en-US"/>
        </w:rPr>
        <w:t>attempt</w:t>
      </w:r>
      <w:r w:rsidRPr="67BE5E4D" w:rsidR="63E75143">
        <w:rPr>
          <w:rFonts w:ascii="Times New Roman" w:hAnsi="Times New Roman" w:eastAsia="Times New Roman" w:cs="Times New Roman"/>
          <w:b w:val="0"/>
          <w:bCs w:val="0"/>
          <w:i w:val="0"/>
          <w:iCs w:val="0"/>
          <w:strike w:val="0"/>
          <w:dstrike w:val="0"/>
          <w:noProof w:val="0"/>
          <w:color w:val="auto"/>
          <w:sz w:val="24"/>
          <w:szCs w:val="24"/>
          <w:u w:val="none"/>
          <w:lang w:val="en-US"/>
        </w:rPr>
        <w:t xml:space="preserve"> to </w:t>
      </w:r>
      <w:r w:rsidRPr="67BE5E4D" w:rsidR="63E75143">
        <w:rPr>
          <w:rFonts w:ascii="Times New Roman" w:hAnsi="Times New Roman" w:eastAsia="Times New Roman" w:cs="Times New Roman"/>
          <w:b w:val="0"/>
          <w:bCs w:val="0"/>
          <w:i w:val="0"/>
          <w:iCs w:val="0"/>
          <w:strike w:val="0"/>
          <w:dstrike w:val="0"/>
          <w:noProof w:val="0"/>
          <w:color w:val="auto"/>
          <w:sz w:val="24"/>
          <w:szCs w:val="24"/>
          <w:u w:val="none"/>
          <w:lang w:val="en-US"/>
        </w:rPr>
        <w:t>look into</w:t>
      </w:r>
      <w:r w:rsidRPr="67BE5E4D" w:rsidR="63E75143">
        <w:rPr>
          <w:rFonts w:ascii="Times New Roman" w:hAnsi="Times New Roman" w:eastAsia="Times New Roman" w:cs="Times New Roman"/>
          <w:b w:val="0"/>
          <w:bCs w:val="0"/>
          <w:i w:val="0"/>
          <w:iCs w:val="0"/>
          <w:strike w:val="0"/>
          <w:dstrike w:val="0"/>
          <w:noProof w:val="0"/>
          <w:color w:val="auto"/>
          <w:sz w:val="24"/>
          <w:szCs w:val="24"/>
          <w:u w:val="none"/>
          <w:lang w:val="en-US"/>
        </w:rPr>
        <w:t xml:space="preserve"> the reasons why it has become popular as well as subcultures within the anime fandom.</w:t>
      </w:r>
    </w:p>
    <w:p xmlns:wp14="http://schemas.microsoft.com/office/word/2010/wordml" w:rsidP="67BE5E4D" w14:paraId="04172877" wp14:textId="71323106">
      <w:pPr>
        <w:pStyle w:val="Normal"/>
        <w:spacing w:after="160" w:line="480" w:lineRule="auto"/>
        <w:ind w:firstLine="720"/>
        <w:rPr>
          <w:rFonts w:ascii="Times New Roman" w:hAnsi="Times New Roman" w:eastAsia="Times New Roman" w:cs="Times New Roman"/>
          <w:b w:val="0"/>
          <w:bCs w:val="0"/>
          <w:i w:val="0"/>
          <w:iCs w:val="0"/>
          <w:strike w:val="0"/>
          <w:dstrike w:val="0"/>
          <w:noProof w:val="0"/>
          <w:color w:val="auto"/>
          <w:sz w:val="24"/>
          <w:szCs w:val="24"/>
          <w:u w:val="none"/>
          <w:lang w:val="en-US"/>
        </w:rPr>
      </w:pPr>
      <w:r w:rsidRPr="67BE5E4D" w:rsidR="009EF66D">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67BE5E4D" w:rsidR="320338BD">
        <w:rPr>
          <w:rFonts w:ascii="Times New Roman" w:hAnsi="Times New Roman" w:eastAsia="Times New Roman" w:cs="Times New Roman"/>
          <w:b w:val="0"/>
          <w:bCs w:val="0"/>
          <w:i w:val="0"/>
          <w:iCs w:val="0"/>
          <w:caps w:val="0"/>
          <w:smallCaps w:val="0"/>
          <w:noProof w:val="0"/>
          <w:color w:val="auto"/>
          <w:sz w:val="24"/>
          <w:szCs w:val="24"/>
          <w:lang w:val="en-US"/>
        </w:rPr>
        <w:t>first</w:t>
      </w:r>
      <w:r w:rsidRPr="67BE5E4D" w:rsidR="009EF66D">
        <w:rPr>
          <w:rFonts w:ascii="Times New Roman" w:hAnsi="Times New Roman" w:eastAsia="Times New Roman" w:cs="Times New Roman"/>
          <w:b w:val="0"/>
          <w:bCs w:val="0"/>
          <w:i w:val="0"/>
          <w:iCs w:val="0"/>
          <w:caps w:val="0"/>
          <w:smallCaps w:val="0"/>
          <w:noProof w:val="0"/>
          <w:color w:val="auto"/>
          <w:sz w:val="24"/>
          <w:szCs w:val="24"/>
          <w:lang w:val="en-US"/>
        </w:rPr>
        <w:t xml:space="preserve"> study</w:t>
      </w:r>
      <w:r w:rsidRPr="67BE5E4D" w:rsidR="3C4C3BC0">
        <w:rPr>
          <w:rFonts w:ascii="Times New Roman" w:hAnsi="Times New Roman" w:eastAsia="Times New Roman" w:cs="Times New Roman"/>
          <w:b w:val="0"/>
          <w:bCs w:val="0"/>
          <w:i w:val="0"/>
          <w:iCs w:val="0"/>
          <w:caps w:val="0"/>
          <w:smallCaps w:val="0"/>
          <w:noProof w:val="0"/>
          <w:color w:val="auto"/>
          <w:sz w:val="24"/>
          <w:szCs w:val="24"/>
          <w:lang w:val="en-US"/>
        </w:rPr>
        <w:t xml:space="preserve"> is “Study on Anime and Its Impacts Among University Students.” The authors are Nor Hassan, and Iza </w:t>
      </w:r>
      <w:r w:rsidRPr="67BE5E4D" w:rsidR="3C4C3BC0">
        <w:rPr>
          <w:rFonts w:ascii="Times New Roman" w:hAnsi="Times New Roman" w:eastAsia="Times New Roman" w:cs="Times New Roman"/>
          <w:b w:val="0"/>
          <w:bCs w:val="0"/>
          <w:i w:val="0"/>
          <w:iCs w:val="0"/>
          <w:caps w:val="0"/>
          <w:smallCaps w:val="0"/>
          <w:noProof w:val="0"/>
          <w:color w:val="auto"/>
          <w:sz w:val="24"/>
          <w:szCs w:val="24"/>
          <w:lang w:val="en-US"/>
        </w:rPr>
        <w:t>Sallehuddin</w:t>
      </w:r>
      <w:r w:rsidRPr="67BE5E4D" w:rsidR="5D625BEE">
        <w:rPr>
          <w:rFonts w:ascii="Times New Roman" w:hAnsi="Times New Roman" w:eastAsia="Times New Roman" w:cs="Times New Roman"/>
          <w:b w:val="0"/>
          <w:bCs w:val="0"/>
          <w:i w:val="0"/>
          <w:iCs w:val="0"/>
          <w:caps w:val="0"/>
          <w:smallCaps w:val="0"/>
          <w:noProof w:val="0"/>
          <w:color w:val="auto"/>
          <w:sz w:val="24"/>
          <w:szCs w:val="24"/>
          <w:lang w:val="en-US"/>
        </w:rPr>
        <w:t xml:space="preserve"> from University </w:t>
      </w:r>
      <w:r w:rsidRPr="67BE5E4D" w:rsidR="5D625BEE">
        <w:rPr>
          <w:rFonts w:ascii="Times New Roman" w:hAnsi="Times New Roman" w:eastAsia="Times New Roman" w:cs="Times New Roman"/>
          <w:b w:val="0"/>
          <w:bCs w:val="0"/>
          <w:i w:val="0"/>
          <w:iCs w:val="0"/>
          <w:caps w:val="0"/>
          <w:smallCaps w:val="0"/>
          <w:noProof w:val="0"/>
          <w:color w:val="auto"/>
          <w:sz w:val="24"/>
          <w:szCs w:val="24"/>
          <w:lang w:val="en-US"/>
        </w:rPr>
        <w:t>Tunku</w:t>
      </w:r>
      <w:r w:rsidRPr="67BE5E4D" w:rsidR="5D625BEE">
        <w:rPr>
          <w:rFonts w:ascii="Times New Roman" w:hAnsi="Times New Roman" w:eastAsia="Times New Roman" w:cs="Times New Roman"/>
          <w:b w:val="0"/>
          <w:bCs w:val="0"/>
          <w:i w:val="0"/>
          <w:iCs w:val="0"/>
          <w:caps w:val="0"/>
          <w:smallCaps w:val="0"/>
          <w:noProof w:val="0"/>
          <w:color w:val="auto"/>
          <w:sz w:val="24"/>
          <w:szCs w:val="24"/>
          <w:lang w:val="en-US"/>
        </w:rPr>
        <w:t xml:space="preserve"> Abdul Rahman (UTAR). </w:t>
      </w:r>
      <w:r w:rsidRPr="67BE5E4D" w:rsidR="386A5E18">
        <w:rPr>
          <w:rFonts w:ascii="Times New Roman" w:hAnsi="Times New Roman" w:eastAsia="Times New Roman" w:cs="Times New Roman"/>
          <w:b w:val="0"/>
          <w:bCs w:val="0"/>
          <w:i w:val="0"/>
          <w:iCs w:val="0"/>
          <w:caps w:val="0"/>
          <w:smallCaps w:val="0"/>
          <w:noProof w:val="0"/>
          <w:color w:val="auto"/>
          <w:sz w:val="24"/>
          <w:szCs w:val="24"/>
          <w:lang w:val="en-US"/>
        </w:rPr>
        <w:t>A</w:t>
      </w:r>
      <w:r w:rsidRPr="67BE5E4D" w:rsidR="5D625BEE">
        <w:rPr>
          <w:rFonts w:ascii="Times New Roman" w:hAnsi="Times New Roman" w:eastAsia="Times New Roman" w:cs="Times New Roman"/>
          <w:b w:val="0"/>
          <w:bCs w:val="0"/>
          <w:i w:val="0"/>
          <w:iCs w:val="0"/>
          <w:caps w:val="0"/>
          <w:smallCaps w:val="0"/>
          <w:noProof w:val="0"/>
          <w:color w:val="auto"/>
          <w:sz w:val="24"/>
          <w:szCs w:val="24"/>
          <w:lang w:val="en-US"/>
        </w:rPr>
        <w:t xml:space="preserve"> survey of 247 students in Malaysia</w:t>
      </w:r>
      <w:r w:rsidRPr="67BE5E4D" w:rsidR="09E99C9C">
        <w:rPr>
          <w:rFonts w:ascii="Times New Roman" w:hAnsi="Times New Roman" w:eastAsia="Times New Roman" w:cs="Times New Roman"/>
          <w:b w:val="0"/>
          <w:bCs w:val="0"/>
          <w:i w:val="0"/>
          <w:iCs w:val="0"/>
          <w:caps w:val="0"/>
          <w:smallCaps w:val="0"/>
          <w:noProof w:val="0"/>
          <w:color w:val="auto"/>
          <w:sz w:val="24"/>
          <w:szCs w:val="24"/>
          <w:lang w:val="en-US"/>
        </w:rPr>
        <w:t xml:space="preserve"> was </w:t>
      </w:r>
      <w:r w:rsidRPr="67BE5E4D" w:rsidR="09E99C9C">
        <w:rPr>
          <w:rFonts w:ascii="Times New Roman" w:hAnsi="Times New Roman" w:eastAsia="Times New Roman" w:cs="Times New Roman"/>
          <w:b w:val="0"/>
          <w:bCs w:val="0"/>
          <w:i w:val="0"/>
          <w:iCs w:val="0"/>
          <w:caps w:val="0"/>
          <w:smallCaps w:val="0"/>
          <w:noProof w:val="0"/>
          <w:color w:val="auto"/>
          <w:sz w:val="24"/>
          <w:szCs w:val="24"/>
          <w:lang w:val="en-US"/>
        </w:rPr>
        <w:t>conudcted</w:t>
      </w:r>
      <w:r w:rsidRPr="67BE5E4D" w:rsidR="5D625BE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75546765">
        <w:rPr>
          <w:rFonts w:ascii="Times New Roman" w:hAnsi="Times New Roman" w:eastAsia="Times New Roman" w:cs="Times New Roman"/>
          <w:b w:val="0"/>
          <w:bCs w:val="0"/>
          <w:i w:val="0"/>
          <w:iCs w:val="0"/>
          <w:caps w:val="0"/>
          <w:smallCaps w:val="0"/>
          <w:noProof w:val="0"/>
          <w:color w:val="auto"/>
          <w:sz w:val="24"/>
          <w:szCs w:val="24"/>
          <w:lang w:val="en-US"/>
        </w:rPr>
        <w:t xml:space="preserve">to </w:t>
      </w:r>
      <w:r w:rsidRPr="67BE5E4D" w:rsidR="5D625BEE">
        <w:rPr>
          <w:rFonts w:ascii="Times New Roman" w:hAnsi="Times New Roman" w:eastAsia="Times New Roman" w:cs="Times New Roman"/>
          <w:b w:val="0"/>
          <w:bCs w:val="0"/>
          <w:i w:val="0"/>
          <w:iCs w:val="0"/>
          <w:caps w:val="0"/>
          <w:smallCaps w:val="0"/>
          <w:noProof w:val="0"/>
          <w:color w:val="auto"/>
          <w:sz w:val="24"/>
          <w:szCs w:val="24"/>
          <w:lang w:val="en-US"/>
        </w:rPr>
        <w:t>s</w:t>
      </w:r>
      <w:r w:rsidRPr="67BE5E4D" w:rsidR="56C89E2A">
        <w:rPr>
          <w:rFonts w:ascii="Times New Roman" w:hAnsi="Times New Roman" w:eastAsia="Times New Roman" w:cs="Times New Roman"/>
          <w:b w:val="0"/>
          <w:bCs w:val="0"/>
          <w:i w:val="0"/>
          <w:iCs w:val="0"/>
          <w:caps w:val="0"/>
          <w:smallCaps w:val="0"/>
          <w:noProof w:val="0"/>
          <w:color w:val="auto"/>
          <w:sz w:val="24"/>
          <w:szCs w:val="24"/>
          <w:lang w:val="en-US"/>
        </w:rPr>
        <w:t>urvey to see</w:t>
      </w:r>
      <w:r w:rsidRPr="67BE5E4D" w:rsidR="5D625BEE">
        <w:rPr>
          <w:rFonts w:ascii="Times New Roman" w:hAnsi="Times New Roman" w:eastAsia="Times New Roman" w:cs="Times New Roman"/>
          <w:b w:val="0"/>
          <w:bCs w:val="0"/>
          <w:i w:val="0"/>
          <w:iCs w:val="0"/>
          <w:caps w:val="0"/>
          <w:smallCaps w:val="0"/>
          <w:noProof w:val="0"/>
          <w:color w:val="auto"/>
          <w:sz w:val="24"/>
          <w:szCs w:val="24"/>
          <w:lang w:val="en-US"/>
        </w:rPr>
        <w:t xml:space="preserve"> how the</w:t>
      </w:r>
      <w:r w:rsidRPr="67BE5E4D" w:rsidR="5D625BE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5D625BEE">
        <w:rPr>
          <w:rFonts w:ascii="Times New Roman" w:hAnsi="Times New Roman" w:eastAsia="Times New Roman" w:cs="Times New Roman"/>
          <w:b w:val="0"/>
          <w:bCs w:val="0"/>
          <w:i w:val="0"/>
          <w:iCs w:val="0"/>
          <w:caps w:val="0"/>
          <w:smallCaps w:val="0"/>
          <w:noProof w:val="0"/>
          <w:color w:val="auto"/>
          <w:sz w:val="24"/>
          <w:szCs w:val="24"/>
          <w:lang w:val="en-US"/>
        </w:rPr>
        <w:t>perception</w:t>
      </w:r>
      <w:r w:rsidRPr="67BE5E4D" w:rsidR="5D625BEE">
        <w:rPr>
          <w:rFonts w:ascii="Times New Roman" w:hAnsi="Times New Roman" w:eastAsia="Times New Roman" w:cs="Times New Roman"/>
          <w:b w:val="0"/>
          <w:bCs w:val="0"/>
          <w:i w:val="0"/>
          <w:iCs w:val="0"/>
          <w:caps w:val="0"/>
          <w:smallCaps w:val="0"/>
          <w:noProof w:val="0"/>
          <w:color w:val="auto"/>
          <w:sz w:val="24"/>
          <w:szCs w:val="24"/>
          <w:lang w:val="en-US"/>
        </w:rPr>
        <w:t xml:space="preserve"> and attitudes towards anime, affects </w:t>
      </w:r>
      <w:r w:rsidRPr="67BE5E4D" w:rsidR="2A1436E8">
        <w:rPr>
          <w:rFonts w:ascii="Times New Roman" w:hAnsi="Times New Roman" w:eastAsia="Times New Roman" w:cs="Times New Roman"/>
          <w:b w:val="0"/>
          <w:bCs w:val="0"/>
          <w:i w:val="0"/>
          <w:iCs w:val="0"/>
          <w:caps w:val="0"/>
          <w:smallCaps w:val="0"/>
          <w:noProof w:val="0"/>
          <w:color w:val="auto"/>
          <w:sz w:val="24"/>
          <w:szCs w:val="24"/>
          <w:lang w:val="en-US"/>
        </w:rPr>
        <w:t>society’s behavior.</w:t>
      </w:r>
      <w:r w:rsidRPr="67BE5E4D" w:rsidR="06F31231">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63169570">
        <w:rPr>
          <w:rFonts w:ascii="Times New Roman" w:hAnsi="Times New Roman" w:eastAsia="Times New Roman" w:cs="Times New Roman"/>
          <w:b w:val="0"/>
          <w:bCs w:val="0"/>
          <w:i w:val="0"/>
          <w:iCs w:val="0"/>
          <w:caps w:val="0"/>
          <w:smallCaps w:val="0"/>
          <w:noProof w:val="0"/>
          <w:color w:val="auto"/>
          <w:sz w:val="24"/>
          <w:szCs w:val="24"/>
          <w:lang w:val="en-US"/>
        </w:rPr>
        <w:t>The study</w:t>
      </w:r>
      <w:r w:rsidRPr="67BE5E4D" w:rsidR="474E3E5E">
        <w:rPr>
          <w:rFonts w:ascii="Times New Roman" w:hAnsi="Times New Roman" w:eastAsia="Times New Roman" w:cs="Times New Roman"/>
          <w:b w:val="0"/>
          <w:bCs w:val="0"/>
          <w:i w:val="0"/>
          <w:iCs w:val="0"/>
          <w:caps w:val="0"/>
          <w:smallCaps w:val="0"/>
          <w:noProof w:val="0"/>
          <w:color w:val="auto"/>
          <w:sz w:val="24"/>
          <w:szCs w:val="24"/>
          <w:lang w:val="en-US"/>
        </w:rPr>
        <w:t xml:space="preserve"> included</w:t>
      </w:r>
      <w:r w:rsidRPr="67BE5E4D" w:rsidR="06F31231">
        <w:rPr>
          <w:rFonts w:ascii="Times New Roman" w:hAnsi="Times New Roman" w:eastAsia="Times New Roman" w:cs="Times New Roman"/>
          <w:b w:val="0"/>
          <w:bCs w:val="0"/>
          <w:i w:val="0"/>
          <w:iCs w:val="0"/>
          <w:caps w:val="0"/>
          <w:smallCaps w:val="0"/>
          <w:noProof w:val="0"/>
          <w:color w:val="auto"/>
          <w:sz w:val="24"/>
          <w:szCs w:val="24"/>
          <w:lang w:val="en-US"/>
        </w:rPr>
        <w:t xml:space="preserve"> the </w:t>
      </w:r>
      <w:r w:rsidRPr="67BE5E4D" w:rsidR="06F31231">
        <w:rPr>
          <w:rFonts w:ascii="Times New Roman" w:hAnsi="Times New Roman" w:eastAsia="Times New Roman" w:cs="Times New Roman"/>
          <w:b w:val="0"/>
          <w:bCs w:val="0"/>
          <w:i w:val="0"/>
          <w:iCs w:val="0"/>
          <w:caps w:val="0"/>
          <w:smallCaps w:val="0"/>
          <w:noProof w:val="0"/>
          <w:color w:val="auto"/>
          <w:sz w:val="24"/>
          <w:szCs w:val="24"/>
          <w:lang w:val="en-US"/>
        </w:rPr>
        <w:t>initial</w:t>
      </w:r>
      <w:r w:rsidRPr="67BE5E4D" w:rsidR="06F31231">
        <w:rPr>
          <w:rFonts w:ascii="Times New Roman" w:hAnsi="Times New Roman" w:eastAsia="Times New Roman" w:cs="Times New Roman"/>
          <w:b w:val="0"/>
          <w:bCs w:val="0"/>
          <w:i w:val="0"/>
          <w:iCs w:val="0"/>
          <w:caps w:val="0"/>
          <w:smallCaps w:val="0"/>
          <w:noProof w:val="0"/>
          <w:color w:val="auto"/>
          <w:sz w:val="24"/>
          <w:szCs w:val="24"/>
          <w:lang w:val="en-US"/>
        </w:rPr>
        <w:t xml:space="preserve"> attitude towards anime, acceptance of anime and the post acceptance behavior.</w:t>
      </w:r>
      <w:r w:rsidRPr="67BE5E4D" w:rsidR="2A1436E8">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26CE11AE">
        <w:rPr>
          <w:rFonts w:ascii="Times New Roman" w:hAnsi="Times New Roman" w:eastAsia="Times New Roman" w:cs="Times New Roman"/>
          <w:b w:val="0"/>
          <w:bCs w:val="0"/>
          <w:i w:val="0"/>
          <w:iCs w:val="0"/>
          <w:caps w:val="0"/>
          <w:smallCaps w:val="0"/>
          <w:noProof w:val="0"/>
          <w:color w:val="auto"/>
          <w:sz w:val="24"/>
          <w:szCs w:val="24"/>
          <w:lang w:val="en-US"/>
        </w:rPr>
        <w:t>A</w:t>
      </w:r>
      <w:r w:rsidRPr="67BE5E4D" w:rsidR="2A1436E8">
        <w:rPr>
          <w:rFonts w:ascii="Times New Roman" w:hAnsi="Times New Roman" w:eastAsia="Times New Roman" w:cs="Times New Roman"/>
          <w:b w:val="0"/>
          <w:bCs w:val="0"/>
          <w:i w:val="0"/>
          <w:iCs w:val="0"/>
          <w:caps w:val="0"/>
          <w:smallCaps w:val="0"/>
          <w:noProof w:val="0"/>
          <w:color w:val="auto"/>
          <w:sz w:val="24"/>
          <w:szCs w:val="24"/>
          <w:lang w:val="en-US"/>
        </w:rPr>
        <w:t xml:space="preserve">n independent t-test to compare male and female students and a pilot test to check reliability of survey. </w:t>
      </w:r>
      <w:r w:rsidRPr="67BE5E4D" w:rsidR="4176351F">
        <w:rPr>
          <w:rFonts w:ascii="Times New Roman" w:hAnsi="Times New Roman" w:eastAsia="Times New Roman" w:cs="Times New Roman"/>
          <w:b w:val="0"/>
          <w:bCs w:val="0"/>
          <w:i w:val="0"/>
          <w:iCs w:val="0"/>
          <w:caps w:val="0"/>
          <w:smallCaps w:val="0"/>
          <w:noProof w:val="0"/>
          <w:color w:val="auto"/>
          <w:sz w:val="24"/>
          <w:szCs w:val="24"/>
          <w:lang w:val="en-US"/>
        </w:rPr>
        <w:t xml:space="preserve">As a result, it showed </w:t>
      </w:r>
      <w:r w:rsidRPr="67BE5E4D" w:rsidR="59EA388D">
        <w:rPr>
          <w:rFonts w:ascii="Times New Roman" w:hAnsi="Times New Roman" w:eastAsia="Times New Roman" w:cs="Times New Roman"/>
          <w:b w:val="0"/>
          <w:bCs w:val="0"/>
          <w:i w:val="0"/>
          <w:iCs w:val="0"/>
          <w:caps w:val="0"/>
          <w:smallCaps w:val="0"/>
          <w:noProof w:val="0"/>
          <w:color w:val="auto"/>
          <w:sz w:val="24"/>
          <w:szCs w:val="24"/>
          <w:lang w:val="en-US"/>
        </w:rPr>
        <w:t>how</w:t>
      </w:r>
      <w:r w:rsidRPr="67BE5E4D" w:rsidR="4176351F">
        <w:rPr>
          <w:rFonts w:ascii="Times New Roman" w:hAnsi="Times New Roman" w:eastAsia="Times New Roman" w:cs="Times New Roman"/>
          <w:b w:val="0"/>
          <w:bCs w:val="0"/>
          <w:i w:val="0"/>
          <w:iCs w:val="0"/>
          <w:caps w:val="0"/>
          <w:smallCaps w:val="0"/>
          <w:noProof w:val="0"/>
          <w:color w:val="auto"/>
          <w:sz w:val="24"/>
          <w:szCs w:val="24"/>
          <w:lang w:val="en-US"/>
        </w:rPr>
        <w:t xml:space="preserve"> youth culture</w:t>
      </w:r>
      <w:r w:rsidRPr="67BE5E4D" w:rsidR="2F46F9FC">
        <w:rPr>
          <w:rFonts w:ascii="Times New Roman" w:hAnsi="Times New Roman" w:eastAsia="Times New Roman" w:cs="Times New Roman"/>
          <w:b w:val="0"/>
          <w:bCs w:val="0"/>
          <w:i w:val="0"/>
          <w:iCs w:val="0"/>
          <w:caps w:val="0"/>
          <w:smallCaps w:val="0"/>
          <w:noProof w:val="0"/>
          <w:color w:val="auto"/>
          <w:sz w:val="24"/>
          <w:szCs w:val="24"/>
          <w:lang w:val="en-US"/>
        </w:rPr>
        <w:t xml:space="preserve">’s </w:t>
      </w:r>
      <w:r w:rsidRPr="67BE5E4D" w:rsidR="2F46F9FC">
        <w:rPr>
          <w:rFonts w:ascii="Times New Roman" w:hAnsi="Times New Roman" w:eastAsia="Times New Roman" w:cs="Times New Roman"/>
          <w:b w:val="0"/>
          <w:bCs w:val="0"/>
          <w:i w:val="0"/>
          <w:iCs w:val="0"/>
          <w:caps w:val="0"/>
          <w:smallCaps w:val="0"/>
          <w:noProof w:val="0"/>
          <w:color w:val="auto"/>
          <w:sz w:val="24"/>
          <w:szCs w:val="24"/>
          <w:lang w:val="en-US"/>
        </w:rPr>
        <w:t>perception</w:t>
      </w:r>
      <w:r w:rsidRPr="67BE5E4D" w:rsidR="2F46F9FC">
        <w:rPr>
          <w:rFonts w:ascii="Times New Roman" w:hAnsi="Times New Roman" w:eastAsia="Times New Roman" w:cs="Times New Roman"/>
          <w:b w:val="0"/>
          <w:bCs w:val="0"/>
          <w:i w:val="0"/>
          <w:iCs w:val="0"/>
          <w:caps w:val="0"/>
          <w:smallCaps w:val="0"/>
          <w:noProof w:val="0"/>
          <w:color w:val="auto"/>
          <w:sz w:val="24"/>
          <w:szCs w:val="24"/>
          <w:lang w:val="en-US"/>
        </w:rPr>
        <w:t xml:space="preserve"> on anime has changed tremendously over time. </w:t>
      </w:r>
      <w:r w:rsidRPr="67BE5E4D" w:rsidR="39E2D13C">
        <w:rPr>
          <w:rFonts w:ascii="Times New Roman" w:hAnsi="Times New Roman" w:eastAsia="Times New Roman" w:cs="Times New Roman"/>
          <w:b w:val="0"/>
          <w:bCs w:val="0"/>
          <w:i w:val="0"/>
          <w:iCs w:val="0"/>
          <w:caps w:val="0"/>
          <w:smallCaps w:val="0"/>
          <w:noProof w:val="0"/>
          <w:color w:val="auto"/>
          <w:sz w:val="24"/>
          <w:szCs w:val="24"/>
          <w:lang w:val="en-US"/>
        </w:rPr>
        <w:t>It’s</w:t>
      </w:r>
      <w:r w:rsidRPr="67BE5E4D" w:rsidR="2F46F9FC">
        <w:rPr>
          <w:rFonts w:ascii="Times New Roman" w:hAnsi="Times New Roman" w:eastAsia="Times New Roman" w:cs="Times New Roman"/>
          <w:b w:val="0"/>
          <w:bCs w:val="0"/>
          <w:i w:val="0"/>
          <w:iCs w:val="0"/>
          <w:caps w:val="0"/>
          <w:smallCaps w:val="0"/>
          <w:noProof w:val="0"/>
          <w:color w:val="auto"/>
          <w:sz w:val="24"/>
          <w:szCs w:val="24"/>
          <w:lang w:val="en-US"/>
        </w:rPr>
        <w:t xml:space="preserve"> important to understand people’s attitude towards anime to analyze why it has so much of an impact today</w:t>
      </w:r>
      <w:r w:rsidRPr="67BE5E4D" w:rsidR="2F46F9FC">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54E1E5C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208FCB63">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67BE5E4D" w14:paraId="57EC5E65" wp14:textId="764ECFEA">
      <w:pPr>
        <w:pStyle w:val="Normal"/>
        <w:spacing w:after="160" w:line="480" w:lineRule="auto"/>
        <w:ind w:left="0" w:firstLine="720"/>
        <w:rPr>
          <w:rFonts w:ascii="Times New Roman" w:hAnsi="Times New Roman" w:eastAsia="Times New Roman" w:cs="Times New Roman"/>
          <w:b w:val="0"/>
          <w:bCs w:val="0"/>
          <w:i w:val="0"/>
          <w:iCs w:val="0"/>
          <w:strike w:val="0"/>
          <w:dstrike w:val="0"/>
          <w:noProof w:val="0"/>
          <w:color w:val="auto"/>
          <w:sz w:val="24"/>
          <w:szCs w:val="24"/>
          <w:u w:val="none"/>
          <w:lang w:val="en-US"/>
        </w:rPr>
      </w:pP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The </w:t>
      </w:r>
      <w:r w:rsidRPr="67BE5E4D" w:rsidR="52F5A727">
        <w:rPr>
          <w:rFonts w:ascii="Times New Roman" w:hAnsi="Times New Roman" w:eastAsia="Times New Roman" w:cs="Times New Roman"/>
          <w:b w:val="0"/>
          <w:bCs w:val="0"/>
          <w:i w:val="0"/>
          <w:iCs w:val="0"/>
          <w:strike w:val="0"/>
          <w:dstrike w:val="0"/>
          <w:noProof w:val="0"/>
          <w:color w:val="auto"/>
          <w:sz w:val="24"/>
          <w:szCs w:val="24"/>
          <w:u w:val="none"/>
          <w:lang w:val="en-US"/>
        </w:rPr>
        <w:t>second</w:t>
      </w:r>
      <w:r w:rsidRPr="67BE5E4D" w:rsidR="106E65CF">
        <w:rPr>
          <w:rFonts w:ascii="Times New Roman" w:hAnsi="Times New Roman" w:eastAsia="Times New Roman" w:cs="Times New Roman"/>
          <w:b w:val="0"/>
          <w:bCs w:val="0"/>
          <w:i w:val="0"/>
          <w:iCs w:val="0"/>
          <w:strike w:val="0"/>
          <w:dstrike w:val="0"/>
          <w:noProof w:val="0"/>
          <w:color w:val="auto"/>
          <w:sz w:val="24"/>
          <w:szCs w:val="24"/>
          <w:u w:val="none"/>
          <w:lang w:val="en-US"/>
        </w:rPr>
        <w:t xml:space="preserve"> </w:t>
      </w:r>
      <w:r w:rsidRPr="67BE5E4D" w:rsidR="30278426">
        <w:rPr>
          <w:rFonts w:ascii="Times New Roman" w:hAnsi="Times New Roman" w:eastAsia="Times New Roman" w:cs="Times New Roman"/>
          <w:b w:val="0"/>
          <w:bCs w:val="0"/>
          <w:i w:val="0"/>
          <w:iCs w:val="0"/>
          <w:strike w:val="0"/>
          <w:dstrike w:val="0"/>
          <w:noProof w:val="0"/>
          <w:color w:val="auto"/>
          <w:sz w:val="24"/>
          <w:szCs w:val="24"/>
          <w:u w:val="none"/>
          <w:lang w:val="en-US"/>
        </w:rPr>
        <w:t>study</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that we will look at was published in Bad Subjects: Political Education for Everyday Life in</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1994, an</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d</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is titled “Anime Otaku: Japanese Animation Fans Outside Japan”. This essay starts by discussing the Japanese term “otak</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u</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which is translated in English to mean “a person who is so involved with a particular type of fan subculture that he or she becomes obsessed, even insane”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Newit</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z</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1994). While it is seen as an insult in Japanese culture, Americans use the term with adoration, to show appreciation for their love of anime. This author did research on what the target demographic for anime watchers in America is. According to the text, “the target audience for anime culture in America: racially diverse men between the ages 18-25.”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Newit</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z</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1994). This </w:t>
      </w:r>
      <w:r w:rsidRPr="67BE5E4D" w:rsidR="778CF26F">
        <w:rPr>
          <w:rFonts w:ascii="Times New Roman" w:hAnsi="Times New Roman" w:eastAsia="Times New Roman" w:cs="Times New Roman"/>
          <w:b w:val="0"/>
          <w:bCs w:val="0"/>
          <w:i w:val="0"/>
          <w:iCs w:val="0"/>
          <w:strike w:val="0"/>
          <w:dstrike w:val="0"/>
          <w:noProof w:val="0"/>
          <w:color w:val="auto"/>
          <w:sz w:val="24"/>
          <w:szCs w:val="24"/>
          <w:u w:val="none"/>
          <w:lang w:val="en-US"/>
        </w:rPr>
        <w:t xml:space="preserve">study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also discusses some of the reasons as to why so many Americans enjoy the anime stories. In many</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anime</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s</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there are predictable character stereotypes and plotlines that follow a romantic comedy theme. While this is not always the case, as there are plenty of popular</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anime</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s</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that are action packed and filled with “magical power</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s</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there are a majority that are seen as realistic yet showing fantasy stories at the same time. This </w:t>
      </w:r>
      <w:r w:rsidRPr="67BE5E4D" w:rsidR="421F7EB9">
        <w:rPr>
          <w:rFonts w:ascii="Times New Roman" w:hAnsi="Times New Roman" w:eastAsia="Times New Roman" w:cs="Times New Roman"/>
          <w:b w:val="0"/>
          <w:bCs w:val="0"/>
          <w:i w:val="0"/>
          <w:iCs w:val="0"/>
          <w:strike w:val="0"/>
          <w:dstrike w:val="0"/>
          <w:noProof w:val="0"/>
          <w:color w:val="auto"/>
          <w:sz w:val="24"/>
          <w:szCs w:val="24"/>
          <w:u w:val="none"/>
          <w:lang w:val="en-US"/>
        </w:rPr>
        <w:t>study</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ends with the author</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statin</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g</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that American anime fans believe that Japanese culture is superior to American culture, and how that can be a “danger” if taken too far. </w:t>
      </w:r>
    </w:p>
    <w:p xmlns:wp14="http://schemas.microsoft.com/office/word/2010/wordml" w:rsidP="67BE5E4D" w14:paraId="79F4007E" wp14:textId="4CB1C6DB">
      <w:pPr>
        <w:spacing w:line="480" w:lineRule="auto"/>
        <w:ind w:firstLine="720"/>
        <w:rPr>
          <w:rFonts w:ascii="Times New Roman" w:hAnsi="Times New Roman" w:eastAsia="Times New Roman" w:cs="Times New Roman"/>
          <w:b w:val="0"/>
          <w:bCs w:val="0"/>
          <w:i w:val="0"/>
          <w:iCs w:val="0"/>
          <w:strike w:val="0"/>
          <w:dstrike w:val="0"/>
          <w:noProof w:val="0"/>
          <w:color w:val="auto"/>
          <w:sz w:val="24"/>
          <w:szCs w:val="24"/>
          <w:u w:val="none"/>
          <w:lang w:val="en-US"/>
        </w:rPr>
      </w:pP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The </w:t>
      </w:r>
      <w:r w:rsidRPr="67BE5E4D" w:rsidR="0FAAE224">
        <w:rPr>
          <w:rFonts w:ascii="Times New Roman" w:hAnsi="Times New Roman" w:eastAsia="Times New Roman" w:cs="Times New Roman"/>
          <w:b w:val="0"/>
          <w:bCs w:val="0"/>
          <w:i w:val="0"/>
          <w:iCs w:val="0"/>
          <w:strike w:val="0"/>
          <w:dstrike w:val="0"/>
          <w:noProof w:val="0"/>
          <w:color w:val="auto"/>
          <w:sz w:val="24"/>
          <w:szCs w:val="24"/>
          <w:u w:val="none"/>
          <w:lang w:val="en-US"/>
        </w:rPr>
        <w:t xml:space="preserve">third </w:t>
      </w:r>
      <w:r w:rsidRPr="67BE5E4D" w:rsidR="0041DEEC">
        <w:rPr>
          <w:rFonts w:ascii="Times New Roman" w:hAnsi="Times New Roman" w:eastAsia="Times New Roman" w:cs="Times New Roman"/>
          <w:b w:val="0"/>
          <w:bCs w:val="0"/>
          <w:i w:val="0"/>
          <w:iCs w:val="0"/>
          <w:strike w:val="0"/>
          <w:dstrike w:val="0"/>
          <w:noProof w:val="0"/>
          <w:color w:val="auto"/>
          <w:sz w:val="24"/>
          <w:szCs w:val="24"/>
          <w:u w:val="none"/>
          <w:lang w:val="en-US"/>
        </w:rPr>
        <w:t>study</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to be discussed was written by Susan Napier in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2004, and</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is titled “Why Anime?”. This author conducted interviews and passed out questionnaires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in order to</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answer the question as to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whether or not</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there is a “typical anime fan” in America. What she found was that “anime fans cannot be typecast either politically or socially” (Napier, 2004). She also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attempted</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to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determine</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what attracts American fans to watching anime. Many of the answers showed that many adults enjoyed these shows because they were cartoons with much more complex stories than those they watched as children, such as Disney. They also said that anime was more “realistic” than Hollywood movies, because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often times</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the main characters die or do not get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a happy ending</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such as mainstream American media portrays, or that they find the characters relatable. An interesting point that the author makes is that “what seems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evident</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in these replies is that these young Americans do not see the protagonists of anime as strongly Japanese. Instead, they seem to identify with them as fellow humans” (Napier, 2004). This reference gives us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a good idea</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as to what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different reasons</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Americans enjoy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animes</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and that there are no barriers on who enjoys this type of media. </w:t>
      </w:r>
    </w:p>
    <w:p xmlns:wp14="http://schemas.microsoft.com/office/word/2010/wordml" w:rsidP="67BE5E4D" w14:paraId="2DA565D9" wp14:textId="4CC6FE2B">
      <w:pPr>
        <w:spacing w:line="480" w:lineRule="auto"/>
        <w:ind w:firstLine="720"/>
        <w:rPr>
          <w:rFonts w:ascii="Times New Roman" w:hAnsi="Times New Roman" w:eastAsia="Times New Roman" w:cs="Times New Roman"/>
          <w:b w:val="0"/>
          <w:bCs w:val="0"/>
          <w:i w:val="0"/>
          <w:iCs w:val="0"/>
          <w:strike w:val="0"/>
          <w:dstrike w:val="0"/>
          <w:noProof w:val="0"/>
          <w:color w:val="auto"/>
          <w:sz w:val="24"/>
          <w:szCs w:val="24"/>
          <w:u w:val="none"/>
          <w:lang w:val="en-US"/>
        </w:rPr>
      </w:pP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The last </w:t>
      </w:r>
      <w:r w:rsidRPr="67BE5E4D" w:rsidR="4E5213FA">
        <w:rPr>
          <w:rFonts w:ascii="Times New Roman" w:hAnsi="Times New Roman" w:eastAsia="Times New Roman" w:cs="Times New Roman"/>
          <w:b w:val="0"/>
          <w:bCs w:val="0"/>
          <w:i w:val="0"/>
          <w:iCs w:val="0"/>
          <w:strike w:val="0"/>
          <w:dstrike w:val="0"/>
          <w:noProof w:val="0"/>
          <w:color w:val="auto"/>
          <w:sz w:val="24"/>
          <w:szCs w:val="24"/>
          <w:u w:val="none"/>
          <w:lang w:val="en-US"/>
        </w:rPr>
        <w:t>study</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that we will look at will shed light on a different popular area of anime, which is Manga Cosplay. The article is titled </w:t>
      </w:r>
      <w:r w:rsidRPr="67BE5E4D" w:rsidR="2E96A0A3">
        <w:rPr>
          <w:rFonts w:ascii="Times New Roman" w:hAnsi="Times New Roman" w:eastAsia="Times New Roman" w:cs="Times New Roman"/>
          <w:b w:val="0"/>
          <w:bCs w:val="0"/>
          <w:i w:val="0"/>
          <w:iCs w:val="0"/>
          <w:strike w:val="0"/>
          <w:dstrike w:val="0"/>
          <w:noProof w:val="0"/>
          <w:color w:val="auto"/>
          <w:sz w:val="24"/>
          <w:szCs w:val="24"/>
          <w:u w:val="none"/>
          <w:lang w:val="en-US"/>
        </w:rPr>
        <w:t>“</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Costuming the Imagination: Origins of Anime and Manga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Cosplay</w:t>
      </w:r>
      <w:r w:rsidRPr="67BE5E4D" w:rsidR="319E334E">
        <w:rPr>
          <w:rFonts w:ascii="Times New Roman" w:hAnsi="Times New Roman" w:eastAsia="Times New Roman" w:cs="Times New Roman"/>
          <w:b w:val="0"/>
          <w:bCs w:val="0"/>
          <w:i w:val="0"/>
          <w:iCs w:val="0"/>
          <w:strike w:val="0"/>
          <w:dstrike w:val="0"/>
          <w:noProof w:val="0"/>
          <w:color w:val="auto"/>
          <w:sz w:val="24"/>
          <w:szCs w:val="24"/>
          <w:u w:val="none"/>
          <w:lang w:val="en-US"/>
        </w:rPr>
        <w:t>”</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written by Theresa Winge in 2006. Cosplaying is when people get together and dress up as their favorite characters from the anime that they watch. Around the world, including in America, there are large conventions held for people to show up in costume and meet creators or voice actors from the shows. The origins of cosplaying manga are described to be debated, but that the idea most likely to have started when Nov Takahashi, founder of Studio Hard, went to a sci fi convention in L.A. and wrote about the experience for his Japanese fans. Shortly after, in the 1980s, many North American anime fans started attending sci fi conventions dressed in manga cosplay, and eventually created conventions of their own. According to the article, “Certain anime and manga characters are more popular than others, which results in trends within cosplay. The popularity of anime and manga characters is most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evident</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by the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numerous</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observations of cosplayers dressed as the same character at a convention” (Winge, 2006). These conventions are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a great way</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for people who share a similar interest in manga and anime to meet each other and discuss what they enjoy about their hobby and passion, which is why it has grown in popularity over the years. </w:t>
      </w:r>
    </w:p>
    <w:p xmlns:wp14="http://schemas.microsoft.com/office/word/2010/wordml" w:rsidP="67BE5E4D" w14:paraId="75A08BF4" wp14:textId="39BF3273">
      <w:pPr>
        <w:spacing w:line="480" w:lineRule="auto"/>
        <w:ind w:firstLine="720"/>
        <w:rPr>
          <w:rFonts w:ascii="Times New Roman" w:hAnsi="Times New Roman" w:eastAsia="Times New Roman" w:cs="Times New Roman"/>
          <w:b w:val="0"/>
          <w:bCs w:val="0"/>
          <w:i w:val="0"/>
          <w:iCs w:val="0"/>
          <w:strike w:val="0"/>
          <w:dstrike w:val="0"/>
          <w:noProof w:val="0"/>
          <w:color w:val="auto"/>
          <w:sz w:val="24"/>
          <w:szCs w:val="24"/>
          <w:u w:val="none"/>
          <w:lang w:val="en-US"/>
        </w:rPr>
      </w:pP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In conclusion, this </w:t>
      </w:r>
      <w:r w:rsidRPr="67BE5E4D" w:rsidR="35FECE70">
        <w:rPr>
          <w:rFonts w:ascii="Times New Roman" w:hAnsi="Times New Roman" w:eastAsia="Times New Roman" w:cs="Times New Roman"/>
          <w:b w:val="0"/>
          <w:bCs w:val="0"/>
          <w:i w:val="0"/>
          <w:iCs w:val="0"/>
          <w:strike w:val="0"/>
          <w:dstrike w:val="0"/>
          <w:noProof w:val="0"/>
          <w:color w:val="auto"/>
          <w:sz w:val="24"/>
          <w:szCs w:val="24"/>
          <w:u w:val="none"/>
          <w:lang w:val="en-US"/>
        </w:rPr>
        <w:t xml:space="preserve">literature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review looks at the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different reasons</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why anime has become popular in the United States, what types of people enjoy anime, and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different ways</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these people meet and interact with one another. Anime has become popular in the United States because Americans enjoy the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different types</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of storylines that they do not experience in their own media. These articles taught us that there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is</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no certain criteria that people must meet to be anime fans, and that all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different types</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of people enjoy the culture. </w:t>
      </w:r>
      <w:r w:rsidRPr="67BE5E4D" w:rsidR="35C0F2C7">
        <w:rPr>
          <w:rFonts w:ascii="Times New Roman" w:hAnsi="Times New Roman" w:eastAsia="Times New Roman" w:cs="Times New Roman"/>
          <w:b w:val="0"/>
          <w:bCs w:val="0"/>
          <w:i w:val="0"/>
          <w:iCs w:val="0"/>
          <w:strike w:val="0"/>
          <w:dstrike w:val="0"/>
          <w:noProof w:val="0"/>
          <w:color w:val="auto"/>
          <w:sz w:val="24"/>
          <w:szCs w:val="24"/>
          <w:u w:val="none"/>
          <w:lang w:val="en-US"/>
        </w:rPr>
        <w:t xml:space="preserve">Also, anime has a strong </w:t>
      </w:r>
      <w:r w:rsidRPr="67BE5E4D" w:rsidR="35C0F2C7">
        <w:rPr>
          <w:rFonts w:ascii="Times New Roman" w:hAnsi="Times New Roman" w:eastAsia="Times New Roman" w:cs="Times New Roman"/>
          <w:b w:val="0"/>
          <w:bCs w:val="0"/>
          <w:i w:val="0"/>
          <w:iCs w:val="0"/>
          <w:strike w:val="0"/>
          <w:dstrike w:val="0"/>
          <w:noProof w:val="0"/>
          <w:color w:val="auto"/>
          <w:sz w:val="24"/>
          <w:szCs w:val="24"/>
          <w:u w:val="none"/>
          <w:lang w:val="en-US"/>
        </w:rPr>
        <w:t>effect on</w:t>
      </w:r>
      <w:r w:rsidRPr="67BE5E4D" w:rsidR="35C0F2C7">
        <w:rPr>
          <w:rFonts w:ascii="Times New Roman" w:hAnsi="Times New Roman" w:eastAsia="Times New Roman" w:cs="Times New Roman"/>
          <w:b w:val="0"/>
          <w:bCs w:val="0"/>
          <w:i w:val="0"/>
          <w:iCs w:val="0"/>
          <w:strike w:val="0"/>
          <w:dstrike w:val="0"/>
          <w:noProof w:val="0"/>
          <w:color w:val="auto"/>
          <w:sz w:val="24"/>
          <w:szCs w:val="24"/>
          <w:u w:val="none"/>
          <w:lang w:val="en-US"/>
        </w:rPr>
        <w:t xml:space="preserve"> </w:t>
      </w:r>
      <w:r w:rsidRPr="67BE5E4D" w:rsidR="35C0F2C7">
        <w:rPr>
          <w:rFonts w:ascii="Times New Roman" w:hAnsi="Times New Roman" w:eastAsia="Times New Roman" w:cs="Times New Roman"/>
          <w:b w:val="0"/>
          <w:bCs w:val="0"/>
          <w:i w:val="0"/>
          <w:iCs w:val="0"/>
          <w:strike w:val="0"/>
          <w:dstrike w:val="0"/>
          <w:noProof w:val="0"/>
          <w:color w:val="auto"/>
          <w:sz w:val="24"/>
          <w:szCs w:val="24"/>
          <w:u w:val="none"/>
          <w:lang w:val="en-US"/>
        </w:rPr>
        <w:t>on</w:t>
      </w:r>
      <w:r w:rsidRPr="67BE5E4D" w:rsidR="35C0F2C7">
        <w:rPr>
          <w:rFonts w:ascii="Times New Roman" w:hAnsi="Times New Roman" w:eastAsia="Times New Roman" w:cs="Times New Roman"/>
          <w:b w:val="0"/>
          <w:bCs w:val="0"/>
          <w:i w:val="0"/>
          <w:iCs w:val="0"/>
          <w:strike w:val="0"/>
          <w:dstrike w:val="0"/>
          <w:noProof w:val="0"/>
          <w:color w:val="auto"/>
          <w:sz w:val="24"/>
          <w:szCs w:val="24"/>
          <w:u w:val="none"/>
          <w:lang w:val="en-US"/>
        </w:rPr>
        <w:t xml:space="preserve"> college students and society’s behavior.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Lastly, many of the people who enjoy anime also enjoy attending conventions and cosplaying as their favorite characters, which is another subculture within </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the anime</w:t>
      </w:r>
      <w:r w:rsidRPr="67BE5E4D" w:rsidR="4B5EFCC3">
        <w:rPr>
          <w:rFonts w:ascii="Times New Roman" w:hAnsi="Times New Roman" w:eastAsia="Times New Roman" w:cs="Times New Roman"/>
          <w:b w:val="0"/>
          <w:bCs w:val="0"/>
          <w:i w:val="0"/>
          <w:iCs w:val="0"/>
          <w:strike w:val="0"/>
          <w:dstrike w:val="0"/>
          <w:noProof w:val="0"/>
          <w:color w:val="auto"/>
          <w:sz w:val="24"/>
          <w:szCs w:val="24"/>
          <w:u w:val="none"/>
          <w:lang w:val="en-US"/>
        </w:rPr>
        <w:t xml:space="preserve"> culture. Overall, anime is a form of media that many Americans enjoy watching and continues to gain popularity as the internet progresses and we are more able to share media resources with one another, therefore we should expect it to continue to grow in popularity in the future. </w:t>
      </w:r>
    </w:p>
    <w:p xmlns:wp14="http://schemas.microsoft.com/office/word/2010/wordml" w:rsidP="67BE5E4D" w14:paraId="563C2843" wp14:textId="299CF6EC">
      <w:pPr>
        <w:pStyle w:val="Normal"/>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67BE5E4D" w:rsidR="73E1B2EA">
        <w:rPr>
          <w:rFonts w:ascii="Times New Roman" w:hAnsi="Times New Roman" w:eastAsia="Times New Roman" w:cs="Times New Roman"/>
          <w:b w:val="0"/>
          <w:bCs w:val="0"/>
          <w:i w:val="0"/>
          <w:iCs w:val="0"/>
          <w:caps w:val="0"/>
          <w:smallCaps w:val="0"/>
          <w:noProof w:val="0"/>
          <w:color w:val="auto"/>
          <w:sz w:val="24"/>
          <w:szCs w:val="24"/>
          <w:lang w:val="en-US"/>
        </w:rPr>
        <w:t xml:space="preserve">Data: </w:t>
      </w:r>
    </w:p>
    <w:p xmlns:wp14="http://schemas.microsoft.com/office/word/2010/wordml" w:rsidP="67BE5E4D" w14:paraId="5792C6B9" wp14:textId="7A89397E">
      <w:pPr>
        <w:pStyle w:val="Normal"/>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67BE5E4D" w:rsidR="67357749">
        <w:rPr>
          <w:rFonts w:ascii="Times New Roman" w:hAnsi="Times New Roman" w:eastAsia="Times New Roman" w:cs="Times New Roman"/>
          <w:b w:val="0"/>
          <w:bCs w:val="0"/>
          <w:i w:val="0"/>
          <w:iCs w:val="0"/>
          <w:caps w:val="0"/>
          <w:smallCaps w:val="0"/>
          <w:noProof w:val="0"/>
          <w:color w:val="auto"/>
          <w:sz w:val="24"/>
          <w:szCs w:val="24"/>
          <w:lang w:val="en-US"/>
        </w:rPr>
        <w:t>The data</w:t>
      </w:r>
      <w:r w:rsidRPr="67BE5E4D" w:rsidR="4E131A1B">
        <w:rPr>
          <w:rFonts w:ascii="Times New Roman" w:hAnsi="Times New Roman" w:eastAsia="Times New Roman" w:cs="Times New Roman"/>
          <w:b w:val="0"/>
          <w:bCs w:val="0"/>
          <w:i w:val="0"/>
          <w:iCs w:val="0"/>
          <w:caps w:val="0"/>
          <w:smallCaps w:val="0"/>
          <w:noProof w:val="0"/>
          <w:color w:val="auto"/>
          <w:sz w:val="24"/>
          <w:szCs w:val="24"/>
          <w:lang w:val="en-US"/>
        </w:rPr>
        <w:t xml:space="preserve">set </w:t>
      </w:r>
      <w:r w:rsidRPr="67BE5E4D" w:rsidR="7C7B7226">
        <w:rPr>
          <w:rFonts w:ascii="Times New Roman" w:hAnsi="Times New Roman" w:eastAsia="Times New Roman" w:cs="Times New Roman"/>
          <w:b w:val="0"/>
          <w:bCs w:val="0"/>
          <w:i w:val="0"/>
          <w:iCs w:val="0"/>
          <w:caps w:val="0"/>
          <w:smallCaps w:val="0"/>
          <w:noProof w:val="0"/>
          <w:color w:val="auto"/>
          <w:sz w:val="24"/>
          <w:szCs w:val="24"/>
          <w:lang w:val="en-US"/>
        </w:rPr>
        <w:t xml:space="preserve">for this project </w:t>
      </w:r>
      <w:r w:rsidRPr="67BE5E4D" w:rsidR="6FAAD233">
        <w:rPr>
          <w:rFonts w:ascii="Times New Roman" w:hAnsi="Times New Roman" w:eastAsia="Times New Roman" w:cs="Times New Roman"/>
          <w:b w:val="0"/>
          <w:bCs w:val="0"/>
          <w:i w:val="0"/>
          <w:iCs w:val="0"/>
          <w:caps w:val="0"/>
          <w:smallCaps w:val="0"/>
          <w:noProof w:val="0"/>
          <w:color w:val="auto"/>
          <w:sz w:val="24"/>
          <w:szCs w:val="24"/>
          <w:lang w:val="en-US"/>
        </w:rPr>
        <w:t>contains</w:t>
      </w:r>
      <w:r w:rsidRPr="67BE5E4D" w:rsidR="4DAC43F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2070AF6E">
        <w:rPr>
          <w:rFonts w:ascii="Times New Roman" w:hAnsi="Times New Roman" w:eastAsia="Times New Roman" w:cs="Times New Roman"/>
          <w:b w:val="0"/>
          <w:bCs w:val="0"/>
          <w:i w:val="0"/>
          <w:iCs w:val="0"/>
          <w:caps w:val="0"/>
          <w:smallCaps w:val="0"/>
          <w:noProof w:val="0"/>
          <w:color w:val="auto"/>
          <w:sz w:val="24"/>
          <w:szCs w:val="24"/>
          <w:lang w:val="en-US"/>
        </w:rPr>
        <w:t xml:space="preserve">19,000 </w:t>
      </w:r>
      <w:r w:rsidRPr="67BE5E4D" w:rsidR="67357749">
        <w:rPr>
          <w:rFonts w:ascii="Times New Roman" w:hAnsi="Times New Roman" w:eastAsia="Times New Roman" w:cs="Times New Roman"/>
          <w:b w:val="0"/>
          <w:bCs w:val="0"/>
          <w:i w:val="0"/>
          <w:iCs w:val="0"/>
          <w:caps w:val="0"/>
          <w:smallCaps w:val="0"/>
          <w:noProof w:val="0"/>
          <w:color w:val="auto"/>
          <w:sz w:val="24"/>
          <w:szCs w:val="24"/>
          <w:lang w:val="en-US"/>
        </w:rPr>
        <w:t xml:space="preserve">observations and </w:t>
      </w:r>
      <w:r w:rsidRPr="67BE5E4D" w:rsidR="071A8E76">
        <w:rPr>
          <w:rFonts w:ascii="Times New Roman" w:hAnsi="Times New Roman" w:eastAsia="Times New Roman" w:cs="Times New Roman"/>
          <w:b w:val="0"/>
          <w:bCs w:val="0"/>
          <w:i w:val="0"/>
          <w:iCs w:val="0"/>
          <w:caps w:val="0"/>
          <w:smallCaps w:val="0"/>
          <w:noProof w:val="0"/>
          <w:color w:val="auto"/>
          <w:sz w:val="24"/>
          <w:szCs w:val="24"/>
          <w:lang w:val="en-US"/>
        </w:rPr>
        <w:t>2</w:t>
      </w:r>
      <w:r w:rsidRPr="67BE5E4D" w:rsidR="21CD8ECD">
        <w:rPr>
          <w:rFonts w:ascii="Times New Roman" w:hAnsi="Times New Roman" w:eastAsia="Times New Roman" w:cs="Times New Roman"/>
          <w:b w:val="0"/>
          <w:bCs w:val="0"/>
          <w:i w:val="0"/>
          <w:iCs w:val="0"/>
          <w:caps w:val="0"/>
          <w:smallCaps w:val="0"/>
          <w:noProof w:val="0"/>
          <w:color w:val="auto"/>
          <w:sz w:val="24"/>
          <w:szCs w:val="24"/>
          <w:lang w:val="en-US"/>
        </w:rPr>
        <w:t xml:space="preserve">6 </w:t>
      </w:r>
      <w:r w:rsidRPr="67BE5E4D" w:rsidR="67357749">
        <w:rPr>
          <w:rFonts w:ascii="Times New Roman" w:hAnsi="Times New Roman" w:eastAsia="Times New Roman" w:cs="Times New Roman"/>
          <w:b w:val="0"/>
          <w:bCs w:val="0"/>
          <w:i w:val="0"/>
          <w:iCs w:val="0"/>
          <w:caps w:val="0"/>
          <w:smallCaps w:val="0"/>
          <w:noProof w:val="0"/>
          <w:color w:val="auto"/>
          <w:sz w:val="24"/>
          <w:szCs w:val="24"/>
          <w:lang w:val="en-US"/>
        </w:rPr>
        <w:t>variables</w:t>
      </w:r>
      <w:r w:rsidRPr="67BE5E4D" w:rsidR="61A9AF7B">
        <w:rPr>
          <w:rFonts w:ascii="Times New Roman" w:hAnsi="Times New Roman" w:eastAsia="Times New Roman" w:cs="Times New Roman"/>
          <w:b w:val="0"/>
          <w:bCs w:val="0"/>
          <w:i w:val="0"/>
          <w:iCs w:val="0"/>
          <w:caps w:val="0"/>
          <w:smallCaps w:val="0"/>
          <w:noProof w:val="0"/>
          <w:color w:val="auto"/>
          <w:sz w:val="24"/>
          <w:szCs w:val="24"/>
          <w:lang w:val="en-US"/>
        </w:rPr>
        <w:t xml:space="preserve">. Before </w:t>
      </w:r>
      <w:r w:rsidRPr="67BE5E4D" w:rsidR="61A9AF7B">
        <w:rPr>
          <w:rFonts w:ascii="Times New Roman" w:hAnsi="Times New Roman" w:eastAsia="Times New Roman" w:cs="Times New Roman"/>
          <w:b w:val="0"/>
          <w:bCs w:val="0"/>
          <w:i w:val="0"/>
          <w:iCs w:val="0"/>
          <w:caps w:val="0"/>
          <w:smallCaps w:val="0"/>
          <w:noProof w:val="0"/>
          <w:color w:val="auto"/>
          <w:sz w:val="24"/>
          <w:szCs w:val="24"/>
          <w:lang w:val="en-US"/>
        </w:rPr>
        <w:t>modeling</w:t>
      </w:r>
      <w:r w:rsidRPr="67BE5E4D" w:rsidR="64662B0C">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61A9AF7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763375D7">
        <w:rPr>
          <w:rFonts w:ascii="Times New Roman" w:hAnsi="Times New Roman" w:eastAsia="Times New Roman" w:cs="Times New Roman"/>
          <w:b w:val="0"/>
          <w:bCs w:val="0"/>
          <w:i w:val="0"/>
          <w:iCs w:val="0"/>
          <w:caps w:val="0"/>
          <w:smallCaps w:val="0"/>
          <w:noProof w:val="0"/>
          <w:color w:val="auto"/>
          <w:sz w:val="24"/>
          <w:szCs w:val="24"/>
          <w:lang w:val="en-US"/>
        </w:rPr>
        <w:t>missing data and distributions of the variables were checked</w:t>
      </w:r>
      <w:r w:rsidRPr="67BE5E4D" w:rsidR="72746E5F">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726AA691">
        <w:rPr>
          <w:rFonts w:ascii="Times New Roman" w:hAnsi="Times New Roman" w:eastAsia="Times New Roman" w:cs="Times New Roman"/>
          <w:b w:val="0"/>
          <w:bCs w:val="0"/>
          <w:i w:val="0"/>
          <w:iCs w:val="0"/>
          <w:caps w:val="0"/>
          <w:smallCaps w:val="0"/>
          <w:noProof w:val="0"/>
          <w:color w:val="auto"/>
          <w:sz w:val="24"/>
          <w:szCs w:val="24"/>
          <w:lang w:val="en-US"/>
        </w:rPr>
        <w:t xml:space="preserve"> Since the starting dataset </w:t>
      </w:r>
      <w:r w:rsidRPr="67BE5E4D" w:rsidR="726AA691">
        <w:rPr>
          <w:rFonts w:ascii="Times New Roman" w:hAnsi="Times New Roman" w:eastAsia="Times New Roman" w:cs="Times New Roman"/>
          <w:b w:val="0"/>
          <w:bCs w:val="0"/>
          <w:i w:val="0"/>
          <w:iCs w:val="0"/>
          <w:caps w:val="0"/>
          <w:smallCaps w:val="0"/>
          <w:noProof w:val="0"/>
          <w:color w:val="auto"/>
          <w:sz w:val="24"/>
          <w:szCs w:val="24"/>
          <w:lang w:val="en-US"/>
        </w:rPr>
        <w:t>contained</w:t>
      </w:r>
      <w:r w:rsidRPr="67BE5E4D" w:rsidR="726AA691">
        <w:rPr>
          <w:rFonts w:ascii="Times New Roman" w:hAnsi="Times New Roman" w:eastAsia="Times New Roman" w:cs="Times New Roman"/>
          <w:b w:val="0"/>
          <w:bCs w:val="0"/>
          <w:i w:val="0"/>
          <w:iCs w:val="0"/>
          <w:caps w:val="0"/>
          <w:smallCaps w:val="0"/>
          <w:noProof w:val="0"/>
          <w:color w:val="auto"/>
          <w:sz w:val="24"/>
          <w:szCs w:val="24"/>
          <w:lang w:val="en-US"/>
        </w:rPr>
        <w:t xml:space="preserve"> more than enough observations, the ones with any missing values under any of the indicators, are </w:t>
      </w:r>
      <w:r w:rsidRPr="67BE5E4D" w:rsidR="726AA691">
        <w:rPr>
          <w:rFonts w:ascii="Times New Roman" w:hAnsi="Times New Roman" w:eastAsia="Times New Roman" w:cs="Times New Roman"/>
          <w:b w:val="0"/>
          <w:bCs w:val="0"/>
          <w:i w:val="0"/>
          <w:iCs w:val="0"/>
          <w:caps w:val="0"/>
          <w:smallCaps w:val="0"/>
          <w:noProof w:val="0"/>
          <w:color w:val="auto"/>
          <w:sz w:val="24"/>
          <w:szCs w:val="24"/>
          <w:lang w:val="en-US"/>
        </w:rPr>
        <w:t>deleted</w:t>
      </w:r>
      <w:r w:rsidRPr="67BE5E4D" w:rsidR="5E4D3684">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4BA2995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7140E849">
        <w:rPr>
          <w:rFonts w:ascii="Times New Roman" w:hAnsi="Times New Roman" w:eastAsia="Times New Roman" w:cs="Times New Roman"/>
          <w:b w:val="0"/>
          <w:bCs w:val="0"/>
          <w:i w:val="0"/>
          <w:iCs w:val="0"/>
          <w:caps w:val="0"/>
          <w:smallCaps w:val="0"/>
          <w:noProof w:val="0"/>
          <w:color w:val="auto"/>
          <w:sz w:val="24"/>
          <w:szCs w:val="24"/>
          <w:lang w:val="en-US"/>
        </w:rPr>
        <w:t xml:space="preserve">Along with that were </w:t>
      </w:r>
      <w:r w:rsidRPr="67BE5E4D" w:rsidR="7140E849">
        <w:rPr>
          <w:rFonts w:ascii="Times New Roman" w:hAnsi="Times New Roman" w:eastAsia="Times New Roman" w:cs="Times New Roman"/>
          <w:b w:val="0"/>
          <w:bCs w:val="0"/>
          <w:i w:val="0"/>
          <w:iCs w:val="0"/>
          <w:caps w:val="0"/>
          <w:smallCaps w:val="0"/>
          <w:noProof w:val="0"/>
          <w:color w:val="auto"/>
          <w:sz w:val="24"/>
          <w:szCs w:val="24"/>
          <w:lang w:val="en-US"/>
        </w:rPr>
        <w:t>handful</w:t>
      </w:r>
      <w:r w:rsidRPr="67BE5E4D" w:rsidR="7140E849">
        <w:rPr>
          <w:rFonts w:ascii="Times New Roman" w:hAnsi="Times New Roman" w:eastAsia="Times New Roman" w:cs="Times New Roman"/>
          <w:b w:val="0"/>
          <w:bCs w:val="0"/>
          <w:i w:val="0"/>
          <w:iCs w:val="0"/>
          <w:caps w:val="0"/>
          <w:smallCaps w:val="0"/>
          <w:noProof w:val="0"/>
          <w:color w:val="auto"/>
          <w:sz w:val="24"/>
          <w:szCs w:val="24"/>
          <w:lang w:val="en-US"/>
        </w:rPr>
        <w:t xml:space="preserve"> of duplicates and useless variables.</w:t>
      </w:r>
      <w:r w:rsidRPr="67BE5E4D" w:rsidR="4B07BF3C">
        <w:rPr>
          <w:rFonts w:ascii="Times New Roman" w:hAnsi="Times New Roman" w:eastAsia="Times New Roman" w:cs="Times New Roman"/>
          <w:b w:val="0"/>
          <w:bCs w:val="0"/>
          <w:i w:val="0"/>
          <w:iCs w:val="0"/>
          <w:caps w:val="0"/>
          <w:smallCaps w:val="0"/>
          <w:noProof w:val="0"/>
          <w:color w:val="auto"/>
          <w:sz w:val="24"/>
          <w:szCs w:val="24"/>
          <w:lang w:val="en-US"/>
        </w:rPr>
        <w:t xml:space="preserve"> These variables were “Japanese Title</w:t>
      </w:r>
      <w:r w:rsidRPr="67BE5E4D" w:rsidR="4B07BF3C">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4B07BF3C">
        <w:rPr>
          <w:rFonts w:ascii="Times New Roman" w:hAnsi="Times New Roman" w:eastAsia="Times New Roman" w:cs="Times New Roman"/>
          <w:b w:val="0"/>
          <w:bCs w:val="0"/>
          <w:i w:val="0"/>
          <w:iCs w:val="0"/>
          <w:caps w:val="0"/>
          <w:smallCaps w:val="0"/>
          <w:noProof w:val="0"/>
          <w:color w:val="auto"/>
          <w:sz w:val="24"/>
          <w:szCs w:val="24"/>
          <w:lang w:val="en-US"/>
        </w:rPr>
        <w:t xml:space="preserve"> “Title Synopsis”</w:t>
      </w:r>
      <w:r w:rsidRPr="67BE5E4D" w:rsidR="4B07BF3C">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38C147E7">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4B07BF3C">
        <w:rPr>
          <w:rFonts w:ascii="Times New Roman" w:hAnsi="Times New Roman" w:eastAsia="Times New Roman" w:cs="Times New Roman"/>
          <w:b w:val="0"/>
          <w:bCs w:val="0"/>
          <w:i w:val="0"/>
          <w:iCs w:val="0"/>
          <w:caps w:val="0"/>
          <w:smallCaps w:val="0"/>
          <w:noProof w:val="0"/>
          <w:color w:val="auto"/>
          <w:sz w:val="24"/>
          <w:szCs w:val="24"/>
          <w:lang w:val="en-US"/>
        </w:rPr>
        <w:t>”Source</w:t>
      </w:r>
      <w:r w:rsidRPr="67BE5E4D" w:rsidR="4B07BF3C">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4B07BF3C">
        <w:rPr>
          <w:rFonts w:ascii="Times New Roman" w:hAnsi="Times New Roman" w:eastAsia="Times New Roman" w:cs="Times New Roman"/>
          <w:b w:val="0"/>
          <w:bCs w:val="0"/>
          <w:i w:val="0"/>
          <w:iCs w:val="0"/>
          <w:caps w:val="0"/>
          <w:smallCaps w:val="0"/>
          <w:noProof w:val="0"/>
          <w:color w:val="auto"/>
          <w:sz w:val="24"/>
          <w:szCs w:val="24"/>
          <w:lang w:val="en-US"/>
        </w:rPr>
        <w:t>,”Status</w:t>
      </w:r>
      <w:r w:rsidRPr="67BE5E4D" w:rsidR="4B07BF3C">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4B07BF3C">
        <w:rPr>
          <w:rFonts w:ascii="Times New Roman" w:hAnsi="Times New Roman" w:eastAsia="Times New Roman" w:cs="Times New Roman"/>
          <w:b w:val="0"/>
          <w:bCs w:val="0"/>
          <w:i w:val="0"/>
          <w:iCs w:val="0"/>
          <w:caps w:val="0"/>
          <w:smallCaps w:val="0"/>
          <w:noProof w:val="0"/>
          <w:color w:val="auto"/>
          <w:sz w:val="24"/>
          <w:szCs w:val="24"/>
          <w:lang w:val="en-US"/>
        </w:rPr>
        <w:t>Start_date</w:t>
      </w:r>
      <w:r w:rsidRPr="67BE5E4D" w:rsidR="4B07BF3C">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4B07BF3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4B07BF3C">
        <w:rPr>
          <w:rFonts w:ascii="Times New Roman" w:hAnsi="Times New Roman" w:eastAsia="Times New Roman" w:cs="Times New Roman"/>
          <w:b w:val="0"/>
          <w:bCs w:val="0"/>
          <w:i w:val="0"/>
          <w:iCs w:val="0"/>
          <w:caps w:val="0"/>
          <w:smallCaps w:val="0"/>
          <w:noProof w:val="0"/>
          <w:color w:val="auto"/>
          <w:sz w:val="24"/>
          <w:szCs w:val="24"/>
          <w:lang w:val="en-US"/>
        </w:rPr>
        <w:t>End_Date</w:t>
      </w:r>
      <w:r w:rsidRPr="67BE5E4D" w:rsidR="4B07BF3C">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6C509613">
        <w:rPr>
          <w:rFonts w:ascii="Times New Roman" w:hAnsi="Times New Roman" w:eastAsia="Times New Roman" w:cs="Times New Roman"/>
          <w:b w:val="0"/>
          <w:bCs w:val="0"/>
          <w:i w:val="0"/>
          <w:iCs w:val="0"/>
          <w:caps w:val="0"/>
          <w:smallCaps w:val="0"/>
          <w:noProof w:val="0"/>
          <w:color w:val="auto"/>
          <w:sz w:val="24"/>
          <w:szCs w:val="24"/>
          <w:lang w:val="en-US"/>
        </w:rPr>
        <w:t xml:space="preserve"> “Premiered</w:t>
      </w:r>
      <w:r w:rsidRPr="67BE5E4D" w:rsidR="6C509613">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6C509613">
        <w:rPr>
          <w:rFonts w:ascii="Times New Roman" w:hAnsi="Times New Roman" w:eastAsia="Times New Roman" w:cs="Times New Roman"/>
          <w:b w:val="0"/>
          <w:bCs w:val="0"/>
          <w:i w:val="0"/>
          <w:iCs w:val="0"/>
          <w:caps w:val="0"/>
          <w:smallCaps w:val="0"/>
          <w:noProof w:val="0"/>
          <w:color w:val="auto"/>
          <w:sz w:val="24"/>
          <w:szCs w:val="24"/>
          <w:lang w:val="en-US"/>
        </w:rPr>
        <w:t xml:space="preserve"> and “Broadcast.” </w:t>
      </w:r>
      <w:r w:rsidRPr="67BE5E4D" w:rsidR="4BA29952">
        <w:rPr>
          <w:rFonts w:ascii="Times New Roman" w:hAnsi="Times New Roman" w:eastAsia="Times New Roman" w:cs="Times New Roman"/>
          <w:b w:val="0"/>
          <w:bCs w:val="0"/>
          <w:i w:val="0"/>
          <w:iCs w:val="0"/>
          <w:caps w:val="0"/>
          <w:smallCaps w:val="0"/>
          <w:noProof w:val="0"/>
          <w:color w:val="auto"/>
          <w:sz w:val="24"/>
          <w:szCs w:val="24"/>
          <w:lang w:val="en-US"/>
        </w:rPr>
        <w:t>As a result</w:t>
      </w:r>
      <w:r w:rsidRPr="67BE5E4D" w:rsidR="5CEBDD29">
        <w:rPr>
          <w:rFonts w:ascii="Times New Roman" w:hAnsi="Times New Roman" w:eastAsia="Times New Roman" w:cs="Times New Roman"/>
          <w:b w:val="0"/>
          <w:bCs w:val="0"/>
          <w:i w:val="0"/>
          <w:iCs w:val="0"/>
          <w:caps w:val="0"/>
          <w:smallCaps w:val="0"/>
          <w:noProof w:val="0"/>
          <w:color w:val="auto"/>
          <w:sz w:val="24"/>
          <w:szCs w:val="24"/>
          <w:lang w:val="en-US"/>
        </w:rPr>
        <w:t xml:space="preserve">, the dataset </w:t>
      </w:r>
      <w:r w:rsidRPr="67BE5E4D" w:rsidR="66F95856">
        <w:rPr>
          <w:rFonts w:ascii="Times New Roman" w:hAnsi="Times New Roman" w:eastAsia="Times New Roman" w:cs="Times New Roman"/>
          <w:b w:val="0"/>
          <w:bCs w:val="0"/>
          <w:i w:val="0"/>
          <w:iCs w:val="0"/>
          <w:caps w:val="0"/>
          <w:smallCaps w:val="0"/>
          <w:noProof w:val="0"/>
          <w:color w:val="auto"/>
          <w:sz w:val="24"/>
          <w:szCs w:val="24"/>
          <w:lang w:val="en-US"/>
        </w:rPr>
        <w:t>has</w:t>
      </w:r>
      <w:r w:rsidRPr="67BE5E4D" w:rsidR="7BEF419A">
        <w:rPr>
          <w:rFonts w:ascii="Times New Roman" w:hAnsi="Times New Roman" w:eastAsia="Times New Roman" w:cs="Times New Roman"/>
          <w:b w:val="0"/>
          <w:bCs w:val="0"/>
          <w:i w:val="0"/>
          <w:iCs w:val="0"/>
          <w:caps w:val="0"/>
          <w:smallCaps w:val="0"/>
          <w:noProof w:val="0"/>
          <w:color w:val="auto"/>
          <w:sz w:val="24"/>
          <w:szCs w:val="24"/>
          <w:lang w:val="en-US"/>
        </w:rPr>
        <w:t xml:space="preserve"> 1129 </w:t>
      </w:r>
      <w:r w:rsidRPr="67BE5E4D" w:rsidR="5CEBDD29">
        <w:rPr>
          <w:rFonts w:ascii="Times New Roman" w:hAnsi="Times New Roman" w:eastAsia="Times New Roman" w:cs="Times New Roman"/>
          <w:b w:val="0"/>
          <w:bCs w:val="0"/>
          <w:i w:val="0"/>
          <w:iCs w:val="0"/>
          <w:caps w:val="0"/>
          <w:smallCaps w:val="0"/>
          <w:noProof w:val="0"/>
          <w:color w:val="auto"/>
          <w:sz w:val="24"/>
          <w:szCs w:val="24"/>
          <w:lang w:val="en-US"/>
        </w:rPr>
        <w:t xml:space="preserve">observations and the variables are </w:t>
      </w:r>
      <w:r w:rsidRPr="67BE5E4D" w:rsidR="165FABDF">
        <w:rPr>
          <w:rFonts w:ascii="Times New Roman" w:hAnsi="Times New Roman" w:eastAsia="Times New Roman" w:cs="Times New Roman"/>
          <w:b w:val="0"/>
          <w:bCs w:val="0"/>
          <w:i w:val="0"/>
          <w:iCs w:val="0"/>
          <w:caps w:val="0"/>
          <w:smallCaps w:val="0"/>
          <w:noProof w:val="0"/>
          <w:color w:val="auto"/>
          <w:sz w:val="24"/>
          <w:szCs w:val="24"/>
          <w:lang w:val="en-US"/>
        </w:rPr>
        <w:t xml:space="preserve">name, </w:t>
      </w:r>
      <w:r w:rsidRPr="67BE5E4D" w:rsidR="114EB0F9">
        <w:rPr>
          <w:rFonts w:ascii="Times New Roman" w:hAnsi="Times New Roman" w:eastAsia="Times New Roman" w:cs="Times New Roman"/>
          <w:b w:val="0"/>
          <w:bCs w:val="0"/>
          <w:i w:val="0"/>
          <w:iCs w:val="0"/>
          <w:caps w:val="0"/>
          <w:smallCaps w:val="0"/>
          <w:noProof w:val="0"/>
          <w:color w:val="auto"/>
          <w:sz w:val="24"/>
          <w:szCs w:val="24"/>
          <w:lang w:val="en-US"/>
        </w:rPr>
        <w:t>“T</w:t>
      </w:r>
      <w:r w:rsidRPr="67BE5E4D" w:rsidR="165FABDF">
        <w:rPr>
          <w:rFonts w:ascii="Times New Roman" w:hAnsi="Times New Roman" w:eastAsia="Times New Roman" w:cs="Times New Roman"/>
          <w:b w:val="0"/>
          <w:bCs w:val="0"/>
          <w:i w:val="0"/>
          <w:iCs w:val="0"/>
          <w:caps w:val="0"/>
          <w:smallCaps w:val="0"/>
          <w:noProof w:val="0"/>
          <w:color w:val="auto"/>
          <w:sz w:val="24"/>
          <w:szCs w:val="24"/>
          <w:lang w:val="en-US"/>
        </w:rPr>
        <w:t>ype</w:t>
      </w:r>
      <w:r w:rsidRPr="67BE5E4D" w:rsidR="625D461D">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165FABDF">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6D277B42">
        <w:rPr>
          <w:rFonts w:ascii="Times New Roman" w:hAnsi="Times New Roman" w:eastAsia="Times New Roman" w:cs="Times New Roman"/>
          <w:b w:val="0"/>
          <w:bCs w:val="0"/>
          <w:i w:val="0"/>
          <w:iCs w:val="0"/>
          <w:caps w:val="0"/>
          <w:smallCaps w:val="0"/>
          <w:noProof w:val="0"/>
          <w:color w:val="auto"/>
          <w:sz w:val="24"/>
          <w:szCs w:val="24"/>
          <w:lang w:val="en-US"/>
        </w:rPr>
        <w:t>“S</w:t>
      </w:r>
      <w:r w:rsidRPr="67BE5E4D" w:rsidR="165FABDF">
        <w:rPr>
          <w:rFonts w:ascii="Times New Roman" w:hAnsi="Times New Roman" w:eastAsia="Times New Roman" w:cs="Times New Roman"/>
          <w:b w:val="0"/>
          <w:bCs w:val="0"/>
          <w:i w:val="0"/>
          <w:iCs w:val="0"/>
          <w:caps w:val="0"/>
          <w:smallCaps w:val="0"/>
          <w:noProof w:val="0"/>
          <w:color w:val="auto"/>
          <w:sz w:val="24"/>
          <w:szCs w:val="24"/>
          <w:lang w:val="en-US"/>
        </w:rPr>
        <w:t>ource</w:t>
      </w:r>
      <w:r w:rsidRPr="67BE5E4D" w:rsidR="7463ED8F">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165FABDF">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25497959">
        <w:rPr>
          <w:rFonts w:ascii="Times New Roman" w:hAnsi="Times New Roman" w:eastAsia="Times New Roman" w:cs="Times New Roman"/>
          <w:b w:val="0"/>
          <w:bCs w:val="0"/>
          <w:i w:val="0"/>
          <w:iCs w:val="0"/>
          <w:caps w:val="0"/>
          <w:smallCaps w:val="0"/>
          <w:noProof w:val="0"/>
          <w:color w:val="auto"/>
          <w:sz w:val="24"/>
          <w:szCs w:val="24"/>
          <w:lang w:val="en-US"/>
        </w:rPr>
        <w:t>“P</w:t>
      </w:r>
      <w:r w:rsidRPr="67BE5E4D" w:rsidR="165FABDF">
        <w:rPr>
          <w:rFonts w:ascii="Times New Roman" w:hAnsi="Times New Roman" w:eastAsia="Times New Roman" w:cs="Times New Roman"/>
          <w:b w:val="0"/>
          <w:bCs w:val="0"/>
          <w:i w:val="0"/>
          <w:iCs w:val="0"/>
          <w:caps w:val="0"/>
          <w:smallCaps w:val="0"/>
          <w:noProof w:val="0"/>
          <w:color w:val="auto"/>
          <w:sz w:val="24"/>
          <w:szCs w:val="24"/>
          <w:lang w:val="en-US"/>
        </w:rPr>
        <w:t>roducers</w:t>
      </w:r>
      <w:r w:rsidRPr="67BE5E4D" w:rsidR="34217FE2">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165FABDF">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7D9C752C">
        <w:rPr>
          <w:rFonts w:ascii="Times New Roman" w:hAnsi="Times New Roman" w:eastAsia="Times New Roman" w:cs="Times New Roman"/>
          <w:b w:val="0"/>
          <w:bCs w:val="0"/>
          <w:i w:val="0"/>
          <w:iCs w:val="0"/>
          <w:caps w:val="0"/>
          <w:smallCaps w:val="0"/>
          <w:noProof w:val="0"/>
          <w:color w:val="auto"/>
          <w:sz w:val="24"/>
          <w:szCs w:val="24"/>
          <w:lang w:val="en-US"/>
        </w:rPr>
        <w:t>“G</w:t>
      </w:r>
      <w:r w:rsidRPr="67BE5E4D" w:rsidR="165FABDF">
        <w:rPr>
          <w:rFonts w:ascii="Times New Roman" w:hAnsi="Times New Roman" w:eastAsia="Times New Roman" w:cs="Times New Roman"/>
          <w:b w:val="0"/>
          <w:bCs w:val="0"/>
          <w:i w:val="0"/>
          <w:iCs w:val="0"/>
          <w:caps w:val="0"/>
          <w:smallCaps w:val="0"/>
          <w:noProof w:val="0"/>
          <w:color w:val="auto"/>
          <w:sz w:val="24"/>
          <w:szCs w:val="24"/>
          <w:lang w:val="en-US"/>
        </w:rPr>
        <w:t>enre</w:t>
      </w:r>
      <w:r w:rsidRPr="67BE5E4D" w:rsidR="50EA8593">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165FABDF">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58CD4D46">
        <w:rPr>
          <w:rFonts w:ascii="Times New Roman" w:hAnsi="Times New Roman" w:eastAsia="Times New Roman" w:cs="Times New Roman"/>
          <w:b w:val="0"/>
          <w:bCs w:val="0"/>
          <w:i w:val="0"/>
          <w:iCs w:val="0"/>
          <w:caps w:val="0"/>
          <w:smallCaps w:val="0"/>
          <w:noProof w:val="0"/>
          <w:color w:val="auto"/>
          <w:sz w:val="24"/>
          <w:szCs w:val="24"/>
          <w:lang w:val="en-US"/>
        </w:rPr>
        <w:t>“S</w:t>
      </w:r>
      <w:r w:rsidRPr="67BE5E4D" w:rsidR="165FABDF">
        <w:rPr>
          <w:rFonts w:ascii="Times New Roman" w:hAnsi="Times New Roman" w:eastAsia="Times New Roman" w:cs="Times New Roman"/>
          <w:b w:val="0"/>
          <w:bCs w:val="0"/>
          <w:i w:val="0"/>
          <w:iCs w:val="0"/>
          <w:caps w:val="0"/>
          <w:smallCaps w:val="0"/>
          <w:noProof w:val="0"/>
          <w:color w:val="auto"/>
          <w:sz w:val="24"/>
          <w:szCs w:val="24"/>
          <w:lang w:val="en-US"/>
        </w:rPr>
        <w:t>tudio</w:t>
      </w:r>
      <w:r w:rsidRPr="67BE5E4D" w:rsidR="098FFBED">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165FABDF">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1420A267">
        <w:rPr>
          <w:rFonts w:ascii="Times New Roman" w:hAnsi="Times New Roman" w:eastAsia="Times New Roman" w:cs="Times New Roman"/>
          <w:b w:val="0"/>
          <w:bCs w:val="0"/>
          <w:i w:val="0"/>
          <w:iCs w:val="0"/>
          <w:caps w:val="0"/>
          <w:smallCaps w:val="0"/>
          <w:noProof w:val="0"/>
          <w:color w:val="auto"/>
          <w:sz w:val="24"/>
          <w:szCs w:val="24"/>
          <w:lang w:val="en-US"/>
        </w:rPr>
        <w:t>“E</w:t>
      </w:r>
      <w:r w:rsidRPr="67BE5E4D" w:rsidR="165FABDF">
        <w:rPr>
          <w:rFonts w:ascii="Times New Roman" w:hAnsi="Times New Roman" w:eastAsia="Times New Roman" w:cs="Times New Roman"/>
          <w:b w:val="0"/>
          <w:bCs w:val="0"/>
          <w:i w:val="0"/>
          <w:iCs w:val="0"/>
          <w:caps w:val="0"/>
          <w:smallCaps w:val="0"/>
          <w:noProof w:val="0"/>
          <w:color w:val="auto"/>
          <w:sz w:val="24"/>
          <w:szCs w:val="24"/>
          <w:lang w:val="en-US"/>
        </w:rPr>
        <w:t>pisodes</w:t>
      </w:r>
      <w:r w:rsidRPr="67BE5E4D" w:rsidR="17DFAE20">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165FABDF">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1EB4AAAA">
        <w:rPr>
          <w:rFonts w:ascii="Times New Roman" w:hAnsi="Times New Roman" w:eastAsia="Times New Roman" w:cs="Times New Roman"/>
          <w:b w:val="0"/>
          <w:bCs w:val="0"/>
          <w:i w:val="0"/>
          <w:iCs w:val="0"/>
          <w:caps w:val="0"/>
          <w:smallCaps w:val="0"/>
          <w:noProof w:val="0"/>
          <w:color w:val="auto"/>
          <w:sz w:val="24"/>
          <w:szCs w:val="24"/>
          <w:lang w:val="en-US"/>
        </w:rPr>
        <w:t>“R</w:t>
      </w:r>
      <w:r w:rsidRPr="67BE5E4D" w:rsidR="165FABDF">
        <w:rPr>
          <w:rFonts w:ascii="Times New Roman" w:hAnsi="Times New Roman" w:eastAsia="Times New Roman" w:cs="Times New Roman"/>
          <w:b w:val="0"/>
          <w:bCs w:val="0"/>
          <w:i w:val="0"/>
          <w:iCs w:val="0"/>
          <w:caps w:val="0"/>
          <w:smallCaps w:val="0"/>
          <w:noProof w:val="0"/>
          <w:color w:val="auto"/>
          <w:sz w:val="24"/>
          <w:szCs w:val="24"/>
          <w:lang w:val="en-US"/>
        </w:rPr>
        <w:t>ating</w:t>
      </w:r>
      <w:r w:rsidRPr="67BE5E4D" w:rsidR="1C2D422B">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165FABDF">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3AA1D5F5">
        <w:rPr>
          <w:rFonts w:ascii="Times New Roman" w:hAnsi="Times New Roman" w:eastAsia="Times New Roman" w:cs="Times New Roman"/>
          <w:b w:val="0"/>
          <w:bCs w:val="0"/>
          <w:i w:val="0"/>
          <w:iCs w:val="0"/>
          <w:caps w:val="0"/>
          <w:smallCaps w:val="0"/>
          <w:noProof w:val="0"/>
          <w:color w:val="auto"/>
          <w:sz w:val="24"/>
          <w:szCs w:val="24"/>
          <w:lang w:val="en-US"/>
        </w:rPr>
        <w:t>“S</w:t>
      </w:r>
      <w:r w:rsidRPr="67BE5E4D" w:rsidR="165FABDF">
        <w:rPr>
          <w:rFonts w:ascii="Times New Roman" w:hAnsi="Times New Roman" w:eastAsia="Times New Roman" w:cs="Times New Roman"/>
          <w:b w:val="0"/>
          <w:bCs w:val="0"/>
          <w:i w:val="0"/>
          <w:iCs w:val="0"/>
          <w:caps w:val="0"/>
          <w:smallCaps w:val="0"/>
          <w:noProof w:val="0"/>
          <w:color w:val="auto"/>
          <w:sz w:val="24"/>
          <w:szCs w:val="24"/>
          <w:lang w:val="en-US"/>
        </w:rPr>
        <w:t>core</w:t>
      </w:r>
      <w:r w:rsidRPr="67BE5E4D" w:rsidR="505B1245">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165FABDF">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505B1245">
        <w:rPr>
          <w:rFonts w:ascii="Times New Roman" w:hAnsi="Times New Roman" w:eastAsia="Times New Roman" w:cs="Times New Roman"/>
          <w:b w:val="0"/>
          <w:bCs w:val="0"/>
          <w:i w:val="0"/>
          <w:iCs w:val="0"/>
          <w:caps w:val="0"/>
          <w:smallCaps w:val="0"/>
          <w:noProof w:val="0"/>
          <w:color w:val="auto"/>
          <w:sz w:val="24"/>
          <w:szCs w:val="24"/>
          <w:lang w:val="en-US"/>
        </w:rPr>
        <w:t>“R</w:t>
      </w:r>
      <w:r w:rsidRPr="67BE5E4D" w:rsidR="165FABDF">
        <w:rPr>
          <w:rFonts w:ascii="Times New Roman" w:hAnsi="Times New Roman" w:eastAsia="Times New Roman" w:cs="Times New Roman"/>
          <w:b w:val="0"/>
          <w:bCs w:val="0"/>
          <w:i w:val="0"/>
          <w:iCs w:val="0"/>
          <w:caps w:val="0"/>
          <w:smallCaps w:val="0"/>
          <w:noProof w:val="0"/>
          <w:color w:val="auto"/>
          <w:sz w:val="24"/>
          <w:szCs w:val="24"/>
          <w:lang w:val="en-US"/>
        </w:rPr>
        <w:t>ank</w:t>
      </w:r>
      <w:r w:rsidRPr="67BE5E4D" w:rsidR="1D52F166">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165FABDF">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22ECA691">
        <w:rPr>
          <w:rFonts w:ascii="Times New Roman" w:hAnsi="Times New Roman" w:eastAsia="Times New Roman" w:cs="Times New Roman"/>
          <w:b w:val="0"/>
          <w:bCs w:val="0"/>
          <w:i w:val="0"/>
          <w:iCs w:val="0"/>
          <w:caps w:val="0"/>
          <w:smallCaps w:val="0"/>
          <w:noProof w:val="0"/>
          <w:color w:val="auto"/>
          <w:sz w:val="24"/>
          <w:szCs w:val="24"/>
          <w:lang w:val="en-US"/>
        </w:rPr>
        <w:t xml:space="preserve"> “P</w:t>
      </w:r>
      <w:r w:rsidRPr="67BE5E4D" w:rsidR="165FABDF">
        <w:rPr>
          <w:rFonts w:ascii="Times New Roman" w:hAnsi="Times New Roman" w:eastAsia="Times New Roman" w:cs="Times New Roman"/>
          <w:b w:val="0"/>
          <w:bCs w:val="0"/>
          <w:i w:val="0"/>
          <w:iCs w:val="0"/>
          <w:caps w:val="0"/>
          <w:smallCaps w:val="0"/>
          <w:noProof w:val="0"/>
          <w:color w:val="auto"/>
          <w:sz w:val="24"/>
          <w:szCs w:val="24"/>
          <w:lang w:val="en-US"/>
        </w:rPr>
        <w:t>opularity</w:t>
      </w:r>
      <w:r w:rsidRPr="67BE5E4D" w:rsidR="5A4FAE4C">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165FABDF">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67BE5E4D" w:rsidR="69B54D47">
        <w:rPr>
          <w:rFonts w:ascii="Times New Roman" w:hAnsi="Times New Roman" w:eastAsia="Times New Roman" w:cs="Times New Roman"/>
          <w:b w:val="0"/>
          <w:bCs w:val="0"/>
          <w:i w:val="0"/>
          <w:iCs w:val="0"/>
          <w:caps w:val="0"/>
          <w:smallCaps w:val="0"/>
          <w:noProof w:val="0"/>
          <w:color w:val="auto"/>
          <w:sz w:val="24"/>
          <w:szCs w:val="24"/>
          <w:lang w:val="en-US"/>
        </w:rPr>
        <w:t>“M</w:t>
      </w:r>
      <w:r w:rsidRPr="67BE5E4D" w:rsidR="165FABDF">
        <w:rPr>
          <w:rFonts w:ascii="Times New Roman" w:hAnsi="Times New Roman" w:eastAsia="Times New Roman" w:cs="Times New Roman"/>
          <w:b w:val="0"/>
          <w:bCs w:val="0"/>
          <w:i w:val="0"/>
          <w:iCs w:val="0"/>
          <w:caps w:val="0"/>
          <w:smallCaps w:val="0"/>
          <w:noProof w:val="0"/>
          <w:color w:val="auto"/>
          <w:sz w:val="24"/>
          <w:szCs w:val="24"/>
          <w:lang w:val="en-US"/>
        </w:rPr>
        <w:t>embers.</w:t>
      </w:r>
      <w:r w:rsidRPr="67BE5E4D" w:rsidR="2C083AC2">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39F40E4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05188410">
        <w:rPr>
          <w:rFonts w:ascii="Times New Roman" w:hAnsi="Times New Roman" w:eastAsia="Times New Roman" w:cs="Times New Roman"/>
          <w:b w:val="0"/>
          <w:bCs w:val="0"/>
          <w:i w:val="0"/>
          <w:iCs w:val="0"/>
          <w:caps w:val="0"/>
          <w:smallCaps w:val="0"/>
          <w:noProof w:val="0"/>
          <w:color w:val="auto"/>
          <w:sz w:val="24"/>
          <w:szCs w:val="24"/>
          <w:lang w:val="en-US"/>
        </w:rPr>
        <w:t xml:space="preserve">Type </w:t>
      </w:r>
      <w:r w:rsidRPr="67BE5E4D" w:rsidR="05188410">
        <w:rPr>
          <w:rFonts w:ascii="Times New Roman" w:hAnsi="Times New Roman" w:eastAsia="Times New Roman" w:cs="Times New Roman"/>
          <w:b w:val="0"/>
          <w:bCs w:val="0"/>
          <w:i w:val="0"/>
          <w:iCs w:val="0"/>
          <w:caps w:val="0"/>
          <w:smallCaps w:val="0"/>
          <w:noProof w:val="0"/>
          <w:color w:val="auto"/>
          <w:sz w:val="24"/>
          <w:szCs w:val="24"/>
          <w:lang w:val="en-US"/>
        </w:rPr>
        <w:t>represents</w:t>
      </w:r>
      <w:r w:rsidRPr="67BE5E4D" w:rsidR="05188410">
        <w:rPr>
          <w:rFonts w:ascii="Times New Roman" w:hAnsi="Times New Roman" w:eastAsia="Times New Roman" w:cs="Times New Roman"/>
          <w:b w:val="0"/>
          <w:bCs w:val="0"/>
          <w:i w:val="0"/>
          <w:iCs w:val="0"/>
          <w:caps w:val="0"/>
          <w:smallCaps w:val="0"/>
          <w:noProof w:val="0"/>
          <w:color w:val="auto"/>
          <w:sz w:val="24"/>
          <w:szCs w:val="24"/>
          <w:lang w:val="en-US"/>
        </w:rPr>
        <w:t xml:space="preserve"> whether the anime falls under TV, Movie, </w:t>
      </w:r>
      <w:r w:rsidRPr="67BE5E4D" w:rsidR="05188410">
        <w:rPr>
          <w:rFonts w:ascii="Times New Roman" w:hAnsi="Times New Roman" w:eastAsia="Times New Roman" w:cs="Times New Roman"/>
          <w:b w:val="0"/>
          <w:bCs w:val="0"/>
          <w:i w:val="0"/>
          <w:iCs w:val="0"/>
          <w:caps w:val="0"/>
          <w:smallCaps w:val="0"/>
          <w:noProof w:val="0"/>
          <w:color w:val="auto"/>
          <w:sz w:val="24"/>
          <w:szCs w:val="24"/>
          <w:lang w:val="en-US"/>
        </w:rPr>
        <w:t>Manga</w:t>
      </w:r>
      <w:r w:rsidRPr="67BE5E4D" w:rsidR="05188410">
        <w:rPr>
          <w:rFonts w:ascii="Times New Roman" w:hAnsi="Times New Roman" w:eastAsia="Times New Roman" w:cs="Times New Roman"/>
          <w:b w:val="0"/>
          <w:bCs w:val="0"/>
          <w:i w:val="0"/>
          <w:iCs w:val="0"/>
          <w:caps w:val="0"/>
          <w:smallCaps w:val="0"/>
          <w:noProof w:val="0"/>
          <w:color w:val="auto"/>
          <w:sz w:val="24"/>
          <w:szCs w:val="24"/>
          <w:lang w:val="en-US"/>
        </w:rPr>
        <w:t xml:space="preserve"> or OVA. For this study, </w:t>
      </w:r>
      <w:r w:rsidRPr="67BE5E4D" w:rsidR="4FB4D827">
        <w:rPr>
          <w:rFonts w:ascii="Times New Roman" w:hAnsi="Times New Roman" w:eastAsia="Times New Roman" w:cs="Times New Roman"/>
          <w:b w:val="0"/>
          <w:bCs w:val="0"/>
          <w:i w:val="0"/>
          <w:iCs w:val="0"/>
          <w:caps w:val="0"/>
          <w:smallCaps w:val="0"/>
          <w:noProof w:val="0"/>
          <w:color w:val="auto"/>
          <w:sz w:val="24"/>
          <w:szCs w:val="24"/>
          <w:lang w:val="en-US"/>
        </w:rPr>
        <w:t xml:space="preserve">all the </w:t>
      </w:r>
      <w:r w:rsidRPr="67BE5E4D" w:rsidR="4FB4D827">
        <w:rPr>
          <w:rFonts w:ascii="Times New Roman" w:hAnsi="Times New Roman" w:eastAsia="Times New Roman" w:cs="Times New Roman"/>
          <w:b w:val="0"/>
          <w:bCs w:val="0"/>
          <w:i w:val="0"/>
          <w:iCs w:val="0"/>
          <w:caps w:val="0"/>
          <w:smallCaps w:val="0"/>
          <w:noProof w:val="0"/>
          <w:color w:val="auto"/>
          <w:sz w:val="24"/>
          <w:szCs w:val="24"/>
          <w:lang w:val="en-US"/>
        </w:rPr>
        <w:t>animes</w:t>
      </w:r>
      <w:r w:rsidRPr="67BE5E4D" w:rsidR="4FB4D827">
        <w:rPr>
          <w:rFonts w:ascii="Times New Roman" w:hAnsi="Times New Roman" w:eastAsia="Times New Roman" w:cs="Times New Roman"/>
          <w:b w:val="0"/>
          <w:bCs w:val="0"/>
          <w:i w:val="0"/>
          <w:iCs w:val="0"/>
          <w:caps w:val="0"/>
          <w:smallCaps w:val="0"/>
          <w:noProof w:val="0"/>
          <w:color w:val="auto"/>
          <w:sz w:val="24"/>
          <w:szCs w:val="24"/>
          <w:lang w:val="en-US"/>
        </w:rPr>
        <w:t xml:space="preserve"> that are not TV type are filtered out.</w:t>
      </w:r>
      <w:r w:rsidRPr="67BE5E4D" w:rsidR="6731AD27">
        <w:rPr>
          <w:rFonts w:ascii="Times New Roman" w:hAnsi="Times New Roman" w:eastAsia="Times New Roman" w:cs="Times New Roman"/>
          <w:b w:val="0"/>
          <w:bCs w:val="0"/>
          <w:i w:val="0"/>
          <w:iCs w:val="0"/>
          <w:caps w:val="0"/>
          <w:smallCaps w:val="0"/>
          <w:noProof w:val="0"/>
          <w:color w:val="auto"/>
          <w:sz w:val="24"/>
          <w:szCs w:val="24"/>
          <w:lang w:val="en-US"/>
        </w:rPr>
        <w:t xml:space="preserve"> Producers </w:t>
      </w:r>
      <w:r w:rsidRPr="67BE5E4D" w:rsidR="63F5D316">
        <w:rPr>
          <w:rFonts w:ascii="Times New Roman" w:hAnsi="Times New Roman" w:eastAsia="Times New Roman" w:cs="Times New Roman"/>
          <w:b w:val="0"/>
          <w:bCs w:val="0"/>
          <w:i w:val="0"/>
          <w:iCs w:val="0"/>
          <w:caps w:val="0"/>
          <w:smallCaps w:val="0"/>
          <w:noProof w:val="0"/>
          <w:color w:val="auto"/>
          <w:sz w:val="24"/>
          <w:szCs w:val="24"/>
          <w:lang w:val="en-US"/>
        </w:rPr>
        <w:t xml:space="preserve">and Studio </w:t>
      </w:r>
      <w:r w:rsidRPr="67BE5E4D" w:rsidR="6731AD27">
        <w:rPr>
          <w:rFonts w:ascii="Times New Roman" w:hAnsi="Times New Roman" w:eastAsia="Times New Roman" w:cs="Times New Roman"/>
          <w:b w:val="0"/>
          <w:bCs w:val="0"/>
          <w:i w:val="0"/>
          <w:iCs w:val="0"/>
          <w:caps w:val="0"/>
          <w:smallCaps w:val="0"/>
          <w:noProof w:val="0"/>
          <w:color w:val="auto"/>
          <w:sz w:val="24"/>
          <w:szCs w:val="24"/>
          <w:lang w:val="en-US"/>
        </w:rPr>
        <w:t>represents</w:t>
      </w:r>
      <w:r w:rsidRPr="67BE5E4D" w:rsidR="6731AD27">
        <w:rPr>
          <w:rFonts w:ascii="Times New Roman" w:hAnsi="Times New Roman" w:eastAsia="Times New Roman" w:cs="Times New Roman"/>
          <w:b w:val="0"/>
          <w:bCs w:val="0"/>
          <w:i w:val="0"/>
          <w:iCs w:val="0"/>
          <w:caps w:val="0"/>
          <w:smallCaps w:val="0"/>
          <w:noProof w:val="0"/>
          <w:color w:val="auto"/>
          <w:sz w:val="24"/>
          <w:szCs w:val="24"/>
          <w:lang w:val="en-US"/>
        </w:rPr>
        <w:t xml:space="preserve"> wh</w:t>
      </w:r>
      <w:r w:rsidRPr="67BE5E4D" w:rsidR="0F00F6A2">
        <w:rPr>
          <w:rFonts w:ascii="Times New Roman" w:hAnsi="Times New Roman" w:eastAsia="Times New Roman" w:cs="Times New Roman"/>
          <w:b w:val="0"/>
          <w:bCs w:val="0"/>
          <w:i w:val="0"/>
          <w:iCs w:val="0"/>
          <w:caps w:val="0"/>
          <w:smallCaps w:val="0"/>
          <w:noProof w:val="0"/>
          <w:color w:val="auto"/>
          <w:sz w:val="24"/>
          <w:szCs w:val="24"/>
          <w:lang w:val="en-US"/>
        </w:rPr>
        <w:t>o</w:t>
      </w:r>
      <w:r w:rsidRPr="67BE5E4D" w:rsidR="6731AD27">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6731AD27">
        <w:rPr>
          <w:rFonts w:ascii="Times New Roman" w:hAnsi="Times New Roman" w:eastAsia="Times New Roman" w:cs="Times New Roman"/>
          <w:b w:val="0"/>
          <w:bCs w:val="0"/>
          <w:i w:val="0"/>
          <w:iCs w:val="0"/>
          <w:caps w:val="0"/>
          <w:smallCaps w:val="0"/>
          <w:noProof w:val="0"/>
          <w:color w:val="auto"/>
          <w:sz w:val="24"/>
          <w:szCs w:val="24"/>
          <w:lang w:val="en-US"/>
        </w:rPr>
        <w:t>is responsible for</w:t>
      </w:r>
      <w:r w:rsidRPr="67BE5E4D" w:rsidR="6731AD27">
        <w:rPr>
          <w:rFonts w:ascii="Times New Roman" w:hAnsi="Times New Roman" w:eastAsia="Times New Roman" w:cs="Times New Roman"/>
          <w:b w:val="0"/>
          <w:bCs w:val="0"/>
          <w:i w:val="0"/>
          <w:iCs w:val="0"/>
          <w:caps w:val="0"/>
          <w:smallCaps w:val="0"/>
          <w:noProof w:val="0"/>
          <w:color w:val="auto"/>
          <w:sz w:val="24"/>
          <w:szCs w:val="24"/>
          <w:lang w:val="en-US"/>
        </w:rPr>
        <w:t xml:space="preserve"> animated the specific anime.</w:t>
      </w:r>
      <w:r w:rsidRPr="67BE5E4D" w:rsidR="4FB4D827">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034A54BE">
        <w:rPr>
          <w:rFonts w:ascii="Times New Roman" w:hAnsi="Times New Roman" w:eastAsia="Times New Roman" w:cs="Times New Roman"/>
          <w:b w:val="0"/>
          <w:bCs w:val="0"/>
          <w:i w:val="0"/>
          <w:iCs w:val="0"/>
          <w:caps w:val="0"/>
          <w:smallCaps w:val="0"/>
          <w:noProof w:val="0"/>
          <w:color w:val="auto"/>
          <w:sz w:val="24"/>
          <w:szCs w:val="24"/>
          <w:lang w:val="en-US"/>
        </w:rPr>
        <w:t>Score</w:t>
      </w:r>
      <w:r w:rsidRPr="67BE5E4D" w:rsidR="034A54B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034A54BE">
        <w:rPr>
          <w:rFonts w:ascii="Times New Roman" w:hAnsi="Times New Roman" w:eastAsia="Times New Roman" w:cs="Times New Roman"/>
          <w:b w:val="0"/>
          <w:bCs w:val="0"/>
          <w:i w:val="0"/>
          <w:iCs w:val="0"/>
          <w:caps w:val="0"/>
          <w:smallCaps w:val="0"/>
          <w:noProof w:val="0"/>
          <w:color w:val="auto"/>
          <w:sz w:val="24"/>
          <w:szCs w:val="24"/>
          <w:lang w:val="en-US"/>
        </w:rPr>
        <w:t>represents</w:t>
      </w:r>
      <w:r w:rsidRPr="67BE5E4D" w:rsidR="034A54BE">
        <w:rPr>
          <w:rFonts w:ascii="Times New Roman" w:hAnsi="Times New Roman" w:eastAsia="Times New Roman" w:cs="Times New Roman"/>
          <w:b w:val="0"/>
          <w:bCs w:val="0"/>
          <w:i w:val="0"/>
          <w:iCs w:val="0"/>
          <w:caps w:val="0"/>
          <w:smallCaps w:val="0"/>
          <w:noProof w:val="0"/>
          <w:color w:val="auto"/>
          <w:sz w:val="24"/>
          <w:szCs w:val="24"/>
          <w:lang w:val="en-US"/>
        </w:rPr>
        <w:t xml:space="preserve"> that Anime’s given </w:t>
      </w:r>
      <w:r w:rsidRPr="67BE5E4D" w:rsidR="034A54BE">
        <w:rPr>
          <w:rFonts w:ascii="Times New Roman" w:hAnsi="Times New Roman" w:eastAsia="Times New Roman" w:cs="Times New Roman"/>
          <w:b w:val="0"/>
          <w:bCs w:val="0"/>
          <w:i w:val="0"/>
          <w:iCs w:val="0"/>
          <w:caps w:val="0"/>
          <w:smallCaps w:val="0"/>
          <w:noProof w:val="0"/>
          <w:color w:val="auto"/>
          <w:sz w:val="24"/>
          <w:szCs w:val="24"/>
          <w:lang w:val="en-US"/>
        </w:rPr>
        <w:t>ImDB</w:t>
      </w:r>
      <w:r w:rsidRPr="67BE5E4D" w:rsidR="034A54BE">
        <w:rPr>
          <w:rFonts w:ascii="Times New Roman" w:hAnsi="Times New Roman" w:eastAsia="Times New Roman" w:cs="Times New Roman"/>
          <w:b w:val="0"/>
          <w:bCs w:val="0"/>
          <w:i w:val="0"/>
          <w:iCs w:val="0"/>
          <w:caps w:val="0"/>
          <w:smallCaps w:val="0"/>
          <w:noProof w:val="0"/>
          <w:color w:val="auto"/>
          <w:sz w:val="24"/>
          <w:szCs w:val="24"/>
          <w:lang w:val="en-US"/>
        </w:rPr>
        <w:t xml:space="preserve"> Score. </w:t>
      </w:r>
      <w:r w:rsidRPr="67BE5E4D" w:rsidR="034A54BE">
        <w:rPr>
          <w:rFonts w:ascii="Times New Roman" w:hAnsi="Times New Roman" w:eastAsia="Times New Roman" w:cs="Times New Roman"/>
          <w:b w:val="0"/>
          <w:bCs w:val="0"/>
          <w:i w:val="0"/>
          <w:iCs w:val="0"/>
          <w:caps w:val="0"/>
          <w:smallCaps w:val="0"/>
          <w:noProof w:val="0"/>
          <w:color w:val="auto"/>
          <w:sz w:val="24"/>
          <w:szCs w:val="24"/>
          <w:lang w:val="en-US"/>
        </w:rPr>
        <w:t>Interent</w:t>
      </w:r>
      <w:r w:rsidRPr="67BE5E4D" w:rsidR="034A54BE">
        <w:rPr>
          <w:rFonts w:ascii="Times New Roman" w:hAnsi="Times New Roman" w:eastAsia="Times New Roman" w:cs="Times New Roman"/>
          <w:b w:val="0"/>
          <w:bCs w:val="0"/>
          <w:i w:val="0"/>
          <w:iCs w:val="0"/>
          <w:caps w:val="0"/>
          <w:smallCaps w:val="0"/>
          <w:noProof w:val="0"/>
          <w:color w:val="auto"/>
          <w:sz w:val="24"/>
          <w:szCs w:val="24"/>
          <w:lang w:val="en-US"/>
        </w:rPr>
        <w:t xml:space="preserve"> Movie Datab</w:t>
      </w:r>
      <w:r w:rsidRPr="67BE5E4D" w:rsidR="75D558BB">
        <w:rPr>
          <w:rFonts w:ascii="Times New Roman" w:hAnsi="Times New Roman" w:eastAsia="Times New Roman" w:cs="Times New Roman"/>
          <w:b w:val="0"/>
          <w:bCs w:val="0"/>
          <w:i w:val="0"/>
          <w:iCs w:val="0"/>
          <w:caps w:val="0"/>
          <w:smallCaps w:val="0"/>
          <w:noProof w:val="0"/>
          <w:color w:val="auto"/>
          <w:sz w:val="24"/>
          <w:szCs w:val="24"/>
          <w:lang w:val="en-US"/>
        </w:rPr>
        <w:t xml:space="preserve">ase is </w:t>
      </w:r>
      <w:r w:rsidRPr="67BE5E4D" w:rsidR="75D558BB">
        <w:rPr>
          <w:rFonts w:ascii="Times New Roman" w:hAnsi="Times New Roman" w:eastAsia="Times New Roman" w:cs="Times New Roman"/>
          <w:b w:val="0"/>
          <w:bCs w:val="0"/>
          <w:i w:val="0"/>
          <w:iCs w:val="0"/>
          <w:caps w:val="0"/>
          <w:smallCaps w:val="0"/>
          <w:noProof w:val="0"/>
          <w:color w:val="auto"/>
          <w:sz w:val="24"/>
          <w:szCs w:val="24"/>
          <w:lang w:val="en-US"/>
        </w:rPr>
        <w:t xml:space="preserve">an online database of information related to films, television series, podcasts, home videos, and more. It is the most popular and </w:t>
      </w:r>
      <w:r w:rsidRPr="67BE5E4D" w:rsidR="75D558BB">
        <w:rPr>
          <w:rFonts w:ascii="Times New Roman" w:hAnsi="Times New Roman" w:eastAsia="Times New Roman" w:cs="Times New Roman"/>
          <w:b w:val="0"/>
          <w:bCs w:val="0"/>
          <w:i w:val="0"/>
          <w:iCs w:val="0"/>
          <w:caps w:val="0"/>
          <w:smallCaps w:val="0"/>
          <w:noProof w:val="0"/>
          <w:color w:val="auto"/>
          <w:sz w:val="24"/>
          <w:szCs w:val="24"/>
          <w:lang w:val="en-US"/>
        </w:rPr>
        <w:t>authorative</w:t>
      </w:r>
      <w:r w:rsidRPr="67BE5E4D" w:rsidR="75D558BB">
        <w:rPr>
          <w:rFonts w:ascii="Times New Roman" w:hAnsi="Times New Roman" w:eastAsia="Times New Roman" w:cs="Times New Roman"/>
          <w:b w:val="0"/>
          <w:bCs w:val="0"/>
          <w:i w:val="0"/>
          <w:iCs w:val="0"/>
          <w:caps w:val="0"/>
          <w:smallCaps w:val="0"/>
          <w:noProof w:val="0"/>
          <w:color w:val="auto"/>
          <w:sz w:val="24"/>
          <w:szCs w:val="24"/>
          <w:lang w:val="en-US"/>
        </w:rPr>
        <w:t xml:space="preserve"> source for tv ratings and reviews.</w:t>
      </w:r>
      <w:r w:rsidRPr="67BE5E4D" w:rsidR="454D9D3A">
        <w:rPr>
          <w:rFonts w:ascii="Times New Roman" w:hAnsi="Times New Roman" w:eastAsia="Times New Roman" w:cs="Times New Roman"/>
          <w:b w:val="0"/>
          <w:bCs w:val="0"/>
          <w:i w:val="0"/>
          <w:iCs w:val="0"/>
          <w:caps w:val="0"/>
          <w:smallCaps w:val="0"/>
          <w:noProof w:val="0"/>
          <w:color w:val="auto"/>
          <w:sz w:val="24"/>
          <w:szCs w:val="24"/>
          <w:lang w:val="en-US"/>
        </w:rPr>
        <w:t xml:space="preserve"> Rank </w:t>
      </w:r>
      <w:r w:rsidRPr="67BE5E4D" w:rsidR="454D9D3A">
        <w:rPr>
          <w:rFonts w:ascii="Times New Roman" w:hAnsi="Times New Roman" w:eastAsia="Times New Roman" w:cs="Times New Roman"/>
          <w:b w:val="0"/>
          <w:bCs w:val="0"/>
          <w:i w:val="0"/>
          <w:iCs w:val="0"/>
          <w:caps w:val="0"/>
          <w:smallCaps w:val="0"/>
          <w:noProof w:val="0"/>
          <w:color w:val="auto"/>
          <w:sz w:val="24"/>
          <w:szCs w:val="24"/>
          <w:lang w:val="en-US"/>
        </w:rPr>
        <w:t>rrepresents</w:t>
      </w:r>
      <w:r w:rsidRPr="67BE5E4D" w:rsidR="454D9D3A">
        <w:rPr>
          <w:rFonts w:ascii="Times New Roman" w:hAnsi="Times New Roman" w:eastAsia="Times New Roman" w:cs="Times New Roman"/>
          <w:b w:val="0"/>
          <w:bCs w:val="0"/>
          <w:i w:val="0"/>
          <w:iCs w:val="0"/>
          <w:caps w:val="0"/>
          <w:smallCaps w:val="0"/>
          <w:noProof w:val="0"/>
          <w:color w:val="auto"/>
          <w:sz w:val="24"/>
          <w:szCs w:val="24"/>
          <w:lang w:val="en-US"/>
        </w:rPr>
        <w:t xml:space="preserve"> the anime’s placement upon a hierarchy of </w:t>
      </w:r>
      <w:r w:rsidRPr="67BE5E4D" w:rsidR="454D9D3A">
        <w:rPr>
          <w:rFonts w:ascii="Times New Roman" w:hAnsi="Times New Roman" w:eastAsia="Times New Roman" w:cs="Times New Roman"/>
          <w:b w:val="0"/>
          <w:bCs w:val="0"/>
          <w:i w:val="0"/>
          <w:iCs w:val="0"/>
          <w:caps w:val="0"/>
          <w:smallCaps w:val="0"/>
          <w:noProof w:val="0"/>
          <w:color w:val="auto"/>
          <w:sz w:val="24"/>
          <w:szCs w:val="24"/>
          <w:lang w:val="en-US"/>
        </w:rPr>
        <w:t>animes</w:t>
      </w:r>
      <w:r w:rsidRPr="67BE5E4D" w:rsidR="454D9D3A">
        <w:rPr>
          <w:rFonts w:ascii="Times New Roman" w:hAnsi="Times New Roman" w:eastAsia="Times New Roman" w:cs="Times New Roman"/>
          <w:b w:val="0"/>
          <w:bCs w:val="0"/>
          <w:i w:val="0"/>
          <w:iCs w:val="0"/>
          <w:caps w:val="0"/>
          <w:smallCaps w:val="0"/>
          <w:noProof w:val="0"/>
          <w:color w:val="auto"/>
          <w:sz w:val="24"/>
          <w:szCs w:val="24"/>
          <w:lang w:val="en-US"/>
        </w:rPr>
        <w:t xml:space="preserve"> in </w:t>
      </w:r>
      <w:r w:rsidRPr="67BE5E4D" w:rsidR="454D9D3A">
        <w:rPr>
          <w:rFonts w:ascii="Times New Roman" w:hAnsi="Times New Roman" w:eastAsia="Times New Roman" w:cs="Times New Roman"/>
          <w:b w:val="0"/>
          <w:bCs w:val="0"/>
          <w:i w:val="0"/>
          <w:iCs w:val="0"/>
          <w:caps w:val="0"/>
          <w:smallCaps w:val="0"/>
          <w:noProof w:val="0"/>
          <w:color w:val="auto"/>
          <w:sz w:val="24"/>
          <w:szCs w:val="24"/>
          <w:lang w:val="en-US"/>
        </w:rPr>
        <w:t>MyAnimeList</w:t>
      </w:r>
      <w:r w:rsidRPr="67BE5E4D" w:rsidR="454D9D3A">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5912F14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5912F146">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67BE5E4D" w:rsidR="5912F146">
        <w:rPr>
          <w:rFonts w:ascii="Times New Roman" w:hAnsi="Times New Roman" w:eastAsia="Times New Roman" w:cs="Times New Roman"/>
          <w:b w:val="0"/>
          <w:bCs w:val="0"/>
          <w:i w:val="0"/>
          <w:iCs w:val="0"/>
          <w:caps w:val="0"/>
          <w:smallCaps w:val="0"/>
          <w:noProof w:val="0"/>
          <w:color w:val="auto"/>
          <w:sz w:val="24"/>
          <w:szCs w:val="24"/>
          <w:lang w:val="en-US"/>
        </w:rPr>
        <w:t>MyAnimeList</w:t>
      </w:r>
      <w:r w:rsidRPr="67BE5E4D" w:rsidR="5912F146">
        <w:rPr>
          <w:rFonts w:ascii="Times New Roman" w:hAnsi="Times New Roman" w:eastAsia="Times New Roman" w:cs="Times New Roman"/>
          <w:b w:val="0"/>
          <w:bCs w:val="0"/>
          <w:i w:val="0"/>
          <w:iCs w:val="0"/>
          <w:caps w:val="0"/>
          <w:smallCaps w:val="0"/>
          <w:noProof w:val="0"/>
          <w:color w:val="auto"/>
          <w:sz w:val="24"/>
          <w:szCs w:val="24"/>
          <w:lang w:val="en-US"/>
        </w:rPr>
        <w:t xml:space="preserve"> website has every anime/manga in existence and has an account-based style where people can sign up and add shows to their list and debate amongst each other while rating anime.</w:t>
      </w:r>
      <w:r w:rsidRPr="67BE5E4D" w:rsidR="454D9D3A">
        <w:rPr>
          <w:rFonts w:ascii="Times New Roman" w:hAnsi="Times New Roman" w:eastAsia="Times New Roman" w:cs="Times New Roman"/>
          <w:b w:val="0"/>
          <w:bCs w:val="0"/>
          <w:i w:val="0"/>
          <w:iCs w:val="0"/>
          <w:caps w:val="0"/>
          <w:smallCaps w:val="0"/>
          <w:noProof w:val="0"/>
          <w:color w:val="auto"/>
          <w:sz w:val="24"/>
          <w:szCs w:val="24"/>
          <w:lang w:val="en-US"/>
        </w:rPr>
        <w:t xml:space="preserve"> F</w:t>
      </w:r>
      <w:r w:rsidRPr="67BE5E4D" w:rsidR="4EC79A70">
        <w:rPr>
          <w:rFonts w:ascii="Times New Roman" w:hAnsi="Times New Roman" w:eastAsia="Times New Roman" w:cs="Times New Roman"/>
          <w:b w:val="0"/>
          <w:bCs w:val="0"/>
          <w:i w:val="0"/>
          <w:iCs w:val="0"/>
          <w:caps w:val="0"/>
          <w:smallCaps w:val="0"/>
          <w:noProof w:val="0"/>
          <w:color w:val="auto"/>
          <w:sz w:val="24"/>
          <w:szCs w:val="24"/>
          <w:lang w:val="en-US"/>
        </w:rPr>
        <w:t xml:space="preserve">avorites is also a predictor variable that is recorded through </w:t>
      </w:r>
      <w:r w:rsidRPr="67BE5E4D" w:rsidR="4EC79A70">
        <w:rPr>
          <w:rFonts w:ascii="Times New Roman" w:hAnsi="Times New Roman" w:eastAsia="Times New Roman" w:cs="Times New Roman"/>
          <w:b w:val="0"/>
          <w:bCs w:val="0"/>
          <w:i w:val="0"/>
          <w:iCs w:val="0"/>
          <w:caps w:val="0"/>
          <w:smallCaps w:val="0"/>
          <w:noProof w:val="0"/>
          <w:color w:val="auto"/>
          <w:sz w:val="24"/>
          <w:szCs w:val="24"/>
          <w:lang w:val="en-US"/>
        </w:rPr>
        <w:t>MyAnimeList</w:t>
      </w:r>
      <w:r w:rsidRPr="67BE5E4D" w:rsidR="4EC79A70">
        <w:rPr>
          <w:rFonts w:ascii="Times New Roman" w:hAnsi="Times New Roman" w:eastAsia="Times New Roman" w:cs="Times New Roman"/>
          <w:b w:val="0"/>
          <w:bCs w:val="0"/>
          <w:i w:val="0"/>
          <w:iCs w:val="0"/>
          <w:caps w:val="0"/>
          <w:smallCaps w:val="0"/>
          <w:noProof w:val="0"/>
          <w:color w:val="auto"/>
          <w:sz w:val="24"/>
          <w:szCs w:val="24"/>
          <w:lang w:val="en-US"/>
        </w:rPr>
        <w:t xml:space="preserve"> which represents the number of members that add the anime to their favorites list.</w:t>
      </w:r>
      <w:r w:rsidRPr="67BE5E4D" w:rsidR="6B4635A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6B4635A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37B36E3C">
        <w:rPr>
          <w:rFonts w:ascii="Times New Roman" w:hAnsi="Times New Roman" w:eastAsia="Times New Roman" w:cs="Times New Roman"/>
          <w:b w:val="0"/>
          <w:bCs w:val="0"/>
          <w:i w:val="0"/>
          <w:iCs w:val="0"/>
          <w:caps w:val="0"/>
          <w:smallCaps w:val="0"/>
          <w:noProof w:val="0"/>
          <w:color w:val="auto"/>
          <w:sz w:val="24"/>
          <w:szCs w:val="24"/>
          <w:lang w:val="en-US"/>
        </w:rPr>
        <w:t>The target variable is set</w:t>
      </w:r>
      <w:r w:rsidRPr="67BE5E4D" w:rsidR="6B4635A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6B4635AE">
        <w:rPr>
          <w:rFonts w:ascii="Times New Roman" w:hAnsi="Times New Roman" w:eastAsia="Times New Roman" w:cs="Times New Roman"/>
          <w:b w:val="0"/>
          <w:bCs w:val="0"/>
          <w:i w:val="0"/>
          <w:iCs w:val="0"/>
          <w:caps w:val="0"/>
          <w:smallCaps w:val="0"/>
          <w:noProof w:val="0"/>
          <w:color w:val="auto"/>
          <w:sz w:val="24"/>
          <w:szCs w:val="24"/>
          <w:lang w:val="en-US"/>
        </w:rPr>
        <w:t>as members</w:t>
      </w:r>
      <w:r w:rsidRPr="67BE5E4D" w:rsidR="6B4635AE">
        <w:rPr>
          <w:rFonts w:ascii="Times New Roman" w:hAnsi="Times New Roman" w:eastAsia="Times New Roman" w:cs="Times New Roman"/>
          <w:b w:val="0"/>
          <w:bCs w:val="0"/>
          <w:i w:val="0"/>
          <w:iCs w:val="0"/>
          <w:caps w:val="0"/>
          <w:smallCaps w:val="0"/>
          <w:noProof w:val="0"/>
          <w:color w:val="auto"/>
          <w:sz w:val="24"/>
          <w:szCs w:val="24"/>
          <w:lang w:val="en-US"/>
        </w:rPr>
        <w:t>.</w:t>
      </w:r>
      <w:r w:rsidRPr="67BE5E4D" w:rsidR="6B4635AE">
        <w:rPr>
          <w:rFonts w:ascii="Times New Roman" w:hAnsi="Times New Roman" w:eastAsia="Times New Roman" w:cs="Times New Roman"/>
          <w:b w:val="0"/>
          <w:bCs w:val="0"/>
          <w:i w:val="0"/>
          <w:iCs w:val="0"/>
          <w:caps w:val="0"/>
          <w:smallCaps w:val="0"/>
          <w:noProof w:val="0"/>
          <w:color w:val="auto"/>
          <w:sz w:val="24"/>
          <w:szCs w:val="24"/>
          <w:lang w:val="en-US"/>
        </w:rPr>
        <w:t xml:space="preserve"> This </w:t>
      </w:r>
      <w:r w:rsidRPr="67BE5E4D" w:rsidR="6B4635AE">
        <w:rPr>
          <w:rFonts w:ascii="Times New Roman" w:hAnsi="Times New Roman" w:eastAsia="Times New Roman" w:cs="Times New Roman"/>
          <w:b w:val="0"/>
          <w:bCs w:val="0"/>
          <w:i w:val="0"/>
          <w:iCs w:val="0"/>
          <w:caps w:val="0"/>
          <w:smallCaps w:val="0"/>
          <w:noProof w:val="0"/>
          <w:color w:val="auto"/>
          <w:sz w:val="24"/>
          <w:szCs w:val="24"/>
          <w:lang w:val="en-US"/>
        </w:rPr>
        <w:t>rep</w:t>
      </w:r>
      <w:r w:rsidRPr="67BE5E4D" w:rsidR="6B4635AE">
        <w:rPr>
          <w:rFonts w:ascii="Times New Roman" w:hAnsi="Times New Roman" w:eastAsia="Times New Roman" w:cs="Times New Roman"/>
          <w:b w:val="0"/>
          <w:bCs w:val="0"/>
          <w:i w:val="0"/>
          <w:iCs w:val="0"/>
          <w:caps w:val="0"/>
          <w:smallCaps w:val="0"/>
          <w:noProof w:val="0"/>
          <w:color w:val="auto"/>
          <w:sz w:val="24"/>
          <w:szCs w:val="24"/>
          <w:lang w:val="en-US"/>
        </w:rPr>
        <w:t>r</w:t>
      </w:r>
      <w:r w:rsidRPr="67BE5E4D" w:rsidR="6B4635AE">
        <w:rPr>
          <w:rFonts w:ascii="Times New Roman" w:hAnsi="Times New Roman" w:eastAsia="Times New Roman" w:cs="Times New Roman"/>
          <w:b w:val="0"/>
          <w:bCs w:val="0"/>
          <w:i w:val="0"/>
          <w:iCs w:val="0"/>
          <w:caps w:val="0"/>
          <w:smallCaps w:val="0"/>
          <w:noProof w:val="0"/>
          <w:color w:val="auto"/>
          <w:sz w:val="24"/>
          <w:szCs w:val="24"/>
          <w:lang w:val="en-US"/>
        </w:rPr>
        <w:t>esents</w:t>
      </w:r>
      <w:r w:rsidRPr="67BE5E4D" w:rsidR="6B4635AE">
        <w:rPr>
          <w:rFonts w:ascii="Times New Roman" w:hAnsi="Times New Roman" w:eastAsia="Times New Roman" w:cs="Times New Roman"/>
          <w:b w:val="0"/>
          <w:bCs w:val="0"/>
          <w:i w:val="0"/>
          <w:iCs w:val="0"/>
          <w:caps w:val="0"/>
          <w:smallCaps w:val="0"/>
          <w:noProof w:val="0"/>
          <w:color w:val="auto"/>
          <w:sz w:val="24"/>
          <w:szCs w:val="24"/>
          <w:lang w:val="en-US"/>
        </w:rPr>
        <w:t xml:space="preserve"> the sum of users currently watching a show, completed the show o</w:t>
      </w:r>
      <w:r w:rsidRPr="67BE5E4D" w:rsidR="6B4635AE">
        <w:rPr>
          <w:rFonts w:ascii="Times New Roman" w:hAnsi="Times New Roman" w:eastAsia="Times New Roman" w:cs="Times New Roman"/>
          <w:b w:val="0"/>
          <w:bCs w:val="0"/>
          <w:i w:val="0"/>
          <w:iCs w:val="0"/>
          <w:caps w:val="0"/>
          <w:smallCaps w:val="0"/>
          <w:noProof w:val="0"/>
          <w:color w:val="auto"/>
          <w:sz w:val="24"/>
          <w:szCs w:val="24"/>
          <w:lang w:val="en-US"/>
        </w:rPr>
        <w:t>r</w:t>
      </w:r>
      <w:r w:rsidRPr="67BE5E4D" w:rsidR="6B4635AE">
        <w:rPr>
          <w:rFonts w:ascii="Times New Roman" w:hAnsi="Times New Roman" w:eastAsia="Times New Roman" w:cs="Times New Roman"/>
          <w:b w:val="0"/>
          <w:bCs w:val="0"/>
          <w:i w:val="0"/>
          <w:iCs w:val="0"/>
          <w:caps w:val="0"/>
          <w:smallCaps w:val="0"/>
          <w:noProof w:val="0"/>
          <w:color w:val="auto"/>
          <w:sz w:val="24"/>
          <w:szCs w:val="24"/>
          <w:lang w:val="en-US"/>
        </w:rPr>
        <w:t xml:space="preserve"> plan </w:t>
      </w:r>
      <w:r w:rsidRPr="67BE5E4D" w:rsidR="6B4635AE">
        <w:rPr>
          <w:rFonts w:ascii="Times New Roman" w:hAnsi="Times New Roman" w:eastAsia="Times New Roman" w:cs="Times New Roman"/>
          <w:b w:val="0"/>
          <w:bCs w:val="0"/>
          <w:i w:val="0"/>
          <w:iCs w:val="0"/>
          <w:caps w:val="0"/>
          <w:smallCaps w:val="0"/>
          <w:noProof w:val="0"/>
          <w:color w:val="auto"/>
          <w:sz w:val="24"/>
          <w:szCs w:val="24"/>
          <w:lang w:val="en-US"/>
        </w:rPr>
        <w:t>on w</w:t>
      </w:r>
      <w:r w:rsidRPr="67BE5E4D" w:rsidR="6B4635AE">
        <w:rPr>
          <w:rFonts w:ascii="Times New Roman" w:hAnsi="Times New Roman" w:eastAsia="Times New Roman" w:cs="Times New Roman"/>
          <w:b w:val="0"/>
          <w:bCs w:val="0"/>
          <w:i w:val="0"/>
          <w:iCs w:val="0"/>
          <w:caps w:val="0"/>
          <w:smallCaps w:val="0"/>
          <w:noProof w:val="0"/>
          <w:color w:val="auto"/>
          <w:sz w:val="24"/>
          <w:szCs w:val="24"/>
          <w:lang w:val="en-US"/>
        </w:rPr>
        <w:t>a</w:t>
      </w:r>
      <w:r w:rsidRPr="67BE5E4D" w:rsidR="6B4635AE">
        <w:rPr>
          <w:rFonts w:ascii="Times New Roman" w:hAnsi="Times New Roman" w:eastAsia="Times New Roman" w:cs="Times New Roman"/>
          <w:b w:val="0"/>
          <w:bCs w:val="0"/>
          <w:i w:val="0"/>
          <w:iCs w:val="0"/>
          <w:caps w:val="0"/>
          <w:smallCaps w:val="0"/>
          <w:noProof w:val="0"/>
          <w:color w:val="auto"/>
          <w:sz w:val="24"/>
          <w:szCs w:val="24"/>
          <w:lang w:val="en-US"/>
        </w:rPr>
        <w:t>tching</w:t>
      </w:r>
      <w:r w:rsidRPr="67BE5E4D" w:rsidR="6B4635AE">
        <w:rPr>
          <w:rFonts w:ascii="Times New Roman" w:hAnsi="Times New Roman" w:eastAsia="Times New Roman" w:cs="Times New Roman"/>
          <w:b w:val="0"/>
          <w:bCs w:val="0"/>
          <w:i w:val="0"/>
          <w:iCs w:val="0"/>
          <w:caps w:val="0"/>
          <w:smallCaps w:val="0"/>
          <w:noProof w:val="0"/>
          <w:color w:val="auto"/>
          <w:sz w:val="24"/>
          <w:szCs w:val="24"/>
          <w:lang w:val="en-US"/>
        </w:rPr>
        <w:t xml:space="preserve"> it.</w:t>
      </w:r>
      <w:r w:rsidRPr="67BE5E4D" w:rsidR="75D558B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6B2CC12D">
        <w:rPr>
          <w:rFonts w:ascii="Times New Roman" w:hAnsi="Times New Roman" w:eastAsia="Times New Roman" w:cs="Times New Roman"/>
          <w:b w:val="0"/>
          <w:bCs w:val="0"/>
          <w:i w:val="0"/>
          <w:iCs w:val="0"/>
          <w:caps w:val="0"/>
          <w:smallCaps w:val="0"/>
          <w:noProof w:val="0"/>
          <w:color w:val="auto"/>
          <w:sz w:val="24"/>
          <w:szCs w:val="24"/>
          <w:lang w:val="en-US"/>
        </w:rPr>
        <w:t>Now that the dataset is cleaned up, the distributions had to be checked for non-no</w:t>
      </w:r>
      <w:r w:rsidRPr="67BE5E4D" w:rsidR="6B2CC12D">
        <w:rPr>
          <w:rFonts w:ascii="Times New Roman" w:hAnsi="Times New Roman" w:eastAsia="Times New Roman" w:cs="Times New Roman"/>
          <w:b w:val="0"/>
          <w:bCs w:val="0"/>
          <w:i w:val="0"/>
          <w:iCs w:val="0"/>
          <w:caps w:val="0"/>
          <w:smallCaps w:val="0"/>
          <w:noProof w:val="0"/>
          <w:color w:val="auto"/>
          <w:sz w:val="24"/>
          <w:szCs w:val="24"/>
          <w:lang w:val="en-US"/>
        </w:rPr>
        <w:t>r</w:t>
      </w:r>
      <w:r w:rsidRPr="67BE5E4D" w:rsidR="6B2CC12D">
        <w:rPr>
          <w:rFonts w:ascii="Times New Roman" w:hAnsi="Times New Roman" w:eastAsia="Times New Roman" w:cs="Times New Roman"/>
          <w:b w:val="0"/>
          <w:bCs w:val="0"/>
          <w:i w:val="0"/>
          <w:iCs w:val="0"/>
          <w:caps w:val="0"/>
          <w:smallCaps w:val="0"/>
          <w:noProof w:val="0"/>
          <w:color w:val="auto"/>
          <w:sz w:val="24"/>
          <w:szCs w:val="24"/>
          <w:lang w:val="en-US"/>
        </w:rPr>
        <w:t>ma</w:t>
      </w:r>
      <w:r w:rsidRPr="67BE5E4D" w:rsidR="6B2CC12D">
        <w:rPr>
          <w:rFonts w:ascii="Times New Roman" w:hAnsi="Times New Roman" w:eastAsia="Times New Roman" w:cs="Times New Roman"/>
          <w:b w:val="0"/>
          <w:bCs w:val="0"/>
          <w:i w:val="0"/>
          <w:iCs w:val="0"/>
          <w:caps w:val="0"/>
          <w:smallCaps w:val="0"/>
          <w:noProof w:val="0"/>
          <w:color w:val="auto"/>
          <w:sz w:val="24"/>
          <w:szCs w:val="24"/>
          <w:lang w:val="en-US"/>
        </w:rPr>
        <w:t>l</w:t>
      </w:r>
      <w:r w:rsidRPr="67BE5E4D" w:rsidR="6B2CC12D">
        <w:rPr>
          <w:rFonts w:ascii="Times New Roman" w:hAnsi="Times New Roman" w:eastAsia="Times New Roman" w:cs="Times New Roman"/>
          <w:b w:val="0"/>
          <w:bCs w:val="0"/>
          <w:i w:val="0"/>
          <w:iCs w:val="0"/>
          <w:caps w:val="0"/>
          <w:smallCaps w:val="0"/>
          <w:noProof w:val="0"/>
          <w:color w:val="auto"/>
          <w:sz w:val="24"/>
          <w:szCs w:val="24"/>
          <w:lang w:val="en-US"/>
        </w:rPr>
        <w:t>ity</w:t>
      </w:r>
      <w:r w:rsidRPr="67BE5E4D" w:rsidR="6B2CC12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0D4D8C1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6084C8BA">
        <w:rPr>
          <w:rFonts w:ascii="Times New Roman" w:hAnsi="Times New Roman" w:eastAsia="Times New Roman" w:cs="Times New Roman"/>
          <w:b w:val="0"/>
          <w:bCs w:val="0"/>
          <w:i w:val="0"/>
          <w:iCs w:val="0"/>
          <w:caps w:val="0"/>
          <w:smallCaps w:val="0"/>
          <w:noProof w:val="0"/>
          <w:color w:val="auto"/>
          <w:sz w:val="24"/>
          <w:szCs w:val="24"/>
          <w:lang w:val="en-US"/>
        </w:rPr>
        <w:t xml:space="preserve">From here on, the program being used to perform this analysis is SAS Enterprise Minor. </w:t>
      </w:r>
      <w:r w:rsidRPr="67BE5E4D" w:rsidR="2C0CC1DE">
        <w:rPr>
          <w:rFonts w:ascii="Times New Roman" w:hAnsi="Times New Roman" w:eastAsia="Times New Roman" w:cs="Times New Roman"/>
          <w:b w:val="0"/>
          <w:bCs w:val="0"/>
          <w:i w:val="0"/>
          <w:iCs w:val="0"/>
          <w:caps w:val="0"/>
          <w:smallCaps w:val="0"/>
          <w:noProof w:val="0"/>
          <w:color w:val="auto"/>
          <w:sz w:val="24"/>
          <w:szCs w:val="24"/>
          <w:lang w:val="en-US"/>
        </w:rPr>
        <w:t xml:space="preserve">The SAS Institute created the data mining software tool known as SAS Enterprise Miner. Predictive modeling, machine learning, and data analysis all use it. Users of SAS Enterprise Miner can explore and analyze data sets using a graphical user interface, build predictive models, and use those models to score new data. </w:t>
      </w:r>
      <w:r w:rsidRPr="67BE5E4D" w:rsidR="60036373">
        <w:rPr>
          <w:rFonts w:ascii="Times New Roman" w:hAnsi="Times New Roman" w:eastAsia="Times New Roman" w:cs="Times New Roman"/>
          <w:b w:val="0"/>
          <w:bCs w:val="0"/>
          <w:i w:val="0"/>
          <w:iCs w:val="0"/>
          <w:caps w:val="0"/>
          <w:smallCaps w:val="0"/>
          <w:noProof w:val="0"/>
          <w:color w:val="auto"/>
          <w:sz w:val="24"/>
          <w:szCs w:val="24"/>
          <w:lang w:val="en-US"/>
        </w:rPr>
        <w:t xml:space="preserve">In SAS Enterprise Miner before cleaning the data, the Data Partition Node is used to split the data 50% Training and 50% Validation. </w:t>
      </w:r>
      <w:r w:rsidRPr="67BE5E4D" w:rsidR="1EA0C230">
        <w:rPr>
          <w:rFonts w:ascii="Times New Roman" w:hAnsi="Times New Roman" w:eastAsia="Times New Roman" w:cs="Times New Roman"/>
          <w:b w:val="0"/>
          <w:bCs w:val="0"/>
          <w:i w:val="0"/>
          <w:iCs w:val="0"/>
          <w:caps w:val="0"/>
          <w:smallCaps w:val="0"/>
          <w:noProof w:val="0"/>
          <w:color w:val="auto"/>
          <w:sz w:val="24"/>
          <w:szCs w:val="24"/>
          <w:lang w:val="en-US"/>
        </w:rPr>
        <w:t>Then t</w:t>
      </w:r>
      <w:r w:rsidRPr="67BE5E4D" w:rsidR="61D1151C">
        <w:rPr>
          <w:rFonts w:ascii="Times New Roman" w:hAnsi="Times New Roman" w:eastAsia="Times New Roman" w:cs="Times New Roman"/>
          <w:b w:val="0"/>
          <w:bCs w:val="0"/>
          <w:i w:val="0"/>
          <w:iCs w:val="0"/>
          <w:caps w:val="0"/>
          <w:smallCaps w:val="0"/>
          <w:noProof w:val="0"/>
          <w:color w:val="auto"/>
          <w:sz w:val="24"/>
          <w:szCs w:val="24"/>
          <w:lang w:val="en-US"/>
        </w:rPr>
        <w:t xml:space="preserve">he Stat Explore is used to bring up a histogram of every variable’s distribution. </w:t>
      </w:r>
      <w:r w:rsidRPr="67BE5E4D" w:rsidR="73E1B2EA">
        <w:rPr>
          <w:rFonts w:ascii="Times New Roman" w:hAnsi="Times New Roman" w:eastAsia="Times New Roman" w:cs="Times New Roman"/>
          <w:b w:val="0"/>
          <w:bCs w:val="0"/>
          <w:i w:val="0"/>
          <w:iCs w:val="0"/>
          <w:caps w:val="0"/>
          <w:smallCaps w:val="0"/>
          <w:noProof w:val="0"/>
          <w:color w:val="auto"/>
          <w:sz w:val="24"/>
          <w:szCs w:val="24"/>
          <w:lang w:val="en-US"/>
        </w:rPr>
        <w:t>The variable</w:t>
      </w:r>
      <w:r w:rsidRPr="67BE5E4D" w:rsidR="73E1B2EA">
        <w:rPr>
          <w:rFonts w:ascii="Times New Roman" w:hAnsi="Times New Roman" w:eastAsia="Times New Roman" w:cs="Times New Roman"/>
          <w:b w:val="0"/>
          <w:bCs w:val="0"/>
          <w:i w:val="0"/>
          <w:iCs w:val="0"/>
          <w:caps w:val="0"/>
          <w:smallCaps w:val="0"/>
          <w:noProof w:val="0"/>
          <w:color w:val="auto"/>
          <w:sz w:val="24"/>
          <w:szCs w:val="24"/>
          <w:lang w:val="en-US"/>
        </w:rPr>
        <w:t>s</w:t>
      </w:r>
      <w:r w:rsidRPr="67BE5E4D" w:rsidR="73E1B2EA">
        <w:rPr>
          <w:rFonts w:ascii="Times New Roman" w:hAnsi="Times New Roman" w:eastAsia="Times New Roman" w:cs="Times New Roman"/>
          <w:b w:val="0"/>
          <w:bCs w:val="0"/>
          <w:i w:val="0"/>
          <w:iCs w:val="0"/>
          <w:caps w:val="0"/>
          <w:smallCaps w:val="0"/>
          <w:noProof w:val="0"/>
          <w:color w:val="auto"/>
          <w:sz w:val="24"/>
          <w:szCs w:val="24"/>
          <w:lang w:val="en-US"/>
        </w:rPr>
        <w:t xml:space="preserve"> that </w:t>
      </w:r>
      <w:r w:rsidRPr="67BE5E4D" w:rsidR="73E1B2EA">
        <w:rPr>
          <w:rFonts w:ascii="Times New Roman" w:hAnsi="Times New Roman" w:eastAsia="Times New Roman" w:cs="Times New Roman"/>
          <w:b w:val="0"/>
          <w:bCs w:val="0"/>
          <w:i w:val="0"/>
          <w:iCs w:val="0"/>
          <w:caps w:val="0"/>
          <w:smallCaps w:val="0"/>
          <w:noProof w:val="0"/>
          <w:color w:val="auto"/>
          <w:sz w:val="24"/>
          <w:szCs w:val="24"/>
          <w:lang w:val="en-US"/>
        </w:rPr>
        <w:t>a</w:t>
      </w:r>
      <w:r w:rsidRPr="67BE5E4D" w:rsidR="73E1B2EA">
        <w:rPr>
          <w:rFonts w:ascii="Times New Roman" w:hAnsi="Times New Roman" w:eastAsia="Times New Roman" w:cs="Times New Roman"/>
          <w:b w:val="0"/>
          <w:bCs w:val="0"/>
          <w:i w:val="0"/>
          <w:iCs w:val="0"/>
          <w:caps w:val="0"/>
          <w:smallCaps w:val="0"/>
          <w:noProof w:val="0"/>
          <w:color w:val="auto"/>
          <w:sz w:val="24"/>
          <w:szCs w:val="24"/>
          <w:lang w:val="en-US"/>
        </w:rPr>
        <w:t>ppea</w:t>
      </w:r>
      <w:r w:rsidRPr="67BE5E4D" w:rsidR="73E1B2EA">
        <w:rPr>
          <w:rFonts w:ascii="Times New Roman" w:hAnsi="Times New Roman" w:eastAsia="Times New Roman" w:cs="Times New Roman"/>
          <w:b w:val="0"/>
          <w:bCs w:val="0"/>
          <w:i w:val="0"/>
          <w:iCs w:val="0"/>
          <w:caps w:val="0"/>
          <w:smallCaps w:val="0"/>
          <w:noProof w:val="0"/>
          <w:color w:val="auto"/>
          <w:sz w:val="24"/>
          <w:szCs w:val="24"/>
          <w:lang w:val="en-US"/>
        </w:rPr>
        <w:t xml:space="preserve">r </w:t>
      </w:r>
      <w:r w:rsidRPr="67BE5E4D" w:rsidR="73E1B2EA">
        <w:rPr>
          <w:rFonts w:ascii="Times New Roman" w:hAnsi="Times New Roman" w:eastAsia="Times New Roman" w:cs="Times New Roman"/>
          <w:b w:val="0"/>
          <w:bCs w:val="0"/>
          <w:i w:val="0"/>
          <w:iCs w:val="0"/>
          <w:caps w:val="0"/>
          <w:smallCaps w:val="0"/>
          <w:noProof w:val="0"/>
          <w:color w:val="auto"/>
          <w:sz w:val="24"/>
          <w:szCs w:val="24"/>
          <w:lang w:val="en-US"/>
        </w:rPr>
        <w:t>t</w:t>
      </w:r>
      <w:r w:rsidRPr="67BE5E4D" w:rsidR="73E1B2EA">
        <w:rPr>
          <w:rFonts w:ascii="Times New Roman" w:hAnsi="Times New Roman" w:eastAsia="Times New Roman" w:cs="Times New Roman"/>
          <w:b w:val="0"/>
          <w:bCs w:val="0"/>
          <w:i w:val="0"/>
          <w:iCs w:val="0"/>
          <w:caps w:val="0"/>
          <w:smallCaps w:val="0"/>
          <w:noProof w:val="0"/>
          <w:color w:val="auto"/>
          <w:sz w:val="24"/>
          <w:szCs w:val="24"/>
          <w:lang w:val="en-US"/>
        </w:rPr>
        <w:t>o have</w:t>
      </w:r>
      <w:r w:rsidRPr="67BE5E4D" w:rsidR="73E1B2E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73E1B2EA">
        <w:rPr>
          <w:rFonts w:ascii="Times New Roman" w:hAnsi="Times New Roman" w:eastAsia="Times New Roman" w:cs="Times New Roman"/>
          <w:b w:val="0"/>
          <w:bCs w:val="0"/>
          <w:i w:val="0"/>
          <w:iCs w:val="0"/>
          <w:caps w:val="0"/>
          <w:smallCaps w:val="0"/>
          <w:noProof w:val="0"/>
          <w:color w:val="auto"/>
          <w:sz w:val="24"/>
          <w:szCs w:val="24"/>
          <w:lang w:val="en-US"/>
        </w:rPr>
        <w:t>a sk</w:t>
      </w:r>
      <w:r w:rsidRPr="67BE5E4D" w:rsidR="73E1B2EA">
        <w:rPr>
          <w:rFonts w:ascii="Times New Roman" w:hAnsi="Times New Roman" w:eastAsia="Times New Roman" w:cs="Times New Roman"/>
          <w:b w:val="0"/>
          <w:bCs w:val="0"/>
          <w:i w:val="0"/>
          <w:iCs w:val="0"/>
          <w:caps w:val="0"/>
          <w:smallCaps w:val="0"/>
          <w:noProof w:val="0"/>
          <w:color w:val="auto"/>
          <w:sz w:val="24"/>
          <w:szCs w:val="24"/>
          <w:lang w:val="en-US"/>
        </w:rPr>
        <w:t>ew distribution</w:t>
      </w:r>
      <w:r w:rsidRPr="67BE5E4D" w:rsidR="6DAC0EEA">
        <w:rPr>
          <w:rFonts w:ascii="Times New Roman" w:hAnsi="Times New Roman" w:eastAsia="Times New Roman" w:cs="Times New Roman"/>
          <w:b w:val="0"/>
          <w:bCs w:val="0"/>
          <w:i w:val="0"/>
          <w:iCs w:val="0"/>
          <w:caps w:val="0"/>
          <w:smallCaps w:val="0"/>
          <w:noProof w:val="0"/>
          <w:color w:val="auto"/>
          <w:sz w:val="24"/>
          <w:szCs w:val="24"/>
          <w:lang w:val="en-US"/>
        </w:rPr>
        <w:t xml:space="preserve"> are episodes, members, popularity, rank, and score.</w:t>
      </w:r>
      <w:r w:rsidRPr="67BE5E4D" w:rsidR="640D3A4E">
        <w:rPr>
          <w:rFonts w:ascii="Times New Roman" w:hAnsi="Times New Roman" w:eastAsia="Times New Roman" w:cs="Times New Roman"/>
          <w:b w:val="0"/>
          <w:bCs w:val="0"/>
          <w:i w:val="0"/>
          <w:iCs w:val="0"/>
          <w:caps w:val="0"/>
          <w:smallCaps w:val="0"/>
          <w:noProof w:val="0"/>
          <w:color w:val="auto"/>
          <w:sz w:val="24"/>
          <w:szCs w:val="24"/>
          <w:lang w:val="en-US"/>
        </w:rPr>
        <w:t xml:space="preserve"> As a result, the </w:t>
      </w:r>
      <w:r w:rsidRPr="67BE5E4D" w:rsidR="137BA579">
        <w:rPr>
          <w:rFonts w:ascii="Times New Roman" w:hAnsi="Times New Roman" w:eastAsia="Times New Roman" w:cs="Times New Roman"/>
          <w:b w:val="0"/>
          <w:bCs w:val="0"/>
          <w:i w:val="0"/>
          <w:iCs w:val="0"/>
          <w:caps w:val="0"/>
          <w:smallCaps w:val="0"/>
          <w:noProof w:val="0"/>
          <w:color w:val="auto"/>
          <w:sz w:val="24"/>
          <w:szCs w:val="24"/>
          <w:lang w:val="en-US"/>
        </w:rPr>
        <w:t>Transform Variables</w:t>
      </w:r>
      <w:r w:rsidRPr="67BE5E4D" w:rsidR="640D3A4E">
        <w:rPr>
          <w:rFonts w:ascii="Times New Roman" w:hAnsi="Times New Roman" w:eastAsia="Times New Roman" w:cs="Times New Roman"/>
          <w:b w:val="0"/>
          <w:bCs w:val="0"/>
          <w:i w:val="0"/>
          <w:iCs w:val="0"/>
          <w:caps w:val="0"/>
          <w:smallCaps w:val="0"/>
          <w:noProof w:val="0"/>
          <w:color w:val="auto"/>
          <w:sz w:val="24"/>
          <w:szCs w:val="24"/>
          <w:lang w:val="en-US"/>
        </w:rPr>
        <w:t xml:space="preserve"> node from SAS </w:t>
      </w:r>
      <w:r w:rsidRPr="67BE5E4D" w:rsidR="640D3A4E">
        <w:rPr>
          <w:rFonts w:ascii="Times New Roman" w:hAnsi="Times New Roman" w:eastAsia="Times New Roman" w:cs="Times New Roman"/>
          <w:b w:val="0"/>
          <w:bCs w:val="0"/>
          <w:i w:val="0"/>
          <w:iCs w:val="0"/>
          <w:caps w:val="0"/>
          <w:smallCaps w:val="0"/>
          <w:noProof w:val="0"/>
          <w:color w:val="auto"/>
          <w:sz w:val="24"/>
          <w:szCs w:val="24"/>
          <w:lang w:val="en-US"/>
        </w:rPr>
        <w:t>Enterprise is</w:t>
      </w:r>
      <w:r w:rsidRPr="67BE5E4D" w:rsidR="6DAC0EE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1D662891">
        <w:rPr>
          <w:rFonts w:ascii="Times New Roman" w:hAnsi="Times New Roman" w:eastAsia="Times New Roman" w:cs="Times New Roman"/>
          <w:b w:val="0"/>
          <w:bCs w:val="0"/>
          <w:i w:val="0"/>
          <w:iCs w:val="0"/>
          <w:caps w:val="0"/>
          <w:smallCaps w:val="0"/>
          <w:noProof w:val="0"/>
          <w:color w:val="auto"/>
          <w:sz w:val="24"/>
          <w:szCs w:val="24"/>
          <w:lang w:val="en-US"/>
        </w:rPr>
        <w:t xml:space="preserve">used to transform </w:t>
      </w:r>
      <w:r w:rsidRPr="67BE5E4D" w:rsidR="68E47272">
        <w:rPr>
          <w:rFonts w:ascii="Times New Roman" w:hAnsi="Times New Roman" w:eastAsia="Times New Roman" w:cs="Times New Roman"/>
          <w:b w:val="0"/>
          <w:bCs w:val="0"/>
          <w:i w:val="0"/>
          <w:iCs w:val="0"/>
          <w:caps w:val="0"/>
          <w:smallCaps w:val="0"/>
          <w:noProof w:val="0"/>
          <w:color w:val="auto"/>
          <w:sz w:val="24"/>
          <w:szCs w:val="24"/>
          <w:lang w:val="en-US"/>
        </w:rPr>
        <w:t>members, popularity, and rank us</w:t>
      </w:r>
      <w:r w:rsidRPr="67BE5E4D" w:rsidR="5E4A042A">
        <w:rPr>
          <w:rFonts w:ascii="Times New Roman" w:hAnsi="Times New Roman" w:eastAsia="Times New Roman" w:cs="Times New Roman"/>
          <w:b w:val="0"/>
          <w:bCs w:val="0"/>
          <w:i w:val="0"/>
          <w:iCs w:val="0"/>
          <w:caps w:val="0"/>
          <w:smallCaps w:val="0"/>
          <w:noProof w:val="0"/>
          <w:color w:val="auto"/>
          <w:sz w:val="24"/>
          <w:szCs w:val="24"/>
          <w:lang w:val="en-US"/>
        </w:rPr>
        <w:t>ing</w:t>
      </w:r>
      <w:r w:rsidRPr="67BE5E4D" w:rsidR="68E4727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7BE5E4D" w:rsidR="466D8864">
        <w:rPr>
          <w:rFonts w:ascii="Times New Roman" w:hAnsi="Times New Roman" w:eastAsia="Times New Roman" w:cs="Times New Roman"/>
          <w:b w:val="0"/>
          <w:bCs w:val="0"/>
          <w:i w:val="0"/>
          <w:iCs w:val="0"/>
          <w:caps w:val="0"/>
          <w:smallCaps w:val="0"/>
          <w:noProof w:val="0"/>
          <w:color w:val="auto"/>
          <w:sz w:val="24"/>
          <w:szCs w:val="24"/>
          <w:lang w:val="en-US"/>
        </w:rPr>
        <w:t>log</w:t>
      </w:r>
      <w:r w:rsidRPr="67BE5E4D" w:rsidR="68E47272">
        <w:rPr>
          <w:rFonts w:ascii="Times New Roman" w:hAnsi="Times New Roman" w:eastAsia="Times New Roman" w:cs="Times New Roman"/>
          <w:b w:val="0"/>
          <w:bCs w:val="0"/>
          <w:i w:val="0"/>
          <w:iCs w:val="0"/>
          <w:caps w:val="0"/>
          <w:smallCaps w:val="0"/>
          <w:noProof w:val="0"/>
          <w:color w:val="auto"/>
          <w:sz w:val="24"/>
          <w:szCs w:val="24"/>
          <w:lang w:val="en-US"/>
        </w:rPr>
        <w:t xml:space="preserve"> transformation. </w:t>
      </w:r>
      <w:r w:rsidRPr="67BE5E4D" w:rsidR="2CEDEEA8">
        <w:rPr>
          <w:rFonts w:ascii="Times New Roman" w:hAnsi="Times New Roman" w:eastAsia="Times New Roman" w:cs="Times New Roman"/>
          <w:b w:val="0"/>
          <w:bCs w:val="0"/>
          <w:i w:val="0"/>
          <w:iCs w:val="0"/>
          <w:caps w:val="0"/>
          <w:smallCaps w:val="0"/>
          <w:noProof w:val="0"/>
          <w:color w:val="auto"/>
          <w:sz w:val="24"/>
          <w:szCs w:val="24"/>
          <w:lang w:val="en-US"/>
        </w:rPr>
        <w:t>As for the variable score,</w:t>
      </w:r>
      <w:r w:rsidRPr="67BE5E4D" w:rsidR="68E47272">
        <w:rPr>
          <w:rFonts w:ascii="Times New Roman" w:hAnsi="Times New Roman" w:eastAsia="Times New Roman" w:cs="Times New Roman"/>
          <w:b w:val="0"/>
          <w:bCs w:val="0"/>
          <w:i w:val="0"/>
          <w:iCs w:val="0"/>
          <w:caps w:val="0"/>
          <w:smallCaps w:val="0"/>
          <w:noProof w:val="0"/>
          <w:color w:val="auto"/>
          <w:sz w:val="24"/>
          <w:szCs w:val="24"/>
          <w:lang w:val="en-US"/>
        </w:rPr>
        <w:t xml:space="preserve"> the square transformation</w:t>
      </w:r>
      <w:r w:rsidRPr="67BE5E4D" w:rsidR="5513A61E">
        <w:rPr>
          <w:rFonts w:ascii="Times New Roman" w:hAnsi="Times New Roman" w:eastAsia="Times New Roman" w:cs="Times New Roman"/>
          <w:b w:val="0"/>
          <w:bCs w:val="0"/>
          <w:i w:val="0"/>
          <w:iCs w:val="0"/>
          <w:caps w:val="0"/>
          <w:smallCaps w:val="0"/>
          <w:noProof w:val="0"/>
          <w:color w:val="auto"/>
          <w:sz w:val="24"/>
          <w:szCs w:val="24"/>
          <w:lang w:val="en-US"/>
        </w:rPr>
        <w:t xml:space="preserve"> is used</w:t>
      </w:r>
      <w:r w:rsidRPr="67BE5E4D" w:rsidR="68E47272">
        <w:rPr>
          <w:rFonts w:ascii="Times New Roman" w:hAnsi="Times New Roman" w:eastAsia="Times New Roman" w:cs="Times New Roman"/>
          <w:b w:val="0"/>
          <w:bCs w:val="0"/>
          <w:i w:val="0"/>
          <w:iCs w:val="0"/>
          <w:caps w:val="0"/>
          <w:smallCaps w:val="0"/>
          <w:noProof w:val="0"/>
          <w:color w:val="auto"/>
          <w:sz w:val="24"/>
          <w:szCs w:val="24"/>
          <w:lang w:val="en-US"/>
        </w:rPr>
        <w:t>.</w:t>
      </w:r>
    </w:p>
    <w:p xmlns:wp14="http://schemas.microsoft.com/office/word/2010/wordml" w:rsidP="67BE5E4D" w14:paraId="74532C3A" wp14:textId="27BFE12F">
      <w:pPr>
        <w:pStyle w:val="Normal"/>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7BE5E4D" w14:paraId="583EC4A1" wp14:textId="603C1EAC">
      <w:pPr>
        <w:pStyle w:val="Normal"/>
        <w:spacing w:after="160" w:line="480" w:lineRule="auto"/>
        <w:rPr>
          <w:rFonts w:ascii="Times New Roman" w:hAnsi="Times New Roman" w:eastAsia="Times New Roman" w:cs="Times New Roman"/>
          <w:sz w:val="24"/>
          <w:szCs w:val="24"/>
        </w:rPr>
      </w:pPr>
    </w:p>
    <w:p xmlns:wp14="http://schemas.microsoft.com/office/word/2010/wordml" w:rsidP="67BE5E4D" w14:paraId="2CC44E7E" wp14:textId="70298C05">
      <w:pPr>
        <w:pStyle w:val="Normal"/>
        <w:spacing w:after="160" w:line="480" w:lineRule="auto"/>
        <w:rPr>
          <w:rFonts w:ascii="Times New Roman" w:hAnsi="Times New Roman" w:eastAsia="Times New Roman" w:cs="Times New Roman"/>
          <w:sz w:val="24"/>
          <w:szCs w:val="24"/>
        </w:rPr>
      </w:pPr>
    </w:p>
    <w:p xmlns:wp14="http://schemas.microsoft.com/office/word/2010/wordml" w:rsidP="67BE5E4D" w14:paraId="4343F13B" wp14:textId="21A2E859">
      <w:pPr>
        <w:pStyle w:val="Normal"/>
        <w:spacing w:after="160" w:line="480" w:lineRule="auto"/>
        <w:rPr>
          <w:rFonts w:ascii="Times New Roman" w:hAnsi="Times New Roman" w:eastAsia="Times New Roman" w:cs="Times New Roman"/>
          <w:sz w:val="24"/>
          <w:szCs w:val="24"/>
        </w:rPr>
      </w:pPr>
    </w:p>
    <w:p xmlns:wp14="http://schemas.microsoft.com/office/word/2010/wordml" w:rsidP="67BE5E4D" w14:paraId="611D4334" wp14:textId="49E867E5">
      <w:pPr>
        <w:pStyle w:val="Normal"/>
        <w:spacing w:after="160" w:line="240" w:lineRule="auto"/>
        <w:rPr>
          <w:rFonts w:ascii="Times New Roman" w:hAnsi="Times New Roman" w:eastAsia="Times New Roman" w:cs="Times New Roman"/>
          <w:sz w:val="24"/>
          <w:szCs w:val="24"/>
        </w:rPr>
      </w:pPr>
    </w:p>
    <w:p xmlns:wp14="http://schemas.microsoft.com/office/word/2010/wordml" w:rsidP="67BE5E4D" w14:paraId="26250D63" wp14:textId="05425E5B">
      <w:pPr>
        <w:pStyle w:val="Normal"/>
        <w:spacing w:after="160" w:line="240" w:lineRule="auto"/>
        <w:rPr>
          <w:rFonts w:ascii="Times New Roman" w:hAnsi="Times New Roman" w:eastAsia="Times New Roman" w:cs="Times New Roman"/>
          <w:sz w:val="24"/>
          <w:szCs w:val="24"/>
        </w:rPr>
      </w:pPr>
    </w:p>
    <w:p xmlns:wp14="http://schemas.microsoft.com/office/word/2010/wordml" w:rsidP="67BE5E4D" w14:paraId="2DAD94A3" wp14:textId="08775532">
      <w:pPr>
        <w:pStyle w:val="Normal"/>
        <w:spacing w:after="160" w:line="240" w:lineRule="auto"/>
        <w:rPr>
          <w:rFonts w:ascii="Times New Roman" w:hAnsi="Times New Roman" w:eastAsia="Times New Roman" w:cs="Times New Roman"/>
          <w:sz w:val="24"/>
          <w:szCs w:val="24"/>
        </w:rPr>
      </w:pPr>
    </w:p>
    <w:p xmlns:wp14="http://schemas.microsoft.com/office/word/2010/wordml" w:rsidP="67BE5E4D" w14:paraId="5469736E" wp14:textId="6EA39958">
      <w:pPr>
        <w:pStyle w:val="Normal"/>
        <w:spacing w:after="160" w:line="240" w:lineRule="auto"/>
        <w:rPr>
          <w:rFonts w:ascii="Times New Roman" w:hAnsi="Times New Roman" w:eastAsia="Times New Roman" w:cs="Times New Roman"/>
          <w:sz w:val="24"/>
          <w:szCs w:val="24"/>
        </w:rPr>
      </w:pPr>
    </w:p>
    <w:p xmlns:wp14="http://schemas.microsoft.com/office/word/2010/wordml" w:rsidP="67BE5E4D" w14:paraId="4472D8E7" wp14:textId="5A5696E3">
      <w:pPr>
        <w:pStyle w:val="Normal"/>
        <w:spacing w:after="160" w:line="240" w:lineRule="auto"/>
        <w:rPr>
          <w:rFonts w:ascii="Times New Roman" w:hAnsi="Times New Roman" w:eastAsia="Times New Roman" w:cs="Times New Roman"/>
          <w:sz w:val="24"/>
          <w:szCs w:val="24"/>
        </w:rPr>
      </w:pPr>
    </w:p>
    <w:p xmlns:wp14="http://schemas.microsoft.com/office/word/2010/wordml" w:rsidP="67BE5E4D" w14:paraId="5598E4FF" wp14:textId="2B2C2FD6">
      <w:pPr>
        <w:pStyle w:val="Normal"/>
        <w:spacing w:after="160" w:line="240" w:lineRule="auto"/>
        <w:rPr>
          <w:rFonts w:ascii="Times New Roman" w:hAnsi="Times New Roman" w:eastAsia="Times New Roman" w:cs="Times New Roman"/>
          <w:sz w:val="24"/>
          <w:szCs w:val="24"/>
        </w:rPr>
      </w:pPr>
    </w:p>
    <w:p xmlns:wp14="http://schemas.microsoft.com/office/word/2010/wordml" w:rsidP="67BE5E4D" w14:paraId="5B42DC7B" wp14:textId="3DE09302">
      <w:pPr>
        <w:pStyle w:val="Normal"/>
        <w:spacing w:after="160" w:line="240" w:lineRule="auto"/>
        <w:rPr>
          <w:rFonts w:ascii="Times New Roman" w:hAnsi="Times New Roman" w:eastAsia="Times New Roman" w:cs="Times New Roman"/>
          <w:sz w:val="24"/>
          <w:szCs w:val="24"/>
        </w:rPr>
      </w:pPr>
    </w:p>
    <w:p xmlns:wp14="http://schemas.microsoft.com/office/word/2010/wordml" w:rsidP="67BE5E4D" w14:paraId="7C69E3A6" wp14:textId="6C007F5A">
      <w:pPr>
        <w:pStyle w:val="Normal"/>
        <w:spacing w:after="160" w:line="240" w:lineRule="auto"/>
        <w:rPr>
          <w:rFonts w:ascii="Times New Roman" w:hAnsi="Times New Roman" w:eastAsia="Times New Roman" w:cs="Times New Roman"/>
          <w:sz w:val="24"/>
          <w:szCs w:val="24"/>
        </w:rPr>
      </w:pPr>
      <w:r w:rsidRPr="67BE5E4D" w:rsidR="1065E947">
        <w:rPr>
          <w:rFonts w:ascii="Times New Roman" w:hAnsi="Times New Roman" w:eastAsia="Times New Roman" w:cs="Times New Roman"/>
          <w:sz w:val="24"/>
          <w:szCs w:val="24"/>
        </w:rPr>
        <w:t>Before Transformations:</w:t>
      </w:r>
    </w:p>
    <w:p xmlns:wp14="http://schemas.microsoft.com/office/word/2010/wordml" w:rsidP="67BE5E4D" w14:paraId="45454063" wp14:textId="6F397127">
      <w:pPr>
        <w:pStyle w:val="Normal"/>
        <w:bidi w:val="0"/>
        <w:spacing w:before="0" w:beforeAutospacing="off" w:after="160" w:afterAutospacing="off" w:line="240" w:lineRule="auto"/>
        <w:ind w:left="0" w:right="0"/>
        <w:jc w:val="left"/>
        <w:rPr>
          <w:rFonts w:ascii="Times New Roman" w:hAnsi="Times New Roman" w:eastAsia="Times New Roman" w:cs="Times New Roman"/>
          <w:sz w:val="24"/>
          <w:szCs w:val="24"/>
        </w:rPr>
      </w:pPr>
      <w:r w:rsidR="1065E947">
        <w:drawing>
          <wp:inline xmlns:wp14="http://schemas.microsoft.com/office/word/2010/wordprocessingDrawing" wp14:editId="7B8DE1B4" wp14:anchorId="1243A9D9">
            <wp:extent cx="2883914" cy="1667045"/>
            <wp:effectExtent l="0" t="0" r="0" b="0"/>
            <wp:docPr id="1790592993" name="" title=""/>
            <wp:cNvGraphicFramePr>
              <a:graphicFrameLocks noChangeAspect="1"/>
            </wp:cNvGraphicFramePr>
            <a:graphic>
              <a:graphicData uri="http://schemas.openxmlformats.org/drawingml/2006/picture">
                <pic:pic>
                  <pic:nvPicPr>
                    <pic:cNvPr id="0" name=""/>
                    <pic:cNvPicPr/>
                  </pic:nvPicPr>
                  <pic:blipFill>
                    <a:blip r:embed="Rc908408c0fcf417c">
                      <a:extLst>
                        <a:ext xmlns:a="http://schemas.openxmlformats.org/drawingml/2006/main" uri="{28A0092B-C50C-407E-A947-70E740481C1C}">
                          <a14:useLocalDpi val="0"/>
                        </a:ext>
                      </a:extLst>
                    </a:blip>
                    <a:stretch>
                      <a:fillRect/>
                    </a:stretch>
                  </pic:blipFill>
                  <pic:spPr>
                    <a:xfrm>
                      <a:off x="0" y="0"/>
                      <a:ext cx="2883914" cy="1667045"/>
                    </a:xfrm>
                    <a:prstGeom prst="rect">
                      <a:avLst/>
                    </a:prstGeom>
                  </pic:spPr>
                </pic:pic>
              </a:graphicData>
            </a:graphic>
          </wp:inline>
        </w:drawing>
      </w:r>
      <w:r w:rsidR="1065E947">
        <w:drawing>
          <wp:inline xmlns:wp14="http://schemas.microsoft.com/office/word/2010/wordprocessingDrawing" wp14:editId="6687F410" wp14:anchorId="2610A497">
            <wp:extent cx="2843092" cy="1641021"/>
            <wp:effectExtent l="0" t="0" r="0" b="0"/>
            <wp:docPr id="1006374777" name="" title=""/>
            <wp:cNvGraphicFramePr>
              <a:graphicFrameLocks noChangeAspect="1"/>
            </wp:cNvGraphicFramePr>
            <a:graphic>
              <a:graphicData uri="http://schemas.openxmlformats.org/drawingml/2006/picture">
                <pic:pic>
                  <pic:nvPicPr>
                    <pic:cNvPr id="0" name=""/>
                    <pic:cNvPicPr/>
                  </pic:nvPicPr>
                  <pic:blipFill>
                    <a:blip r:embed="Rb64ebac148474971">
                      <a:extLst>
                        <a:ext xmlns:a="http://schemas.openxmlformats.org/drawingml/2006/main" uri="{28A0092B-C50C-407E-A947-70E740481C1C}">
                          <a14:useLocalDpi val="0"/>
                        </a:ext>
                      </a:extLst>
                    </a:blip>
                    <a:stretch>
                      <a:fillRect/>
                    </a:stretch>
                  </pic:blipFill>
                  <pic:spPr>
                    <a:xfrm>
                      <a:off x="0" y="0"/>
                      <a:ext cx="2843092" cy="1641021"/>
                    </a:xfrm>
                    <a:prstGeom prst="rect">
                      <a:avLst/>
                    </a:prstGeom>
                  </pic:spPr>
                </pic:pic>
              </a:graphicData>
            </a:graphic>
          </wp:inline>
        </w:drawing>
      </w:r>
    </w:p>
    <w:p xmlns:wp14="http://schemas.microsoft.com/office/word/2010/wordml" w:rsidP="67BE5E4D" w14:paraId="7EF86359" wp14:textId="582D0E9E">
      <w:pPr>
        <w:pStyle w:val="Normal"/>
        <w:bidi w:val="0"/>
        <w:spacing w:before="0" w:beforeAutospacing="off" w:after="160" w:afterAutospacing="off" w:line="240" w:lineRule="auto"/>
        <w:ind w:left="0" w:right="0"/>
        <w:jc w:val="left"/>
        <w:rPr>
          <w:rFonts w:ascii="Times New Roman" w:hAnsi="Times New Roman" w:eastAsia="Times New Roman" w:cs="Times New Roman"/>
          <w:sz w:val="24"/>
          <w:szCs w:val="24"/>
        </w:rPr>
      </w:pPr>
      <w:r w:rsidR="1065E947">
        <w:drawing>
          <wp:inline xmlns:wp14="http://schemas.microsoft.com/office/word/2010/wordprocessingDrawing" wp14:editId="07EE6033" wp14:anchorId="57D57406">
            <wp:extent cx="2898322" cy="1682268"/>
            <wp:effectExtent l="0" t="0" r="0" b="0"/>
            <wp:docPr id="871010147" name="" title=""/>
            <wp:cNvGraphicFramePr>
              <a:graphicFrameLocks noChangeAspect="1"/>
            </wp:cNvGraphicFramePr>
            <a:graphic>
              <a:graphicData uri="http://schemas.openxmlformats.org/drawingml/2006/picture">
                <pic:pic>
                  <pic:nvPicPr>
                    <pic:cNvPr id="0" name=""/>
                    <pic:cNvPicPr/>
                  </pic:nvPicPr>
                  <pic:blipFill>
                    <a:blip r:embed="R5f48e119db2d4b5d">
                      <a:extLst>
                        <a:ext xmlns:a="http://schemas.openxmlformats.org/drawingml/2006/main" uri="{28A0092B-C50C-407E-A947-70E740481C1C}">
                          <a14:useLocalDpi val="0"/>
                        </a:ext>
                      </a:extLst>
                    </a:blip>
                    <a:stretch>
                      <a:fillRect/>
                    </a:stretch>
                  </pic:blipFill>
                  <pic:spPr>
                    <a:xfrm>
                      <a:off x="0" y="0"/>
                      <a:ext cx="2898322" cy="1682268"/>
                    </a:xfrm>
                    <a:prstGeom prst="rect">
                      <a:avLst/>
                    </a:prstGeom>
                  </pic:spPr>
                </pic:pic>
              </a:graphicData>
            </a:graphic>
          </wp:inline>
        </w:drawing>
      </w:r>
      <w:r w:rsidR="1065E947">
        <w:drawing>
          <wp:inline xmlns:wp14="http://schemas.microsoft.com/office/word/2010/wordprocessingDrawing" wp14:editId="77D60928" wp14:anchorId="2E4860A2">
            <wp:extent cx="2898322" cy="1682268"/>
            <wp:effectExtent l="0" t="0" r="0" b="0"/>
            <wp:docPr id="722892390" name="" title=""/>
            <wp:cNvGraphicFramePr>
              <a:graphicFrameLocks noChangeAspect="1"/>
            </wp:cNvGraphicFramePr>
            <a:graphic>
              <a:graphicData uri="http://schemas.openxmlformats.org/drawingml/2006/picture">
                <pic:pic>
                  <pic:nvPicPr>
                    <pic:cNvPr id="0" name=""/>
                    <pic:cNvPicPr/>
                  </pic:nvPicPr>
                  <pic:blipFill>
                    <a:blip r:embed="R360ecac13fd440b2">
                      <a:extLst>
                        <a:ext xmlns:a="http://schemas.openxmlformats.org/drawingml/2006/main" uri="{28A0092B-C50C-407E-A947-70E740481C1C}">
                          <a14:useLocalDpi val="0"/>
                        </a:ext>
                      </a:extLst>
                    </a:blip>
                    <a:stretch>
                      <a:fillRect/>
                    </a:stretch>
                  </pic:blipFill>
                  <pic:spPr>
                    <a:xfrm>
                      <a:off x="0" y="0"/>
                      <a:ext cx="2898322" cy="1682268"/>
                    </a:xfrm>
                    <a:prstGeom prst="rect">
                      <a:avLst/>
                    </a:prstGeom>
                  </pic:spPr>
                </pic:pic>
              </a:graphicData>
            </a:graphic>
          </wp:inline>
        </w:drawing>
      </w:r>
    </w:p>
    <w:p xmlns:wp14="http://schemas.microsoft.com/office/word/2010/wordml" w:rsidP="67BE5E4D" w14:paraId="6A0B5142" wp14:textId="5A8F5567">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BE5E4D" w:rsidR="1065E9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After Transformation:</w:t>
      </w:r>
    </w:p>
    <w:p xmlns:wp14="http://schemas.microsoft.com/office/word/2010/wordml" w:rsidP="67BE5E4D" w14:paraId="5B14F15A" wp14:textId="2670A4D1">
      <w:pPr>
        <w:pStyle w:val="Normal"/>
        <w:bidi w:val="0"/>
        <w:spacing w:before="0" w:beforeAutospacing="off" w:after="160" w:afterAutospacing="off" w:line="240" w:lineRule="auto"/>
        <w:ind w:left="0" w:right="0"/>
        <w:jc w:val="left"/>
        <w:rPr>
          <w:rFonts w:ascii="Times New Roman" w:hAnsi="Times New Roman" w:eastAsia="Times New Roman" w:cs="Times New Roman"/>
          <w:sz w:val="24"/>
          <w:szCs w:val="24"/>
        </w:rPr>
      </w:pPr>
      <w:r w:rsidR="1065E947">
        <w:drawing>
          <wp:inline xmlns:wp14="http://schemas.microsoft.com/office/word/2010/wordprocessingDrawing" wp14:editId="5C51DF93" wp14:anchorId="7A4040E1">
            <wp:extent cx="2887466" cy="1606153"/>
            <wp:effectExtent l="0" t="0" r="0" b="0"/>
            <wp:docPr id="1696964014" name="" title=""/>
            <wp:cNvGraphicFramePr>
              <a:graphicFrameLocks noChangeAspect="1"/>
            </wp:cNvGraphicFramePr>
            <a:graphic>
              <a:graphicData uri="http://schemas.openxmlformats.org/drawingml/2006/picture">
                <pic:pic>
                  <pic:nvPicPr>
                    <pic:cNvPr id="0" name=""/>
                    <pic:cNvPicPr/>
                  </pic:nvPicPr>
                  <pic:blipFill>
                    <a:blip r:embed="Raaf53fab94b44389">
                      <a:extLst>
                        <a:ext xmlns:a="http://schemas.openxmlformats.org/drawingml/2006/main" uri="{28A0092B-C50C-407E-A947-70E740481C1C}">
                          <a14:useLocalDpi val="0"/>
                        </a:ext>
                      </a:extLst>
                    </a:blip>
                    <a:stretch>
                      <a:fillRect/>
                    </a:stretch>
                  </pic:blipFill>
                  <pic:spPr>
                    <a:xfrm>
                      <a:off x="0" y="0"/>
                      <a:ext cx="2887466" cy="1606153"/>
                    </a:xfrm>
                    <a:prstGeom prst="rect">
                      <a:avLst/>
                    </a:prstGeom>
                  </pic:spPr>
                </pic:pic>
              </a:graphicData>
            </a:graphic>
          </wp:inline>
        </w:drawing>
      </w:r>
      <w:r w:rsidR="1065E947">
        <w:drawing>
          <wp:inline xmlns:wp14="http://schemas.microsoft.com/office/word/2010/wordprocessingDrawing" wp14:editId="65CE1417" wp14:anchorId="438117AD">
            <wp:extent cx="2898322" cy="1612191"/>
            <wp:effectExtent l="0" t="0" r="0" b="0"/>
            <wp:docPr id="597873131" name="" title=""/>
            <wp:cNvGraphicFramePr>
              <a:graphicFrameLocks noChangeAspect="1"/>
            </wp:cNvGraphicFramePr>
            <a:graphic>
              <a:graphicData uri="http://schemas.openxmlformats.org/drawingml/2006/picture">
                <pic:pic>
                  <pic:nvPicPr>
                    <pic:cNvPr id="0" name=""/>
                    <pic:cNvPicPr/>
                  </pic:nvPicPr>
                  <pic:blipFill>
                    <a:blip r:embed="R43b80d786deb4ffd">
                      <a:extLst>
                        <a:ext xmlns:a="http://schemas.openxmlformats.org/drawingml/2006/main" uri="{28A0092B-C50C-407E-A947-70E740481C1C}">
                          <a14:useLocalDpi val="0"/>
                        </a:ext>
                      </a:extLst>
                    </a:blip>
                    <a:stretch>
                      <a:fillRect/>
                    </a:stretch>
                  </pic:blipFill>
                  <pic:spPr>
                    <a:xfrm>
                      <a:off x="0" y="0"/>
                      <a:ext cx="2898322" cy="1612191"/>
                    </a:xfrm>
                    <a:prstGeom prst="rect">
                      <a:avLst/>
                    </a:prstGeom>
                  </pic:spPr>
                </pic:pic>
              </a:graphicData>
            </a:graphic>
          </wp:inline>
        </w:drawing>
      </w:r>
    </w:p>
    <w:p xmlns:wp14="http://schemas.microsoft.com/office/word/2010/wordml" w:rsidP="67BE5E4D" w14:paraId="31E967C4" wp14:textId="007AB4CB">
      <w:pPr>
        <w:pStyle w:val="Normal"/>
        <w:bidi w:val="0"/>
        <w:spacing w:before="0" w:beforeAutospacing="off" w:after="160" w:afterAutospacing="off" w:line="240" w:lineRule="auto"/>
        <w:ind w:left="0" w:right="0"/>
        <w:jc w:val="left"/>
        <w:rPr>
          <w:rFonts w:ascii="Times New Roman" w:hAnsi="Times New Roman" w:eastAsia="Times New Roman" w:cs="Times New Roman"/>
          <w:sz w:val="24"/>
          <w:szCs w:val="24"/>
        </w:rPr>
      </w:pPr>
      <w:r w:rsidR="1065E947">
        <w:drawing>
          <wp:inline xmlns:wp14="http://schemas.microsoft.com/office/word/2010/wordprocessingDrawing" wp14:editId="59052FBE" wp14:anchorId="672308FD">
            <wp:extent cx="2876611" cy="1600115"/>
            <wp:effectExtent l="0" t="0" r="0" b="0"/>
            <wp:docPr id="711266865" name="" title=""/>
            <wp:cNvGraphicFramePr>
              <a:graphicFrameLocks noChangeAspect="1"/>
            </wp:cNvGraphicFramePr>
            <a:graphic>
              <a:graphicData uri="http://schemas.openxmlformats.org/drawingml/2006/picture">
                <pic:pic>
                  <pic:nvPicPr>
                    <pic:cNvPr id="0" name=""/>
                    <pic:cNvPicPr/>
                  </pic:nvPicPr>
                  <pic:blipFill>
                    <a:blip r:embed="R3afd2a9bae784892">
                      <a:extLst>
                        <a:ext xmlns:a="http://schemas.openxmlformats.org/drawingml/2006/main" uri="{28A0092B-C50C-407E-A947-70E740481C1C}">
                          <a14:useLocalDpi val="0"/>
                        </a:ext>
                      </a:extLst>
                    </a:blip>
                    <a:stretch>
                      <a:fillRect/>
                    </a:stretch>
                  </pic:blipFill>
                  <pic:spPr>
                    <a:xfrm>
                      <a:off x="0" y="0"/>
                      <a:ext cx="2876611" cy="1600115"/>
                    </a:xfrm>
                    <a:prstGeom prst="rect">
                      <a:avLst/>
                    </a:prstGeom>
                  </pic:spPr>
                </pic:pic>
              </a:graphicData>
            </a:graphic>
          </wp:inline>
        </w:drawing>
      </w:r>
      <w:r w:rsidR="1065E947">
        <w:drawing>
          <wp:inline xmlns:wp14="http://schemas.microsoft.com/office/word/2010/wordprocessingDrawing" wp14:editId="41580047" wp14:anchorId="367A7E9E">
            <wp:extent cx="2939143" cy="1634898"/>
            <wp:effectExtent l="0" t="0" r="0" b="0"/>
            <wp:docPr id="160444166" name="" title=""/>
            <wp:cNvGraphicFramePr>
              <a:graphicFrameLocks noChangeAspect="1"/>
            </wp:cNvGraphicFramePr>
            <a:graphic>
              <a:graphicData uri="http://schemas.openxmlformats.org/drawingml/2006/picture">
                <pic:pic>
                  <pic:nvPicPr>
                    <pic:cNvPr id="0" name=""/>
                    <pic:cNvPicPr/>
                  </pic:nvPicPr>
                  <pic:blipFill>
                    <a:blip r:embed="R1c89ea2968b04fa0">
                      <a:extLst>
                        <a:ext xmlns:a="http://schemas.openxmlformats.org/drawingml/2006/main" uri="{28A0092B-C50C-407E-A947-70E740481C1C}">
                          <a14:useLocalDpi val="0"/>
                        </a:ext>
                      </a:extLst>
                    </a:blip>
                    <a:stretch>
                      <a:fillRect/>
                    </a:stretch>
                  </pic:blipFill>
                  <pic:spPr>
                    <a:xfrm>
                      <a:off x="0" y="0"/>
                      <a:ext cx="2939143" cy="1634898"/>
                    </a:xfrm>
                    <a:prstGeom prst="rect">
                      <a:avLst/>
                    </a:prstGeom>
                  </pic:spPr>
                </pic:pic>
              </a:graphicData>
            </a:graphic>
          </wp:inline>
        </w:drawing>
      </w:r>
    </w:p>
    <w:p xmlns:wp14="http://schemas.microsoft.com/office/word/2010/wordml" w:rsidP="67BE5E4D" w14:paraId="4B688688" wp14:textId="1EDA3999">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7BE5E4D" w14:paraId="4BFF0E4A" wp14:textId="4FF784C9">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Exploratory analysis: </w:t>
      </w:r>
    </w:p>
    <w:p xmlns:wp14="http://schemas.microsoft.com/office/word/2010/wordml" w:rsidP="67BE5E4D" w14:paraId="4A91F374" wp14:textId="7AE4400A">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After running the decision tree model and regression model, </w:t>
      </w:r>
      <w:r w:rsidRPr="67BE5E4D" w:rsidR="4EFDA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number </w:t>
      </w:r>
      <w:r w:rsidRPr="67BE5E4D" w:rsidR="39FF36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of </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variables</w:t>
      </w:r>
      <w:r w:rsidRPr="67BE5E4D" w:rsidR="0CA9A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came up as impactful.</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1239F4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Further exploration was completed on variables and their separate relationship with the target variable members</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7BE5E4D" w14:paraId="29F546DD" wp14:textId="603F8684">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6A57711C">
        <w:drawing>
          <wp:inline xmlns:wp14="http://schemas.microsoft.com/office/word/2010/wordprocessingDrawing" wp14:editId="35F21709" wp14:anchorId="34C30968">
            <wp:extent cx="4605628" cy="2178078"/>
            <wp:effectExtent l="0" t="0" r="0" b="0"/>
            <wp:docPr id="1890839628" name="" title=""/>
            <wp:cNvGraphicFramePr>
              <a:graphicFrameLocks noChangeAspect="1"/>
            </wp:cNvGraphicFramePr>
            <a:graphic>
              <a:graphicData uri="http://schemas.openxmlformats.org/drawingml/2006/picture">
                <pic:pic>
                  <pic:nvPicPr>
                    <pic:cNvPr id="0" name=""/>
                    <pic:cNvPicPr/>
                  </pic:nvPicPr>
                  <pic:blipFill>
                    <a:blip r:embed="R5a15b16b625c442c">
                      <a:extLst>
                        <a:ext xmlns:a="http://schemas.openxmlformats.org/drawingml/2006/main" uri="{28A0092B-C50C-407E-A947-70E740481C1C}">
                          <a14:useLocalDpi val="0"/>
                        </a:ext>
                      </a:extLst>
                    </a:blip>
                    <a:stretch>
                      <a:fillRect/>
                    </a:stretch>
                  </pic:blipFill>
                  <pic:spPr>
                    <a:xfrm>
                      <a:off x="0" y="0"/>
                      <a:ext cx="4605628" cy="2178078"/>
                    </a:xfrm>
                    <a:prstGeom prst="rect">
                      <a:avLst/>
                    </a:prstGeom>
                  </pic:spPr>
                </pic:pic>
              </a:graphicData>
            </a:graphic>
          </wp:inline>
        </w:drawing>
      </w:r>
    </w:p>
    <w:p xmlns:wp14="http://schemas.microsoft.com/office/word/2010/wordml" w:rsidP="67BE5E4D" w14:paraId="218918DE" wp14:textId="74991D6F">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first graph </w:t>
      </w:r>
      <w:r w:rsidRPr="67BE5E4D" w:rsidR="575AA2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a scatterplot </w:t>
      </w:r>
      <w:r w:rsidRPr="67BE5E4D" w:rsidR="575AA2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showcasing</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IMDB</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score vs members. The observations were also color coded by # of episodes. The higher the IMDB score the higher the # of members.</w:t>
      </w:r>
      <w:r w:rsidRPr="67BE5E4D" w:rsidR="5D44C2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5D44C2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majority of</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lower rated shows</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have lesser # of episodes, so as the number of episodes </w:t>
      </w:r>
      <w:r w:rsidRPr="67BE5E4D" w:rsidR="1D72A3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increases,</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 does the number of </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members, for the most part</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7BE5E4D" w14:paraId="2E4B93B5" wp14:textId="0CAC934E">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0D324068">
        <w:drawing>
          <wp:inline xmlns:wp14="http://schemas.microsoft.com/office/word/2010/wordprocessingDrawing" wp14:editId="7CA99E82" wp14:anchorId="65FBE946">
            <wp:extent cx="4568372" cy="2141424"/>
            <wp:effectExtent l="0" t="0" r="0" b="0"/>
            <wp:docPr id="1479684114" name="" title=""/>
            <wp:cNvGraphicFramePr>
              <a:graphicFrameLocks noChangeAspect="1"/>
            </wp:cNvGraphicFramePr>
            <a:graphic>
              <a:graphicData uri="http://schemas.openxmlformats.org/drawingml/2006/picture">
                <pic:pic>
                  <pic:nvPicPr>
                    <pic:cNvPr id="0" name=""/>
                    <pic:cNvPicPr/>
                  </pic:nvPicPr>
                  <pic:blipFill>
                    <a:blip r:embed="Re6fbd12e30e8438f">
                      <a:extLst>
                        <a:ext xmlns:a="http://schemas.openxmlformats.org/drawingml/2006/main" uri="{28A0092B-C50C-407E-A947-70E740481C1C}">
                          <a14:useLocalDpi val="0"/>
                        </a:ext>
                      </a:extLst>
                    </a:blip>
                    <a:stretch>
                      <a:fillRect/>
                    </a:stretch>
                  </pic:blipFill>
                  <pic:spPr>
                    <a:xfrm>
                      <a:off x="0" y="0"/>
                      <a:ext cx="4568372" cy="2141424"/>
                    </a:xfrm>
                    <a:prstGeom prst="rect">
                      <a:avLst/>
                    </a:prstGeom>
                  </pic:spPr>
                </pic:pic>
              </a:graphicData>
            </a:graphic>
          </wp:inline>
        </w:drawing>
      </w:r>
    </w:p>
    <w:p xmlns:wp14="http://schemas.microsoft.com/office/word/2010/wordml" w:rsidP="67BE5E4D" w14:paraId="19D52E1E" wp14:textId="1B9FFD6E">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4153A642">
        <w:drawing>
          <wp:inline xmlns:wp14="http://schemas.microsoft.com/office/word/2010/wordprocessingDrawing" wp14:editId="10B3C5A6" wp14:anchorId="62476A97">
            <wp:extent cx="4582378" cy="2253003"/>
            <wp:effectExtent l="0" t="0" r="0" b="0"/>
            <wp:docPr id="1157857770" name="" title=""/>
            <wp:cNvGraphicFramePr>
              <a:graphicFrameLocks noChangeAspect="1"/>
            </wp:cNvGraphicFramePr>
            <a:graphic>
              <a:graphicData uri="http://schemas.openxmlformats.org/drawingml/2006/picture">
                <pic:pic>
                  <pic:nvPicPr>
                    <pic:cNvPr id="0" name=""/>
                    <pic:cNvPicPr/>
                  </pic:nvPicPr>
                  <pic:blipFill>
                    <a:blip r:embed="R48ce119807f84adc">
                      <a:extLst>
                        <a:ext xmlns:a="http://schemas.openxmlformats.org/drawingml/2006/main" uri="{28A0092B-C50C-407E-A947-70E740481C1C}">
                          <a14:useLocalDpi val="0"/>
                        </a:ext>
                      </a:extLst>
                    </a:blip>
                    <a:stretch>
                      <a:fillRect/>
                    </a:stretch>
                  </pic:blipFill>
                  <pic:spPr>
                    <a:xfrm>
                      <a:off x="0" y="0"/>
                      <a:ext cx="4582378" cy="2253003"/>
                    </a:xfrm>
                    <a:prstGeom prst="rect">
                      <a:avLst/>
                    </a:prstGeom>
                  </pic:spPr>
                </pic:pic>
              </a:graphicData>
            </a:graphic>
          </wp:inline>
        </w:drawing>
      </w:r>
    </w:p>
    <w:p xmlns:wp14="http://schemas.microsoft.com/office/word/2010/wordml" w:rsidP="67BE5E4D" w14:paraId="42660933" wp14:textId="24C96E53">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BE5E4D" w:rsidR="0D3240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second and </w:t>
      </w:r>
      <w:r w:rsidRPr="67BE5E4D" w:rsidR="252089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third</w:t>
      </w:r>
      <w:r w:rsidRPr="67BE5E4D" w:rsidR="0D3240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graph </w:t>
      </w:r>
      <w:r w:rsidRPr="67BE5E4D" w:rsidR="0D3240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show</w:t>
      </w:r>
      <w:r w:rsidRPr="67BE5E4D" w:rsidR="7A5220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case</w:t>
      </w:r>
      <w:r w:rsidRPr="67BE5E4D" w:rsidR="5B152C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boxplot of</w:t>
      </w:r>
      <w:r w:rsidRPr="67BE5E4D" w:rsidR="0D3240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top 5 most frequent genres and anime production studios. </w:t>
      </w:r>
      <w:r w:rsidRPr="67BE5E4D" w:rsidR="137FB0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genre, action was heavily favored by fans followed by comedy and drama. Iconic shows like Attack on Tit</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 </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ullm</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etal</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Alchemist: Brotherho</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od, </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tama</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My Hero Academia are all action shows.</w:t>
      </w:r>
      <w:r w:rsidRPr="67BE5E4D" w:rsidR="307D0A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Among</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dataset the clear winner in terms of production studio is Bones and Madhou</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fter taking a look at the top 10 popular anime produced by the 4 widely known production studios, none had member counts that came close to Madhouse and Bones’ top proje</w:t>
      </w:r>
      <w:r w:rsidRPr="67BE5E4D" w:rsidR="68663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cts.</w:t>
      </w:r>
    </w:p>
    <w:p xmlns:wp14="http://schemas.microsoft.com/office/word/2010/wordml" w:rsidP="67BE5E4D" w14:paraId="2976FCFC" wp14:textId="3437D49B">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455907F6">
        <w:drawing>
          <wp:inline xmlns:wp14="http://schemas.microsoft.com/office/word/2010/wordprocessingDrawing" wp14:editId="0C7ECCA9" wp14:anchorId="7040225E">
            <wp:extent cx="4572000" cy="2095500"/>
            <wp:effectExtent l="0" t="0" r="0" b="0"/>
            <wp:docPr id="1816513137" name="" title=""/>
            <wp:cNvGraphicFramePr>
              <a:graphicFrameLocks noChangeAspect="1"/>
            </wp:cNvGraphicFramePr>
            <a:graphic>
              <a:graphicData uri="http://schemas.openxmlformats.org/drawingml/2006/picture">
                <pic:pic>
                  <pic:nvPicPr>
                    <pic:cNvPr id="0" name=""/>
                    <pic:cNvPicPr/>
                  </pic:nvPicPr>
                  <pic:blipFill>
                    <a:blip r:embed="R590779f612a143c3">
                      <a:extLst>
                        <a:ext xmlns:a="http://schemas.openxmlformats.org/drawingml/2006/main" uri="{28A0092B-C50C-407E-A947-70E740481C1C}">
                          <a14:useLocalDpi val="0"/>
                        </a:ext>
                      </a:extLst>
                    </a:blip>
                    <a:stretch>
                      <a:fillRect/>
                    </a:stretch>
                  </pic:blipFill>
                  <pic:spPr>
                    <a:xfrm>
                      <a:off x="0" y="0"/>
                      <a:ext cx="4572000" cy="2095500"/>
                    </a:xfrm>
                    <a:prstGeom prst="rect">
                      <a:avLst/>
                    </a:prstGeom>
                  </pic:spPr>
                </pic:pic>
              </a:graphicData>
            </a:graphic>
          </wp:inline>
        </w:drawing>
      </w:r>
    </w:p>
    <w:p xmlns:wp14="http://schemas.microsoft.com/office/word/2010/wordml" w:rsidP="67BE5E4D" w14:paraId="25349E2F" wp14:textId="1D5CA031">
      <w:pPr>
        <w:pStyle w:val="Normal"/>
        <w:bidi w:val="0"/>
        <w:spacing w:line="288" w:lineRule="auto"/>
        <w:ind w:left="446" w:hanging="446"/>
        <w:jc w:val="left"/>
        <w:rPr>
          <w:rFonts w:ascii="Times New Roman" w:hAnsi="Times New Roman" w:eastAsia="Times New Roman" w:cs="Times New Roman"/>
          <w:noProof w:val="0"/>
          <w:color w:val="auto"/>
          <w:sz w:val="24"/>
          <w:szCs w:val="24"/>
          <w:lang w:val="en-US"/>
        </w:rPr>
      </w:pPr>
      <w:r w:rsidRPr="67BE5E4D" w:rsidR="2C9978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last graph </w:t>
      </w:r>
      <w:r w:rsidRPr="67BE5E4D" w:rsidR="2C9978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show</w:t>
      </w:r>
      <w:r w:rsidRPr="67BE5E4D" w:rsidR="67013C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cases</w:t>
      </w:r>
      <w:r w:rsidRPr="67BE5E4D" w:rsidR="67013C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boxplot of </w:t>
      </w:r>
      <w:r w:rsidRPr="67BE5E4D" w:rsidR="2C9978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rating</w:t>
      </w:r>
      <w:r w:rsidRPr="67BE5E4D" w:rsidR="2C9978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vs members</w:t>
      </w:r>
      <w:r w:rsidRPr="67BE5E4D" w:rsidR="310080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310080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is clear that the</w:t>
      </w:r>
      <w:r w:rsidRPr="67BE5E4D" w:rsidR="310080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ratings</w:t>
      </w:r>
      <w:r w:rsidRPr="67BE5E4D" w:rsidR="2D5449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310080FD">
        <w:rPr>
          <w:rFonts w:ascii="Times New Roman" w:hAnsi="Times New Roman" w:eastAsia="Times New Roman" w:cs="Times New Roman"/>
          <w:noProof w:val="0"/>
          <w:color w:val="auto"/>
          <w:sz w:val="24"/>
          <w:szCs w:val="24"/>
          <w:lang w:val="en-US"/>
        </w:rPr>
        <w:t>R-1</w:t>
      </w:r>
      <w:r w:rsidRPr="67BE5E4D" w:rsidR="6FD6498A">
        <w:rPr>
          <w:rFonts w:ascii="Times New Roman" w:hAnsi="Times New Roman" w:eastAsia="Times New Roman" w:cs="Times New Roman"/>
          <w:noProof w:val="0"/>
          <w:color w:val="auto"/>
          <w:sz w:val="24"/>
          <w:szCs w:val="24"/>
          <w:lang w:val="en-US"/>
        </w:rPr>
        <w:t>7, PG and G avg more members than the rating PG 13 and none</w:t>
      </w:r>
    </w:p>
    <w:p xmlns:wp14="http://schemas.microsoft.com/office/word/2010/wordml" w:rsidP="67BE5E4D" w14:paraId="31733909" wp14:textId="6534D349">
      <w:pPr>
        <w:pStyle w:val="Normal"/>
        <w:bidi w:val="0"/>
        <w:spacing w:line="288" w:lineRule="auto"/>
        <w:ind w:left="446" w:hanging="446"/>
        <w:jc w:val="left"/>
        <w:rPr>
          <w:rFonts w:ascii="Times New Roman" w:hAnsi="Times New Roman" w:eastAsia="Times New Roman" w:cs="Times New Roman"/>
          <w:noProof w:val="0"/>
          <w:color w:val="auto"/>
          <w:sz w:val="24"/>
          <w:szCs w:val="24"/>
          <w:lang w:val="en-US"/>
        </w:rPr>
      </w:pPr>
    </w:p>
    <w:p xmlns:wp14="http://schemas.microsoft.com/office/word/2010/wordml" w:rsidP="67BE5E4D" w14:paraId="64A527F6" wp14:textId="6FA8DA80">
      <w:pPr>
        <w:pStyle w:val="Normal"/>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BE5E4D" w:rsidR="71462F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Models:</w:t>
      </w:r>
    </w:p>
    <w:p xmlns:wp14="http://schemas.microsoft.com/office/word/2010/wordml" w:rsidP="67BE5E4D" w14:paraId="2CFDC174" wp14:textId="02560405">
      <w:pPr>
        <w:pStyle w:val="Normal"/>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BE5E4D" w:rsidR="411B91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Decision tree is a flowchart-like tree structure, where each internal node denotes a test on an attribute, each branch </w:t>
      </w:r>
      <w:r w:rsidRPr="67BE5E4D" w:rsidR="411B91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67BE5E4D" w:rsidR="411B91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 outcome of the test, and each leaf node (terminal node) holds a class label</w:t>
      </w:r>
      <w:r w:rsidRPr="67BE5E4D" w:rsidR="6CA39F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188C95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decision tree will serve as a method to </w:t>
      </w:r>
      <w:r w:rsidRPr="67BE5E4D" w:rsidR="1C8DE5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predict</w:t>
      </w:r>
      <w:r w:rsidRPr="67BE5E4D" w:rsidR="188C95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 members a certain anime will ha</w:t>
      </w:r>
      <w:r w:rsidRPr="67BE5E4D" w:rsidR="1C3411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w:t>
      </w:r>
      <w:r w:rsidRPr="67BE5E4D" w:rsidR="188C95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 based on their features.</w:t>
      </w:r>
      <w:r w:rsidRPr="67BE5E4D" w:rsidR="716AD3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20C424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During this analysis, a bit of trial and error was the plan. </w:t>
      </w:r>
      <w:r w:rsidRPr="67BE5E4D" w:rsidR="20C424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total of</w:t>
      </w:r>
      <w:r w:rsidRPr="67BE5E4D" w:rsidR="3707E4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6 Random Forests and 3 Decision Trees were ran.</w:t>
      </w:r>
      <w:r w:rsidRPr="67BE5E4D" w:rsidR="39ED50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7BE5E4D" w14:paraId="26EC834B" wp14:textId="13270155">
      <w:pPr>
        <w:pStyle w:val="Normal"/>
        <w:spacing w:after="160" w:line="48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BE5E4D" w:rsidR="0D6F23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Model Comparison</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7BE5E4D" w:rsidTr="67BE5E4D" w14:paraId="22045D7E">
        <w:trPr>
          <w:trHeight w:val="300"/>
        </w:trPr>
        <w:tc>
          <w:tcPr>
            <w:tcW w:w="1560" w:type="dxa"/>
            <w:tcMar/>
          </w:tcPr>
          <w:p w:rsidR="4FE086F3" w:rsidP="67BE5E4D" w:rsidRDefault="4FE086F3" w14:paraId="4779AECC" w14:textId="4F6C7F58">
            <w:pPr>
              <w:pStyle w:val="Normal"/>
              <w:rPr>
                <w:rFonts w:ascii="Times New Roman" w:hAnsi="Times New Roman" w:eastAsia="Times New Roman" w:cs="Times New Roman"/>
                <w:sz w:val="24"/>
                <w:szCs w:val="24"/>
              </w:rPr>
            </w:pPr>
            <w:r w:rsidRPr="67BE5E4D" w:rsidR="4FE086F3">
              <w:rPr>
                <w:rFonts w:ascii="Times New Roman" w:hAnsi="Times New Roman" w:eastAsia="Times New Roman" w:cs="Times New Roman"/>
                <w:sz w:val="24"/>
                <w:szCs w:val="24"/>
              </w:rPr>
              <w:t>Model</w:t>
            </w:r>
          </w:p>
        </w:tc>
        <w:tc>
          <w:tcPr>
            <w:tcW w:w="1560" w:type="dxa"/>
            <w:tcMar/>
          </w:tcPr>
          <w:p w:rsidR="598477C0" w:rsidP="67BE5E4D" w:rsidRDefault="598477C0" w14:paraId="5927DBBE" w14:textId="4BAED24B">
            <w:pPr>
              <w:pStyle w:val="Normal"/>
              <w:rPr>
                <w:rFonts w:ascii="Times New Roman" w:hAnsi="Times New Roman" w:eastAsia="Times New Roman" w:cs="Times New Roman"/>
                <w:sz w:val="24"/>
                <w:szCs w:val="24"/>
              </w:rPr>
            </w:pPr>
            <w:r w:rsidRPr="67BE5E4D" w:rsidR="598477C0">
              <w:rPr>
                <w:rFonts w:ascii="Times New Roman" w:hAnsi="Times New Roman" w:eastAsia="Times New Roman" w:cs="Times New Roman"/>
                <w:sz w:val="24"/>
                <w:szCs w:val="24"/>
              </w:rPr>
              <w:t>Maximum Number of Trees</w:t>
            </w:r>
          </w:p>
        </w:tc>
        <w:tc>
          <w:tcPr>
            <w:tcW w:w="1560" w:type="dxa"/>
            <w:tcMar/>
          </w:tcPr>
          <w:p w:rsidR="598477C0" w:rsidP="67BE5E4D" w:rsidRDefault="598477C0" w14:paraId="3B4DCE47" w14:textId="678FF722">
            <w:pPr>
              <w:pStyle w:val="Normal"/>
              <w:rPr>
                <w:rFonts w:ascii="Times New Roman" w:hAnsi="Times New Roman" w:eastAsia="Times New Roman" w:cs="Times New Roman"/>
                <w:sz w:val="24"/>
                <w:szCs w:val="24"/>
              </w:rPr>
            </w:pPr>
            <w:r w:rsidRPr="67BE5E4D" w:rsidR="598477C0">
              <w:rPr>
                <w:rFonts w:ascii="Times New Roman" w:hAnsi="Times New Roman" w:eastAsia="Times New Roman" w:cs="Times New Roman"/>
                <w:sz w:val="24"/>
                <w:szCs w:val="24"/>
              </w:rPr>
              <w:t>Maximum Depth</w:t>
            </w:r>
          </w:p>
        </w:tc>
        <w:tc>
          <w:tcPr>
            <w:tcW w:w="1560" w:type="dxa"/>
            <w:tcMar/>
          </w:tcPr>
          <w:p w:rsidR="547FA4D2" w:rsidP="67BE5E4D" w:rsidRDefault="547FA4D2" w14:paraId="32B3F89B" w14:textId="091753B0">
            <w:pPr>
              <w:pStyle w:val="Normal"/>
              <w:rPr>
                <w:rFonts w:ascii="Times New Roman" w:hAnsi="Times New Roman" w:eastAsia="Times New Roman" w:cs="Times New Roman"/>
                <w:sz w:val="24"/>
                <w:szCs w:val="24"/>
              </w:rPr>
            </w:pPr>
            <w:r w:rsidRPr="67BE5E4D" w:rsidR="547FA4D2">
              <w:rPr>
                <w:rFonts w:ascii="Times New Roman" w:hAnsi="Times New Roman" w:eastAsia="Times New Roman" w:cs="Times New Roman"/>
                <w:sz w:val="24"/>
                <w:szCs w:val="24"/>
              </w:rPr>
              <w:t>Signifcance</w:t>
            </w:r>
            <w:r w:rsidRPr="67BE5E4D" w:rsidR="547FA4D2">
              <w:rPr>
                <w:rFonts w:ascii="Times New Roman" w:hAnsi="Times New Roman" w:eastAsia="Times New Roman" w:cs="Times New Roman"/>
                <w:sz w:val="24"/>
                <w:szCs w:val="24"/>
              </w:rPr>
              <w:t xml:space="preserve"> Level</w:t>
            </w:r>
          </w:p>
        </w:tc>
        <w:tc>
          <w:tcPr>
            <w:tcW w:w="1560" w:type="dxa"/>
            <w:tcMar/>
          </w:tcPr>
          <w:p w:rsidR="4FE086F3" w:rsidP="67BE5E4D" w:rsidRDefault="4FE086F3" w14:paraId="1AF0B0FE" w14:textId="05ECA318">
            <w:pPr>
              <w:pStyle w:val="Normal"/>
              <w:rPr>
                <w:rFonts w:ascii="Times New Roman" w:hAnsi="Times New Roman" w:eastAsia="Times New Roman" w:cs="Times New Roman"/>
                <w:sz w:val="24"/>
                <w:szCs w:val="24"/>
              </w:rPr>
            </w:pPr>
            <w:r w:rsidRPr="67BE5E4D" w:rsidR="4FE086F3">
              <w:rPr>
                <w:rFonts w:ascii="Times New Roman" w:hAnsi="Times New Roman" w:eastAsia="Times New Roman" w:cs="Times New Roman"/>
                <w:sz w:val="24"/>
                <w:szCs w:val="24"/>
              </w:rPr>
              <w:t>Selection Criterion: AVG Squared Error</w:t>
            </w:r>
          </w:p>
          <w:p w:rsidR="67BE5E4D" w:rsidP="67BE5E4D" w:rsidRDefault="67BE5E4D" w14:paraId="3707E47E" w14:textId="43B06208">
            <w:pPr>
              <w:pStyle w:val="Normal"/>
              <w:rPr>
                <w:rFonts w:ascii="Times New Roman" w:hAnsi="Times New Roman" w:eastAsia="Times New Roman" w:cs="Times New Roman"/>
                <w:sz w:val="24"/>
                <w:szCs w:val="24"/>
              </w:rPr>
            </w:pPr>
          </w:p>
        </w:tc>
        <w:tc>
          <w:tcPr>
            <w:tcW w:w="1560" w:type="dxa"/>
            <w:tcMar/>
          </w:tcPr>
          <w:p w:rsidR="4FE086F3" w:rsidP="67BE5E4D" w:rsidRDefault="4FE086F3" w14:paraId="300DF46C" w14:textId="6761E749">
            <w:pPr>
              <w:pStyle w:val="Normal"/>
              <w:rPr>
                <w:rFonts w:ascii="Times New Roman" w:hAnsi="Times New Roman" w:eastAsia="Times New Roman" w:cs="Times New Roman"/>
                <w:sz w:val="24"/>
                <w:szCs w:val="24"/>
              </w:rPr>
            </w:pPr>
            <w:r w:rsidRPr="67BE5E4D" w:rsidR="4FE086F3">
              <w:rPr>
                <w:rFonts w:ascii="Times New Roman" w:hAnsi="Times New Roman" w:eastAsia="Times New Roman" w:cs="Times New Roman"/>
                <w:sz w:val="24"/>
                <w:szCs w:val="24"/>
              </w:rPr>
              <w:t>Maxium</w:t>
            </w:r>
            <w:r w:rsidRPr="67BE5E4D" w:rsidR="4FE086F3">
              <w:rPr>
                <w:rFonts w:ascii="Times New Roman" w:hAnsi="Times New Roman" w:eastAsia="Times New Roman" w:cs="Times New Roman"/>
                <w:sz w:val="24"/>
                <w:szCs w:val="24"/>
              </w:rPr>
              <w:t xml:space="preserve"> Absolute Error</w:t>
            </w:r>
          </w:p>
        </w:tc>
      </w:tr>
      <w:tr w:rsidR="67BE5E4D" w:rsidTr="67BE5E4D" w14:paraId="5ABFD7E3">
        <w:trPr>
          <w:trHeight w:val="300"/>
        </w:trPr>
        <w:tc>
          <w:tcPr>
            <w:tcW w:w="1560" w:type="dxa"/>
            <w:tcMar/>
          </w:tcPr>
          <w:p w:rsidR="4FE086F3" w:rsidP="67BE5E4D" w:rsidRDefault="4FE086F3" w14:paraId="7BFF76F9" w14:textId="6B840B47">
            <w:pPr>
              <w:pStyle w:val="Normal"/>
              <w:rPr>
                <w:rFonts w:ascii="Times New Roman" w:hAnsi="Times New Roman" w:eastAsia="Times New Roman" w:cs="Times New Roman"/>
                <w:sz w:val="24"/>
                <w:szCs w:val="24"/>
              </w:rPr>
            </w:pPr>
            <w:r w:rsidRPr="67BE5E4D" w:rsidR="4FE086F3">
              <w:rPr>
                <w:rFonts w:ascii="Times New Roman" w:hAnsi="Times New Roman" w:eastAsia="Times New Roman" w:cs="Times New Roman"/>
                <w:sz w:val="24"/>
                <w:szCs w:val="24"/>
              </w:rPr>
              <w:t>Fo</w:t>
            </w:r>
            <w:r w:rsidRPr="67BE5E4D" w:rsidR="713ECBB8">
              <w:rPr>
                <w:rFonts w:ascii="Times New Roman" w:hAnsi="Times New Roman" w:eastAsia="Times New Roman" w:cs="Times New Roman"/>
                <w:sz w:val="24"/>
                <w:szCs w:val="24"/>
              </w:rPr>
              <w:t>rest 7</w:t>
            </w:r>
          </w:p>
        </w:tc>
        <w:tc>
          <w:tcPr>
            <w:tcW w:w="1560" w:type="dxa"/>
            <w:tcMar/>
          </w:tcPr>
          <w:p w:rsidR="64030737" w:rsidP="67BE5E4D" w:rsidRDefault="64030737" w14:paraId="269BBBDB" w14:textId="1A30E81B">
            <w:pPr>
              <w:pStyle w:val="Normal"/>
              <w:rPr>
                <w:rFonts w:ascii="Times New Roman" w:hAnsi="Times New Roman" w:eastAsia="Times New Roman" w:cs="Times New Roman"/>
                <w:sz w:val="24"/>
                <w:szCs w:val="24"/>
              </w:rPr>
            </w:pPr>
            <w:r w:rsidRPr="67BE5E4D" w:rsidR="64030737">
              <w:rPr>
                <w:rFonts w:ascii="Times New Roman" w:hAnsi="Times New Roman" w:eastAsia="Times New Roman" w:cs="Times New Roman"/>
                <w:sz w:val="24"/>
                <w:szCs w:val="24"/>
              </w:rPr>
              <w:t>100</w:t>
            </w:r>
          </w:p>
        </w:tc>
        <w:tc>
          <w:tcPr>
            <w:tcW w:w="1560" w:type="dxa"/>
            <w:tcMar/>
          </w:tcPr>
          <w:p w:rsidR="64030737" w:rsidP="67BE5E4D" w:rsidRDefault="64030737" w14:paraId="5587AB12" w14:textId="05A877BB">
            <w:pPr>
              <w:pStyle w:val="Normal"/>
              <w:rPr>
                <w:rFonts w:ascii="Times New Roman" w:hAnsi="Times New Roman" w:eastAsia="Times New Roman" w:cs="Times New Roman"/>
                <w:sz w:val="24"/>
                <w:szCs w:val="24"/>
              </w:rPr>
            </w:pPr>
            <w:r w:rsidRPr="67BE5E4D" w:rsidR="64030737">
              <w:rPr>
                <w:rFonts w:ascii="Times New Roman" w:hAnsi="Times New Roman" w:eastAsia="Times New Roman" w:cs="Times New Roman"/>
                <w:sz w:val="24"/>
                <w:szCs w:val="24"/>
              </w:rPr>
              <w:t>10</w:t>
            </w:r>
          </w:p>
        </w:tc>
        <w:tc>
          <w:tcPr>
            <w:tcW w:w="1560" w:type="dxa"/>
            <w:tcMar/>
          </w:tcPr>
          <w:p w:rsidR="5FBADFE9" w:rsidP="67BE5E4D" w:rsidRDefault="5FBADFE9" w14:paraId="756AFC0D" w14:textId="75A895DA">
            <w:pPr>
              <w:pStyle w:val="Normal"/>
              <w:rPr>
                <w:rFonts w:ascii="Times New Roman" w:hAnsi="Times New Roman" w:eastAsia="Times New Roman" w:cs="Times New Roman"/>
                <w:sz w:val="24"/>
                <w:szCs w:val="24"/>
              </w:rPr>
            </w:pPr>
            <w:r w:rsidRPr="67BE5E4D" w:rsidR="5FBADFE9">
              <w:rPr>
                <w:rFonts w:ascii="Times New Roman" w:hAnsi="Times New Roman" w:eastAsia="Times New Roman" w:cs="Times New Roman"/>
                <w:sz w:val="24"/>
                <w:szCs w:val="24"/>
              </w:rPr>
              <w:t>0.05</w:t>
            </w:r>
          </w:p>
        </w:tc>
        <w:tc>
          <w:tcPr>
            <w:tcW w:w="1560" w:type="dxa"/>
            <w:tcMar/>
          </w:tcPr>
          <w:p w:rsidR="54180C86" w:rsidP="67BE5E4D" w:rsidRDefault="54180C86" w14:paraId="6BDFF896" w14:textId="71197C2A">
            <w:pPr>
              <w:pStyle w:val="Normal"/>
              <w:rPr>
                <w:rFonts w:ascii="Times New Roman" w:hAnsi="Times New Roman" w:eastAsia="Times New Roman" w:cs="Times New Roman"/>
                <w:sz w:val="24"/>
                <w:szCs w:val="24"/>
              </w:rPr>
            </w:pPr>
            <w:r w:rsidRPr="67BE5E4D" w:rsidR="54180C86">
              <w:rPr>
                <w:rFonts w:ascii="Times New Roman" w:hAnsi="Times New Roman" w:eastAsia="Times New Roman" w:cs="Times New Roman"/>
                <w:sz w:val="24"/>
                <w:szCs w:val="24"/>
              </w:rPr>
              <w:t>2.074E10</w:t>
            </w:r>
          </w:p>
        </w:tc>
        <w:tc>
          <w:tcPr>
            <w:tcW w:w="1560" w:type="dxa"/>
            <w:tcMar/>
          </w:tcPr>
          <w:p w:rsidR="2557194A" w:rsidP="67BE5E4D" w:rsidRDefault="2557194A" w14:paraId="7BEB68CA" w14:textId="5308EA3E">
            <w:pPr>
              <w:pStyle w:val="Normal"/>
              <w:rPr>
                <w:rFonts w:ascii="Times New Roman" w:hAnsi="Times New Roman" w:eastAsia="Times New Roman" w:cs="Times New Roman"/>
                <w:sz w:val="24"/>
                <w:szCs w:val="24"/>
              </w:rPr>
            </w:pPr>
            <w:r w:rsidRPr="67BE5E4D" w:rsidR="2557194A">
              <w:rPr>
                <w:rFonts w:ascii="Times New Roman" w:hAnsi="Times New Roman" w:eastAsia="Times New Roman" w:cs="Times New Roman"/>
                <w:sz w:val="24"/>
                <w:szCs w:val="24"/>
              </w:rPr>
              <w:t>121959</w:t>
            </w:r>
          </w:p>
        </w:tc>
      </w:tr>
      <w:tr w:rsidR="67BE5E4D" w:rsidTr="67BE5E4D" w14:paraId="749E2F18">
        <w:trPr>
          <w:trHeight w:val="300"/>
        </w:trPr>
        <w:tc>
          <w:tcPr>
            <w:tcW w:w="1560" w:type="dxa"/>
            <w:tcMar/>
          </w:tcPr>
          <w:p w:rsidR="4FE086F3" w:rsidP="67BE5E4D" w:rsidRDefault="4FE086F3" w14:paraId="4539BFAA" w14:textId="7AE012CB">
            <w:pPr>
              <w:pStyle w:val="Normal"/>
              <w:rPr>
                <w:rFonts w:ascii="Times New Roman" w:hAnsi="Times New Roman" w:eastAsia="Times New Roman" w:cs="Times New Roman"/>
                <w:sz w:val="24"/>
                <w:szCs w:val="24"/>
              </w:rPr>
            </w:pPr>
            <w:r w:rsidRPr="67BE5E4D" w:rsidR="4FE086F3">
              <w:rPr>
                <w:rFonts w:ascii="Times New Roman" w:hAnsi="Times New Roman" w:eastAsia="Times New Roman" w:cs="Times New Roman"/>
                <w:sz w:val="24"/>
                <w:szCs w:val="24"/>
              </w:rPr>
              <w:t>Forest</w:t>
            </w:r>
            <w:r w:rsidRPr="67BE5E4D" w:rsidR="4FE086F3">
              <w:rPr>
                <w:rFonts w:ascii="Times New Roman" w:hAnsi="Times New Roman" w:eastAsia="Times New Roman" w:cs="Times New Roman"/>
                <w:sz w:val="24"/>
                <w:szCs w:val="24"/>
              </w:rPr>
              <w:t xml:space="preserve"> 8</w:t>
            </w:r>
          </w:p>
        </w:tc>
        <w:tc>
          <w:tcPr>
            <w:tcW w:w="1560" w:type="dxa"/>
            <w:tcMar/>
          </w:tcPr>
          <w:p w:rsidR="2BA71604" w:rsidP="67BE5E4D" w:rsidRDefault="2BA71604" w14:paraId="28B1DD2D" w14:textId="4B3A511E">
            <w:pPr>
              <w:pStyle w:val="Normal"/>
              <w:rPr>
                <w:rFonts w:ascii="Times New Roman" w:hAnsi="Times New Roman" w:eastAsia="Times New Roman" w:cs="Times New Roman"/>
                <w:sz w:val="24"/>
                <w:szCs w:val="24"/>
              </w:rPr>
            </w:pPr>
            <w:r w:rsidRPr="67BE5E4D" w:rsidR="2BA71604">
              <w:rPr>
                <w:rFonts w:ascii="Times New Roman" w:hAnsi="Times New Roman" w:eastAsia="Times New Roman" w:cs="Times New Roman"/>
                <w:sz w:val="24"/>
                <w:szCs w:val="24"/>
              </w:rPr>
              <w:t>50</w:t>
            </w:r>
          </w:p>
        </w:tc>
        <w:tc>
          <w:tcPr>
            <w:tcW w:w="1560" w:type="dxa"/>
            <w:tcMar/>
          </w:tcPr>
          <w:p w:rsidR="2BA71604" w:rsidP="67BE5E4D" w:rsidRDefault="2BA71604" w14:paraId="63700F1E" w14:textId="3684DA66">
            <w:pPr>
              <w:pStyle w:val="Normal"/>
              <w:rPr>
                <w:rFonts w:ascii="Times New Roman" w:hAnsi="Times New Roman" w:eastAsia="Times New Roman" w:cs="Times New Roman"/>
                <w:sz w:val="24"/>
                <w:szCs w:val="24"/>
              </w:rPr>
            </w:pPr>
            <w:r w:rsidRPr="67BE5E4D" w:rsidR="2BA71604">
              <w:rPr>
                <w:rFonts w:ascii="Times New Roman" w:hAnsi="Times New Roman" w:eastAsia="Times New Roman" w:cs="Times New Roman"/>
                <w:sz w:val="24"/>
                <w:szCs w:val="24"/>
              </w:rPr>
              <w:t>10</w:t>
            </w:r>
          </w:p>
        </w:tc>
        <w:tc>
          <w:tcPr>
            <w:tcW w:w="1560" w:type="dxa"/>
            <w:tcMar/>
          </w:tcPr>
          <w:p w:rsidR="5BD76C47" w:rsidP="67BE5E4D" w:rsidRDefault="5BD76C47" w14:paraId="4C090A0F" w14:textId="7CAD9324">
            <w:pPr>
              <w:pStyle w:val="Normal"/>
              <w:rPr>
                <w:rFonts w:ascii="Times New Roman" w:hAnsi="Times New Roman" w:eastAsia="Times New Roman" w:cs="Times New Roman"/>
                <w:sz w:val="24"/>
                <w:szCs w:val="24"/>
              </w:rPr>
            </w:pPr>
            <w:r w:rsidRPr="67BE5E4D" w:rsidR="5BD76C47">
              <w:rPr>
                <w:rFonts w:ascii="Times New Roman" w:hAnsi="Times New Roman" w:eastAsia="Times New Roman" w:cs="Times New Roman"/>
                <w:sz w:val="24"/>
                <w:szCs w:val="24"/>
              </w:rPr>
              <w:t>0.05</w:t>
            </w:r>
          </w:p>
        </w:tc>
        <w:tc>
          <w:tcPr>
            <w:tcW w:w="1560" w:type="dxa"/>
            <w:tcMar/>
          </w:tcPr>
          <w:p w:rsidR="0555D375" w:rsidP="67BE5E4D" w:rsidRDefault="0555D375" w14:paraId="25EA1A15" w14:textId="2226E768">
            <w:pPr>
              <w:pStyle w:val="Normal"/>
              <w:rPr>
                <w:rFonts w:ascii="Times New Roman" w:hAnsi="Times New Roman" w:eastAsia="Times New Roman" w:cs="Times New Roman"/>
                <w:sz w:val="24"/>
                <w:szCs w:val="24"/>
              </w:rPr>
            </w:pPr>
            <w:r w:rsidRPr="67BE5E4D" w:rsidR="0555D375">
              <w:rPr>
                <w:rFonts w:ascii="Times New Roman" w:hAnsi="Times New Roman" w:eastAsia="Times New Roman" w:cs="Times New Roman"/>
                <w:sz w:val="24"/>
                <w:szCs w:val="24"/>
              </w:rPr>
              <w:t>2.07E10</w:t>
            </w:r>
          </w:p>
        </w:tc>
        <w:tc>
          <w:tcPr>
            <w:tcW w:w="1560" w:type="dxa"/>
            <w:tcMar/>
          </w:tcPr>
          <w:p w:rsidR="1A7E1B34" w:rsidP="67BE5E4D" w:rsidRDefault="1A7E1B34" w14:paraId="455B0A59" w14:textId="493749DD">
            <w:pPr>
              <w:pStyle w:val="Normal"/>
              <w:rPr>
                <w:rFonts w:ascii="Times New Roman" w:hAnsi="Times New Roman" w:eastAsia="Times New Roman" w:cs="Times New Roman"/>
                <w:sz w:val="24"/>
                <w:szCs w:val="24"/>
              </w:rPr>
            </w:pPr>
            <w:r w:rsidRPr="67BE5E4D" w:rsidR="1A7E1B34">
              <w:rPr>
                <w:rFonts w:ascii="Times New Roman" w:hAnsi="Times New Roman" w:eastAsia="Times New Roman" w:cs="Times New Roman"/>
                <w:sz w:val="24"/>
                <w:szCs w:val="24"/>
              </w:rPr>
              <w:t>121526</w:t>
            </w:r>
          </w:p>
        </w:tc>
      </w:tr>
      <w:tr w:rsidR="67BE5E4D" w:rsidTr="67BE5E4D" w14:paraId="494801CF">
        <w:trPr>
          <w:trHeight w:val="300"/>
        </w:trPr>
        <w:tc>
          <w:tcPr>
            <w:tcW w:w="1560" w:type="dxa"/>
            <w:tcMar/>
          </w:tcPr>
          <w:p w:rsidR="4FE086F3" w:rsidP="67BE5E4D" w:rsidRDefault="4FE086F3" w14:paraId="7C0E6639" w14:textId="7BF6319E">
            <w:pPr>
              <w:pStyle w:val="Normal"/>
              <w:rPr>
                <w:rFonts w:ascii="Times New Roman" w:hAnsi="Times New Roman" w:eastAsia="Times New Roman" w:cs="Times New Roman"/>
                <w:sz w:val="24"/>
                <w:szCs w:val="24"/>
              </w:rPr>
            </w:pPr>
            <w:r w:rsidRPr="67BE5E4D" w:rsidR="4FE086F3">
              <w:rPr>
                <w:rFonts w:ascii="Times New Roman" w:hAnsi="Times New Roman" w:eastAsia="Times New Roman" w:cs="Times New Roman"/>
                <w:sz w:val="24"/>
                <w:szCs w:val="24"/>
              </w:rPr>
              <w:t>Forest 9</w:t>
            </w:r>
          </w:p>
        </w:tc>
        <w:tc>
          <w:tcPr>
            <w:tcW w:w="1560" w:type="dxa"/>
            <w:tcMar/>
          </w:tcPr>
          <w:p w:rsidR="0FF85B5F" w:rsidP="67BE5E4D" w:rsidRDefault="0FF85B5F" w14:paraId="455CE1F8" w14:textId="42109459">
            <w:pPr>
              <w:pStyle w:val="Normal"/>
              <w:rPr>
                <w:rFonts w:ascii="Times New Roman" w:hAnsi="Times New Roman" w:eastAsia="Times New Roman" w:cs="Times New Roman"/>
                <w:sz w:val="24"/>
                <w:szCs w:val="24"/>
              </w:rPr>
            </w:pPr>
            <w:r w:rsidRPr="67BE5E4D" w:rsidR="0FF85B5F">
              <w:rPr>
                <w:rFonts w:ascii="Times New Roman" w:hAnsi="Times New Roman" w:eastAsia="Times New Roman" w:cs="Times New Roman"/>
                <w:sz w:val="24"/>
                <w:szCs w:val="24"/>
              </w:rPr>
              <w:t>50</w:t>
            </w:r>
          </w:p>
        </w:tc>
        <w:tc>
          <w:tcPr>
            <w:tcW w:w="1560" w:type="dxa"/>
            <w:tcMar/>
          </w:tcPr>
          <w:p w:rsidR="0FF85B5F" w:rsidP="67BE5E4D" w:rsidRDefault="0FF85B5F" w14:paraId="3C296E0B" w14:textId="30BACF2D">
            <w:pPr>
              <w:pStyle w:val="Normal"/>
              <w:rPr>
                <w:rFonts w:ascii="Times New Roman" w:hAnsi="Times New Roman" w:eastAsia="Times New Roman" w:cs="Times New Roman"/>
                <w:sz w:val="24"/>
                <w:szCs w:val="24"/>
              </w:rPr>
            </w:pPr>
            <w:r w:rsidRPr="67BE5E4D" w:rsidR="0FF85B5F">
              <w:rPr>
                <w:rFonts w:ascii="Times New Roman" w:hAnsi="Times New Roman" w:eastAsia="Times New Roman" w:cs="Times New Roman"/>
                <w:sz w:val="24"/>
                <w:szCs w:val="24"/>
              </w:rPr>
              <w:t>20</w:t>
            </w:r>
          </w:p>
        </w:tc>
        <w:tc>
          <w:tcPr>
            <w:tcW w:w="1560" w:type="dxa"/>
            <w:tcMar/>
          </w:tcPr>
          <w:p w:rsidR="7DAA14FA" w:rsidP="67BE5E4D" w:rsidRDefault="7DAA14FA" w14:paraId="73B42B15" w14:textId="4F75883D">
            <w:pPr>
              <w:pStyle w:val="Normal"/>
              <w:rPr>
                <w:rFonts w:ascii="Times New Roman" w:hAnsi="Times New Roman" w:eastAsia="Times New Roman" w:cs="Times New Roman"/>
                <w:sz w:val="24"/>
                <w:szCs w:val="24"/>
              </w:rPr>
            </w:pPr>
            <w:r w:rsidRPr="67BE5E4D" w:rsidR="7DAA14FA">
              <w:rPr>
                <w:rFonts w:ascii="Times New Roman" w:hAnsi="Times New Roman" w:eastAsia="Times New Roman" w:cs="Times New Roman"/>
                <w:sz w:val="24"/>
                <w:szCs w:val="24"/>
              </w:rPr>
              <w:t>0.05</w:t>
            </w:r>
          </w:p>
        </w:tc>
        <w:tc>
          <w:tcPr>
            <w:tcW w:w="1560" w:type="dxa"/>
            <w:tcMar/>
          </w:tcPr>
          <w:p w:rsidR="6C79026F" w:rsidP="67BE5E4D" w:rsidRDefault="6C79026F" w14:paraId="2DDDB9C5" w14:textId="3C136BB5">
            <w:pPr>
              <w:pStyle w:val="Normal"/>
              <w:rPr>
                <w:rFonts w:ascii="Times New Roman" w:hAnsi="Times New Roman" w:eastAsia="Times New Roman" w:cs="Times New Roman"/>
                <w:sz w:val="24"/>
                <w:szCs w:val="24"/>
              </w:rPr>
            </w:pPr>
            <w:r w:rsidRPr="67BE5E4D" w:rsidR="6C79026F">
              <w:rPr>
                <w:rFonts w:ascii="Times New Roman" w:hAnsi="Times New Roman" w:eastAsia="Times New Roman" w:cs="Times New Roman"/>
                <w:sz w:val="24"/>
                <w:szCs w:val="24"/>
              </w:rPr>
              <w:t>2.07E10</w:t>
            </w:r>
          </w:p>
        </w:tc>
        <w:tc>
          <w:tcPr>
            <w:tcW w:w="1560" w:type="dxa"/>
            <w:tcMar/>
          </w:tcPr>
          <w:p w:rsidR="6C79026F" w:rsidP="67BE5E4D" w:rsidRDefault="6C79026F" w14:paraId="4D995228" w14:textId="2A985A6A">
            <w:pPr>
              <w:pStyle w:val="Normal"/>
              <w:rPr>
                <w:rFonts w:ascii="Times New Roman" w:hAnsi="Times New Roman" w:eastAsia="Times New Roman" w:cs="Times New Roman"/>
                <w:sz w:val="24"/>
                <w:szCs w:val="24"/>
              </w:rPr>
            </w:pPr>
            <w:r w:rsidRPr="67BE5E4D" w:rsidR="6C79026F">
              <w:rPr>
                <w:rFonts w:ascii="Times New Roman" w:hAnsi="Times New Roman" w:eastAsia="Times New Roman" w:cs="Times New Roman"/>
                <w:sz w:val="24"/>
                <w:szCs w:val="24"/>
              </w:rPr>
              <w:t>121526</w:t>
            </w:r>
          </w:p>
        </w:tc>
      </w:tr>
      <w:tr w:rsidR="67BE5E4D" w:rsidTr="67BE5E4D" w14:paraId="36596C17">
        <w:trPr>
          <w:trHeight w:val="300"/>
        </w:trPr>
        <w:tc>
          <w:tcPr>
            <w:tcW w:w="1560" w:type="dxa"/>
            <w:tcMar/>
          </w:tcPr>
          <w:p w:rsidR="4FE086F3" w:rsidP="67BE5E4D" w:rsidRDefault="4FE086F3" w14:paraId="060451CD" w14:textId="7813E393">
            <w:pPr>
              <w:pStyle w:val="Normal"/>
              <w:rPr>
                <w:rFonts w:ascii="Times New Roman" w:hAnsi="Times New Roman" w:eastAsia="Times New Roman" w:cs="Times New Roman"/>
                <w:sz w:val="24"/>
                <w:szCs w:val="24"/>
              </w:rPr>
            </w:pPr>
            <w:r w:rsidRPr="67BE5E4D" w:rsidR="4FE086F3">
              <w:rPr>
                <w:rFonts w:ascii="Times New Roman" w:hAnsi="Times New Roman" w:eastAsia="Times New Roman" w:cs="Times New Roman"/>
                <w:sz w:val="24"/>
                <w:szCs w:val="24"/>
              </w:rPr>
              <w:t xml:space="preserve">Forest </w:t>
            </w:r>
            <w:r w:rsidRPr="67BE5E4D" w:rsidR="39F855AD">
              <w:rPr>
                <w:rFonts w:ascii="Times New Roman" w:hAnsi="Times New Roman" w:eastAsia="Times New Roman" w:cs="Times New Roman"/>
                <w:sz w:val="24"/>
                <w:szCs w:val="24"/>
              </w:rPr>
              <w:t>10</w:t>
            </w:r>
          </w:p>
        </w:tc>
        <w:tc>
          <w:tcPr>
            <w:tcW w:w="1560" w:type="dxa"/>
            <w:tcMar/>
          </w:tcPr>
          <w:p w:rsidR="301B6340" w:rsidP="67BE5E4D" w:rsidRDefault="301B6340" w14:paraId="20E5E0D7" w14:textId="48107E13">
            <w:pPr>
              <w:pStyle w:val="Normal"/>
              <w:rPr>
                <w:rFonts w:ascii="Times New Roman" w:hAnsi="Times New Roman" w:eastAsia="Times New Roman" w:cs="Times New Roman"/>
                <w:sz w:val="24"/>
                <w:szCs w:val="24"/>
              </w:rPr>
            </w:pPr>
            <w:r w:rsidRPr="67BE5E4D" w:rsidR="301B6340">
              <w:rPr>
                <w:rFonts w:ascii="Times New Roman" w:hAnsi="Times New Roman" w:eastAsia="Times New Roman" w:cs="Times New Roman"/>
                <w:sz w:val="24"/>
                <w:szCs w:val="24"/>
              </w:rPr>
              <w:t>5</w:t>
            </w:r>
          </w:p>
        </w:tc>
        <w:tc>
          <w:tcPr>
            <w:tcW w:w="1560" w:type="dxa"/>
            <w:tcMar/>
          </w:tcPr>
          <w:p w:rsidR="301B6340" w:rsidP="67BE5E4D" w:rsidRDefault="301B6340" w14:paraId="3FEC0A32" w14:textId="5831CEEF">
            <w:pPr>
              <w:pStyle w:val="Normal"/>
              <w:rPr>
                <w:rFonts w:ascii="Times New Roman" w:hAnsi="Times New Roman" w:eastAsia="Times New Roman" w:cs="Times New Roman"/>
                <w:sz w:val="24"/>
                <w:szCs w:val="24"/>
              </w:rPr>
            </w:pPr>
            <w:r w:rsidRPr="67BE5E4D" w:rsidR="301B6340">
              <w:rPr>
                <w:rFonts w:ascii="Times New Roman" w:hAnsi="Times New Roman" w:eastAsia="Times New Roman" w:cs="Times New Roman"/>
                <w:sz w:val="24"/>
                <w:szCs w:val="24"/>
              </w:rPr>
              <w:t>20</w:t>
            </w:r>
          </w:p>
        </w:tc>
        <w:tc>
          <w:tcPr>
            <w:tcW w:w="1560" w:type="dxa"/>
            <w:tcMar/>
          </w:tcPr>
          <w:p w:rsidR="294110FC" w:rsidP="67BE5E4D" w:rsidRDefault="294110FC" w14:paraId="26B49174" w14:textId="08EE0C6E">
            <w:pPr>
              <w:pStyle w:val="Normal"/>
              <w:rPr>
                <w:rFonts w:ascii="Times New Roman" w:hAnsi="Times New Roman" w:eastAsia="Times New Roman" w:cs="Times New Roman"/>
                <w:sz w:val="24"/>
                <w:szCs w:val="24"/>
              </w:rPr>
            </w:pPr>
            <w:r w:rsidRPr="67BE5E4D" w:rsidR="294110FC">
              <w:rPr>
                <w:rFonts w:ascii="Times New Roman" w:hAnsi="Times New Roman" w:eastAsia="Times New Roman" w:cs="Times New Roman"/>
                <w:sz w:val="24"/>
                <w:szCs w:val="24"/>
              </w:rPr>
              <w:t>0.05</w:t>
            </w:r>
          </w:p>
        </w:tc>
        <w:tc>
          <w:tcPr>
            <w:tcW w:w="1560" w:type="dxa"/>
            <w:tcMar/>
          </w:tcPr>
          <w:p w:rsidR="5CA9888C" w:rsidP="67BE5E4D" w:rsidRDefault="5CA9888C" w14:paraId="4ACC40A7" w14:textId="0A8D4E84">
            <w:pPr>
              <w:pStyle w:val="Normal"/>
              <w:rPr>
                <w:rFonts w:ascii="Times New Roman" w:hAnsi="Times New Roman" w:eastAsia="Times New Roman" w:cs="Times New Roman"/>
                <w:sz w:val="24"/>
                <w:szCs w:val="24"/>
              </w:rPr>
            </w:pPr>
            <w:r w:rsidRPr="67BE5E4D" w:rsidR="5CA9888C">
              <w:rPr>
                <w:rFonts w:ascii="Times New Roman" w:hAnsi="Times New Roman" w:eastAsia="Times New Roman" w:cs="Times New Roman"/>
                <w:sz w:val="24"/>
                <w:szCs w:val="24"/>
              </w:rPr>
              <w:t>2.151E10</w:t>
            </w:r>
          </w:p>
        </w:tc>
        <w:tc>
          <w:tcPr>
            <w:tcW w:w="1560" w:type="dxa"/>
            <w:tcMar/>
          </w:tcPr>
          <w:p w:rsidR="5CA9888C" w:rsidP="67BE5E4D" w:rsidRDefault="5CA9888C" w14:paraId="66AD7215" w14:textId="1A470EF7">
            <w:pPr>
              <w:pStyle w:val="Normal"/>
              <w:rPr>
                <w:rFonts w:ascii="Times New Roman" w:hAnsi="Times New Roman" w:eastAsia="Times New Roman" w:cs="Times New Roman"/>
                <w:sz w:val="24"/>
                <w:szCs w:val="24"/>
              </w:rPr>
            </w:pPr>
            <w:r w:rsidRPr="67BE5E4D" w:rsidR="5CA9888C">
              <w:rPr>
                <w:rFonts w:ascii="Times New Roman" w:hAnsi="Times New Roman" w:eastAsia="Times New Roman" w:cs="Times New Roman"/>
                <w:sz w:val="24"/>
                <w:szCs w:val="24"/>
              </w:rPr>
              <w:t>122587</w:t>
            </w:r>
          </w:p>
        </w:tc>
      </w:tr>
      <w:tr w:rsidR="67BE5E4D" w:rsidTr="67BE5E4D" w14:paraId="0E52BAE3">
        <w:trPr>
          <w:trHeight w:val="300"/>
        </w:trPr>
        <w:tc>
          <w:tcPr>
            <w:tcW w:w="1560" w:type="dxa"/>
            <w:tcMar/>
          </w:tcPr>
          <w:p w:rsidR="4FE086F3" w:rsidP="67BE5E4D" w:rsidRDefault="4FE086F3" w14:paraId="61DFEE9B" w14:textId="2D90284A">
            <w:pPr>
              <w:pStyle w:val="Normal"/>
              <w:rPr>
                <w:rFonts w:ascii="Times New Roman" w:hAnsi="Times New Roman" w:eastAsia="Times New Roman" w:cs="Times New Roman"/>
                <w:sz w:val="24"/>
                <w:szCs w:val="24"/>
              </w:rPr>
            </w:pPr>
            <w:r w:rsidRPr="67BE5E4D" w:rsidR="4FE086F3">
              <w:rPr>
                <w:rFonts w:ascii="Times New Roman" w:hAnsi="Times New Roman" w:eastAsia="Times New Roman" w:cs="Times New Roman"/>
                <w:sz w:val="24"/>
                <w:szCs w:val="24"/>
              </w:rPr>
              <w:t>Forest 1</w:t>
            </w:r>
            <w:r w:rsidRPr="67BE5E4D" w:rsidR="566751F5">
              <w:rPr>
                <w:rFonts w:ascii="Times New Roman" w:hAnsi="Times New Roman" w:eastAsia="Times New Roman" w:cs="Times New Roman"/>
                <w:sz w:val="24"/>
                <w:szCs w:val="24"/>
              </w:rPr>
              <w:t>1</w:t>
            </w:r>
          </w:p>
        </w:tc>
        <w:tc>
          <w:tcPr>
            <w:tcW w:w="1560" w:type="dxa"/>
            <w:tcMar/>
          </w:tcPr>
          <w:p w:rsidR="7BF6D7A6" w:rsidP="67BE5E4D" w:rsidRDefault="7BF6D7A6" w14:paraId="731716E8" w14:textId="1CEEF386">
            <w:pPr>
              <w:pStyle w:val="Normal"/>
              <w:rPr>
                <w:rFonts w:ascii="Times New Roman" w:hAnsi="Times New Roman" w:eastAsia="Times New Roman" w:cs="Times New Roman"/>
                <w:sz w:val="24"/>
                <w:szCs w:val="24"/>
              </w:rPr>
            </w:pPr>
            <w:r w:rsidRPr="67BE5E4D" w:rsidR="7BF6D7A6">
              <w:rPr>
                <w:rFonts w:ascii="Times New Roman" w:hAnsi="Times New Roman" w:eastAsia="Times New Roman" w:cs="Times New Roman"/>
                <w:sz w:val="24"/>
                <w:szCs w:val="24"/>
              </w:rPr>
              <w:t>50</w:t>
            </w:r>
          </w:p>
        </w:tc>
        <w:tc>
          <w:tcPr>
            <w:tcW w:w="1560" w:type="dxa"/>
            <w:tcMar/>
          </w:tcPr>
          <w:p w:rsidR="7BF6D7A6" w:rsidP="67BE5E4D" w:rsidRDefault="7BF6D7A6" w14:paraId="7B48B2D3" w14:textId="2553EC96">
            <w:pPr>
              <w:pStyle w:val="Normal"/>
              <w:rPr>
                <w:rFonts w:ascii="Times New Roman" w:hAnsi="Times New Roman" w:eastAsia="Times New Roman" w:cs="Times New Roman"/>
                <w:sz w:val="24"/>
                <w:szCs w:val="24"/>
              </w:rPr>
            </w:pPr>
            <w:r w:rsidRPr="67BE5E4D" w:rsidR="7BF6D7A6">
              <w:rPr>
                <w:rFonts w:ascii="Times New Roman" w:hAnsi="Times New Roman" w:eastAsia="Times New Roman" w:cs="Times New Roman"/>
                <w:sz w:val="24"/>
                <w:szCs w:val="24"/>
              </w:rPr>
              <w:t>50</w:t>
            </w:r>
          </w:p>
        </w:tc>
        <w:tc>
          <w:tcPr>
            <w:tcW w:w="1560" w:type="dxa"/>
            <w:tcMar/>
          </w:tcPr>
          <w:p w:rsidR="2CDFCAE5" w:rsidP="67BE5E4D" w:rsidRDefault="2CDFCAE5" w14:paraId="76AB9EFD" w14:textId="03FC4107">
            <w:pPr>
              <w:pStyle w:val="Normal"/>
              <w:rPr>
                <w:rFonts w:ascii="Times New Roman" w:hAnsi="Times New Roman" w:eastAsia="Times New Roman" w:cs="Times New Roman"/>
                <w:sz w:val="24"/>
                <w:szCs w:val="24"/>
              </w:rPr>
            </w:pPr>
            <w:r w:rsidRPr="67BE5E4D" w:rsidR="2CDFCAE5">
              <w:rPr>
                <w:rFonts w:ascii="Times New Roman" w:hAnsi="Times New Roman" w:eastAsia="Times New Roman" w:cs="Times New Roman"/>
                <w:sz w:val="24"/>
                <w:szCs w:val="24"/>
              </w:rPr>
              <w:t>0.05</w:t>
            </w:r>
          </w:p>
        </w:tc>
        <w:tc>
          <w:tcPr>
            <w:tcW w:w="1560" w:type="dxa"/>
            <w:tcMar/>
          </w:tcPr>
          <w:p w:rsidR="7390FF63" w:rsidP="67BE5E4D" w:rsidRDefault="7390FF63" w14:paraId="4E2CD488" w14:textId="2D09BAAE">
            <w:pPr>
              <w:pStyle w:val="Normal"/>
              <w:rPr>
                <w:rFonts w:ascii="Times New Roman" w:hAnsi="Times New Roman" w:eastAsia="Times New Roman" w:cs="Times New Roman"/>
                <w:sz w:val="24"/>
                <w:szCs w:val="24"/>
              </w:rPr>
            </w:pPr>
            <w:r w:rsidRPr="67BE5E4D" w:rsidR="7390FF63">
              <w:rPr>
                <w:rFonts w:ascii="Times New Roman" w:hAnsi="Times New Roman" w:eastAsia="Times New Roman" w:cs="Times New Roman"/>
                <w:sz w:val="24"/>
                <w:szCs w:val="24"/>
              </w:rPr>
              <w:t>2.07E10</w:t>
            </w:r>
          </w:p>
        </w:tc>
        <w:tc>
          <w:tcPr>
            <w:tcW w:w="1560" w:type="dxa"/>
            <w:tcMar/>
          </w:tcPr>
          <w:p w:rsidR="7390FF63" w:rsidP="67BE5E4D" w:rsidRDefault="7390FF63" w14:paraId="7615E69D" w14:textId="1B32368B">
            <w:pPr>
              <w:pStyle w:val="Normal"/>
              <w:rPr>
                <w:rFonts w:ascii="Times New Roman" w:hAnsi="Times New Roman" w:eastAsia="Times New Roman" w:cs="Times New Roman"/>
                <w:sz w:val="24"/>
                <w:szCs w:val="24"/>
              </w:rPr>
            </w:pPr>
            <w:r w:rsidRPr="67BE5E4D" w:rsidR="7390FF63">
              <w:rPr>
                <w:rFonts w:ascii="Times New Roman" w:hAnsi="Times New Roman" w:eastAsia="Times New Roman" w:cs="Times New Roman"/>
                <w:sz w:val="24"/>
                <w:szCs w:val="24"/>
              </w:rPr>
              <w:t>121527</w:t>
            </w:r>
          </w:p>
        </w:tc>
      </w:tr>
      <w:tr w:rsidR="67BE5E4D" w:rsidTr="67BE5E4D" w14:paraId="519CF5D3">
        <w:trPr>
          <w:trHeight w:val="300"/>
        </w:trPr>
        <w:tc>
          <w:tcPr>
            <w:tcW w:w="1560" w:type="dxa"/>
            <w:tcMar/>
          </w:tcPr>
          <w:p w:rsidR="4FE086F3" w:rsidP="67BE5E4D" w:rsidRDefault="4FE086F3" w14:paraId="503F1AD0" w14:textId="0C3AF796">
            <w:pPr>
              <w:pStyle w:val="Normal"/>
              <w:rPr>
                <w:rFonts w:ascii="Times New Roman" w:hAnsi="Times New Roman" w:eastAsia="Times New Roman" w:cs="Times New Roman"/>
                <w:sz w:val="24"/>
                <w:szCs w:val="24"/>
              </w:rPr>
            </w:pPr>
            <w:r w:rsidRPr="67BE5E4D" w:rsidR="4FE086F3">
              <w:rPr>
                <w:rFonts w:ascii="Times New Roman" w:hAnsi="Times New Roman" w:eastAsia="Times New Roman" w:cs="Times New Roman"/>
                <w:sz w:val="24"/>
                <w:szCs w:val="24"/>
              </w:rPr>
              <w:t>Forest 1</w:t>
            </w:r>
            <w:r w:rsidRPr="67BE5E4D" w:rsidR="443A7328">
              <w:rPr>
                <w:rFonts w:ascii="Times New Roman" w:hAnsi="Times New Roman" w:eastAsia="Times New Roman" w:cs="Times New Roman"/>
                <w:sz w:val="24"/>
                <w:szCs w:val="24"/>
              </w:rPr>
              <w:t>2</w:t>
            </w:r>
          </w:p>
        </w:tc>
        <w:tc>
          <w:tcPr>
            <w:tcW w:w="1560" w:type="dxa"/>
            <w:tcMar/>
          </w:tcPr>
          <w:p w:rsidR="2A89DFED" w:rsidP="67BE5E4D" w:rsidRDefault="2A89DFED" w14:paraId="1944BB7F" w14:textId="430A617B">
            <w:pPr>
              <w:pStyle w:val="Normal"/>
              <w:rPr>
                <w:rFonts w:ascii="Times New Roman" w:hAnsi="Times New Roman" w:eastAsia="Times New Roman" w:cs="Times New Roman"/>
                <w:sz w:val="24"/>
                <w:szCs w:val="24"/>
              </w:rPr>
            </w:pPr>
            <w:r w:rsidRPr="67BE5E4D" w:rsidR="2A89DFED">
              <w:rPr>
                <w:rFonts w:ascii="Times New Roman" w:hAnsi="Times New Roman" w:eastAsia="Times New Roman" w:cs="Times New Roman"/>
                <w:sz w:val="24"/>
                <w:szCs w:val="24"/>
              </w:rPr>
              <w:t>10</w:t>
            </w:r>
          </w:p>
        </w:tc>
        <w:tc>
          <w:tcPr>
            <w:tcW w:w="1560" w:type="dxa"/>
            <w:tcMar/>
          </w:tcPr>
          <w:p w:rsidR="2A89DFED" w:rsidP="67BE5E4D" w:rsidRDefault="2A89DFED" w14:paraId="20CFF7D4" w14:textId="679B4C14">
            <w:pPr>
              <w:pStyle w:val="Normal"/>
              <w:rPr>
                <w:rFonts w:ascii="Times New Roman" w:hAnsi="Times New Roman" w:eastAsia="Times New Roman" w:cs="Times New Roman"/>
                <w:sz w:val="24"/>
                <w:szCs w:val="24"/>
              </w:rPr>
            </w:pPr>
            <w:r w:rsidRPr="67BE5E4D" w:rsidR="2A89DFED">
              <w:rPr>
                <w:rFonts w:ascii="Times New Roman" w:hAnsi="Times New Roman" w:eastAsia="Times New Roman" w:cs="Times New Roman"/>
                <w:sz w:val="24"/>
                <w:szCs w:val="24"/>
              </w:rPr>
              <w:t>50</w:t>
            </w:r>
          </w:p>
        </w:tc>
        <w:tc>
          <w:tcPr>
            <w:tcW w:w="1560" w:type="dxa"/>
            <w:tcMar/>
          </w:tcPr>
          <w:p w:rsidR="56B3927A" w:rsidP="67BE5E4D" w:rsidRDefault="56B3927A" w14:paraId="0B093065" w14:textId="19296DCE">
            <w:pPr>
              <w:pStyle w:val="Normal"/>
              <w:rPr>
                <w:rFonts w:ascii="Times New Roman" w:hAnsi="Times New Roman" w:eastAsia="Times New Roman" w:cs="Times New Roman"/>
                <w:sz w:val="24"/>
                <w:szCs w:val="24"/>
              </w:rPr>
            </w:pPr>
            <w:r w:rsidRPr="67BE5E4D" w:rsidR="56B3927A">
              <w:rPr>
                <w:rFonts w:ascii="Times New Roman" w:hAnsi="Times New Roman" w:eastAsia="Times New Roman" w:cs="Times New Roman"/>
                <w:sz w:val="24"/>
                <w:szCs w:val="24"/>
              </w:rPr>
              <w:t>0.05</w:t>
            </w:r>
          </w:p>
        </w:tc>
        <w:tc>
          <w:tcPr>
            <w:tcW w:w="1560" w:type="dxa"/>
            <w:tcMar/>
          </w:tcPr>
          <w:p w:rsidR="6236E522" w:rsidP="67BE5E4D" w:rsidRDefault="6236E522" w14:paraId="1F1D136A" w14:textId="02CE474A">
            <w:pPr>
              <w:pStyle w:val="Normal"/>
              <w:rPr>
                <w:rFonts w:ascii="Times New Roman" w:hAnsi="Times New Roman" w:eastAsia="Times New Roman" w:cs="Times New Roman"/>
                <w:sz w:val="24"/>
                <w:szCs w:val="24"/>
              </w:rPr>
            </w:pPr>
            <w:r w:rsidRPr="67BE5E4D" w:rsidR="6236E522">
              <w:rPr>
                <w:rFonts w:ascii="Times New Roman" w:hAnsi="Times New Roman" w:eastAsia="Times New Roman" w:cs="Times New Roman"/>
                <w:sz w:val="24"/>
                <w:szCs w:val="24"/>
              </w:rPr>
              <w:t>2.093E10</w:t>
            </w:r>
          </w:p>
        </w:tc>
        <w:tc>
          <w:tcPr>
            <w:tcW w:w="1560" w:type="dxa"/>
            <w:tcMar/>
          </w:tcPr>
          <w:p w:rsidR="6236E522" w:rsidP="67BE5E4D" w:rsidRDefault="6236E522" w14:paraId="13820A10" w14:textId="1A2F01D8">
            <w:pPr>
              <w:pStyle w:val="Normal"/>
              <w:rPr>
                <w:rFonts w:ascii="Times New Roman" w:hAnsi="Times New Roman" w:eastAsia="Times New Roman" w:cs="Times New Roman"/>
                <w:sz w:val="24"/>
                <w:szCs w:val="24"/>
              </w:rPr>
            </w:pPr>
            <w:r w:rsidRPr="67BE5E4D" w:rsidR="6236E522">
              <w:rPr>
                <w:rFonts w:ascii="Times New Roman" w:hAnsi="Times New Roman" w:eastAsia="Times New Roman" w:cs="Times New Roman"/>
                <w:sz w:val="24"/>
                <w:szCs w:val="24"/>
              </w:rPr>
              <w:t>123345</w:t>
            </w:r>
          </w:p>
        </w:tc>
      </w:tr>
      <w:tr w:rsidR="67BE5E4D" w:rsidTr="67BE5E4D" w14:paraId="73041959">
        <w:trPr>
          <w:trHeight w:val="879"/>
        </w:trPr>
        <w:tc>
          <w:tcPr>
            <w:tcW w:w="1560" w:type="dxa"/>
            <w:tcMar/>
          </w:tcPr>
          <w:p w:rsidR="443A7328" w:rsidP="67BE5E4D" w:rsidRDefault="443A7328" w14:paraId="1C13B721" w14:textId="16A4054E">
            <w:pPr>
              <w:pStyle w:val="Normal"/>
              <w:rPr>
                <w:rFonts w:ascii="Times New Roman" w:hAnsi="Times New Roman" w:eastAsia="Times New Roman" w:cs="Times New Roman"/>
                <w:sz w:val="24"/>
                <w:szCs w:val="24"/>
              </w:rPr>
            </w:pPr>
            <w:r w:rsidRPr="67BE5E4D" w:rsidR="443A7328">
              <w:rPr>
                <w:rFonts w:ascii="Times New Roman" w:hAnsi="Times New Roman" w:eastAsia="Times New Roman" w:cs="Times New Roman"/>
                <w:sz w:val="24"/>
                <w:szCs w:val="24"/>
              </w:rPr>
              <w:t>Model</w:t>
            </w:r>
          </w:p>
        </w:tc>
        <w:tc>
          <w:tcPr>
            <w:tcW w:w="1560" w:type="dxa"/>
            <w:tcMar/>
          </w:tcPr>
          <w:p w:rsidR="7DE265EE" w:rsidP="67BE5E4D" w:rsidRDefault="7DE265EE" w14:paraId="31B7BF7C" w14:textId="51A886D9">
            <w:pPr>
              <w:pStyle w:val="Normal"/>
              <w:rPr>
                <w:rFonts w:ascii="Times New Roman" w:hAnsi="Times New Roman" w:eastAsia="Times New Roman" w:cs="Times New Roman"/>
                <w:sz w:val="24"/>
                <w:szCs w:val="24"/>
              </w:rPr>
            </w:pPr>
            <w:r w:rsidRPr="67BE5E4D" w:rsidR="7DE265EE">
              <w:rPr>
                <w:rFonts w:ascii="Times New Roman" w:hAnsi="Times New Roman" w:eastAsia="Times New Roman" w:cs="Times New Roman"/>
                <w:sz w:val="24"/>
                <w:szCs w:val="24"/>
              </w:rPr>
              <w:t>Interval Target Criterion</w:t>
            </w:r>
          </w:p>
        </w:tc>
        <w:tc>
          <w:tcPr>
            <w:tcW w:w="1560" w:type="dxa"/>
            <w:tcMar/>
          </w:tcPr>
          <w:p w:rsidR="7DE265EE" w:rsidP="67BE5E4D" w:rsidRDefault="7DE265EE" w14:paraId="690FDC56" w14:textId="1F1B901B">
            <w:pPr>
              <w:pStyle w:val="Normal"/>
              <w:rPr>
                <w:rFonts w:ascii="Times New Roman" w:hAnsi="Times New Roman" w:eastAsia="Times New Roman" w:cs="Times New Roman"/>
                <w:sz w:val="24"/>
                <w:szCs w:val="24"/>
              </w:rPr>
            </w:pPr>
            <w:r w:rsidRPr="67BE5E4D" w:rsidR="7DE265EE">
              <w:rPr>
                <w:rFonts w:ascii="Times New Roman" w:hAnsi="Times New Roman" w:eastAsia="Times New Roman" w:cs="Times New Roman"/>
                <w:sz w:val="24"/>
                <w:szCs w:val="24"/>
              </w:rPr>
              <w:t>Leaf Size</w:t>
            </w:r>
          </w:p>
        </w:tc>
        <w:tc>
          <w:tcPr>
            <w:tcW w:w="1560" w:type="dxa"/>
            <w:tcMar/>
          </w:tcPr>
          <w:p w:rsidR="7DE265EE" w:rsidP="67BE5E4D" w:rsidRDefault="7DE265EE" w14:paraId="6B117D76" w14:textId="02ED7477">
            <w:pPr>
              <w:pStyle w:val="Normal"/>
              <w:rPr>
                <w:rFonts w:ascii="Times New Roman" w:hAnsi="Times New Roman" w:eastAsia="Times New Roman" w:cs="Times New Roman"/>
                <w:sz w:val="24"/>
                <w:szCs w:val="24"/>
              </w:rPr>
            </w:pPr>
            <w:r w:rsidRPr="67BE5E4D" w:rsidR="7DE265EE">
              <w:rPr>
                <w:rFonts w:ascii="Times New Roman" w:hAnsi="Times New Roman" w:eastAsia="Times New Roman" w:cs="Times New Roman"/>
                <w:sz w:val="24"/>
                <w:szCs w:val="24"/>
              </w:rPr>
              <w:t>Signifance</w:t>
            </w:r>
            <w:r w:rsidRPr="67BE5E4D" w:rsidR="7DE265EE">
              <w:rPr>
                <w:rFonts w:ascii="Times New Roman" w:hAnsi="Times New Roman" w:eastAsia="Times New Roman" w:cs="Times New Roman"/>
                <w:sz w:val="24"/>
                <w:szCs w:val="24"/>
              </w:rPr>
              <w:t xml:space="preserve"> Level</w:t>
            </w:r>
          </w:p>
        </w:tc>
        <w:tc>
          <w:tcPr>
            <w:tcW w:w="1560" w:type="dxa"/>
            <w:tcMar/>
          </w:tcPr>
          <w:p w:rsidR="7DE265EE" w:rsidP="67BE5E4D" w:rsidRDefault="7DE265EE" w14:paraId="348FA72D" w14:textId="05ECA318">
            <w:pPr>
              <w:pStyle w:val="Normal"/>
              <w:rPr>
                <w:rFonts w:ascii="Times New Roman" w:hAnsi="Times New Roman" w:eastAsia="Times New Roman" w:cs="Times New Roman"/>
                <w:sz w:val="24"/>
                <w:szCs w:val="24"/>
              </w:rPr>
            </w:pPr>
            <w:r w:rsidRPr="67BE5E4D" w:rsidR="7DE265EE">
              <w:rPr>
                <w:rFonts w:ascii="Times New Roman" w:hAnsi="Times New Roman" w:eastAsia="Times New Roman" w:cs="Times New Roman"/>
                <w:sz w:val="24"/>
                <w:szCs w:val="24"/>
              </w:rPr>
              <w:t>Selection Criterion: AVG Squared Error</w:t>
            </w:r>
          </w:p>
          <w:p w:rsidR="67BE5E4D" w:rsidP="67BE5E4D" w:rsidRDefault="67BE5E4D" w14:paraId="27D46E4C" w14:textId="3102E586">
            <w:pPr>
              <w:pStyle w:val="Normal"/>
              <w:rPr>
                <w:rFonts w:ascii="Times New Roman" w:hAnsi="Times New Roman" w:eastAsia="Times New Roman" w:cs="Times New Roman"/>
                <w:sz w:val="24"/>
                <w:szCs w:val="24"/>
              </w:rPr>
            </w:pPr>
          </w:p>
        </w:tc>
        <w:tc>
          <w:tcPr>
            <w:tcW w:w="1560" w:type="dxa"/>
            <w:tcMar/>
          </w:tcPr>
          <w:p w:rsidR="7DE265EE" w:rsidP="67BE5E4D" w:rsidRDefault="7DE265EE" w14:paraId="735E79C9" w14:textId="6761E749">
            <w:pPr>
              <w:pStyle w:val="Normal"/>
              <w:rPr>
                <w:rFonts w:ascii="Times New Roman" w:hAnsi="Times New Roman" w:eastAsia="Times New Roman" w:cs="Times New Roman"/>
                <w:sz w:val="24"/>
                <w:szCs w:val="24"/>
              </w:rPr>
            </w:pPr>
            <w:r w:rsidRPr="67BE5E4D" w:rsidR="7DE265EE">
              <w:rPr>
                <w:rFonts w:ascii="Times New Roman" w:hAnsi="Times New Roman" w:eastAsia="Times New Roman" w:cs="Times New Roman"/>
                <w:sz w:val="24"/>
                <w:szCs w:val="24"/>
              </w:rPr>
              <w:t>Maxium</w:t>
            </w:r>
            <w:r w:rsidRPr="67BE5E4D" w:rsidR="7DE265EE">
              <w:rPr>
                <w:rFonts w:ascii="Times New Roman" w:hAnsi="Times New Roman" w:eastAsia="Times New Roman" w:cs="Times New Roman"/>
                <w:sz w:val="24"/>
                <w:szCs w:val="24"/>
              </w:rPr>
              <w:t xml:space="preserve"> Absolute Error</w:t>
            </w:r>
          </w:p>
          <w:p w:rsidR="67BE5E4D" w:rsidP="67BE5E4D" w:rsidRDefault="67BE5E4D" w14:paraId="4F799A07" w14:textId="7ED19A16">
            <w:pPr>
              <w:pStyle w:val="Normal"/>
              <w:rPr>
                <w:rFonts w:ascii="Times New Roman" w:hAnsi="Times New Roman" w:eastAsia="Times New Roman" w:cs="Times New Roman"/>
                <w:sz w:val="24"/>
                <w:szCs w:val="24"/>
              </w:rPr>
            </w:pPr>
          </w:p>
        </w:tc>
      </w:tr>
      <w:tr w:rsidR="67BE5E4D" w:rsidTr="67BE5E4D" w14:paraId="02C1096A">
        <w:trPr>
          <w:trHeight w:val="450"/>
        </w:trPr>
        <w:tc>
          <w:tcPr>
            <w:tcW w:w="1560" w:type="dxa"/>
            <w:tcMar/>
          </w:tcPr>
          <w:p w:rsidR="7DE265EE" w:rsidP="67BE5E4D" w:rsidRDefault="7DE265EE" w14:paraId="5DC28C11" w14:textId="6EFCD02F">
            <w:pPr>
              <w:pStyle w:val="Normal"/>
              <w:rPr>
                <w:rFonts w:ascii="Times New Roman" w:hAnsi="Times New Roman" w:eastAsia="Times New Roman" w:cs="Times New Roman"/>
                <w:sz w:val="24"/>
                <w:szCs w:val="24"/>
              </w:rPr>
            </w:pPr>
            <w:r w:rsidRPr="67BE5E4D" w:rsidR="7DE265EE">
              <w:rPr>
                <w:rFonts w:ascii="Times New Roman" w:hAnsi="Times New Roman" w:eastAsia="Times New Roman" w:cs="Times New Roman"/>
                <w:sz w:val="24"/>
                <w:szCs w:val="24"/>
              </w:rPr>
              <w:t>Tree 3</w:t>
            </w:r>
          </w:p>
        </w:tc>
        <w:tc>
          <w:tcPr>
            <w:tcW w:w="1560" w:type="dxa"/>
            <w:tcMar/>
          </w:tcPr>
          <w:p w:rsidR="7DE265EE" w:rsidP="67BE5E4D" w:rsidRDefault="7DE265EE" w14:paraId="4466F0A2" w14:textId="7E263B74">
            <w:pPr>
              <w:pStyle w:val="Normal"/>
              <w:rPr>
                <w:rFonts w:ascii="Times New Roman" w:hAnsi="Times New Roman" w:eastAsia="Times New Roman" w:cs="Times New Roman"/>
                <w:sz w:val="24"/>
                <w:szCs w:val="24"/>
              </w:rPr>
            </w:pPr>
            <w:r w:rsidRPr="67BE5E4D" w:rsidR="7DE265EE">
              <w:rPr>
                <w:rFonts w:ascii="Times New Roman" w:hAnsi="Times New Roman" w:eastAsia="Times New Roman" w:cs="Times New Roman"/>
                <w:sz w:val="24"/>
                <w:szCs w:val="24"/>
              </w:rPr>
              <w:t>ProbF</w:t>
            </w:r>
          </w:p>
        </w:tc>
        <w:tc>
          <w:tcPr>
            <w:tcW w:w="1560" w:type="dxa"/>
            <w:tcMar/>
          </w:tcPr>
          <w:p w:rsidR="7DE265EE" w:rsidP="67BE5E4D" w:rsidRDefault="7DE265EE" w14:paraId="2C7F30B2" w14:textId="5B1527BD">
            <w:pPr>
              <w:pStyle w:val="Normal"/>
              <w:rPr>
                <w:rFonts w:ascii="Times New Roman" w:hAnsi="Times New Roman" w:eastAsia="Times New Roman" w:cs="Times New Roman"/>
                <w:sz w:val="24"/>
                <w:szCs w:val="24"/>
              </w:rPr>
            </w:pPr>
            <w:r w:rsidRPr="67BE5E4D" w:rsidR="7DE265EE">
              <w:rPr>
                <w:rFonts w:ascii="Times New Roman" w:hAnsi="Times New Roman" w:eastAsia="Times New Roman" w:cs="Times New Roman"/>
                <w:sz w:val="24"/>
                <w:szCs w:val="24"/>
              </w:rPr>
              <w:t>4</w:t>
            </w:r>
          </w:p>
        </w:tc>
        <w:tc>
          <w:tcPr>
            <w:tcW w:w="1560" w:type="dxa"/>
            <w:tcMar/>
          </w:tcPr>
          <w:p w:rsidR="7DE265EE" w:rsidP="67BE5E4D" w:rsidRDefault="7DE265EE" w14:paraId="069B5500" w14:textId="711C6415">
            <w:pPr>
              <w:pStyle w:val="Normal"/>
              <w:rPr>
                <w:rFonts w:ascii="Times New Roman" w:hAnsi="Times New Roman" w:eastAsia="Times New Roman" w:cs="Times New Roman"/>
                <w:sz w:val="24"/>
                <w:szCs w:val="24"/>
              </w:rPr>
            </w:pPr>
            <w:r w:rsidRPr="67BE5E4D" w:rsidR="7DE265EE">
              <w:rPr>
                <w:rFonts w:ascii="Times New Roman" w:hAnsi="Times New Roman" w:eastAsia="Times New Roman" w:cs="Times New Roman"/>
                <w:sz w:val="24"/>
                <w:szCs w:val="24"/>
              </w:rPr>
              <w:t>0.2</w:t>
            </w:r>
          </w:p>
        </w:tc>
        <w:tc>
          <w:tcPr>
            <w:tcW w:w="1560" w:type="dxa"/>
            <w:tcMar/>
          </w:tcPr>
          <w:p w:rsidR="5715CF4A" w:rsidP="67BE5E4D" w:rsidRDefault="5715CF4A" w14:paraId="2BAA84DE" w14:textId="73FE8EF2">
            <w:pPr>
              <w:pStyle w:val="Normal"/>
              <w:rPr>
                <w:rFonts w:ascii="Times New Roman" w:hAnsi="Times New Roman" w:eastAsia="Times New Roman" w:cs="Times New Roman"/>
                <w:sz w:val="24"/>
                <w:szCs w:val="24"/>
              </w:rPr>
            </w:pPr>
            <w:r w:rsidRPr="67BE5E4D" w:rsidR="5715CF4A">
              <w:rPr>
                <w:rFonts w:ascii="Times New Roman" w:hAnsi="Times New Roman" w:eastAsia="Times New Roman" w:cs="Times New Roman"/>
                <w:sz w:val="24"/>
                <w:szCs w:val="24"/>
              </w:rPr>
              <w:t>2.075E10</w:t>
            </w:r>
          </w:p>
        </w:tc>
        <w:tc>
          <w:tcPr>
            <w:tcW w:w="1560" w:type="dxa"/>
            <w:tcMar/>
          </w:tcPr>
          <w:p w:rsidR="5715CF4A" w:rsidP="67BE5E4D" w:rsidRDefault="5715CF4A" w14:paraId="23FBAB9E" w14:textId="783B314B">
            <w:pPr>
              <w:pStyle w:val="Normal"/>
              <w:rPr>
                <w:rFonts w:ascii="Times New Roman" w:hAnsi="Times New Roman" w:eastAsia="Times New Roman" w:cs="Times New Roman"/>
                <w:sz w:val="24"/>
                <w:szCs w:val="24"/>
              </w:rPr>
            </w:pPr>
            <w:r w:rsidRPr="67BE5E4D" w:rsidR="5715CF4A">
              <w:rPr>
                <w:rFonts w:ascii="Times New Roman" w:hAnsi="Times New Roman" w:eastAsia="Times New Roman" w:cs="Times New Roman"/>
                <w:sz w:val="24"/>
                <w:szCs w:val="24"/>
              </w:rPr>
              <w:t>118341</w:t>
            </w:r>
          </w:p>
        </w:tc>
      </w:tr>
      <w:tr w:rsidR="67BE5E4D" w:rsidTr="67BE5E4D" w14:paraId="51F08DDB">
        <w:trPr>
          <w:trHeight w:val="321"/>
        </w:trPr>
        <w:tc>
          <w:tcPr>
            <w:tcW w:w="1560" w:type="dxa"/>
            <w:tcMar/>
          </w:tcPr>
          <w:p w:rsidR="7DE265EE" w:rsidP="67BE5E4D" w:rsidRDefault="7DE265EE" w14:paraId="0501A769" w14:textId="00E76620">
            <w:pPr>
              <w:pStyle w:val="Normal"/>
              <w:rPr>
                <w:rFonts w:ascii="Times New Roman" w:hAnsi="Times New Roman" w:eastAsia="Times New Roman" w:cs="Times New Roman"/>
                <w:sz w:val="24"/>
                <w:szCs w:val="24"/>
              </w:rPr>
            </w:pPr>
            <w:r w:rsidRPr="67BE5E4D" w:rsidR="7DE265EE">
              <w:rPr>
                <w:rFonts w:ascii="Times New Roman" w:hAnsi="Times New Roman" w:eastAsia="Times New Roman" w:cs="Times New Roman"/>
                <w:sz w:val="24"/>
                <w:szCs w:val="24"/>
              </w:rPr>
              <w:t>Tree 6</w:t>
            </w:r>
          </w:p>
        </w:tc>
        <w:tc>
          <w:tcPr>
            <w:tcW w:w="1560" w:type="dxa"/>
            <w:tcMar/>
          </w:tcPr>
          <w:p w:rsidR="7DE265EE" w:rsidP="67BE5E4D" w:rsidRDefault="7DE265EE" w14:paraId="3BACCF3A" w14:textId="0B3B58F1">
            <w:pPr>
              <w:pStyle w:val="Normal"/>
              <w:rPr>
                <w:rFonts w:ascii="Times New Roman" w:hAnsi="Times New Roman" w:eastAsia="Times New Roman" w:cs="Times New Roman"/>
                <w:sz w:val="24"/>
                <w:szCs w:val="24"/>
              </w:rPr>
            </w:pPr>
            <w:r w:rsidRPr="67BE5E4D" w:rsidR="7DE265EE">
              <w:rPr>
                <w:rFonts w:ascii="Times New Roman" w:hAnsi="Times New Roman" w:eastAsia="Times New Roman" w:cs="Times New Roman"/>
                <w:sz w:val="24"/>
                <w:szCs w:val="24"/>
              </w:rPr>
              <w:t>ProbF</w:t>
            </w:r>
          </w:p>
        </w:tc>
        <w:tc>
          <w:tcPr>
            <w:tcW w:w="1560" w:type="dxa"/>
            <w:tcMar/>
          </w:tcPr>
          <w:p w:rsidR="7DE265EE" w:rsidP="67BE5E4D" w:rsidRDefault="7DE265EE" w14:paraId="3E765C07" w14:textId="02821C60">
            <w:pPr>
              <w:pStyle w:val="Normal"/>
              <w:rPr>
                <w:rFonts w:ascii="Times New Roman" w:hAnsi="Times New Roman" w:eastAsia="Times New Roman" w:cs="Times New Roman"/>
                <w:sz w:val="24"/>
                <w:szCs w:val="24"/>
              </w:rPr>
            </w:pPr>
            <w:r w:rsidRPr="67BE5E4D" w:rsidR="7DE265EE">
              <w:rPr>
                <w:rFonts w:ascii="Times New Roman" w:hAnsi="Times New Roman" w:eastAsia="Times New Roman" w:cs="Times New Roman"/>
                <w:sz w:val="24"/>
                <w:szCs w:val="24"/>
              </w:rPr>
              <w:t>5</w:t>
            </w:r>
          </w:p>
        </w:tc>
        <w:tc>
          <w:tcPr>
            <w:tcW w:w="1560" w:type="dxa"/>
            <w:tcMar/>
          </w:tcPr>
          <w:p w:rsidR="7DE265EE" w:rsidP="67BE5E4D" w:rsidRDefault="7DE265EE" w14:paraId="284F7ED2" w14:textId="7A0AD56D">
            <w:pPr>
              <w:pStyle w:val="Normal"/>
              <w:rPr>
                <w:rFonts w:ascii="Times New Roman" w:hAnsi="Times New Roman" w:eastAsia="Times New Roman" w:cs="Times New Roman"/>
                <w:sz w:val="24"/>
                <w:szCs w:val="24"/>
              </w:rPr>
            </w:pPr>
            <w:r w:rsidRPr="67BE5E4D" w:rsidR="7DE265EE">
              <w:rPr>
                <w:rFonts w:ascii="Times New Roman" w:hAnsi="Times New Roman" w:eastAsia="Times New Roman" w:cs="Times New Roman"/>
                <w:sz w:val="24"/>
                <w:szCs w:val="24"/>
              </w:rPr>
              <w:t>0.2</w:t>
            </w:r>
          </w:p>
        </w:tc>
        <w:tc>
          <w:tcPr>
            <w:tcW w:w="1560" w:type="dxa"/>
            <w:tcMar/>
          </w:tcPr>
          <w:p w:rsidR="56540DED" w:rsidP="67BE5E4D" w:rsidRDefault="56540DED" w14:paraId="0DC85454" w14:textId="0C6940B1">
            <w:pPr>
              <w:pStyle w:val="Normal"/>
              <w:rPr>
                <w:rFonts w:ascii="Times New Roman" w:hAnsi="Times New Roman" w:eastAsia="Times New Roman" w:cs="Times New Roman"/>
                <w:sz w:val="24"/>
                <w:szCs w:val="24"/>
              </w:rPr>
            </w:pPr>
            <w:r w:rsidRPr="67BE5E4D" w:rsidR="56540DED">
              <w:rPr>
                <w:rFonts w:ascii="Times New Roman" w:hAnsi="Times New Roman" w:eastAsia="Times New Roman" w:cs="Times New Roman"/>
                <w:sz w:val="24"/>
                <w:szCs w:val="24"/>
              </w:rPr>
              <w:t>2.075E10</w:t>
            </w:r>
          </w:p>
        </w:tc>
        <w:tc>
          <w:tcPr>
            <w:tcW w:w="1560" w:type="dxa"/>
            <w:tcMar/>
          </w:tcPr>
          <w:p w:rsidR="56540DED" w:rsidP="67BE5E4D" w:rsidRDefault="56540DED" w14:paraId="1AB024BA" w14:textId="18F72078">
            <w:pPr>
              <w:pStyle w:val="Normal"/>
              <w:rPr>
                <w:rFonts w:ascii="Times New Roman" w:hAnsi="Times New Roman" w:eastAsia="Times New Roman" w:cs="Times New Roman"/>
                <w:sz w:val="24"/>
                <w:szCs w:val="24"/>
              </w:rPr>
            </w:pPr>
            <w:r w:rsidRPr="67BE5E4D" w:rsidR="56540DED">
              <w:rPr>
                <w:rFonts w:ascii="Times New Roman" w:hAnsi="Times New Roman" w:eastAsia="Times New Roman" w:cs="Times New Roman"/>
                <w:sz w:val="24"/>
                <w:szCs w:val="24"/>
              </w:rPr>
              <w:t>118341</w:t>
            </w:r>
          </w:p>
        </w:tc>
      </w:tr>
      <w:tr w:rsidR="67BE5E4D" w:rsidTr="67BE5E4D" w14:paraId="0A18873F">
        <w:trPr>
          <w:trHeight w:val="450"/>
        </w:trPr>
        <w:tc>
          <w:tcPr>
            <w:tcW w:w="1560" w:type="dxa"/>
            <w:tcMar/>
          </w:tcPr>
          <w:p w:rsidR="7DE265EE" w:rsidP="67BE5E4D" w:rsidRDefault="7DE265EE" w14:paraId="37E97624" w14:textId="0C34D958">
            <w:pPr>
              <w:pStyle w:val="Normal"/>
              <w:rPr>
                <w:rFonts w:ascii="Times New Roman" w:hAnsi="Times New Roman" w:eastAsia="Times New Roman" w:cs="Times New Roman"/>
                <w:b w:val="1"/>
                <w:bCs w:val="1"/>
                <w:color w:val="002060"/>
                <w:sz w:val="24"/>
                <w:szCs w:val="24"/>
              </w:rPr>
            </w:pPr>
            <w:r w:rsidRPr="67BE5E4D" w:rsidR="7DE265EE">
              <w:rPr>
                <w:rFonts w:ascii="Times New Roman" w:hAnsi="Times New Roman" w:eastAsia="Times New Roman" w:cs="Times New Roman"/>
                <w:b w:val="1"/>
                <w:bCs w:val="1"/>
                <w:color w:val="002060"/>
                <w:sz w:val="24"/>
                <w:szCs w:val="24"/>
              </w:rPr>
              <w:t>Tree 7</w:t>
            </w:r>
          </w:p>
        </w:tc>
        <w:tc>
          <w:tcPr>
            <w:tcW w:w="1560" w:type="dxa"/>
            <w:tcMar/>
          </w:tcPr>
          <w:p w:rsidR="7DE265EE" w:rsidP="67BE5E4D" w:rsidRDefault="7DE265EE" w14:paraId="5F05C06E" w14:textId="72656DD1">
            <w:pPr>
              <w:pStyle w:val="Normal"/>
              <w:rPr>
                <w:rFonts w:ascii="Times New Roman" w:hAnsi="Times New Roman" w:eastAsia="Times New Roman" w:cs="Times New Roman"/>
                <w:b w:val="1"/>
                <w:bCs w:val="1"/>
                <w:color w:val="002060"/>
                <w:sz w:val="24"/>
                <w:szCs w:val="24"/>
              </w:rPr>
            </w:pPr>
            <w:r w:rsidRPr="67BE5E4D" w:rsidR="7DE265EE">
              <w:rPr>
                <w:rFonts w:ascii="Times New Roman" w:hAnsi="Times New Roman" w:eastAsia="Times New Roman" w:cs="Times New Roman"/>
                <w:b w:val="1"/>
                <w:bCs w:val="1"/>
                <w:color w:val="002060"/>
                <w:sz w:val="24"/>
                <w:szCs w:val="24"/>
              </w:rPr>
              <w:t>ProbF</w:t>
            </w:r>
          </w:p>
        </w:tc>
        <w:tc>
          <w:tcPr>
            <w:tcW w:w="1560" w:type="dxa"/>
            <w:tcMar/>
          </w:tcPr>
          <w:p w:rsidR="7DE265EE" w:rsidP="67BE5E4D" w:rsidRDefault="7DE265EE" w14:paraId="157CA9F5" w14:textId="25B381B3">
            <w:pPr>
              <w:pStyle w:val="Normal"/>
              <w:rPr>
                <w:rFonts w:ascii="Times New Roman" w:hAnsi="Times New Roman" w:eastAsia="Times New Roman" w:cs="Times New Roman"/>
                <w:b w:val="1"/>
                <w:bCs w:val="1"/>
                <w:color w:val="002060"/>
                <w:sz w:val="24"/>
                <w:szCs w:val="24"/>
              </w:rPr>
            </w:pPr>
            <w:r w:rsidRPr="67BE5E4D" w:rsidR="7DE265EE">
              <w:rPr>
                <w:rFonts w:ascii="Times New Roman" w:hAnsi="Times New Roman" w:eastAsia="Times New Roman" w:cs="Times New Roman"/>
                <w:b w:val="1"/>
                <w:bCs w:val="1"/>
                <w:color w:val="002060"/>
                <w:sz w:val="24"/>
                <w:szCs w:val="24"/>
              </w:rPr>
              <w:t>6</w:t>
            </w:r>
          </w:p>
        </w:tc>
        <w:tc>
          <w:tcPr>
            <w:tcW w:w="1560" w:type="dxa"/>
            <w:tcMar/>
          </w:tcPr>
          <w:p w:rsidR="7DE265EE" w:rsidP="67BE5E4D" w:rsidRDefault="7DE265EE" w14:paraId="17E728DB" w14:textId="72DF7BFD">
            <w:pPr>
              <w:pStyle w:val="Normal"/>
              <w:rPr>
                <w:rFonts w:ascii="Times New Roman" w:hAnsi="Times New Roman" w:eastAsia="Times New Roman" w:cs="Times New Roman"/>
                <w:b w:val="1"/>
                <w:bCs w:val="1"/>
                <w:color w:val="002060"/>
                <w:sz w:val="24"/>
                <w:szCs w:val="24"/>
              </w:rPr>
            </w:pPr>
            <w:r w:rsidRPr="67BE5E4D" w:rsidR="7DE265EE">
              <w:rPr>
                <w:rFonts w:ascii="Times New Roman" w:hAnsi="Times New Roman" w:eastAsia="Times New Roman" w:cs="Times New Roman"/>
                <w:b w:val="1"/>
                <w:bCs w:val="1"/>
                <w:color w:val="002060"/>
                <w:sz w:val="24"/>
                <w:szCs w:val="24"/>
              </w:rPr>
              <w:t>0.2</w:t>
            </w:r>
          </w:p>
        </w:tc>
        <w:tc>
          <w:tcPr>
            <w:tcW w:w="1560" w:type="dxa"/>
            <w:tcMar/>
          </w:tcPr>
          <w:p w:rsidR="550B0752" w:rsidP="67BE5E4D" w:rsidRDefault="550B0752" w14:paraId="3CC6E9B8" w14:textId="56FDF446">
            <w:pPr>
              <w:pStyle w:val="Normal"/>
              <w:rPr>
                <w:rFonts w:ascii="Times New Roman" w:hAnsi="Times New Roman" w:eastAsia="Times New Roman" w:cs="Times New Roman"/>
                <w:b w:val="1"/>
                <w:bCs w:val="1"/>
                <w:color w:val="002060"/>
                <w:sz w:val="24"/>
                <w:szCs w:val="24"/>
              </w:rPr>
            </w:pPr>
            <w:r w:rsidRPr="67BE5E4D" w:rsidR="550B0752">
              <w:rPr>
                <w:rFonts w:ascii="Times New Roman" w:hAnsi="Times New Roman" w:eastAsia="Times New Roman" w:cs="Times New Roman"/>
                <w:b w:val="1"/>
                <w:bCs w:val="1"/>
                <w:color w:val="002060"/>
                <w:sz w:val="24"/>
                <w:szCs w:val="24"/>
              </w:rPr>
              <w:t>2.068E10</w:t>
            </w:r>
          </w:p>
        </w:tc>
        <w:tc>
          <w:tcPr>
            <w:tcW w:w="1560" w:type="dxa"/>
            <w:tcMar/>
          </w:tcPr>
          <w:p w:rsidR="550B0752" w:rsidP="67BE5E4D" w:rsidRDefault="550B0752" w14:paraId="1298198E" w14:textId="3CB125E6">
            <w:pPr>
              <w:pStyle w:val="Normal"/>
              <w:rPr>
                <w:rFonts w:ascii="Times New Roman" w:hAnsi="Times New Roman" w:eastAsia="Times New Roman" w:cs="Times New Roman"/>
                <w:b w:val="1"/>
                <w:bCs w:val="1"/>
                <w:color w:val="002060"/>
                <w:sz w:val="24"/>
                <w:szCs w:val="24"/>
              </w:rPr>
            </w:pPr>
            <w:r w:rsidRPr="67BE5E4D" w:rsidR="550B0752">
              <w:rPr>
                <w:rFonts w:ascii="Times New Roman" w:hAnsi="Times New Roman" w:eastAsia="Times New Roman" w:cs="Times New Roman"/>
                <w:b w:val="1"/>
                <w:bCs w:val="1"/>
                <w:color w:val="002060"/>
                <w:sz w:val="24"/>
                <w:szCs w:val="24"/>
              </w:rPr>
              <w:t>118341</w:t>
            </w:r>
          </w:p>
        </w:tc>
      </w:tr>
    </w:tbl>
    <w:p xmlns:wp14="http://schemas.microsoft.com/office/word/2010/wordml" w:rsidP="67BE5E4D" w14:paraId="58CDDBAE" wp14:textId="5AFB8F8D">
      <w:pPr>
        <w:pStyle w:val="Normal"/>
        <w:spacing w:after="160" w:line="480" w:lineRule="auto"/>
        <w:ind w:firstLine="0"/>
        <w:rPr>
          <w:rFonts w:ascii="Times New Roman" w:hAnsi="Times New Roman" w:eastAsia="Times New Roman" w:cs="Times New Roman"/>
          <w:sz w:val="24"/>
          <w:szCs w:val="24"/>
        </w:rPr>
      </w:pPr>
    </w:p>
    <w:p xmlns:wp14="http://schemas.microsoft.com/office/word/2010/wordml" w:rsidP="67BE5E4D" w14:paraId="3DD7CCB2" wp14:textId="3947BAD9">
      <w:pPr>
        <w:pStyle w:val="Normal"/>
        <w:spacing w:after="160" w:line="480" w:lineRule="auto"/>
        <w:ind w:firstLine="0"/>
        <w:rPr>
          <w:rFonts w:ascii="Times New Roman" w:hAnsi="Times New Roman" w:eastAsia="Times New Roman" w:cs="Times New Roman"/>
          <w:sz w:val="24"/>
          <w:szCs w:val="24"/>
        </w:rPr>
      </w:pPr>
    </w:p>
    <w:p xmlns:wp14="http://schemas.microsoft.com/office/word/2010/wordml" w:rsidP="67BE5E4D" w14:paraId="1EFE4415" wp14:textId="2D72935B">
      <w:pPr>
        <w:pStyle w:val="Normal"/>
        <w:spacing w:after="160" w:line="480" w:lineRule="auto"/>
        <w:ind w:firstLine="0"/>
        <w:rPr>
          <w:rFonts w:ascii="Times New Roman" w:hAnsi="Times New Roman" w:eastAsia="Times New Roman" w:cs="Times New Roman"/>
          <w:sz w:val="24"/>
          <w:szCs w:val="24"/>
        </w:rPr>
      </w:pPr>
    </w:p>
    <w:p xmlns:wp14="http://schemas.microsoft.com/office/word/2010/wordml" w:rsidP="67BE5E4D" w14:paraId="52585BB2" wp14:textId="007DB4E2">
      <w:pPr>
        <w:pStyle w:val="Normal"/>
        <w:spacing w:after="160" w:line="480" w:lineRule="auto"/>
        <w:ind w:firstLine="0"/>
        <w:rPr>
          <w:rFonts w:ascii="Times New Roman" w:hAnsi="Times New Roman" w:eastAsia="Times New Roman" w:cs="Times New Roman"/>
          <w:sz w:val="24"/>
          <w:szCs w:val="24"/>
        </w:rPr>
      </w:pPr>
      <w:r w:rsidRPr="67BE5E4D" w:rsidR="288347EF">
        <w:rPr>
          <w:rFonts w:ascii="Times New Roman" w:hAnsi="Times New Roman" w:eastAsia="Times New Roman" w:cs="Times New Roman"/>
          <w:sz w:val="24"/>
          <w:szCs w:val="24"/>
        </w:rPr>
        <w:t>Decision Tree 7</w:t>
      </w:r>
    </w:p>
    <w:p xmlns:wp14="http://schemas.microsoft.com/office/word/2010/wordml" w:rsidP="67BE5E4D" w14:paraId="30515683" wp14:textId="219CDB1D">
      <w:pPr>
        <w:pStyle w:val="Normal"/>
        <w:spacing w:after="160" w:line="480" w:lineRule="auto"/>
        <w:ind w:firstLine="0"/>
        <w:rPr>
          <w:rFonts w:ascii="Times New Roman" w:hAnsi="Times New Roman" w:eastAsia="Times New Roman" w:cs="Times New Roman"/>
          <w:sz w:val="24"/>
          <w:szCs w:val="24"/>
        </w:rPr>
      </w:pPr>
      <w:r w:rsidR="1F13BAAE">
        <w:drawing>
          <wp:inline xmlns:wp14="http://schemas.microsoft.com/office/word/2010/wordprocessingDrawing" wp14:editId="64D25C1F" wp14:anchorId="3AB41B87">
            <wp:extent cx="5794396" cy="2792647"/>
            <wp:effectExtent l="0" t="0" r="0" b="0"/>
            <wp:docPr id="475117872" name="" title=""/>
            <wp:cNvGraphicFramePr>
              <a:graphicFrameLocks noChangeAspect="1"/>
            </wp:cNvGraphicFramePr>
            <a:graphic>
              <a:graphicData uri="http://schemas.openxmlformats.org/drawingml/2006/picture">
                <pic:pic>
                  <pic:nvPicPr>
                    <pic:cNvPr id="0" name=""/>
                    <pic:cNvPicPr/>
                  </pic:nvPicPr>
                  <pic:blipFill>
                    <a:blip r:embed="Re0f541476e1d4d0a">
                      <a:extLst>
                        <a:ext xmlns:a="http://schemas.openxmlformats.org/drawingml/2006/main" uri="{28A0092B-C50C-407E-A947-70E740481C1C}">
                          <a14:useLocalDpi val="0"/>
                        </a:ext>
                      </a:extLst>
                    </a:blip>
                    <a:srcRect l="1215" t="11419" r="2604" b="6172"/>
                    <a:stretch>
                      <a:fillRect/>
                    </a:stretch>
                  </pic:blipFill>
                  <pic:spPr>
                    <a:xfrm>
                      <a:off x="0" y="0"/>
                      <a:ext cx="5794396" cy="2792647"/>
                    </a:xfrm>
                    <a:prstGeom prst="rect">
                      <a:avLst/>
                    </a:prstGeom>
                  </pic:spPr>
                </pic:pic>
              </a:graphicData>
            </a:graphic>
          </wp:inline>
        </w:drawing>
      </w:r>
    </w:p>
    <w:p xmlns:wp14="http://schemas.microsoft.com/office/word/2010/wordml" w:rsidP="67BE5E4D" w14:paraId="4C4A6AF0" wp14:textId="07374A45">
      <w:pPr>
        <w:pStyle w:val="Normal"/>
        <w:spacing w:after="160" w:line="480" w:lineRule="auto"/>
        <w:ind w:firstLine="720"/>
        <w:rPr>
          <w:rFonts w:ascii="Times New Roman" w:hAnsi="Times New Roman" w:eastAsia="Times New Roman" w:cs="Times New Roman"/>
          <w:noProof w:val="0"/>
          <w:color w:val="000000" w:themeColor="text1" w:themeTint="FF" w:themeShade="FF"/>
          <w:sz w:val="24"/>
          <w:szCs w:val="24"/>
          <w:lang w:val="en-US"/>
        </w:rPr>
      </w:pPr>
      <w:r w:rsidRPr="67BE5E4D" w:rsidR="421DF0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model comparison went with </w:t>
      </w:r>
      <w:r w:rsidRPr="67BE5E4D" w:rsidR="421DF0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67BE5E4D" w:rsidR="421DF0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decision</w:t>
      </w:r>
      <w:r w:rsidRPr="67BE5E4D" w:rsidR="421DF0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tree</w:t>
      </w:r>
      <w:r w:rsidRPr="67BE5E4D" w:rsidR="590C41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#7</w:t>
      </w:r>
      <w:r w:rsidRPr="67BE5E4D" w:rsidR="421DF0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7BE5E4D" w:rsidR="3707E4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4D5BFD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w:t>
      </w:r>
      <w:r w:rsidRPr="67BE5E4D" w:rsidR="716AD3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 assessment measure</w:t>
      </w:r>
      <w:r w:rsidRPr="67BE5E4D" w:rsidR="716AD3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used </w:t>
      </w:r>
      <w:r w:rsidRPr="67BE5E4D" w:rsidR="13D21E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w:t>
      </w:r>
      <w:r w:rsidRPr="67BE5E4D" w:rsidR="3008CA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decision, </w:t>
      </w:r>
      <w:r w:rsidRPr="67BE5E4D" w:rsidR="431225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w:t>
      </w:r>
      <w:r w:rsidRPr="67BE5E4D" w:rsidR="431225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w:t>
      </w:r>
      <w:r w:rsidRPr="67BE5E4D" w:rsidR="606618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t>
      </w:r>
      <w:r w:rsidRPr="67BE5E4D" w:rsidR="3008CA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lea</w:t>
      </w:r>
      <w:r w:rsidRPr="67BE5E4D" w:rsidR="1EDA81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w:t>
      </w:r>
      <w:r w:rsidRPr="67BE5E4D" w:rsidR="1EDA81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tree</w:t>
      </w:r>
      <w:r w:rsidRPr="67BE5E4D" w:rsidR="3008CA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7BE5E4D" w:rsidR="207D6E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nominal target crit</w:t>
      </w:r>
      <w:r w:rsidRPr="67BE5E4D" w:rsidR="207D6E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erion i</w:t>
      </w:r>
      <w:r w:rsidRPr="67BE5E4D" w:rsidR="207D6E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67BE5E4D" w:rsidR="207D6E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207D6E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ProbChi</w:t>
      </w:r>
      <w:r w:rsidRPr="67BE5E4D" w:rsidR="207D6E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67BE5E4D" w:rsidR="207D6E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w:t>
      </w:r>
      <w:r w:rsidRPr="67BE5E4D" w:rsidR="207D6E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488B85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w:t>
      </w:r>
      <w:r w:rsidRPr="67BE5E4D" w:rsidR="69BB19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ariables</w:t>
      </w:r>
      <w:r w:rsidRPr="67BE5E4D" w:rsidR="69BB19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came up as </w:t>
      </w:r>
      <w:r w:rsidRPr="67BE5E4D" w:rsidR="386678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most important are rank with 1.000 importance and 5 splitting rules, studio with .656 importance and 1 splitting rule, then e</w:t>
      </w:r>
      <w:r w:rsidRPr="67BE5E4D" w:rsidR="386678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pisod</w:t>
      </w:r>
      <w:r w:rsidRPr="67BE5E4D" w:rsidR="386678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w:t>
      </w:r>
      <w:r w:rsidRPr="67BE5E4D" w:rsidR="386678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7BE5E4D" w:rsidR="386678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386678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w:t>
      </w:r>
      <w:r w:rsidRPr="67BE5E4D" w:rsidR="386678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67BE5E4D" w:rsidR="386678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w:t>
      </w:r>
      <w:r w:rsidRPr="67BE5E4D" w:rsidR="386678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67BE5E4D" w:rsidR="386678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w:t>
      </w:r>
      <w:r w:rsidRPr="67BE5E4D" w:rsidR="386678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nd </w:t>
      </w:r>
      <w:r w:rsidRPr="67BE5E4D" w:rsidR="386678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rating.</w:t>
      </w:r>
      <w:r w:rsidRPr="67BE5E4D" w:rsidR="09E678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386678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67BE5E4D" w:rsidR="386767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w:t>
      </w:r>
      <w:r w:rsidRPr="67BE5E4D" w:rsidR="386678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alidation MAE is 1183411 and the </w:t>
      </w:r>
      <w:r w:rsidRPr="67BE5E4D" w:rsidR="18F0FC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w:t>
      </w:r>
      <w:r w:rsidRPr="67BE5E4D" w:rsidR="386678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alidation ASE is 2.075E10.</w:t>
      </w:r>
      <w:r w:rsidRPr="67BE5E4D" w:rsidR="19D40F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45ECB2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From the tree </w:t>
      </w:r>
      <w:r w:rsidRPr="67BE5E4D" w:rsidR="45ECB2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w:t>
      </w:r>
      <w:r w:rsidRPr="67BE5E4D" w:rsidR="45ECB2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45ECB2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apparent</w:t>
      </w:r>
      <w:r w:rsidRPr="67BE5E4D" w:rsidR="45ECB2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w:t>
      </w:r>
      <w:r w:rsidRPr="67BE5E4D" w:rsidR="241325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63119F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130</w:t>
      </w:r>
      <w:r w:rsidRPr="67BE5E4D" w:rsidR="241325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episodes will </w:t>
      </w:r>
      <w:r w:rsidRPr="67BE5E4D" w:rsidR="788FEC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positively</w:t>
      </w:r>
      <w:r w:rsidRPr="67BE5E4D" w:rsidR="241325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affect your popularity </w:t>
      </w:r>
      <w:r w:rsidRPr="67BE5E4D" w:rsidR="5DB775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since</w:t>
      </w:r>
      <w:r w:rsidRPr="67BE5E4D" w:rsidR="78E3A5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78E3A5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longevity seems most likely to correlate with popularity.</w:t>
      </w:r>
      <w:r w:rsidRPr="67BE5E4D" w:rsidR="20060A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However, if your anime is ranked lowe</w:t>
      </w:r>
      <w:r w:rsidRPr="67BE5E4D" w:rsidR="20060A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 ha</w:t>
      </w:r>
      <w:r w:rsidRPr="67BE5E4D" w:rsidR="20060A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vin</w:t>
      </w:r>
      <w:r w:rsidRPr="67BE5E4D" w:rsidR="20060A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w:t>
      </w:r>
      <w:r w:rsidRPr="67BE5E4D" w:rsidR="20060A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20060A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w:t>
      </w:r>
      <w:r w:rsidRPr="67BE5E4D" w:rsidR="20060A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67BE5E4D" w:rsidR="20060A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67BE5E4D" w:rsidR="20060A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w:t>
      </w:r>
      <w:r w:rsidRPr="67BE5E4D" w:rsidR="20060A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pisodes will lead to more members.</w:t>
      </w:r>
      <w:r w:rsidRPr="67BE5E4D" w:rsidR="0C91E1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51CADB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for</w:t>
      </w:r>
      <w:r w:rsidRPr="67BE5E4D" w:rsidR="0C91E1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rating</w:t>
      </w:r>
      <w:r w:rsidRPr="67BE5E4D" w:rsidR="3ACCBC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 </w:t>
      </w:r>
      <w:r w:rsidRPr="67BE5E4D" w:rsidR="0C91E1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R-17</w:t>
      </w:r>
      <w:r w:rsidRPr="67BE5E4D" w:rsidR="0C91E1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7BE5E4D" w:rsidR="4110B0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0C91E1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w:t>
      </w:r>
      <w:r w:rsidRPr="67BE5E4D" w:rsidR="0C91E1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 will </w:t>
      </w:r>
      <w:r w:rsidRPr="67BE5E4D" w:rsidR="2C07CF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lead to</w:t>
      </w:r>
      <w:r w:rsidRPr="67BE5E4D" w:rsidR="0C91E1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6C6E1B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higher success as well.</w:t>
      </w:r>
    </w:p>
    <w:p xmlns:wp14="http://schemas.microsoft.com/office/word/2010/wordml" w:rsidP="67BE5E4D" w14:paraId="58D4842D" wp14:textId="39A3B0D9">
      <w:pPr>
        <w:pStyle w:val="Normal"/>
        <w:spacing w:after="16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BE5E4D" w:rsidR="0A4BC1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regression analysis is a set of statistical methods used for estimating the relationship between a dependent variable and one or more independent variables. </w:t>
      </w:r>
      <w:r w:rsidRPr="67BE5E4D" w:rsidR="6B3338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w:t>
      </w:r>
      <w:r w:rsidRPr="67BE5E4D" w:rsidR="076DB4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4DA609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basically </w:t>
      </w:r>
      <w:r w:rsidRPr="67BE5E4D" w:rsidR="076DB4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67BE5E4D" w:rsidR="076DB4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way of sorting out which variables have an impact and which ones to ignore</w:t>
      </w:r>
      <w:r w:rsidRPr="67BE5E4D" w:rsidR="1D2FB7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finding trends in data</w:t>
      </w:r>
      <w:r w:rsidRPr="67BE5E4D" w:rsidR="076DB4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7BE5E4D" w14:paraId="06FBA513" wp14:textId="4B1018E6">
      <w:pPr>
        <w:pStyle w:val="Normal"/>
        <w:spacing w:after="160" w:line="480" w:lineRule="auto"/>
        <w:rPr>
          <w:rFonts w:ascii="Times New Roman" w:hAnsi="Times New Roman" w:eastAsia="Times New Roman" w:cs="Times New Roman"/>
          <w:sz w:val="24"/>
          <w:szCs w:val="24"/>
        </w:rPr>
      </w:pPr>
      <w:r w:rsidR="3FB88B49">
        <w:drawing>
          <wp:inline xmlns:wp14="http://schemas.microsoft.com/office/word/2010/wordprocessingDrawing" wp14:editId="38954D1F" wp14:anchorId="3A3378F2">
            <wp:extent cx="4572000" cy="2200275"/>
            <wp:effectExtent l="0" t="0" r="0" b="0"/>
            <wp:docPr id="1874775232" name="" title=""/>
            <wp:cNvGraphicFramePr>
              <a:graphicFrameLocks noChangeAspect="1"/>
            </wp:cNvGraphicFramePr>
            <a:graphic>
              <a:graphicData uri="http://schemas.openxmlformats.org/drawingml/2006/picture">
                <pic:pic>
                  <pic:nvPicPr>
                    <pic:cNvPr id="0" name=""/>
                    <pic:cNvPicPr/>
                  </pic:nvPicPr>
                  <pic:blipFill>
                    <a:blip r:embed="R198ff9c49e4f4621">
                      <a:extLst>
                        <a:ext xmlns:a="http://schemas.openxmlformats.org/drawingml/2006/main" uri="{28A0092B-C50C-407E-A947-70E740481C1C}">
                          <a14:useLocalDpi val="0"/>
                        </a:ext>
                      </a:extLst>
                    </a:blip>
                    <a:stretch>
                      <a:fillRect/>
                    </a:stretch>
                  </pic:blipFill>
                  <pic:spPr>
                    <a:xfrm>
                      <a:off x="0" y="0"/>
                      <a:ext cx="4572000" cy="2200275"/>
                    </a:xfrm>
                    <a:prstGeom prst="rect">
                      <a:avLst/>
                    </a:prstGeom>
                  </pic:spPr>
                </pic:pic>
              </a:graphicData>
            </a:graphic>
          </wp:inline>
        </w:drawing>
      </w:r>
    </w:p>
    <w:p xmlns:wp14="http://schemas.microsoft.com/office/word/2010/wordml" w:rsidP="67BE5E4D" w14:paraId="0A7D37D9" wp14:textId="16A4B187">
      <w:pPr>
        <w:pStyle w:val="Normal"/>
        <w:spacing w:after="160" w:line="480" w:lineRule="auto"/>
        <w:rPr>
          <w:rFonts w:ascii="Times New Roman" w:hAnsi="Times New Roman" w:eastAsia="Times New Roman" w:cs="Times New Roman"/>
          <w:sz w:val="24"/>
          <w:szCs w:val="24"/>
        </w:rPr>
      </w:pPr>
      <w:r w:rsidR="3FB88B49">
        <w:drawing>
          <wp:inline xmlns:wp14="http://schemas.microsoft.com/office/word/2010/wordprocessingDrawing" wp14:editId="746A4E30" wp14:anchorId="4833324B">
            <wp:extent cx="4572000" cy="866775"/>
            <wp:effectExtent l="0" t="0" r="0" b="0"/>
            <wp:docPr id="1016199123" name="" title=""/>
            <wp:cNvGraphicFramePr>
              <a:graphicFrameLocks noChangeAspect="1"/>
            </wp:cNvGraphicFramePr>
            <a:graphic>
              <a:graphicData uri="http://schemas.openxmlformats.org/drawingml/2006/picture">
                <pic:pic>
                  <pic:nvPicPr>
                    <pic:cNvPr id="0" name=""/>
                    <pic:cNvPicPr/>
                  </pic:nvPicPr>
                  <pic:blipFill>
                    <a:blip r:embed="Rb29f5c2ea8b74512">
                      <a:extLst>
                        <a:ext xmlns:a="http://schemas.openxmlformats.org/drawingml/2006/main" uri="{28A0092B-C50C-407E-A947-70E740481C1C}">
                          <a14:useLocalDpi val="0"/>
                        </a:ext>
                      </a:extLst>
                    </a:blip>
                    <a:stretch>
                      <a:fillRect/>
                    </a:stretch>
                  </pic:blipFill>
                  <pic:spPr>
                    <a:xfrm>
                      <a:off x="0" y="0"/>
                      <a:ext cx="4572000" cy="866775"/>
                    </a:xfrm>
                    <a:prstGeom prst="rect">
                      <a:avLst/>
                    </a:prstGeom>
                  </pic:spPr>
                </pic:pic>
              </a:graphicData>
            </a:graphic>
          </wp:inline>
        </w:drawing>
      </w:r>
    </w:p>
    <w:p xmlns:wp14="http://schemas.microsoft.com/office/word/2010/wordml" w:rsidP="67BE5E4D" w14:paraId="7F1A6F9F" wp14:textId="0DE61AB9">
      <w:pPr>
        <w:pStyle w:val="Normal"/>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BE5E4D" w:rsidR="076DB4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this </w:t>
      </w:r>
      <w:r w:rsidRPr="67BE5E4D" w:rsidR="076DB4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analysis</w:t>
      </w:r>
      <w:r w:rsidRPr="67BE5E4D" w:rsidR="076DB4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dependent variable is once again members.</w:t>
      </w:r>
      <w:r w:rsidRPr="67BE5E4D" w:rsidR="11694F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regression type</w:t>
      </w:r>
      <w:r w:rsidRPr="67BE5E4D" w:rsidR="11694F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ran is </w:t>
      </w:r>
      <w:r w:rsidRPr="67BE5E4D" w:rsidR="11694F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linear</w:t>
      </w:r>
      <w:r w:rsidRPr="67BE5E4D" w:rsidR="033B17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the selection model is stepwise.</w:t>
      </w:r>
      <w:r w:rsidRPr="67BE5E4D" w:rsidR="538D37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After </w:t>
      </w:r>
      <w:r w:rsidRPr="67BE5E4D" w:rsidR="19A53F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model was </w:t>
      </w:r>
      <w:r w:rsidRPr="67BE5E4D" w:rsidR="19A53F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ran</w:t>
      </w:r>
      <w:r w:rsidRPr="67BE5E4D" w:rsidR="19A53F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re</w:t>
      </w:r>
      <w:r w:rsidRPr="67BE5E4D" w:rsidR="538D37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ceived an </w:t>
      </w:r>
      <w:r w:rsidRPr="67BE5E4D" w:rsidR="538D37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adj</w:t>
      </w:r>
      <w:r w:rsidRPr="67BE5E4D" w:rsidR="1D2E62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w:t>
      </w:r>
      <w:r w:rsidRPr="67BE5E4D" w:rsidR="538D37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sted</w:t>
      </w:r>
      <w:r w:rsidRPr="67BE5E4D" w:rsidR="538D37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R-Sq of 93.8</w:t>
      </w:r>
      <w:r w:rsidRPr="67BE5E4D" w:rsidR="7D4B7F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7BE5E4D" w:rsidR="2CC423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w:t>
      </w:r>
      <w:r w:rsidRPr="67BE5E4D" w:rsidR="2CC423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67BE5E4D" w:rsidR="2CC423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how </w:t>
      </w:r>
      <w:r w:rsidRPr="67BE5E4D" w:rsidR="2CC423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accurate</w:t>
      </w:r>
      <w:r w:rsidRPr="67BE5E4D" w:rsidR="2CC423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chosen variables are in predicting the target’s variability, in this case members.</w:t>
      </w:r>
    </w:p>
    <w:p xmlns:wp14="http://schemas.microsoft.com/office/word/2010/wordml" w:rsidP="67BE5E4D" w14:paraId="60FF8316" wp14:textId="50FFAF3C">
      <w:pPr>
        <w:pStyle w:val="Normal"/>
        <w:spacing w:after="160" w:line="480" w:lineRule="auto"/>
        <w:rPr>
          <w:rFonts w:ascii="Times New Roman" w:hAnsi="Times New Roman" w:eastAsia="Times New Roman" w:cs="Times New Roman"/>
          <w:sz w:val="24"/>
          <w:szCs w:val="24"/>
        </w:rPr>
      </w:pPr>
      <w:r w:rsidR="42A6A988">
        <w:drawing>
          <wp:inline xmlns:wp14="http://schemas.microsoft.com/office/word/2010/wordprocessingDrawing" wp14:editId="0E2C9E67" wp14:anchorId="691819BC">
            <wp:extent cx="3857625" cy="4572000"/>
            <wp:effectExtent l="0" t="0" r="0" b="0"/>
            <wp:docPr id="49681358" name="" title=""/>
            <wp:cNvGraphicFramePr>
              <a:graphicFrameLocks noChangeAspect="1"/>
            </wp:cNvGraphicFramePr>
            <a:graphic>
              <a:graphicData uri="http://schemas.openxmlformats.org/drawingml/2006/picture">
                <pic:pic>
                  <pic:nvPicPr>
                    <pic:cNvPr id="0" name=""/>
                    <pic:cNvPicPr/>
                  </pic:nvPicPr>
                  <pic:blipFill>
                    <a:blip r:embed="R853b23eaa6bf4e85">
                      <a:extLst>
                        <a:ext xmlns:a="http://schemas.openxmlformats.org/drawingml/2006/main" uri="{28A0092B-C50C-407E-A947-70E740481C1C}">
                          <a14:useLocalDpi val="0"/>
                        </a:ext>
                      </a:extLst>
                    </a:blip>
                    <a:stretch>
                      <a:fillRect/>
                    </a:stretch>
                  </pic:blipFill>
                  <pic:spPr>
                    <a:xfrm>
                      <a:off x="0" y="0"/>
                      <a:ext cx="3857625" cy="4572000"/>
                    </a:xfrm>
                    <a:prstGeom prst="rect">
                      <a:avLst/>
                    </a:prstGeom>
                  </pic:spPr>
                </pic:pic>
              </a:graphicData>
            </a:graphic>
          </wp:inline>
        </w:drawing>
      </w:r>
    </w:p>
    <w:p xmlns:wp14="http://schemas.microsoft.com/office/word/2010/wordml" w:rsidP="67BE5E4D" w14:paraId="12DE82F8" wp14:textId="640454E8">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BE5E4D" w:rsidR="73E1B2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Conclusion</w:t>
      </w:r>
      <w:r w:rsidRPr="67BE5E4D" w:rsidR="241819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7BE5E4D" w14:paraId="4BEEF29F" wp14:textId="477B7B05">
      <w:pPr>
        <w:pStyle w:val="Normal"/>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BE5E4D" w:rsidR="75099C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w:t>
      </w:r>
      <w:r w:rsidRPr="67BE5E4D" w:rsidR="3A858C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conclusion</w:t>
      </w:r>
      <w:r w:rsidRPr="67BE5E4D" w:rsidR="75099C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there are many observations that can be taken away from this analysis.</w:t>
      </w:r>
      <w:r w:rsidRPr="67BE5E4D" w:rsidR="5885E6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3CC445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15 out of 110 producers have a negative effect on popularity. </w:t>
      </w:r>
      <w:r w:rsidRPr="67BE5E4D" w:rsidR="3CC445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ImDB</w:t>
      </w:r>
      <w:r w:rsidRPr="67BE5E4D" w:rsidR="3CC445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Score is strongly correlated with popularity. Generally, </w:t>
      </w:r>
      <w:r w:rsidRPr="67BE5E4D" w:rsidR="3CC445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animes</w:t>
      </w:r>
      <w:r w:rsidRPr="67BE5E4D" w:rsidR="3CC445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more </w:t>
      </w:r>
      <w:r w:rsidRPr="67BE5E4D" w:rsidR="3CC445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epsiodes</w:t>
      </w:r>
      <w:r w:rsidRPr="67BE5E4D" w:rsidR="3CC445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less </w:t>
      </w:r>
      <w:r w:rsidRPr="67BE5E4D" w:rsidR="3CC445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popular</w:t>
      </w:r>
      <w:r w:rsidRPr="67BE5E4D" w:rsidR="3CC445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however more </w:t>
      </w:r>
      <w:r w:rsidRPr="67BE5E4D" w:rsidR="3CC445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epsiodes</w:t>
      </w:r>
      <w:r w:rsidRPr="67BE5E4D" w:rsidR="3CC445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will </w:t>
      </w:r>
      <w:r w:rsidRPr="67BE5E4D" w:rsidR="3CC445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boost</w:t>
      </w:r>
      <w:r w:rsidRPr="67BE5E4D" w:rsidR="3CC445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popularity of high ranked shows. Also,</w:t>
      </w:r>
      <w:r w:rsidRPr="67BE5E4D" w:rsidR="45D2D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t>
      </w:r>
      <w:r w:rsidRPr="67BE5E4D" w:rsidR="45D2D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genres’s</w:t>
      </w:r>
      <w:r w:rsidRPr="67BE5E4D" w:rsidR="45D2D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action, harem, josei, </w:t>
      </w:r>
      <w:r w:rsidRPr="67BE5E4D" w:rsidR="45D2D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military</w:t>
      </w:r>
      <w:r w:rsidRPr="67BE5E4D" w:rsidR="45D2D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mystery have a positive impact on popularity. The ratings R-17+(violence &amp; profanity), PG and G have positive impacts on popularity </w:t>
      </w:r>
      <w:r w:rsidRPr="67BE5E4D" w:rsidR="45D2D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w:t>
      </w:r>
      <w:r w:rsidRPr="67BE5E4D" w:rsidR="45D2D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PG-13 has a negative impact.</w:t>
      </w:r>
    </w:p>
    <w:p xmlns:wp14="http://schemas.microsoft.com/office/word/2010/wordml" w:rsidP="67BE5E4D" w14:paraId="7B94AAE6" wp14:textId="2D048F5E">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BE5E4D" w:rsidR="75099C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are many changes that could be </w:t>
      </w:r>
      <w:r w:rsidRPr="67BE5E4D" w:rsidR="75099C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done</w:t>
      </w:r>
      <w:r w:rsidRPr="67BE5E4D" w:rsidR="75099C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this study to further improve for the future. One potential change is incorporating a way of controlling the effect of sequels. There are many inst</w:t>
      </w:r>
      <w:r w:rsidRPr="67BE5E4D" w:rsidR="5AC2A5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ances when a sequel does not live up to expectations but </w:t>
      </w:r>
      <w:r w:rsidRPr="67BE5E4D" w:rsidR="5AC2A5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w:t>
      </w:r>
      <w:r w:rsidRPr="67BE5E4D" w:rsidR="5AC2A5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high number of members due to the anime’s first season.</w:t>
      </w:r>
      <w:r w:rsidRPr="67BE5E4D" w:rsidR="580C70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Another change is implementing a sentiment analysis on comments on Instagram, </w:t>
      </w:r>
      <w:r w:rsidRPr="67BE5E4D" w:rsidR="580C70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YouTube</w:t>
      </w:r>
      <w:r w:rsidRPr="67BE5E4D" w:rsidR="580C70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Twitter tweets to see how people feel about certain </w:t>
      </w:r>
      <w:r w:rsidRPr="67BE5E4D" w:rsidR="580C70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animes</w:t>
      </w:r>
      <w:r w:rsidRPr="67BE5E4D" w:rsidR="580C70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are trending </w:t>
      </w:r>
      <w:r w:rsidRPr="67BE5E4D" w:rsidR="6F9D31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now</w:t>
      </w:r>
      <w:r w:rsidRPr="67BE5E4D" w:rsidR="580C70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4D9842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get a better sense of the emotional tone.</w:t>
      </w:r>
      <w:r w:rsidRPr="67BE5E4D" w:rsidR="65D073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725367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analysis also contributes a great deal to society and the anime community. It can help people distinguish anime from each other and gain a better</w:t>
      </w:r>
      <w:r w:rsidRPr="67BE5E4D" w:rsidR="725367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725367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undertsnadin</w:t>
      </w:r>
      <w:r w:rsidRPr="67BE5E4D" w:rsidR="725367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w:t>
      </w:r>
      <w:r w:rsidRPr="67BE5E4D" w:rsidR="725367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what elements of</w:t>
      </w:r>
      <w:r w:rsidRPr="67BE5E4D" w:rsidR="725367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725367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anime d</w:t>
      </w:r>
      <w:r w:rsidRPr="67BE5E4D" w:rsidR="725367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67BE5E4D" w:rsidR="725367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people enjoy the most. It also </w:t>
      </w:r>
      <w:r w:rsidRPr="67BE5E4D" w:rsidR="602808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proves</w:t>
      </w:r>
      <w:r w:rsidRPr="67BE5E4D" w:rsidR="602808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602808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very usefu</w:t>
      </w:r>
      <w:r w:rsidRPr="67BE5E4D" w:rsidR="602808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w:t>
      </w:r>
      <w:r w:rsidRPr="67BE5E4D" w:rsidR="602808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anime production teams and</w:t>
      </w:r>
      <w:r w:rsidRPr="67BE5E4D" w:rsidR="602808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602808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up incomin</w:t>
      </w:r>
      <w:r w:rsidRPr="67BE5E4D" w:rsidR="602808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w:t>
      </w:r>
      <w:r w:rsidRPr="67BE5E4D" w:rsidR="602808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manga artists when trying</w:t>
      </w:r>
      <w:r w:rsidRPr="67BE5E4D" w:rsidR="602808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BE5E4D" w:rsidR="602808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mak</w:t>
      </w:r>
      <w:r w:rsidRPr="67BE5E4D" w:rsidR="602808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67BE5E4D" w:rsidR="602808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 anime that will grab the anime community’s attention.</w:t>
      </w:r>
    </w:p>
    <w:p xmlns:wp14="http://schemas.microsoft.com/office/word/2010/wordml" w:rsidP="67BE5E4D" w14:paraId="2C078E63" wp14:textId="6B53B222">
      <w:pPr>
        <w:pStyle w:val="Normal"/>
        <w:rPr>
          <w:rFonts w:ascii="Times New Roman" w:hAnsi="Times New Roman" w:eastAsia="Times New Roman" w:cs="Times New Roman"/>
          <w:color w:val="000000" w:themeColor="text1" w:themeTint="FF" w:themeShade="FF"/>
          <w:sz w:val="24"/>
          <w:szCs w:val="24"/>
        </w:rPr>
      </w:pPr>
    </w:p>
    <w:p w:rsidR="67BE5E4D" w:rsidP="67BE5E4D" w:rsidRDefault="67BE5E4D" w14:paraId="47604616" w14:textId="01E5CF26">
      <w:pPr>
        <w:pStyle w:val="Normal"/>
        <w:rPr>
          <w:rFonts w:ascii="Times New Roman" w:hAnsi="Times New Roman" w:eastAsia="Times New Roman" w:cs="Times New Roman"/>
          <w:color w:val="000000" w:themeColor="text1" w:themeTint="FF" w:themeShade="FF"/>
          <w:sz w:val="24"/>
          <w:szCs w:val="24"/>
        </w:rPr>
      </w:pPr>
    </w:p>
    <w:p w:rsidR="67BE5E4D" w:rsidP="67BE5E4D" w:rsidRDefault="67BE5E4D" w14:paraId="38A31CCE" w14:textId="66C74CCE">
      <w:pPr>
        <w:pStyle w:val="Normal"/>
        <w:rPr>
          <w:rFonts w:ascii="Times New Roman" w:hAnsi="Times New Roman" w:eastAsia="Times New Roman" w:cs="Times New Roman"/>
          <w:color w:val="000000" w:themeColor="text1" w:themeTint="FF" w:themeShade="FF"/>
          <w:sz w:val="24"/>
          <w:szCs w:val="24"/>
        </w:rPr>
      </w:pPr>
    </w:p>
    <w:p w:rsidR="67BE5E4D" w:rsidP="67BE5E4D" w:rsidRDefault="67BE5E4D" w14:paraId="5E6DD835" w14:textId="3F75F20E">
      <w:pPr>
        <w:pStyle w:val="Normal"/>
        <w:rPr>
          <w:rFonts w:ascii="Times New Roman" w:hAnsi="Times New Roman" w:eastAsia="Times New Roman" w:cs="Times New Roman"/>
          <w:color w:val="000000" w:themeColor="text1" w:themeTint="FF" w:themeShade="FF"/>
          <w:sz w:val="24"/>
          <w:szCs w:val="24"/>
        </w:rPr>
      </w:pPr>
    </w:p>
    <w:p w:rsidR="67BE5E4D" w:rsidP="67BE5E4D" w:rsidRDefault="67BE5E4D" w14:paraId="49C937AE" w14:textId="75874B65">
      <w:pPr>
        <w:pStyle w:val="Normal"/>
        <w:rPr>
          <w:rFonts w:ascii="Times New Roman" w:hAnsi="Times New Roman" w:eastAsia="Times New Roman" w:cs="Times New Roman"/>
          <w:color w:val="000000" w:themeColor="text1" w:themeTint="FF" w:themeShade="FF"/>
          <w:sz w:val="24"/>
          <w:szCs w:val="24"/>
        </w:rPr>
      </w:pPr>
    </w:p>
    <w:p w:rsidR="67BE5E4D" w:rsidP="67BE5E4D" w:rsidRDefault="67BE5E4D" w14:paraId="2F384AD7" w14:textId="30D9773F">
      <w:pPr>
        <w:pStyle w:val="Normal"/>
        <w:rPr>
          <w:rFonts w:ascii="Times New Roman" w:hAnsi="Times New Roman" w:eastAsia="Times New Roman" w:cs="Times New Roman"/>
          <w:color w:val="000000" w:themeColor="text1" w:themeTint="FF" w:themeShade="FF"/>
          <w:sz w:val="24"/>
          <w:szCs w:val="24"/>
        </w:rPr>
      </w:pPr>
    </w:p>
    <w:p w:rsidR="67BE5E4D" w:rsidP="67BE5E4D" w:rsidRDefault="67BE5E4D" w14:paraId="05458A07" w14:textId="1FC0BA2D">
      <w:pPr>
        <w:pStyle w:val="Normal"/>
        <w:rPr>
          <w:rFonts w:ascii="Times New Roman" w:hAnsi="Times New Roman" w:eastAsia="Times New Roman" w:cs="Times New Roman"/>
          <w:color w:val="000000" w:themeColor="text1" w:themeTint="FF" w:themeShade="FF"/>
          <w:sz w:val="24"/>
          <w:szCs w:val="24"/>
        </w:rPr>
      </w:pPr>
    </w:p>
    <w:p w:rsidR="67BE5E4D" w:rsidP="67BE5E4D" w:rsidRDefault="67BE5E4D" w14:paraId="2F5C4A26" w14:textId="07FD2253">
      <w:pPr>
        <w:pStyle w:val="Normal"/>
        <w:rPr>
          <w:rFonts w:ascii="Times New Roman" w:hAnsi="Times New Roman" w:eastAsia="Times New Roman" w:cs="Times New Roman"/>
          <w:color w:val="000000" w:themeColor="text1" w:themeTint="FF" w:themeShade="FF"/>
          <w:sz w:val="24"/>
          <w:szCs w:val="24"/>
        </w:rPr>
      </w:pPr>
    </w:p>
    <w:p w:rsidR="67BE5E4D" w:rsidP="67BE5E4D" w:rsidRDefault="67BE5E4D" w14:paraId="06B58AAB" w14:textId="5CE35B51">
      <w:pPr>
        <w:pStyle w:val="Normal"/>
        <w:rPr>
          <w:rFonts w:ascii="Times New Roman" w:hAnsi="Times New Roman" w:eastAsia="Times New Roman" w:cs="Times New Roman"/>
          <w:color w:val="000000" w:themeColor="text1" w:themeTint="FF" w:themeShade="FF"/>
          <w:sz w:val="24"/>
          <w:szCs w:val="24"/>
        </w:rPr>
      </w:pPr>
    </w:p>
    <w:p w:rsidR="67BE5E4D" w:rsidP="67BE5E4D" w:rsidRDefault="67BE5E4D" w14:paraId="15FE37B1" w14:textId="2D16D211">
      <w:pPr>
        <w:pStyle w:val="Normal"/>
        <w:rPr>
          <w:rFonts w:ascii="Times New Roman" w:hAnsi="Times New Roman" w:eastAsia="Times New Roman" w:cs="Times New Roman"/>
          <w:color w:val="000000" w:themeColor="text1" w:themeTint="FF" w:themeShade="FF"/>
          <w:sz w:val="24"/>
          <w:szCs w:val="24"/>
        </w:rPr>
      </w:pPr>
    </w:p>
    <w:p w:rsidR="67BE5E4D" w:rsidP="67BE5E4D" w:rsidRDefault="67BE5E4D" w14:paraId="1D7AB6F5" w14:textId="1BFBACBF">
      <w:pPr>
        <w:pStyle w:val="Normal"/>
        <w:rPr>
          <w:rFonts w:ascii="Times New Roman" w:hAnsi="Times New Roman" w:eastAsia="Times New Roman" w:cs="Times New Roman"/>
          <w:color w:val="000000" w:themeColor="text1" w:themeTint="FF" w:themeShade="FF"/>
          <w:sz w:val="24"/>
          <w:szCs w:val="24"/>
        </w:rPr>
      </w:pPr>
    </w:p>
    <w:p w:rsidR="67BE5E4D" w:rsidP="67BE5E4D" w:rsidRDefault="67BE5E4D" w14:paraId="7B6D26FD" w14:textId="58196FFA">
      <w:pPr>
        <w:pStyle w:val="Normal"/>
        <w:rPr>
          <w:rFonts w:ascii="Times New Roman" w:hAnsi="Times New Roman" w:eastAsia="Times New Roman" w:cs="Times New Roman"/>
          <w:color w:val="000000" w:themeColor="text1" w:themeTint="FF" w:themeShade="FF"/>
          <w:sz w:val="24"/>
          <w:szCs w:val="24"/>
        </w:rPr>
      </w:pPr>
    </w:p>
    <w:p w:rsidR="67BE5E4D" w:rsidP="67BE5E4D" w:rsidRDefault="67BE5E4D" w14:paraId="597CCBE0" w14:textId="2F6C8806">
      <w:pPr>
        <w:pStyle w:val="Normal"/>
        <w:rPr>
          <w:rFonts w:ascii="Times New Roman" w:hAnsi="Times New Roman" w:eastAsia="Times New Roman" w:cs="Times New Roman"/>
          <w:color w:val="000000" w:themeColor="text1" w:themeTint="FF" w:themeShade="FF"/>
          <w:sz w:val="24"/>
          <w:szCs w:val="24"/>
        </w:rPr>
      </w:pPr>
    </w:p>
    <w:p w:rsidR="67BE5E4D" w:rsidP="67BE5E4D" w:rsidRDefault="67BE5E4D" w14:paraId="159022F0" w14:textId="6E3AB039">
      <w:pPr>
        <w:pStyle w:val="Normal"/>
        <w:rPr>
          <w:rFonts w:ascii="Times New Roman" w:hAnsi="Times New Roman" w:eastAsia="Times New Roman" w:cs="Times New Roman"/>
          <w:color w:val="000000" w:themeColor="text1" w:themeTint="FF" w:themeShade="FF"/>
          <w:sz w:val="24"/>
          <w:szCs w:val="24"/>
        </w:rPr>
      </w:pPr>
    </w:p>
    <w:p w:rsidR="67BE5E4D" w:rsidP="67BE5E4D" w:rsidRDefault="67BE5E4D" w14:paraId="386A0F66" w14:textId="56F6685E">
      <w:pPr>
        <w:pStyle w:val="Normal"/>
        <w:rPr>
          <w:rFonts w:ascii="Times New Roman" w:hAnsi="Times New Roman" w:eastAsia="Times New Roman" w:cs="Times New Roman"/>
          <w:color w:val="000000" w:themeColor="text1" w:themeTint="FF" w:themeShade="FF"/>
          <w:sz w:val="24"/>
          <w:szCs w:val="24"/>
        </w:rPr>
      </w:pPr>
    </w:p>
    <w:p w:rsidR="67BE5E4D" w:rsidP="67BE5E4D" w:rsidRDefault="67BE5E4D" w14:paraId="53EADDC5" w14:textId="2E754F86">
      <w:pPr>
        <w:pStyle w:val="Normal"/>
        <w:rPr>
          <w:rFonts w:ascii="Times New Roman" w:hAnsi="Times New Roman" w:eastAsia="Times New Roman" w:cs="Times New Roman"/>
          <w:color w:val="000000" w:themeColor="text1" w:themeTint="FF" w:themeShade="FF"/>
          <w:sz w:val="24"/>
          <w:szCs w:val="24"/>
        </w:rPr>
      </w:pPr>
    </w:p>
    <w:p w:rsidR="67BE5E4D" w:rsidP="67BE5E4D" w:rsidRDefault="67BE5E4D" w14:paraId="30745E29" w14:textId="192CE4A2">
      <w:pPr>
        <w:pStyle w:val="Normal"/>
        <w:rPr>
          <w:rFonts w:ascii="Times New Roman" w:hAnsi="Times New Roman" w:eastAsia="Times New Roman" w:cs="Times New Roman"/>
          <w:color w:val="000000" w:themeColor="text1" w:themeTint="FF" w:themeShade="FF"/>
          <w:sz w:val="24"/>
          <w:szCs w:val="24"/>
        </w:rPr>
      </w:pPr>
    </w:p>
    <w:p w:rsidR="67BE5E4D" w:rsidP="67BE5E4D" w:rsidRDefault="67BE5E4D" w14:paraId="42FE30B4" w14:textId="22C8C217">
      <w:pPr>
        <w:pStyle w:val="Normal"/>
        <w:rPr>
          <w:rFonts w:ascii="Times New Roman" w:hAnsi="Times New Roman" w:eastAsia="Times New Roman" w:cs="Times New Roman"/>
          <w:color w:val="000000" w:themeColor="text1" w:themeTint="FF" w:themeShade="FF"/>
          <w:sz w:val="24"/>
          <w:szCs w:val="24"/>
        </w:rPr>
      </w:pPr>
    </w:p>
    <w:p w:rsidR="31585768" w:rsidP="67BE5E4D" w:rsidRDefault="31585768" w14:paraId="7C7B832F" w14:textId="335EFF3F">
      <w:pPr>
        <w:pStyle w:val="Normal"/>
        <w:rPr>
          <w:rFonts w:ascii="Times New Roman" w:hAnsi="Times New Roman" w:eastAsia="Times New Roman" w:cs="Times New Roman"/>
          <w:color w:val="000000" w:themeColor="text1" w:themeTint="FF" w:themeShade="FF"/>
          <w:sz w:val="24"/>
          <w:szCs w:val="24"/>
        </w:rPr>
      </w:pPr>
      <w:r w:rsidRPr="67BE5E4D" w:rsidR="31585768">
        <w:rPr>
          <w:rFonts w:ascii="Times New Roman" w:hAnsi="Times New Roman" w:eastAsia="Times New Roman" w:cs="Times New Roman"/>
          <w:color w:val="000000" w:themeColor="text1" w:themeTint="FF" w:themeShade="FF"/>
          <w:sz w:val="24"/>
          <w:szCs w:val="24"/>
        </w:rPr>
        <w:t>References:</w:t>
      </w:r>
    </w:p>
    <w:p w:rsidR="67BE5E4D" w:rsidP="67BE5E4D" w:rsidRDefault="67BE5E4D" w14:paraId="7CB69220" w14:textId="35B696BC">
      <w:pPr>
        <w:pStyle w:val="Normal"/>
        <w:rPr>
          <w:rFonts w:ascii="Times New Roman" w:hAnsi="Times New Roman" w:eastAsia="Times New Roman" w:cs="Times New Roman"/>
          <w:color w:val="000000" w:themeColor="text1" w:themeTint="FF" w:themeShade="FF"/>
          <w:sz w:val="24"/>
          <w:szCs w:val="24"/>
        </w:rPr>
      </w:pPr>
    </w:p>
    <w:p w:rsidR="12029211" w:rsidP="67BE5E4D" w:rsidRDefault="12029211" w14:paraId="74EB74C7" w14:textId="18DED839">
      <w:pPr>
        <w:ind w:left="567" w:hanging="567"/>
      </w:pPr>
      <w:r w:rsidRPr="67BE5E4D" w:rsidR="12029211">
        <w:rPr>
          <w:rFonts w:ascii="Times New Roman" w:hAnsi="Times New Roman" w:eastAsia="Times New Roman" w:cs="Times New Roman"/>
          <w:i w:val="1"/>
          <w:iCs w:val="1"/>
          <w:noProof w:val="0"/>
          <w:sz w:val="24"/>
          <w:szCs w:val="24"/>
          <w:lang w:val="en-US"/>
        </w:rPr>
        <w:t xml:space="preserve">Study on Anime and Its Impacts among University Students - </w:t>
      </w:r>
      <w:r w:rsidRPr="67BE5E4D" w:rsidR="12029211">
        <w:rPr>
          <w:rFonts w:ascii="Times New Roman" w:hAnsi="Times New Roman" w:eastAsia="Times New Roman" w:cs="Times New Roman"/>
          <w:i w:val="1"/>
          <w:iCs w:val="1"/>
          <w:noProof w:val="0"/>
          <w:sz w:val="24"/>
          <w:szCs w:val="24"/>
          <w:lang w:val="en-US"/>
        </w:rPr>
        <w:t>Researchgate</w:t>
      </w:r>
      <w:r w:rsidRPr="67BE5E4D" w:rsidR="12029211">
        <w:rPr>
          <w:rFonts w:ascii="Times New Roman" w:hAnsi="Times New Roman" w:eastAsia="Times New Roman" w:cs="Times New Roman"/>
          <w:noProof w:val="0"/>
          <w:sz w:val="24"/>
          <w:szCs w:val="24"/>
          <w:lang w:val="en-US"/>
        </w:rPr>
        <w:t xml:space="preserve">, </w:t>
      </w:r>
      <w:hyperlink>
        <w:r w:rsidRPr="67BE5E4D" w:rsidR="12029211">
          <w:rPr>
            <w:rStyle w:val="Hyperlink"/>
            <w:rFonts w:ascii="Times New Roman" w:hAnsi="Times New Roman" w:eastAsia="Times New Roman" w:cs="Times New Roman"/>
            <w:noProof w:val="0"/>
            <w:sz w:val="24"/>
            <w:szCs w:val="24"/>
            <w:lang w:val="en-US"/>
          </w:rPr>
          <w:t>www.researchgate.net/publication/319494624_Study_on_Anime_and_Its_Impacts_Among_University_Students</w:t>
        </w:r>
      </w:hyperlink>
      <w:r w:rsidRPr="67BE5E4D" w:rsidR="12029211">
        <w:rPr>
          <w:rFonts w:ascii="Times New Roman" w:hAnsi="Times New Roman" w:eastAsia="Times New Roman" w:cs="Times New Roman"/>
          <w:noProof w:val="0"/>
          <w:sz w:val="24"/>
          <w:szCs w:val="24"/>
          <w:lang w:val="en-US"/>
        </w:rPr>
        <w:t>. Accessed 8 May 2023.</w:t>
      </w:r>
    </w:p>
    <w:p w:rsidR="67BE5E4D" w:rsidP="67BE5E4D" w:rsidRDefault="67BE5E4D" w14:paraId="06283789" w14:textId="2C40727D">
      <w:pPr>
        <w:pStyle w:val="Normal"/>
        <w:ind w:left="567" w:hanging="567"/>
        <w:rPr>
          <w:rFonts w:ascii="Times New Roman" w:hAnsi="Times New Roman" w:eastAsia="Times New Roman" w:cs="Times New Roman"/>
          <w:noProof w:val="0"/>
          <w:sz w:val="24"/>
          <w:szCs w:val="24"/>
          <w:lang w:val="en-US"/>
        </w:rPr>
      </w:pPr>
    </w:p>
    <w:p w:rsidR="31585768" w:rsidP="67BE5E4D" w:rsidRDefault="31585768" w14:paraId="3BD4BF51" w14:textId="3894A892">
      <w:pPr>
        <w:pStyle w:val="Normal"/>
        <w:rPr>
          <w:rFonts w:ascii="Times New Roman" w:hAnsi="Times New Roman" w:eastAsia="Times New Roman" w:cs="Times New Roman"/>
          <w:color w:val="000000" w:themeColor="text1" w:themeTint="FF" w:themeShade="FF"/>
          <w:sz w:val="24"/>
          <w:szCs w:val="24"/>
        </w:rPr>
      </w:pPr>
      <w:r w:rsidRPr="67BE5E4D" w:rsidR="3158576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Napier, Susan J. "Why </w:t>
      </w:r>
      <w:r w:rsidRPr="67BE5E4D" w:rsidR="3158576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Anime?.</w:t>
      </w:r>
      <w:r w:rsidRPr="67BE5E4D" w:rsidR="3158576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Anime from Akira to Princess Mononoke: Experiencing Contemporary Japanese Animation. New York: Palgrave Macmillan US, 2001. 3-14.</w:t>
      </w:r>
    </w:p>
    <w:p w:rsidR="67BE5E4D" w:rsidRDefault="67BE5E4D" w14:paraId="0679875F" w14:textId="34A5421F"/>
    <w:p w:rsidR="31585768" w:rsidRDefault="31585768" w14:paraId="6B18731E" w14:textId="4877BACE">
      <w:r w:rsidRPr="67BE5E4D" w:rsidR="3158576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Newitz, Annalee. "Anime otaku: Japanese animation fans outside Japan." Bad Subjects 13.11 (1994): 1-14. </w:t>
      </w:r>
    </w:p>
    <w:p w:rsidR="67BE5E4D" w:rsidRDefault="67BE5E4D" w14:paraId="47D5915A" w14:textId="1D6F1A2F"/>
    <w:p w:rsidR="31585768" w:rsidRDefault="31585768" w14:paraId="3F7DDE95" w14:textId="7A83BE6E">
      <w:r w:rsidRPr="67BE5E4D" w:rsidR="3158576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Winge, Theresa. "Costuming the imagination: Origins of anime and manga cosplay." Mechademia 1.1 (2006): 65-76.</w:t>
      </w:r>
    </w:p>
    <w:p w:rsidR="31585768" w:rsidP="67BE5E4D" w:rsidRDefault="31585768" w14:paraId="24EA9238" w14:textId="7524316B">
      <w:pPr>
        <w:pStyle w:val="Normal"/>
      </w:pPr>
      <w:r>
        <w:br/>
      </w:r>
    </w:p>
    <w:p w:rsidR="67BE5E4D" w:rsidP="67BE5E4D" w:rsidRDefault="67BE5E4D" w14:paraId="7D9690BE" w14:textId="2B18E1AC">
      <w:pPr>
        <w:pStyle w:val="Normal"/>
        <w:rPr>
          <w:rFonts w:ascii="Times New Roman" w:hAnsi="Times New Roman" w:eastAsia="Times New Roman" w:cs="Times New Roman"/>
          <w:color w:val="000000" w:themeColor="text1" w:themeTint="FF" w:themeShade="FF"/>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28FC7D"/>
    <w:rsid w:val="0041DEEC"/>
    <w:rsid w:val="00536396"/>
    <w:rsid w:val="00933B89"/>
    <w:rsid w:val="009EF66D"/>
    <w:rsid w:val="010BE908"/>
    <w:rsid w:val="01209E72"/>
    <w:rsid w:val="0188AB60"/>
    <w:rsid w:val="01E0A38E"/>
    <w:rsid w:val="0217A88A"/>
    <w:rsid w:val="0269C065"/>
    <w:rsid w:val="02E4B190"/>
    <w:rsid w:val="02F99EB6"/>
    <w:rsid w:val="033B1790"/>
    <w:rsid w:val="034A54BE"/>
    <w:rsid w:val="038B0458"/>
    <w:rsid w:val="0394DEF9"/>
    <w:rsid w:val="0427814D"/>
    <w:rsid w:val="045F0901"/>
    <w:rsid w:val="0472E9B9"/>
    <w:rsid w:val="04747D50"/>
    <w:rsid w:val="05188410"/>
    <w:rsid w:val="053601F3"/>
    <w:rsid w:val="0555D375"/>
    <w:rsid w:val="055F3ECE"/>
    <w:rsid w:val="056052BD"/>
    <w:rsid w:val="0603A940"/>
    <w:rsid w:val="0649E7EB"/>
    <w:rsid w:val="06F31231"/>
    <w:rsid w:val="071A8E76"/>
    <w:rsid w:val="076DB4F8"/>
    <w:rsid w:val="078180DF"/>
    <w:rsid w:val="07AC1E12"/>
    <w:rsid w:val="0868DC5D"/>
    <w:rsid w:val="0909DD58"/>
    <w:rsid w:val="090C2D47"/>
    <w:rsid w:val="092AB438"/>
    <w:rsid w:val="0951A166"/>
    <w:rsid w:val="098FFBED"/>
    <w:rsid w:val="09E67885"/>
    <w:rsid w:val="09E99C9C"/>
    <w:rsid w:val="0A2B7B88"/>
    <w:rsid w:val="0A4BC1D4"/>
    <w:rsid w:val="0A6B8095"/>
    <w:rsid w:val="0A96C2D1"/>
    <w:rsid w:val="0A9CEC4D"/>
    <w:rsid w:val="0AD4E072"/>
    <w:rsid w:val="0C102A0A"/>
    <w:rsid w:val="0C329332"/>
    <w:rsid w:val="0C91E15A"/>
    <w:rsid w:val="0C9A7CFF"/>
    <w:rsid w:val="0CA9AA0A"/>
    <w:rsid w:val="0D276962"/>
    <w:rsid w:val="0D324068"/>
    <w:rsid w:val="0D4D8C16"/>
    <w:rsid w:val="0D6F231A"/>
    <w:rsid w:val="0EE085DD"/>
    <w:rsid w:val="0F00F6A2"/>
    <w:rsid w:val="0F224A67"/>
    <w:rsid w:val="0FAAE224"/>
    <w:rsid w:val="0FF85B5F"/>
    <w:rsid w:val="1015E5C0"/>
    <w:rsid w:val="1065E947"/>
    <w:rsid w:val="106E65CF"/>
    <w:rsid w:val="108EB4CE"/>
    <w:rsid w:val="10A95F53"/>
    <w:rsid w:val="114EB0F9"/>
    <w:rsid w:val="11694FF8"/>
    <w:rsid w:val="117AE665"/>
    <w:rsid w:val="12029211"/>
    <w:rsid w:val="1239F453"/>
    <w:rsid w:val="1259EB29"/>
    <w:rsid w:val="12653C4B"/>
    <w:rsid w:val="137BA579"/>
    <w:rsid w:val="137FB00C"/>
    <w:rsid w:val="138DAA23"/>
    <w:rsid w:val="13C7D7B8"/>
    <w:rsid w:val="13D21E83"/>
    <w:rsid w:val="14136A1C"/>
    <w:rsid w:val="1420A267"/>
    <w:rsid w:val="14282118"/>
    <w:rsid w:val="1497212C"/>
    <w:rsid w:val="149E531E"/>
    <w:rsid w:val="14AB92E1"/>
    <w:rsid w:val="154FC761"/>
    <w:rsid w:val="1563A819"/>
    <w:rsid w:val="16454FC1"/>
    <w:rsid w:val="165FABDF"/>
    <w:rsid w:val="1738AD6E"/>
    <w:rsid w:val="177545D9"/>
    <w:rsid w:val="17DFAE20"/>
    <w:rsid w:val="1817217F"/>
    <w:rsid w:val="1880824F"/>
    <w:rsid w:val="188C9549"/>
    <w:rsid w:val="18A8B452"/>
    <w:rsid w:val="18B1D5EF"/>
    <w:rsid w:val="18D78838"/>
    <w:rsid w:val="18EDA62C"/>
    <w:rsid w:val="18F0FC34"/>
    <w:rsid w:val="1933750A"/>
    <w:rsid w:val="19A53F4E"/>
    <w:rsid w:val="19D40FF3"/>
    <w:rsid w:val="1A087D8B"/>
    <w:rsid w:val="1A233884"/>
    <w:rsid w:val="1A48A12C"/>
    <w:rsid w:val="1A7E1B34"/>
    <w:rsid w:val="1AFA943D"/>
    <w:rsid w:val="1B457407"/>
    <w:rsid w:val="1B56A423"/>
    <w:rsid w:val="1BBF08E5"/>
    <w:rsid w:val="1C2D422B"/>
    <w:rsid w:val="1C34119D"/>
    <w:rsid w:val="1C4C5B5A"/>
    <w:rsid w:val="1C8DE5BD"/>
    <w:rsid w:val="1D2E627A"/>
    <w:rsid w:val="1D2FB77F"/>
    <w:rsid w:val="1D52F166"/>
    <w:rsid w:val="1D595FF7"/>
    <w:rsid w:val="1D662891"/>
    <w:rsid w:val="1D72A31B"/>
    <w:rsid w:val="1D8123C5"/>
    <w:rsid w:val="1D98C1B8"/>
    <w:rsid w:val="1E075643"/>
    <w:rsid w:val="1E3B3653"/>
    <w:rsid w:val="1EA0C230"/>
    <w:rsid w:val="1EB4AAAA"/>
    <w:rsid w:val="1EDA8176"/>
    <w:rsid w:val="1EDB2A70"/>
    <w:rsid w:val="1F13BAAE"/>
    <w:rsid w:val="1F17C927"/>
    <w:rsid w:val="1FC6C624"/>
    <w:rsid w:val="20060AA8"/>
    <w:rsid w:val="2043DA4E"/>
    <w:rsid w:val="204F711B"/>
    <w:rsid w:val="2070AF6E"/>
    <w:rsid w:val="2076FAD1"/>
    <w:rsid w:val="207D6EDA"/>
    <w:rsid w:val="208FCB63"/>
    <w:rsid w:val="20C424C3"/>
    <w:rsid w:val="20D0627A"/>
    <w:rsid w:val="20D4C8B8"/>
    <w:rsid w:val="2138D593"/>
    <w:rsid w:val="215655B4"/>
    <w:rsid w:val="21B69F14"/>
    <w:rsid w:val="21CD8ECD"/>
    <w:rsid w:val="22B7F880"/>
    <w:rsid w:val="22E13F9B"/>
    <w:rsid w:val="22ECA691"/>
    <w:rsid w:val="2304DEB4"/>
    <w:rsid w:val="237B7B10"/>
    <w:rsid w:val="24132521"/>
    <w:rsid w:val="241819B7"/>
    <w:rsid w:val="243E44E2"/>
    <w:rsid w:val="24463268"/>
    <w:rsid w:val="25208940"/>
    <w:rsid w:val="25497959"/>
    <w:rsid w:val="2557194A"/>
    <w:rsid w:val="259058F7"/>
    <w:rsid w:val="25E202C9"/>
    <w:rsid w:val="25E57B78"/>
    <w:rsid w:val="25EF9942"/>
    <w:rsid w:val="2693211A"/>
    <w:rsid w:val="26CE11AE"/>
    <w:rsid w:val="26F3CCC3"/>
    <w:rsid w:val="2710DBF7"/>
    <w:rsid w:val="273A0B2B"/>
    <w:rsid w:val="273F15E8"/>
    <w:rsid w:val="275FCFA1"/>
    <w:rsid w:val="277DD32A"/>
    <w:rsid w:val="2827CE3E"/>
    <w:rsid w:val="28660439"/>
    <w:rsid w:val="288347EF"/>
    <w:rsid w:val="28BAC9A6"/>
    <w:rsid w:val="28BD4A37"/>
    <w:rsid w:val="2922E644"/>
    <w:rsid w:val="294110FC"/>
    <w:rsid w:val="29782683"/>
    <w:rsid w:val="29902B2D"/>
    <w:rsid w:val="2A01D49A"/>
    <w:rsid w:val="2A073507"/>
    <w:rsid w:val="2A1436E8"/>
    <w:rsid w:val="2A4CA829"/>
    <w:rsid w:val="2A89DFED"/>
    <w:rsid w:val="2A8E5F80"/>
    <w:rsid w:val="2B1A9633"/>
    <w:rsid w:val="2BA71604"/>
    <w:rsid w:val="2C07CF1E"/>
    <w:rsid w:val="2C083AC2"/>
    <w:rsid w:val="2C0CC1DE"/>
    <w:rsid w:val="2C12870B"/>
    <w:rsid w:val="2C997871"/>
    <w:rsid w:val="2CAE2916"/>
    <w:rsid w:val="2CC423EB"/>
    <w:rsid w:val="2CDFCAE5"/>
    <w:rsid w:val="2CEDEEA8"/>
    <w:rsid w:val="2D5449DF"/>
    <w:rsid w:val="2D9838A3"/>
    <w:rsid w:val="2E0BCF20"/>
    <w:rsid w:val="2E83B5A8"/>
    <w:rsid w:val="2E96A0A3"/>
    <w:rsid w:val="2EAB0AC2"/>
    <w:rsid w:val="2EF00EA7"/>
    <w:rsid w:val="2F46F9FC"/>
    <w:rsid w:val="2F986C69"/>
    <w:rsid w:val="2FA67D2E"/>
    <w:rsid w:val="2FCBE8D0"/>
    <w:rsid w:val="3008CA08"/>
    <w:rsid w:val="301B6340"/>
    <w:rsid w:val="30278426"/>
    <w:rsid w:val="307D0AA6"/>
    <w:rsid w:val="30C67A93"/>
    <w:rsid w:val="310080FD"/>
    <w:rsid w:val="313595C8"/>
    <w:rsid w:val="313617E1"/>
    <w:rsid w:val="31585768"/>
    <w:rsid w:val="317998FF"/>
    <w:rsid w:val="319E334E"/>
    <w:rsid w:val="31E2AB84"/>
    <w:rsid w:val="31FDBBFF"/>
    <w:rsid w:val="320338BD"/>
    <w:rsid w:val="326DD4A9"/>
    <w:rsid w:val="337E7BE5"/>
    <w:rsid w:val="34217FE2"/>
    <w:rsid w:val="34635ECE"/>
    <w:rsid w:val="347B10A4"/>
    <w:rsid w:val="349C79D3"/>
    <w:rsid w:val="34DA9774"/>
    <w:rsid w:val="355DAF9E"/>
    <w:rsid w:val="359B3637"/>
    <w:rsid w:val="35C0F2C7"/>
    <w:rsid w:val="35C63EE5"/>
    <w:rsid w:val="35FECE70"/>
    <w:rsid w:val="36BF5CD3"/>
    <w:rsid w:val="36D9E466"/>
    <w:rsid w:val="3706A47F"/>
    <w:rsid w:val="3707E46E"/>
    <w:rsid w:val="37449653"/>
    <w:rsid w:val="379C3D8E"/>
    <w:rsid w:val="37B36E3C"/>
    <w:rsid w:val="3842085F"/>
    <w:rsid w:val="386678A1"/>
    <w:rsid w:val="386767CC"/>
    <w:rsid w:val="386A5E18"/>
    <w:rsid w:val="386E918A"/>
    <w:rsid w:val="387C2803"/>
    <w:rsid w:val="3893DA62"/>
    <w:rsid w:val="38C147E7"/>
    <w:rsid w:val="38EC199E"/>
    <w:rsid w:val="39DDD8C0"/>
    <w:rsid w:val="39E2D13C"/>
    <w:rsid w:val="39E34D7F"/>
    <w:rsid w:val="39ED5083"/>
    <w:rsid w:val="39F40E4E"/>
    <w:rsid w:val="39F855AD"/>
    <w:rsid w:val="39FF3698"/>
    <w:rsid w:val="3A08CDE4"/>
    <w:rsid w:val="3A17F864"/>
    <w:rsid w:val="3A5E66CA"/>
    <w:rsid w:val="3A858C0A"/>
    <w:rsid w:val="3A94C7FA"/>
    <w:rsid w:val="3AA1D5F5"/>
    <w:rsid w:val="3ACCBCED"/>
    <w:rsid w:val="3ACF22EC"/>
    <w:rsid w:val="3B45E8EC"/>
    <w:rsid w:val="3C4C3BC0"/>
    <w:rsid w:val="3C862289"/>
    <w:rsid w:val="3CA78BB8"/>
    <w:rsid w:val="3CC44546"/>
    <w:rsid w:val="3CF1E0A1"/>
    <w:rsid w:val="3D4D4937"/>
    <w:rsid w:val="3D5EC107"/>
    <w:rsid w:val="3D60BD1F"/>
    <w:rsid w:val="3DC3A0D4"/>
    <w:rsid w:val="3DCC68BC"/>
    <w:rsid w:val="3DF1A746"/>
    <w:rsid w:val="3E1518C9"/>
    <w:rsid w:val="3EAB6D80"/>
    <w:rsid w:val="3F11B664"/>
    <w:rsid w:val="3F481C7A"/>
    <w:rsid w:val="3F8ECA5D"/>
    <w:rsid w:val="3FB88B49"/>
    <w:rsid w:val="3FDCDC8B"/>
    <w:rsid w:val="4109D1B8"/>
    <w:rsid w:val="4110B070"/>
    <w:rsid w:val="411B9174"/>
    <w:rsid w:val="4153A642"/>
    <w:rsid w:val="41757A2B"/>
    <w:rsid w:val="4176351F"/>
    <w:rsid w:val="421DF066"/>
    <w:rsid w:val="421F7EB9"/>
    <w:rsid w:val="4226D641"/>
    <w:rsid w:val="425B5C46"/>
    <w:rsid w:val="42A6A988"/>
    <w:rsid w:val="43059265"/>
    <w:rsid w:val="4312259F"/>
    <w:rsid w:val="4337D274"/>
    <w:rsid w:val="43A67B60"/>
    <w:rsid w:val="43CFFEA3"/>
    <w:rsid w:val="443A7328"/>
    <w:rsid w:val="44D4FC6D"/>
    <w:rsid w:val="450186A7"/>
    <w:rsid w:val="454D9D3A"/>
    <w:rsid w:val="455907F6"/>
    <w:rsid w:val="457EE3AC"/>
    <w:rsid w:val="45878DD5"/>
    <w:rsid w:val="45C92AC5"/>
    <w:rsid w:val="45D2D82D"/>
    <w:rsid w:val="45ECB23A"/>
    <w:rsid w:val="461E5644"/>
    <w:rsid w:val="466D8864"/>
    <w:rsid w:val="46E635F6"/>
    <w:rsid w:val="46FE68F2"/>
    <w:rsid w:val="474E3E5E"/>
    <w:rsid w:val="480CD6BE"/>
    <w:rsid w:val="4846F152"/>
    <w:rsid w:val="485DA0E8"/>
    <w:rsid w:val="488B85AA"/>
    <w:rsid w:val="48A36FC6"/>
    <w:rsid w:val="4911D4F8"/>
    <w:rsid w:val="4942AB68"/>
    <w:rsid w:val="49950AC1"/>
    <w:rsid w:val="49C709A0"/>
    <w:rsid w:val="49CE9343"/>
    <w:rsid w:val="49E1952E"/>
    <w:rsid w:val="49F97149"/>
    <w:rsid w:val="4B07BF3C"/>
    <w:rsid w:val="4B42E459"/>
    <w:rsid w:val="4B447780"/>
    <w:rsid w:val="4B5EFCC3"/>
    <w:rsid w:val="4BA29952"/>
    <w:rsid w:val="4BDB1088"/>
    <w:rsid w:val="4BE9162F"/>
    <w:rsid w:val="4BEE8927"/>
    <w:rsid w:val="4C955CA5"/>
    <w:rsid w:val="4CA82B83"/>
    <w:rsid w:val="4CF7DD17"/>
    <w:rsid w:val="4D31120B"/>
    <w:rsid w:val="4D5BFD1F"/>
    <w:rsid w:val="4D9842C3"/>
    <w:rsid w:val="4DA609BD"/>
    <w:rsid w:val="4DAC43FD"/>
    <w:rsid w:val="4E131A1B"/>
    <w:rsid w:val="4E5213FA"/>
    <w:rsid w:val="4EC79A70"/>
    <w:rsid w:val="4ECCE26C"/>
    <w:rsid w:val="4EFDA4AD"/>
    <w:rsid w:val="4FB4D827"/>
    <w:rsid w:val="4FCAED10"/>
    <w:rsid w:val="4FCCFD67"/>
    <w:rsid w:val="4FDC27E7"/>
    <w:rsid w:val="4FE086F3"/>
    <w:rsid w:val="501B9D21"/>
    <w:rsid w:val="505B1245"/>
    <w:rsid w:val="50CA407C"/>
    <w:rsid w:val="50EA8593"/>
    <w:rsid w:val="5128FC7D"/>
    <w:rsid w:val="51B76D82"/>
    <w:rsid w:val="51CADBD3"/>
    <w:rsid w:val="51D4AB3B"/>
    <w:rsid w:val="5220B5B7"/>
    <w:rsid w:val="524E2AB5"/>
    <w:rsid w:val="52F5A727"/>
    <w:rsid w:val="538D3715"/>
    <w:rsid w:val="53E6226D"/>
    <w:rsid w:val="53EE0FF3"/>
    <w:rsid w:val="54180C86"/>
    <w:rsid w:val="54412149"/>
    <w:rsid w:val="5460BFB0"/>
    <w:rsid w:val="547AEE25"/>
    <w:rsid w:val="547FA4D2"/>
    <w:rsid w:val="548C28FC"/>
    <w:rsid w:val="549E5E33"/>
    <w:rsid w:val="54E1E5C2"/>
    <w:rsid w:val="54F1B425"/>
    <w:rsid w:val="55048293"/>
    <w:rsid w:val="550B0752"/>
    <w:rsid w:val="5513A61E"/>
    <w:rsid w:val="5513D7BB"/>
    <w:rsid w:val="55693C59"/>
    <w:rsid w:val="5597434C"/>
    <w:rsid w:val="55ACDED9"/>
    <w:rsid w:val="5630ED9B"/>
    <w:rsid w:val="56540DED"/>
    <w:rsid w:val="566751F5"/>
    <w:rsid w:val="569A5B98"/>
    <w:rsid w:val="56B3927A"/>
    <w:rsid w:val="56C89E2A"/>
    <w:rsid w:val="5715CF4A"/>
    <w:rsid w:val="575AA2AA"/>
    <w:rsid w:val="576978B4"/>
    <w:rsid w:val="577959F3"/>
    <w:rsid w:val="577AED1A"/>
    <w:rsid w:val="580C702F"/>
    <w:rsid w:val="5819C6F4"/>
    <w:rsid w:val="58457ACE"/>
    <w:rsid w:val="586289DB"/>
    <w:rsid w:val="5885E6C2"/>
    <w:rsid w:val="58CD4D46"/>
    <w:rsid w:val="58FB7371"/>
    <w:rsid w:val="590C415B"/>
    <w:rsid w:val="5912F146"/>
    <w:rsid w:val="591EDCD7"/>
    <w:rsid w:val="5971CF56"/>
    <w:rsid w:val="5980BA3E"/>
    <w:rsid w:val="598477C0"/>
    <w:rsid w:val="59EA388D"/>
    <w:rsid w:val="5A256EA8"/>
    <w:rsid w:val="5A4FAE4C"/>
    <w:rsid w:val="5A5380AA"/>
    <w:rsid w:val="5A5563F1"/>
    <w:rsid w:val="5A97D258"/>
    <w:rsid w:val="5AC2A5CC"/>
    <w:rsid w:val="5B152CD7"/>
    <w:rsid w:val="5B60529E"/>
    <w:rsid w:val="5B64E5B5"/>
    <w:rsid w:val="5B8D5A48"/>
    <w:rsid w:val="5BB26A36"/>
    <w:rsid w:val="5BC13F09"/>
    <w:rsid w:val="5BD76C47"/>
    <w:rsid w:val="5BFC7438"/>
    <w:rsid w:val="5C3B4743"/>
    <w:rsid w:val="5CA9888C"/>
    <w:rsid w:val="5CAD1476"/>
    <w:rsid w:val="5CEBDD29"/>
    <w:rsid w:val="5CFCC60A"/>
    <w:rsid w:val="5D175DE2"/>
    <w:rsid w:val="5D44C20D"/>
    <w:rsid w:val="5D479B1B"/>
    <w:rsid w:val="5D625BEE"/>
    <w:rsid w:val="5DB77525"/>
    <w:rsid w:val="5E4A042A"/>
    <w:rsid w:val="5E4B69F5"/>
    <w:rsid w:val="5E4D3684"/>
    <w:rsid w:val="5E63255A"/>
    <w:rsid w:val="5F6CD6A2"/>
    <w:rsid w:val="5F822A9E"/>
    <w:rsid w:val="5FBADFE9"/>
    <w:rsid w:val="5FBDA0CC"/>
    <w:rsid w:val="60036373"/>
    <w:rsid w:val="6028084A"/>
    <w:rsid w:val="606618B0"/>
    <w:rsid w:val="6084C8BA"/>
    <w:rsid w:val="60CA9658"/>
    <w:rsid w:val="617EC02C"/>
    <w:rsid w:val="61A8F08F"/>
    <w:rsid w:val="61A9AF7B"/>
    <w:rsid w:val="61BAFEDC"/>
    <w:rsid w:val="61BC5675"/>
    <w:rsid w:val="61D1151C"/>
    <w:rsid w:val="61EACF05"/>
    <w:rsid w:val="61FE1AFF"/>
    <w:rsid w:val="6236E522"/>
    <w:rsid w:val="62598C28"/>
    <w:rsid w:val="625D461D"/>
    <w:rsid w:val="6301C23F"/>
    <w:rsid w:val="63119F67"/>
    <w:rsid w:val="63169570"/>
    <w:rsid w:val="6331D9F9"/>
    <w:rsid w:val="6356AD87"/>
    <w:rsid w:val="6356CF3D"/>
    <w:rsid w:val="63E75143"/>
    <w:rsid w:val="63E90481"/>
    <w:rsid w:val="63F5D316"/>
    <w:rsid w:val="64030737"/>
    <w:rsid w:val="640D3A4E"/>
    <w:rsid w:val="641DAF66"/>
    <w:rsid w:val="642AD3E6"/>
    <w:rsid w:val="64662B0C"/>
    <w:rsid w:val="649D92A0"/>
    <w:rsid w:val="64C85A7B"/>
    <w:rsid w:val="64F27DE8"/>
    <w:rsid w:val="6599E42E"/>
    <w:rsid w:val="65A0041E"/>
    <w:rsid w:val="65C52AF8"/>
    <w:rsid w:val="65D0732E"/>
    <w:rsid w:val="66460AAD"/>
    <w:rsid w:val="66642ADC"/>
    <w:rsid w:val="66A3A850"/>
    <w:rsid w:val="66F95856"/>
    <w:rsid w:val="67013C6D"/>
    <w:rsid w:val="6731AD27"/>
    <w:rsid w:val="67357749"/>
    <w:rsid w:val="6750FC68"/>
    <w:rsid w:val="67A1E784"/>
    <w:rsid w:val="67BE5E4D"/>
    <w:rsid w:val="67F41045"/>
    <w:rsid w:val="6802CA81"/>
    <w:rsid w:val="680E818F"/>
    <w:rsid w:val="6825A30D"/>
    <w:rsid w:val="685A1089"/>
    <w:rsid w:val="686635A1"/>
    <w:rsid w:val="686989CD"/>
    <w:rsid w:val="68B9CDEB"/>
    <w:rsid w:val="68E47272"/>
    <w:rsid w:val="69B54D47"/>
    <w:rsid w:val="69BB19DF"/>
    <w:rsid w:val="6A2DB09F"/>
    <w:rsid w:val="6A57711C"/>
    <w:rsid w:val="6A7E9633"/>
    <w:rsid w:val="6A989C1B"/>
    <w:rsid w:val="6A9A156A"/>
    <w:rsid w:val="6AC8B216"/>
    <w:rsid w:val="6B2CC12D"/>
    <w:rsid w:val="6B3338BC"/>
    <w:rsid w:val="6B4635AE"/>
    <w:rsid w:val="6BF21DCC"/>
    <w:rsid w:val="6C509613"/>
    <w:rsid w:val="6C6E1BA4"/>
    <w:rsid w:val="6C79026F"/>
    <w:rsid w:val="6CA39F61"/>
    <w:rsid w:val="6CA4115A"/>
    <w:rsid w:val="6CAC305A"/>
    <w:rsid w:val="6CC7C4C5"/>
    <w:rsid w:val="6D20820C"/>
    <w:rsid w:val="6D277B42"/>
    <w:rsid w:val="6D414B86"/>
    <w:rsid w:val="6DAC0EEA"/>
    <w:rsid w:val="6DB636F5"/>
    <w:rsid w:val="6DD13BB6"/>
    <w:rsid w:val="6E37F435"/>
    <w:rsid w:val="6E591454"/>
    <w:rsid w:val="6ED2CDA2"/>
    <w:rsid w:val="6F520756"/>
    <w:rsid w:val="6F62FFB4"/>
    <w:rsid w:val="6F9D3195"/>
    <w:rsid w:val="6FAAD233"/>
    <w:rsid w:val="6FC289BF"/>
    <w:rsid w:val="6FD3C496"/>
    <w:rsid w:val="6FD6498A"/>
    <w:rsid w:val="6FF4E4B5"/>
    <w:rsid w:val="6FFF222A"/>
    <w:rsid w:val="702180FA"/>
    <w:rsid w:val="70929D20"/>
    <w:rsid w:val="70AAD3F6"/>
    <w:rsid w:val="70E2B6C5"/>
    <w:rsid w:val="7133C4BA"/>
    <w:rsid w:val="713ECBB8"/>
    <w:rsid w:val="7140E849"/>
    <w:rsid w:val="71462F87"/>
    <w:rsid w:val="716AD3FC"/>
    <w:rsid w:val="71B563D5"/>
    <w:rsid w:val="7217198E"/>
    <w:rsid w:val="72536732"/>
    <w:rsid w:val="726AA691"/>
    <w:rsid w:val="72746E5F"/>
    <w:rsid w:val="730B6558"/>
    <w:rsid w:val="733FF95F"/>
    <w:rsid w:val="7390FF63"/>
    <w:rsid w:val="73E1B2EA"/>
    <w:rsid w:val="7455B712"/>
    <w:rsid w:val="7463ED8F"/>
    <w:rsid w:val="74E12BC9"/>
    <w:rsid w:val="75099CCF"/>
    <w:rsid w:val="75524DDE"/>
    <w:rsid w:val="75546765"/>
    <w:rsid w:val="75D558BB"/>
    <w:rsid w:val="763375D7"/>
    <w:rsid w:val="7757E92C"/>
    <w:rsid w:val="778CF26F"/>
    <w:rsid w:val="77AEFE88"/>
    <w:rsid w:val="782C92DF"/>
    <w:rsid w:val="7843BE99"/>
    <w:rsid w:val="788FEC16"/>
    <w:rsid w:val="78E3A523"/>
    <w:rsid w:val="78F73566"/>
    <w:rsid w:val="794ACEE9"/>
    <w:rsid w:val="79829462"/>
    <w:rsid w:val="79A60470"/>
    <w:rsid w:val="7A52206E"/>
    <w:rsid w:val="7A9CA783"/>
    <w:rsid w:val="7BBE854A"/>
    <w:rsid w:val="7BC00BEB"/>
    <w:rsid w:val="7BEF419A"/>
    <w:rsid w:val="7BF6D7A6"/>
    <w:rsid w:val="7C1D3D19"/>
    <w:rsid w:val="7C7B7226"/>
    <w:rsid w:val="7CE6C0AD"/>
    <w:rsid w:val="7CF33DF9"/>
    <w:rsid w:val="7D1BC2D3"/>
    <w:rsid w:val="7D4B7FD6"/>
    <w:rsid w:val="7D76891B"/>
    <w:rsid w:val="7D9C752C"/>
    <w:rsid w:val="7DAA14FA"/>
    <w:rsid w:val="7DE265EE"/>
    <w:rsid w:val="7E03A834"/>
    <w:rsid w:val="7E560585"/>
    <w:rsid w:val="7E6BBA79"/>
    <w:rsid w:val="7F152569"/>
    <w:rsid w:val="7F254EF9"/>
    <w:rsid w:val="7F812636"/>
    <w:rsid w:val="7F84C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4F35"/>
  <w15:chartTrackingRefBased/>
  <w15:docId w15:val="{434967FF-9711-484F-B0E4-3D01856A5E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908408c0fcf417c" /><Relationship Type="http://schemas.openxmlformats.org/officeDocument/2006/relationships/image" Target="/media/image2.png" Id="Rb64ebac148474971" /><Relationship Type="http://schemas.openxmlformats.org/officeDocument/2006/relationships/image" Target="/media/image3.png" Id="R5f48e119db2d4b5d" /><Relationship Type="http://schemas.openxmlformats.org/officeDocument/2006/relationships/image" Target="/media/image4.png" Id="R360ecac13fd440b2" /><Relationship Type="http://schemas.openxmlformats.org/officeDocument/2006/relationships/image" Target="/media/image5.png" Id="Raaf53fab94b44389" /><Relationship Type="http://schemas.openxmlformats.org/officeDocument/2006/relationships/image" Target="/media/image6.png" Id="R43b80d786deb4ffd" /><Relationship Type="http://schemas.openxmlformats.org/officeDocument/2006/relationships/image" Target="/media/image7.png" Id="R3afd2a9bae784892" /><Relationship Type="http://schemas.openxmlformats.org/officeDocument/2006/relationships/image" Target="/media/image8.png" Id="R1c89ea2968b04fa0" /><Relationship Type="http://schemas.openxmlformats.org/officeDocument/2006/relationships/image" Target="/media/image9.png" Id="R5a15b16b625c442c" /><Relationship Type="http://schemas.openxmlformats.org/officeDocument/2006/relationships/image" Target="/media/imagea.png" Id="Re6fbd12e30e8438f" /><Relationship Type="http://schemas.openxmlformats.org/officeDocument/2006/relationships/image" Target="/media/imageb.png" Id="R48ce119807f84adc" /><Relationship Type="http://schemas.openxmlformats.org/officeDocument/2006/relationships/image" Target="/media/imagec.png" Id="R590779f612a143c3" /><Relationship Type="http://schemas.openxmlformats.org/officeDocument/2006/relationships/image" Target="/media/imaged.png" Id="Re0f541476e1d4d0a" /><Relationship Type="http://schemas.openxmlformats.org/officeDocument/2006/relationships/image" Target="/media/imagee.png" Id="R198ff9c49e4f4621" /><Relationship Type="http://schemas.openxmlformats.org/officeDocument/2006/relationships/image" Target="/media/imagef.png" Id="Rb29f5c2ea8b74512" /><Relationship Type="http://schemas.openxmlformats.org/officeDocument/2006/relationships/image" Target="/media/image10.png" Id="R853b23eaa6bf4e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2023-04-25T20:13:36.1471184Z</dcterms:created>
  <dcterms:modified xsi:type="dcterms:W3CDTF">2023-05-08T17:53:00.6653801Z</dcterms:modified>
  <dc:creator>Jason Larosiliere</dc:creator>
  <lastModifiedBy>Jason Larosiliere</lastModifiedBy>
</coreProperties>
</file>