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67B58" w14:textId="77777777" w:rsidR="00DF67AA" w:rsidRDefault="00DF67AA" w:rsidP="00903AA2">
      <w:pPr>
        <w:rPr>
          <w:spacing w:val="10"/>
        </w:rPr>
      </w:pPr>
    </w:p>
    <w:p w14:paraId="4DF6D3B5" w14:textId="77777777" w:rsidR="00DF67AA" w:rsidRDefault="00DF67AA" w:rsidP="00903AA2">
      <w:pPr>
        <w:rPr>
          <w:spacing w:val="10"/>
        </w:rPr>
      </w:pPr>
    </w:p>
    <w:p w14:paraId="1124A099" w14:textId="77777777" w:rsidR="00FA1162" w:rsidRDefault="00FA1162" w:rsidP="00903AA2">
      <w:pPr>
        <w:rPr>
          <w:spacing w:val="10"/>
        </w:rPr>
      </w:pPr>
    </w:p>
    <w:p w14:paraId="4531B8E4" w14:textId="77777777" w:rsidR="00DF67AA" w:rsidRDefault="00386B5D" w:rsidP="00FA1162">
      <w:pPr>
        <w:rPr>
          <w:spacing w:val="10"/>
        </w:rPr>
      </w:pPr>
      <w:r>
        <w:rPr>
          <w:noProof/>
          <w:spacing w:val="10"/>
        </w:rPr>
        <w:drawing>
          <wp:anchor distT="0" distB="0" distL="114300" distR="114300" simplePos="0" relativeHeight="251658240" behindDoc="0" locked="0" layoutInCell="1" allowOverlap="1" wp14:anchorId="61FFCC3D" wp14:editId="2D4B3D5E">
            <wp:simplePos x="914400" y="1676400"/>
            <wp:positionH relativeFrom="column">
              <wp:align>left</wp:align>
            </wp:positionH>
            <wp:positionV relativeFrom="page">
              <wp:posOffset>474980</wp:posOffset>
            </wp:positionV>
            <wp:extent cx="1702800" cy="1364400"/>
            <wp:effectExtent l="0" t="0" r="0" b="7620"/>
            <wp:wrapNone/>
            <wp:docPr id="2" name="Picture 2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, company nam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2800" cy="136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8EDC38" w14:textId="77777777" w:rsidR="00DF67AA" w:rsidRDefault="00AF1001" w:rsidP="00070650">
      <w:pPr>
        <w:rPr>
          <w:noProof/>
          <w:spacing w:val="10"/>
        </w:rPr>
      </w:pPr>
      <w:r w:rsidRPr="0063326C">
        <w:rPr>
          <w:noProof/>
          <w:spacing w:val="10"/>
        </w:rPr>
        <mc:AlternateContent>
          <mc:Choice Requires="wps">
            <w:drawing>
              <wp:inline distT="0" distB="0" distL="0" distR="0" wp14:anchorId="3A7E06A1" wp14:editId="77BAFF9F">
                <wp:extent cx="6058894" cy="1932167"/>
                <wp:effectExtent l="0" t="0" r="18415" b="2667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8894" cy="1932167"/>
                        </a:xfrm>
                        <a:prstGeom prst="rect">
                          <a:avLst/>
                        </a:prstGeom>
                        <a:solidFill>
                          <a:srgbClr val="217593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6326C" w14:textId="62A9CF59" w:rsidR="00DF67AA" w:rsidRPr="00847753" w:rsidRDefault="003534EA" w:rsidP="00847753">
                            <w:pPr>
                              <w:pStyle w:val="PolicyTitle"/>
                            </w:pPr>
                            <w:r>
                              <w:t xml:space="preserve">Agency Workers Policy </w:t>
                            </w:r>
                          </w:p>
                          <w:p w14:paraId="574923A3" w14:textId="079E9DFB" w:rsidR="000646E5" w:rsidRPr="00847753" w:rsidRDefault="00C0242A" w:rsidP="00847753">
                            <w:pPr>
                              <w:pStyle w:val="PolicyCode"/>
                            </w:pPr>
                            <w:r>
                              <w:t>HR</w:t>
                            </w:r>
                            <w:r w:rsidR="001602A0">
                              <w:t>3.2</w:t>
                            </w:r>
                            <w:r w:rsidR="00A34D37" w:rsidRPr="00847753">
                              <w:t xml:space="preserve"> </w:t>
                            </w:r>
                            <w:r w:rsidR="003F7972">
                              <w:t>Employment</w:t>
                            </w:r>
                          </w:p>
                          <w:p w14:paraId="2BE90C38" w14:textId="0E1FFDCD" w:rsidR="00AB4A71" w:rsidRPr="00847753" w:rsidRDefault="00DC5397" w:rsidP="00847753">
                            <w:pPr>
                              <w:pStyle w:val="PolicyDate"/>
                            </w:pPr>
                            <w:r>
                              <w:t>January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A7E06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77.1pt;height:15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" fillcolor="#217593" strokecolor="#4f868e [3204]">
                <v:textbox style="mso-fit-shape-to-text:t">
                  <w:txbxContent>
                    <w:p w14:paraId="2086326C" w14:textId="62A9CF59" w:rsidR="00DF67AA" w:rsidRPr="00847753" w:rsidRDefault="003534EA" w:rsidP="00847753">
                      <w:pPr>
                        <w:pStyle w:val="PolicyTitle"/>
                      </w:pPr>
                      <w:r>
                        <w:t xml:space="preserve">Agency Workers Policy </w:t>
                      </w:r>
                    </w:p>
                    <w:p w14:paraId="574923A3" w14:textId="079E9DFB" w:rsidR="000646E5" w:rsidRPr="00847753" w:rsidRDefault="00C0242A" w:rsidP="00847753">
                      <w:pPr>
                        <w:pStyle w:val="PolicyCode"/>
                      </w:pPr>
                      <w:r>
                        <w:t>HR</w:t>
                      </w:r>
                      <w:r w:rsidR="001602A0">
                        <w:t>3.2</w:t>
                      </w:r>
                      <w:r w:rsidR="00A34D37" w:rsidRPr="00847753">
                        <w:t xml:space="preserve"> </w:t>
                      </w:r>
                      <w:r w:rsidR="003F7972">
                        <w:t>Employment</w:t>
                      </w:r>
                    </w:p>
                    <w:p w14:paraId="2BE90C38" w14:textId="0E1FFDCD" w:rsidR="00AB4A71" w:rsidRPr="00847753" w:rsidRDefault="00DC5397" w:rsidP="00847753">
                      <w:pPr>
                        <w:pStyle w:val="PolicyDate"/>
                      </w:pPr>
                      <w:r>
                        <w:t>January 2025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bookmarkStart w:id="0" w:name="TOC"/>
      <w:bookmarkStart w:id="1" w:name="_Toc117508253"/>
      <w:bookmarkStart w:id="2" w:name="_Toc117269235"/>
      <w:bookmarkStart w:id="3" w:name="_Toc117268426"/>
      <w:bookmarkStart w:id="4" w:name="_Toc117507165"/>
      <w:bookmarkStart w:id="5" w:name="_Toc117507298"/>
      <w:bookmarkEnd w:id="0"/>
    </w:p>
    <w:p w14:paraId="46A31E92" w14:textId="77777777" w:rsidR="00717A8D" w:rsidRDefault="00717A8D" w:rsidP="00847753">
      <w:pPr>
        <w:rPr>
          <w:noProof/>
        </w:rPr>
      </w:pPr>
    </w:p>
    <w:sdt>
      <w:sdtPr>
        <w:rPr>
          <w:rFonts w:cs="Arial"/>
          <w:b/>
          <w:bCs/>
          <w:noProof/>
          <w:sz w:val="28"/>
          <w:szCs w:val="28"/>
        </w:rPr>
        <w:id w:val="-570964030"/>
        <w:docPartObj>
          <w:docPartGallery w:val="Table of Contents"/>
          <w:docPartUnique/>
        </w:docPartObj>
      </w:sdtPr>
      <w:sdtEndPr>
        <w:rPr>
          <w:rFonts w:cstheme="minorBidi"/>
          <w:b w:val="0"/>
          <w:bCs w:val="0"/>
          <w:sz w:val="24"/>
          <w:szCs w:val="24"/>
        </w:rPr>
      </w:sdtEndPr>
      <w:sdtContent>
        <w:bookmarkEnd w:id="5" w:displacedByCustomXml="prev"/>
        <w:bookmarkEnd w:id="4" w:displacedByCustomXml="prev"/>
        <w:bookmarkEnd w:id="3" w:displacedByCustomXml="prev"/>
        <w:bookmarkEnd w:id="2" w:displacedByCustomXml="prev"/>
        <w:bookmarkEnd w:id="1" w:displacedByCustomXml="prev"/>
        <w:p w14:paraId="7AD892CA" w14:textId="77777777" w:rsidR="00DF67AA" w:rsidRDefault="00471203" w:rsidP="00070650">
          <w:pPr>
            <w:rPr>
              <w:rFonts w:cs="Arial"/>
              <w:b/>
              <w:bCs/>
              <w:sz w:val="28"/>
              <w:szCs w:val="28"/>
            </w:rPr>
          </w:pPr>
          <w:r w:rsidRPr="00070650">
            <w:rPr>
              <w:rFonts w:cs="Arial"/>
              <w:b/>
              <w:bCs/>
              <w:sz w:val="28"/>
              <w:szCs w:val="28"/>
            </w:rPr>
            <w:t>Contents</w:t>
          </w:r>
        </w:p>
        <w:p w14:paraId="6E7C6AFB" w14:textId="1D3698C1" w:rsidR="001C6040" w:rsidRDefault="00F91DD0">
          <w:pPr>
            <w:pStyle w:val="TOC1"/>
            <w:rPr>
              <w:rFonts w:asciiTheme="minorHAnsi" w:eastAsiaTheme="minorEastAsia" w:hAnsiTheme="minorHAnsi"/>
              <w:kern w:val="2"/>
              <w:lang w:eastAsia="en-GB"/>
              <w14:ligatures w14:val="standardContextual"/>
            </w:rPr>
          </w:pPr>
          <w:r>
            <w:rPr>
              <w:rFonts w:cs="Arial"/>
              <w:spacing w:val="7"/>
            </w:rPr>
            <w:fldChar w:fldCharType="begin"/>
          </w:r>
          <w:r>
            <w:rPr>
              <w:rFonts w:cs="Arial"/>
              <w:spacing w:val="7"/>
            </w:rPr>
            <w:instrText xml:space="preserve"> TOC \h \z \t "Heading 1 Numbered,1,Heading 2 Numbered,2" </w:instrText>
          </w:r>
          <w:r>
            <w:rPr>
              <w:rFonts w:cs="Arial"/>
              <w:spacing w:val="7"/>
            </w:rPr>
            <w:fldChar w:fldCharType="separate"/>
          </w:r>
          <w:hyperlink w:anchor="_Toc187999684" w:history="1">
            <w:r w:rsidR="001C6040" w:rsidRPr="00922EAB">
              <w:rPr>
                <w:rStyle w:val="Hyperlink"/>
              </w:rPr>
              <w:t>1</w:t>
            </w:r>
            <w:r w:rsidR="001C6040">
              <w:rPr>
                <w:rFonts w:asciiTheme="minorHAnsi" w:eastAsiaTheme="minorEastAsia" w:hAnsiTheme="minorHAnsi"/>
                <w:kern w:val="2"/>
                <w:lang w:eastAsia="en-GB"/>
                <w14:ligatures w14:val="standardContextual"/>
              </w:rPr>
              <w:tab/>
            </w:r>
            <w:r w:rsidR="001C6040" w:rsidRPr="00922EAB">
              <w:rPr>
                <w:rStyle w:val="Hyperlink"/>
              </w:rPr>
              <w:t>Introduction</w:t>
            </w:r>
            <w:r w:rsidR="001C6040">
              <w:rPr>
                <w:webHidden/>
              </w:rPr>
              <w:tab/>
            </w:r>
            <w:r w:rsidR="001C6040">
              <w:rPr>
                <w:webHidden/>
              </w:rPr>
              <w:fldChar w:fldCharType="begin"/>
            </w:r>
            <w:r w:rsidR="001C6040">
              <w:rPr>
                <w:webHidden/>
              </w:rPr>
              <w:instrText xml:space="preserve"> PAGEREF _Toc187999684 \h </w:instrText>
            </w:r>
            <w:r w:rsidR="001C6040">
              <w:rPr>
                <w:webHidden/>
              </w:rPr>
            </w:r>
            <w:r w:rsidR="001C6040">
              <w:rPr>
                <w:webHidden/>
              </w:rPr>
              <w:fldChar w:fldCharType="separate"/>
            </w:r>
            <w:r w:rsidR="001C6040">
              <w:rPr>
                <w:webHidden/>
              </w:rPr>
              <w:t>2</w:t>
            </w:r>
            <w:r w:rsidR="001C6040">
              <w:rPr>
                <w:webHidden/>
              </w:rPr>
              <w:fldChar w:fldCharType="end"/>
            </w:r>
          </w:hyperlink>
        </w:p>
        <w:p w14:paraId="362111AD" w14:textId="5FD064AF" w:rsidR="001C6040" w:rsidRDefault="001C6040">
          <w:pPr>
            <w:pStyle w:val="TOC1"/>
            <w:rPr>
              <w:rFonts w:asciiTheme="minorHAnsi" w:eastAsiaTheme="minorEastAsia" w:hAnsiTheme="minorHAnsi"/>
              <w:kern w:val="2"/>
              <w:lang w:eastAsia="en-GB"/>
              <w14:ligatures w14:val="standardContextual"/>
            </w:rPr>
          </w:pPr>
          <w:hyperlink w:anchor="_Toc187999685" w:history="1">
            <w:r w:rsidRPr="00922EAB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kern w:val="2"/>
                <w:lang w:eastAsia="en-GB"/>
                <w14:ligatures w14:val="standardContextual"/>
              </w:rPr>
              <w:tab/>
            </w:r>
            <w:r w:rsidRPr="00922EAB">
              <w:rPr>
                <w:rStyle w:val="Hyperlink"/>
              </w:rPr>
              <w:t>Scope and Purpose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_Toc187999685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DAFE24E" w14:textId="31835850" w:rsidR="001C6040" w:rsidRDefault="001C6040">
          <w:pPr>
            <w:pStyle w:val="TOC1"/>
            <w:rPr>
              <w:rFonts w:asciiTheme="minorHAnsi" w:eastAsiaTheme="minorEastAsia" w:hAnsiTheme="minorHAnsi"/>
              <w:kern w:val="2"/>
              <w:lang w:eastAsia="en-GB"/>
              <w14:ligatures w14:val="standardContextual"/>
            </w:rPr>
          </w:pPr>
          <w:hyperlink w:anchor="_Toc187999686" w:history="1">
            <w:r w:rsidRPr="00922EAB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kern w:val="2"/>
                <w:lang w:eastAsia="en-GB"/>
                <w14:ligatures w14:val="standardContextual"/>
              </w:rPr>
              <w:tab/>
            </w:r>
            <w:r w:rsidRPr="00922EAB">
              <w:rPr>
                <w:rStyle w:val="Hyperlink"/>
              </w:rPr>
              <w:t>Requesting Agency Workers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_Toc187999686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F89969D" w14:textId="15DB6600" w:rsidR="001C6040" w:rsidRDefault="001C6040">
          <w:pPr>
            <w:pStyle w:val="TOC1"/>
            <w:rPr>
              <w:rFonts w:asciiTheme="minorHAnsi" w:eastAsiaTheme="minorEastAsia" w:hAnsiTheme="minorHAnsi"/>
              <w:kern w:val="2"/>
              <w:lang w:eastAsia="en-GB"/>
              <w14:ligatures w14:val="standardContextual"/>
            </w:rPr>
          </w:pPr>
          <w:hyperlink w:anchor="_Toc187999687" w:history="1">
            <w:r w:rsidRPr="00922EAB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kern w:val="2"/>
                <w:lang w:eastAsia="en-GB"/>
                <w14:ligatures w14:val="standardContextual"/>
              </w:rPr>
              <w:tab/>
            </w:r>
            <w:r w:rsidRPr="00922EAB">
              <w:rPr>
                <w:rStyle w:val="Hyperlink"/>
              </w:rPr>
              <w:t>Selection of Agency Candidates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_Toc187999687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C63DB6D" w14:textId="41AEB05F" w:rsidR="001C6040" w:rsidRDefault="001C6040">
          <w:pPr>
            <w:pStyle w:val="TOC1"/>
            <w:rPr>
              <w:rFonts w:asciiTheme="minorHAnsi" w:eastAsiaTheme="minorEastAsia" w:hAnsiTheme="minorHAnsi"/>
              <w:kern w:val="2"/>
              <w:lang w:eastAsia="en-GB"/>
              <w14:ligatures w14:val="standardContextual"/>
            </w:rPr>
          </w:pPr>
          <w:hyperlink w:anchor="_Toc187999688" w:history="1">
            <w:r w:rsidRPr="00922EAB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/>
                <w:kern w:val="2"/>
                <w:lang w:eastAsia="en-GB"/>
                <w14:ligatures w14:val="standardContextual"/>
              </w:rPr>
              <w:tab/>
            </w:r>
            <w:r w:rsidRPr="00922EAB">
              <w:rPr>
                <w:rStyle w:val="Hyperlink"/>
              </w:rPr>
              <w:t>Validation Checks and Confirmation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_Toc187999688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DE5CEFF" w14:textId="2018E200" w:rsidR="001C6040" w:rsidRDefault="001C6040">
          <w:pPr>
            <w:pStyle w:val="TOC1"/>
            <w:rPr>
              <w:rFonts w:asciiTheme="minorHAnsi" w:eastAsiaTheme="minorEastAsia" w:hAnsiTheme="minorHAnsi"/>
              <w:kern w:val="2"/>
              <w:lang w:eastAsia="en-GB"/>
              <w14:ligatures w14:val="standardContextual"/>
            </w:rPr>
          </w:pPr>
          <w:hyperlink w:anchor="_Toc187999689" w:history="1">
            <w:r w:rsidRPr="00922EAB">
              <w:rPr>
                <w:rStyle w:val="Hyperlink"/>
              </w:rPr>
              <w:t>6</w:t>
            </w:r>
            <w:r>
              <w:rPr>
                <w:rFonts w:asciiTheme="minorHAnsi" w:eastAsiaTheme="minorEastAsia" w:hAnsiTheme="minorHAnsi"/>
                <w:kern w:val="2"/>
                <w:lang w:eastAsia="en-GB"/>
                <w14:ligatures w14:val="standardContextual"/>
              </w:rPr>
              <w:tab/>
            </w:r>
            <w:r w:rsidRPr="00922EAB">
              <w:rPr>
                <w:rStyle w:val="Hyperlink"/>
              </w:rPr>
              <w:t>Short Notice 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_Toc187999689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442E3C8" w14:textId="3D69AF0B" w:rsidR="001C6040" w:rsidRDefault="001C6040">
          <w:pPr>
            <w:pStyle w:val="TOC1"/>
            <w:rPr>
              <w:rFonts w:asciiTheme="minorHAnsi" w:eastAsiaTheme="minorEastAsia" w:hAnsiTheme="minorHAnsi"/>
              <w:kern w:val="2"/>
              <w:lang w:eastAsia="en-GB"/>
              <w14:ligatures w14:val="standardContextual"/>
            </w:rPr>
          </w:pPr>
          <w:hyperlink w:anchor="_Toc187999690" w:history="1">
            <w:r w:rsidRPr="00922EAB">
              <w:rPr>
                <w:rStyle w:val="Hyperlink"/>
              </w:rPr>
              <w:t>7</w:t>
            </w:r>
            <w:r>
              <w:rPr>
                <w:rFonts w:asciiTheme="minorHAnsi" w:eastAsiaTheme="minorEastAsia" w:hAnsiTheme="minorHAnsi"/>
                <w:kern w:val="2"/>
                <w:lang w:eastAsia="en-GB"/>
                <w14:ligatures w14:val="standardContextual"/>
              </w:rPr>
              <w:tab/>
            </w:r>
            <w:r w:rsidRPr="00922EAB">
              <w:rPr>
                <w:rStyle w:val="Hyperlink"/>
              </w:rPr>
              <w:t>Roles and Responsibilities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_Toc187999690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5292CA7" w14:textId="5680C827" w:rsidR="001C6040" w:rsidRDefault="001C6040">
          <w:pPr>
            <w:pStyle w:val="TOC1"/>
            <w:rPr>
              <w:rFonts w:asciiTheme="minorHAnsi" w:eastAsiaTheme="minorEastAsia" w:hAnsiTheme="minorHAnsi"/>
              <w:kern w:val="2"/>
              <w:lang w:eastAsia="en-GB"/>
              <w14:ligatures w14:val="standardContextual"/>
            </w:rPr>
          </w:pPr>
          <w:hyperlink w:anchor="_Toc187999691" w:history="1">
            <w:r w:rsidRPr="00922EAB">
              <w:rPr>
                <w:rStyle w:val="Hyperlink"/>
              </w:rPr>
              <w:t>8</w:t>
            </w:r>
            <w:r>
              <w:rPr>
                <w:rFonts w:asciiTheme="minorHAnsi" w:eastAsiaTheme="minorEastAsia" w:hAnsiTheme="minorHAnsi"/>
                <w:kern w:val="2"/>
                <w:lang w:eastAsia="en-GB"/>
                <w14:ligatures w14:val="standardContextual"/>
              </w:rPr>
              <w:tab/>
            </w:r>
            <w:r w:rsidRPr="00922EAB">
              <w:rPr>
                <w:rStyle w:val="Hyperlink"/>
              </w:rPr>
              <w:t>Training and Monitoring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_Toc187999691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7A2B099" w14:textId="3D592DBC" w:rsidR="001C6040" w:rsidRDefault="001C6040">
          <w:pPr>
            <w:pStyle w:val="TOC1"/>
            <w:rPr>
              <w:rFonts w:asciiTheme="minorHAnsi" w:eastAsiaTheme="minorEastAsia" w:hAnsiTheme="minorHAnsi"/>
              <w:kern w:val="2"/>
              <w:lang w:eastAsia="en-GB"/>
              <w14:ligatures w14:val="standardContextual"/>
            </w:rPr>
          </w:pPr>
          <w:hyperlink w:anchor="_Toc187999692" w:history="1">
            <w:r w:rsidRPr="00922EAB">
              <w:rPr>
                <w:rStyle w:val="Hyperlink"/>
              </w:rPr>
              <w:t>9</w:t>
            </w:r>
            <w:r>
              <w:rPr>
                <w:rFonts w:asciiTheme="minorHAnsi" w:eastAsiaTheme="minorEastAsia" w:hAnsiTheme="minorHAnsi"/>
                <w:kern w:val="2"/>
                <w:lang w:eastAsia="en-GB"/>
                <w14:ligatures w14:val="standardContextual"/>
              </w:rPr>
              <w:tab/>
            </w:r>
            <w:r w:rsidRPr="00922EAB">
              <w:rPr>
                <w:rStyle w:val="Hyperlink"/>
              </w:rPr>
              <w:t>Communication and Dissemination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_Toc187999692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75DC4AE" w14:textId="7D613B99" w:rsidR="001C6040" w:rsidRDefault="001C6040">
          <w:pPr>
            <w:pStyle w:val="TOC1"/>
            <w:rPr>
              <w:rFonts w:asciiTheme="minorHAnsi" w:eastAsiaTheme="minorEastAsia" w:hAnsiTheme="minorHAnsi"/>
              <w:kern w:val="2"/>
              <w:lang w:eastAsia="en-GB"/>
              <w14:ligatures w14:val="standardContextual"/>
            </w:rPr>
          </w:pPr>
          <w:hyperlink w:anchor="_Toc187999693" w:history="1">
            <w:r w:rsidRPr="00922EAB">
              <w:rPr>
                <w:rStyle w:val="Hyperlink"/>
              </w:rPr>
              <w:t>10</w:t>
            </w:r>
            <w:r>
              <w:rPr>
                <w:rFonts w:asciiTheme="minorHAnsi" w:eastAsiaTheme="minorEastAsia" w:hAnsiTheme="minorHAnsi"/>
                <w:kern w:val="2"/>
                <w:lang w:eastAsia="en-GB"/>
                <w14:ligatures w14:val="standardContextual"/>
              </w:rPr>
              <w:tab/>
            </w:r>
            <w:r w:rsidRPr="00922EAB">
              <w:rPr>
                <w:rStyle w:val="Hyperlink"/>
              </w:rPr>
              <w:t>Resources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_Toc187999693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34F4505" w14:textId="71BB30E5" w:rsidR="001C6040" w:rsidRDefault="001C6040">
          <w:pPr>
            <w:pStyle w:val="TOC1"/>
            <w:rPr>
              <w:rFonts w:asciiTheme="minorHAnsi" w:eastAsiaTheme="minorEastAsia" w:hAnsiTheme="minorHAnsi"/>
              <w:kern w:val="2"/>
              <w:lang w:eastAsia="en-GB"/>
              <w14:ligatures w14:val="standardContextual"/>
            </w:rPr>
          </w:pPr>
          <w:hyperlink w:anchor="_Toc187999694" w:history="1">
            <w:r w:rsidRPr="00922EAB">
              <w:rPr>
                <w:rStyle w:val="Hyperlink"/>
              </w:rPr>
              <w:t>11</w:t>
            </w:r>
            <w:r>
              <w:rPr>
                <w:rFonts w:asciiTheme="minorHAnsi" w:eastAsiaTheme="minorEastAsia" w:hAnsiTheme="minorHAnsi"/>
                <w:kern w:val="2"/>
                <w:lang w:eastAsia="en-GB"/>
                <w14:ligatures w14:val="standardContextual"/>
              </w:rPr>
              <w:tab/>
            </w:r>
            <w:r w:rsidRPr="00922EAB">
              <w:rPr>
                <w:rStyle w:val="Hyperlink"/>
              </w:rPr>
              <w:t>Appendix 1 MHA Agency Checklist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_Toc187999694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3178351" w14:textId="040AEB04" w:rsidR="001C6040" w:rsidRDefault="001C6040">
          <w:pPr>
            <w:pStyle w:val="TOC1"/>
            <w:rPr>
              <w:rFonts w:asciiTheme="minorHAnsi" w:eastAsiaTheme="minorEastAsia" w:hAnsiTheme="minorHAnsi"/>
              <w:kern w:val="2"/>
              <w:lang w:eastAsia="en-GB"/>
              <w14:ligatures w14:val="standardContextual"/>
            </w:rPr>
          </w:pPr>
          <w:hyperlink w:anchor="_Toc187999695" w:history="1">
            <w:r w:rsidRPr="00922EAB">
              <w:rPr>
                <w:rStyle w:val="Hyperlink"/>
              </w:rPr>
              <w:t>12</w:t>
            </w:r>
            <w:r>
              <w:rPr>
                <w:rFonts w:asciiTheme="minorHAnsi" w:eastAsiaTheme="minorEastAsia" w:hAnsiTheme="minorHAnsi"/>
                <w:kern w:val="2"/>
                <w:lang w:eastAsia="en-GB"/>
                <w14:ligatures w14:val="standardContextual"/>
              </w:rPr>
              <w:tab/>
            </w:r>
            <w:r w:rsidRPr="00922EAB">
              <w:rPr>
                <w:rStyle w:val="Hyperlink"/>
              </w:rPr>
              <w:t>Version Control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_Toc187999695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4DE4C81" w14:textId="1815A49A" w:rsidR="00DF67AA" w:rsidRDefault="00F91DD0" w:rsidP="00F91DD0">
          <w:pPr>
            <w:pStyle w:val="TOC1"/>
          </w:pPr>
          <w:r>
            <w:rPr>
              <w:rFonts w:cs="Arial"/>
              <w:spacing w:val="7"/>
            </w:rPr>
            <w:fldChar w:fldCharType="end"/>
          </w:r>
        </w:p>
      </w:sdtContent>
    </w:sdt>
    <w:p w14:paraId="7F29A995" w14:textId="77777777" w:rsidR="00AB4A71" w:rsidRPr="00AB4A71" w:rsidRDefault="00AB4A71" w:rsidP="00AB4A71"/>
    <w:p w14:paraId="7C5BA639" w14:textId="77777777" w:rsidR="00DF67AA" w:rsidRDefault="00717A8D">
      <w:pPr>
        <w:rPr>
          <w:rFonts w:eastAsiaTheme="majorEastAsia" w:cstheme="majorBidi"/>
          <w:b/>
          <w:color w:val="000000" w:themeColor="text1"/>
          <w:spacing w:val="7"/>
          <w:sz w:val="28"/>
          <w:szCs w:val="32"/>
        </w:rPr>
      </w:pPr>
      <w:r>
        <w:br w:type="page"/>
      </w:r>
    </w:p>
    <w:p w14:paraId="6304C487" w14:textId="77777777" w:rsidR="006A1EA3" w:rsidRDefault="009A0ED4" w:rsidP="006A1EA3">
      <w:pPr>
        <w:pStyle w:val="Heading1Numbered"/>
      </w:pPr>
      <w:bookmarkStart w:id="6" w:name="_Toc187999684"/>
      <w:r w:rsidRPr="00D558F5">
        <w:lastRenderedPageBreak/>
        <w:t>Introduction</w:t>
      </w:r>
      <w:bookmarkEnd w:id="6"/>
    </w:p>
    <w:p w14:paraId="48F45791" w14:textId="0A95D372" w:rsidR="006A1EA3" w:rsidRDefault="006A1EA3" w:rsidP="00DC5397">
      <w:pPr>
        <w:pStyle w:val="Text1Numbered"/>
      </w:pPr>
      <w:r>
        <w:rPr>
          <w:spacing w:val="2"/>
        </w:rPr>
        <w:t>T</w:t>
      </w:r>
      <w:r>
        <w:t>h</w:t>
      </w:r>
      <w:r>
        <w:rPr>
          <w:spacing w:val="-1"/>
        </w:rPr>
        <w:t>i</w:t>
      </w:r>
      <w:r>
        <w:t>s</w:t>
      </w:r>
      <w:r>
        <w:rPr>
          <w:spacing w:val="47"/>
        </w:rPr>
        <w:t xml:space="preserve"> </w:t>
      </w:r>
      <w:r>
        <w:t>p</w:t>
      </w:r>
      <w:r>
        <w:rPr>
          <w:spacing w:val="-1"/>
        </w:rPr>
        <w:t>oli</w:t>
      </w:r>
      <w:r>
        <w:t>cy</w:t>
      </w:r>
      <w:r>
        <w:rPr>
          <w:spacing w:val="44"/>
        </w:rPr>
        <w:t xml:space="preserve"> </w:t>
      </w:r>
      <w:r>
        <w:t>pro</w:t>
      </w:r>
      <w:r>
        <w:rPr>
          <w:spacing w:val="-2"/>
        </w:rPr>
        <w:t>v</w:t>
      </w:r>
      <w:r>
        <w:rPr>
          <w:spacing w:val="-1"/>
        </w:rPr>
        <w:t>i</w:t>
      </w:r>
      <w:r>
        <w:t>d</w:t>
      </w:r>
      <w:r>
        <w:rPr>
          <w:spacing w:val="-1"/>
        </w:rPr>
        <w:t>e</w:t>
      </w:r>
      <w:r>
        <w:t>s</w:t>
      </w:r>
      <w:r>
        <w:rPr>
          <w:spacing w:val="47"/>
        </w:rPr>
        <w:t xml:space="preserve"> </w:t>
      </w:r>
      <w:r>
        <w:t>a</w:t>
      </w:r>
      <w:r>
        <w:rPr>
          <w:spacing w:val="44"/>
        </w:rPr>
        <w:t xml:space="preserve"> </w:t>
      </w:r>
      <w:r>
        <w:rPr>
          <w:spacing w:val="1"/>
        </w:rPr>
        <w:t>fr</w:t>
      </w:r>
      <w:r>
        <w:t>ame</w:t>
      </w:r>
      <w:r>
        <w:rPr>
          <w:spacing w:val="-3"/>
        </w:rPr>
        <w:t>w</w:t>
      </w:r>
      <w:r>
        <w:t>o</w:t>
      </w:r>
      <w:r>
        <w:rPr>
          <w:spacing w:val="-2"/>
        </w:rPr>
        <w:t>r</w:t>
      </w:r>
      <w:r>
        <w:t>k</w:t>
      </w:r>
      <w:r>
        <w:rPr>
          <w:spacing w:val="49"/>
        </w:rPr>
        <w:t xml:space="preserve"> </w:t>
      </w:r>
      <w:r>
        <w:rPr>
          <w:spacing w:val="-3"/>
        </w:rPr>
        <w:t>w</w:t>
      </w:r>
      <w:r>
        <w:t>h</w:t>
      </w:r>
      <w:r>
        <w:rPr>
          <w:spacing w:val="-1"/>
        </w:rPr>
        <w:t>e</w:t>
      </w:r>
      <w:r>
        <w:t>n</w:t>
      </w:r>
      <w:r>
        <w:rPr>
          <w:spacing w:val="46"/>
        </w:rPr>
        <w:t xml:space="preserve"> </w:t>
      </w:r>
      <w:r>
        <w:rPr>
          <w:spacing w:val="-1"/>
        </w:rPr>
        <w:t>i</w:t>
      </w:r>
      <w:r>
        <w:t>t</w:t>
      </w:r>
      <w:r>
        <w:rPr>
          <w:spacing w:val="48"/>
        </w:rPr>
        <w:t xml:space="preserve"> </w:t>
      </w:r>
      <w:r>
        <w:rPr>
          <w:spacing w:val="1"/>
        </w:rPr>
        <w:t>m</w:t>
      </w:r>
      <w:r>
        <w:t>ay</w:t>
      </w:r>
      <w:r>
        <w:rPr>
          <w:spacing w:val="42"/>
        </w:rPr>
        <w:t xml:space="preserve"> </w:t>
      </w:r>
      <w:r>
        <w:t>be</w:t>
      </w:r>
      <w:r>
        <w:rPr>
          <w:spacing w:val="46"/>
        </w:rPr>
        <w:t xml:space="preserve"> </w:t>
      </w:r>
      <w:r>
        <w:t>a</w:t>
      </w:r>
      <w:r>
        <w:rPr>
          <w:spacing w:val="-1"/>
        </w:rPr>
        <w:t>p</w:t>
      </w:r>
      <w:r>
        <w:t>propri</w:t>
      </w:r>
      <w:r>
        <w:rPr>
          <w:spacing w:val="-3"/>
        </w:rPr>
        <w:t>a</w:t>
      </w:r>
      <w:r>
        <w:rPr>
          <w:spacing w:val="1"/>
        </w:rPr>
        <w:t>t</w:t>
      </w:r>
      <w:r>
        <w:t>e</w:t>
      </w:r>
      <w:r>
        <w:rPr>
          <w:spacing w:val="46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44"/>
        </w:rPr>
        <w:t xml:space="preserve"> </w:t>
      </w:r>
      <w:r>
        <w:t>e</w:t>
      </w:r>
      <w:r>
        <w:rPr>
          <w:spacing w:val="-3"/>
        </w:rPr>
        <w:t>n</w:t>
      </w:r>
      <w:r>
        <w:rPr>
          <w:spacing w:val="2"/>
        </w:rPr>
        <w:t>g</w:t>
      </w:r>
      <w:r>
        <w:rPr>
          <w:spacing w:val="-3"/>
        </w:rPr>
        <w:t>a</w:t>
      </w:r>
      <w:r>
        <w:rPr>
          <w:spacing w:val="2"/>
        </w:rPr>
        <w:t>g</w:t>
      </w:r>
      <w:r>
        <w:t>e</w:t>
      </w:r>
      <w:r>
        <w:rPr>
          <w:spacing w:val="46"/>
        </w:rPr>
        <w:t xml:space="preserve"> </w:t>
      </w:r>
      <w:r>
        <w:rPr>
          <w:spacing w:val="-3"/>
        </w:rPr>
        <w:t>A</w:t>
      </w:r>
      <w:r>
        <w:rPr>
          <w:spacing w:val="2"/>
        </w:rPr>
        <w:t>g</w:t>
      </w:r>
      <w:r>
        <w:t>e</w:t>
      </w:r>
      <w:r>
        <w:rPr>
          <w:spacing w:val="-1"/>
        </w:rPr>
        <w:t>n</w:t>
      </w:r>
      <w:r>
        <w:t xml:space="preserve">cy </w:t>
      </w:r>
      <w:r>
        <w:rPr>
          <w:spacing w:val="5"/>
        </w:rPr>
        <w:t>W</w:t>
      </w:r>
      <w:r>
        <w:rPr>
          <w:spacing w:val="-3"/>
        </w:rPr>
        <w:t>o</w:t>
      </w:r>
      <w:r>
        <w:rPr>
          <w:spacing w:val="-2"/>
        </w:rPr>
        <w:t>r</w:t>
      </w:r>
      <w:r>
        <w:t>k</w:t>
      </w:r>
      <w:r>
        <w:rPr>
          <w:spacing w:val="-3"/>
        </w:rPr>
        <w:t>e</w:t>
      </w:r>
      <w:r>
        <w:rPr>
          <w:spacing w:val="1"/>
        </w:rPr>
        <w:t>r</w:t>
      </w:r>
      <w:r>
        <w:t>s,</w:t>
      </w:r>
      <w:r>
        <w:rPr>
          <w:spacing w:val="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3"/>
        </w:rPr>
        <w:t xml:space="preserve"> </w:t>
      </w:r>
      <w:r>
        <w:t>e</w:t>
      </w:r>
      <w:r>
        <w:rPr>
          <w:spacing w:val="-1"/>
        </w:rPr>
        <w:t>n</w:t>
      </w:r>
      <w:r>
        <w:t>s</w:t>
      </w:r>
      <w:r>
        <w:rPr>
          <w:spacing w:val="-3"/>
        </w:rPr>
        <w:t>u</w:t>
      </w:r>
      <w:r>
        <w:rPr>
          <w:spacing w:val="1"/>
        </w:rPr>
        <w:t>r</w:t>
      </w:r>
      <w:r>
        <w:t>e</w:t>
      </w:r>
      <w:r>
        <w:rPr>
          <w:spacing w:val="3"/>
        </w:rPr>
        <w:t xml:space="preserve"> </w:t>
      </w:r>
      <w:r>
        <w:t>c</w:t>
      </w:r>
      <w:r>
        <w:rPr>
          <w:spacing w:val="-3"/>
        </w:rPr>
        <w:t>o</w:t>
      </w:r>
      <w:r>
        <w:t>ns</w:t>
      </w:r>
      <w:r>
        <w:rPr>
          <w:spacing w:val="-1"/>
        </w:rPr>
        <w:t>i</w:t>
      </w:r>
      <w:r>
        <w:t>s</w:t>
      </w:r>
      <w:r>
        <w:rPr>
          <w:spacing w:val="1"/>
        </w:rPr>
        <w:t>t</w:t>
      </w:r>
      <w:r>
        <w:t>e</w:t>
      </w:r>
      <w:r>
        <w:rPr>
          <w:spacing w:val="-1"/>
        </w:rPr>
        <w:t>n</w:t>
      </w:r>
      <w:r>
        <w:t>c</w:t>
      </w:r>
      <w:r>
        <w:rPr>
          <w:spacing w:val="-2"/>
        </w:rPr>
        <w:t>y</w:t>
      </w:r>
      <w:r>
        <w:t>,</w:t>
      </w:r>
      <w:r>
        <w:rPr>
          <w:spacing w:val="2"/>
        </w:rPr>
        <w:t xml:space="preserve"> </w:t>
      </w:r>
      <w:r w:rsidR="001D41DE">
        <w:rPr>
          <w:spacing w:val="2"/>
        </w:rPr>
        <w:t>g</w:t>
      </w:r>
      <w:r w:rsidR="001D41DE">
        <w:t>o</w:t>
      </w:r>
      <w:r w:rsidR="001D41DE">
        <w:rPr>
          <w:spacing w:val="-3"/>
        </w:rPr>
        <w:t>v</w:t>
      </w:r>
      <w:r w:rsidR="001D41DE">
        <w:t>ernance,</w:t>
      </w:r>
      <w:r>
        <w:t xml:space="preserve"> a</w:t>
      </w:r>
      <w:r>
        <w:rPr>
          <w:spacing w:val="-1"/>
        </w:rPr>
        <w:t>n</w:t>
      </w:r>
      <w:r>
        <w:t>d</w:t>
      </w:r>
      <w:r>
        <w:rPr>
          <w:spacing w:val="3"/>
        </w:rPr>
        <w:t xml:space="preserve"> </w:t>
      </w:r>
      <w:r>
        <w:t>co</w:t>
      </w:r>
      <w:r>
        <w:rPr>
          <w:spacing w:val="-1"/>
        </w:rPr>
        <w:t>n</w:t>
      </w:r>
      <w:r>
        <w:rPr>
          <w:spacing w:val="1"/>
        </w:rPr>
        <w:t>tr</w:t>
      </w:r>
      <w:r>
        <w:t>ol</w:t>
      </w:r>
      <w:r>
        <w:rPr>
          <w:spacing w:val="2"/>
        </w:rPr>
        <w:t xml:space="preserve"> </w:t>
      </w:r>
      <w:r>
        <w:rPr>
          <w:spacing w:val="-1"/>
        </w:rPr>
        <w:t>i</w:t>
      </w:r>
      <w:r>
        <w:t>n</w:t>
      </w:r>
      <w:r w:rsidR="001D41DE">
        <w:t xml:space="preserve"> obtaining</w:t>
      </w:r>
      <w:r>
        <w:t xml:space="preserve">, </w:t>
      </w:r>
      <w:r>
        <w:rPr>
          <w:spacing w:val="1"/>
        </w:rPr>
        <w:t>m</w:t>
      </w:r>
      <w:r>
        <w:t>a</w:t>
      </w:r>
      <w:r>
        <w:rPr>
          <w:spacing w:val="-1"/>
        </w:rPr>
        <w:t>n</w:t>
      </w:r>
      <w:r>
        <w:rPr>
          <w:spacing w:val="-3"/>
        </w:rPr>
        <w:t>a</w:t>
      </w:r>
      <w:r>
        <w:rPr>
          <w:spacing w:val="2"/>
        </w:rPr>
        <w:t>g</w:t>
      </w:r>
      <w:r w:rsidR="001D41DE">
        <w:rPr>
          <w:spacing w:val="-3"/>
        </w:rPr>
        <w:t>ing</w:t>
      </w:r>
      <w:r>
        <w:t xml:space="preserve">, </w:t>
      </w:r>
      <w:r>
        <w:rPr>
          <w:spacing w:val="1"/>
        </w:rPr>
        <w:t>t</w:t>
      </w:r>
      <w:r>
        <w:rPr>
          <w:spacing w:val="-1"/>
        </w:rPr>
        <w:t>i</w:t>
      </w:r>
      <w:r>
        <w:rPr>
          <w:spacing w:val="1"/>
        </w:rPr>
        <w:t>m</w:t>
      </w:r>
      <w:r>
        <w:t>e</w:t>
      </w:r>
      <w:r>
        <w:rPr>
          <w:spacing w:val="-2"/>
        </w:rPr>
        <w:t xml:space="preserve"> </w:t>
      </w:r>
      <w:r>
        <w:rPr>
          <w:spacing w:val="1"/>
        </w:rPr>
        <w:t>r</w:t>
      </w:r>
      <w:r>
        <w:rPr>
          <w:spacing w:val="-3"/>
        </w:rPr>
        <w:t>e</w:t>
      </w:r>
      <w:r>
        <w:t>cord</w:t>
      </w:r>
      <w:r>
        <w:rPr>
          <w:spacing w:val="-1"/>
        </w:rPr>
        <w:t>i</w:t>
      </w:r>
      <w:r>
        <w:rPr>
          <w:spacing w:val="-3"/>
        </w:rPr>
        <w:t>n</w:t>
      </w:r>
      <w:r>
        <w:rPr>
          <w:spacing w:val="2"/>
        </w:rPr>
        <w:t>g</w:t>
      </w:r>
      <w:r>
        <w:t>, a</w:t>
      </w:r>
      <w:r>
        <w:rPr>
          <w:spacing w:val="-1"/>
        </w:rPr>
        <w:t>n</w:t>
      </w:r>
      <w:r>
        <w:t xml:space="preserve">d </w:t>
      </w:r>
      <w:r>
        <w:rPr>
          <w:spacing w:val="-2"/>
        </w:rPr>
        <w:t>u</w:t>
      </w:r>
      <w:r>
        <w:rPr>
          <w:spacing w:val="1"/>
        </w:rPr>
        <w:t>t</w:t>
      </w:r>
      <w:r>
        <w:rPr>
          <w:spacing w:val="-1"/>
        </w:rPr>
        <w:t>ili</w:t>
      </w:r>
      <w:r>
        <w:t>sati</w:t>
      </w:r>
      <w:r>
        <w:rPr>
          <w:spacing w:val="-1"/>
        </w:rPr>
        <w:t>o</w:t>
      </w:r>
      <w:r>
        <w:t>n</w:t>
      </w:r>
      <w:r w:rsidR="001D41DE">
        <w:t xml:space="preserve">.  The term agency workers </w:t>
      </w:r>
      <w:r w:rsidR="00934021">
        <w:t>apply</w:t>
      </w:r>
      <w:r w:rsidR="001D41DE">
        <w:t xml:space="preserve"> to personnel engaged by MHA through or by an employment agency or brokerage and therefore supplied on a temporary basis.</w:t>
      </w:r>
    </w:p>
    <w:p w14:paraId="2D7ABCCF" w14:textId="77777777" w:rsidR="00DC5397" w:rsidRDefault="00DC5397" w:rsidP="00DC5397">
      <w:pPr>
        <w:pStyle w:val="Text1Numbered"/>
        <w:numPr>
          <w:ilvl w:val="0"/>
          <w:numId w:val="0"/>
        </w:numPr>
        <w:ind w:left="1135"/>
      </w:pPr>
    </w:p>
    <w:p w14:paraId="60D03E6D" w14:textId="3655437E" w:rsidR="006A1EA3" w:rsidRPr="000B15E4" w:rsidRDefault="001D41DE" w:rsidP="00DC5397">
      <w:pPr>
        <w:pStyle w:val="Text1Numbered"/>
      </w:pPr>
      <w:r w:rsidRPr="000B15E4">
        <w:t xml:space="preserve">MHA’s aim is to always have permanent employees delivering our services but, in some circumstances, short term </w:t>
      </w:r>
      <w:r w:rsidR="00962055" w:rsidRPr="000B15E4">
        <w:t>agency</w:t>
      </w:r>
      <w:r w:rsidRPr="000B15E4">
        <w:t xml:space="preserve"> cover may be required whilst permanent employees are not available.</w:t>
      </w:r>
    </w:p>
    <w:p w14:paraId="2FF7B2E4" w14:textId="77777777" w:rsidR="00B148E6" w:rsidRDefault="009A0ED4" w:rsidP="00F91DD0">
      <w:pPr>
        <w:pStyle w:val="Heading1Numbered"/>
      </w:pPr>
      <w:bookmarkStart w:id="7" w:name="_Toc187999685"/>
      <w:r w:rsidRPr="00EF3699">
        <w:t xml:space="preserve">Scope </w:t>
      </w:r>
      <w:r w:rsidR="001310BB" w:rsidRPr="00EF3699">
        <w:t>and</w:t>
      </w:r>
      <w:r w:rsidRPr="00EF3699">
        <w:t xml:space="preserve"> </w:t>
      </w:r>
      <w:r w:rsidRPr="00D558F5">
        <w:t>Purpose</w:t>
      </w:r>
      <w:bookmarkEnd w:id="7"/>
    </w:p>
    <w:p w14:paraId="4C969FC2" w14:textId="5909851C" w:rsidR="008D6213" w:rsidRPr="004C3545" w:rsidRDefault="001D41DE" w:rsidP="00DC5397">
      <w:pPr>
        <w:pStyle w:val="Text1Numbered"/>
      </w:pPr>
      <w:r w:rsidRPr="002851F5">
        <w:rPr>
          <w:spacing w:val="2"/>
        </w:rPr>
        <w:t>T</w:t>
      </w:r>
      <w:r w:rsidRPr="002851F5">
        <w:t>h</w:t>
      </w:r>
      <w:r w:rsidRPr="002851F5">
        <w:rPr>
          <w:spacing w:val="-1"/>
        </w:rPr>
        <w:t>i</w:t>
      </w:r>
      <w:r w:rsidRPr="002851F5">
        <w:t>s</w:t>
      </w:r>
      <w:r w:rsidRPr="002851F5">
        <w:rPr>
          <w:spacing w:val="1"/>
        </w:rPr>
        <w:t xml:space="preserve"> </w:t>
      </w:r>
      <w:r w:rsidRPr="002851F5">
        <w:t>p</w:t>
      </w:r>
      <w:r w:rsidRPr="002851F5">
        <w:rPr>
          <w:spacing w:val="-1"/>
        </w:rPr>
        <w:t>oli</w:t>
      </w:r>
      <w:r w:rsidRPr="002851F5">
        <w:t>cy</w:t>
      </w:r>
      <w:r w:rsidRPr="002851F5">
        <w:rPr>
          <w:spacing w:val="-1"/>
        </w:rPr>
        <w:t xml:space="preserve"> </w:t>
      </w:r>
      <w:r w:rsidRPr="002851F5">
        <w:t>a</w:t>
      </w:r>
      <w:r w:rsidRPr="002851F5">
        <w:rPr>
          <w:spacing w:val="-1"/>
        </w:rPr>
        <w:t>p</w:t>
      </w:r>
      <w:r w:rsidRPr="002851F5">
        <w:t>p</w:t>
      </w:r>
      <w:r w:rsidRPr="002851F5">
        <w:rPr>
          <w:spacing w:val="-1"/>
        </w:rPr>
        <w:t>li</w:t>
      </w:r>
      <w:r w:rsidRPr="002851F5">
        <w:t xml:space="preserve">es </w:t>
      </w:r>
      <w:r w:rsidRPr="002851F5">
        <w:rPr>
          <w:spacing w:val="2"/>
        </w:rPr>
        <w:t>t</w:t>
      </w:r>
      <w:r w:rsidRPr="002851F5">
        <w:t>o</w:t>
      </w:r>
      <w:r w:rsidRPr="002851F5">
        <w:rPr>
          <w:spacing w:val="-2"/>
        </w:rPr>
        <w:t xml:space="preserve"> </w:t>
      </w:r>
      <w:r w:rsidRPr="002851F5">
        <w:t>a</w:t>
      </w:r>
      <w:r w:rsidRPr="002851F5">
        <w:rPr>
          <w:spacing w:val="-1"/>
        </w:rPr>
        <w:t>l</w:t>
      </w:r>
      <w:r w:rsidRPr="002851F5">
        <w:t>l</w:t>
      </w:r>
      <w:r w:rsidRPr="002851F5">
        <w:rPr>
          <w:spacing w:val="2"/>
        </w:rPr>
        <w:t xml:space="preserve"> </w:t>
      </w:r>
      <w:r w:rsidRPr="002851F5">
        <w:t>co</w:t>
      </w:r>
      <w:r w:rsidRPr="002851F5">
        <w:rPr>
          <w:spacing w:val="-1"/>
        </w:rPr>
        <w:t>ll</w:t>
      </w:r>
      <w:r w:rsidRPr="002851F5">
        <w:t>e</w:t>
      </w:r>
      <w:r w:rsidRPr="002851F5">
        <w:rPr>
          <w:spacing w:val="-1"/>
        </w:rPr>
        <w:t>a</w:t>
      </w:r>
      <w:r w:rsidRPr="002851F5">
        <w:rPr>
          <w:spacing w:val="2"/>
        </w:rPr>
        <w:t>g</w:t>
      </w:r>
      <w:r w:rsidRPr="002851F5">
        <w:t>u</w:t>
      </w:r>
      <w:r w:rsidRPr="002851F5">
        <w:rPr>
          <w:spacing w:val="-1"/>
        </w:rPr>
        <w:t>e</w:t>
      </w:r>
      <w:r w:rsidRPr="002851F5">
        <w:t>s</w:t>
      </w:r>
      <w:r w:rsidRPr="002851F5">
        <w:rPr>
          <w:spacing w:val="1"/>
        </w:rPr>
        <w:t xml:space="preserve"> </w:t>
      </w:r>
      <w:r w:rsidRPr="002851F5">
        <w:rPr>
          <w:spacing w:val="-3"/>
        </w:rPr>
        <w:t>o</w:t>
      </w:r>
      <w:r w:rsidRPr="002851F5">
        <w:t xml:space="preserve">f </w:t>
      </w:r>
      <w:r>
        <w:rPr>
          <w:spacing w:val="1"/>
        </w:rPr>
        <w:t>MHA</w:t>
      </w:r>
      <w:r w:rsidRPr="002851F5">
        <w:t>.</w:t>
      </w:r>
      <w:r w:rsidRPr="002851F5">
        <w:rPr>
          <w:spacing w:val="60"/>
        </w:rPr>
        <w:t xml:space="preserve"> </w:t>
      </w:r>
      <w:r w:rsidRPr="002851F5">
        <w:rPr>
          <w:spacing w:val="2"/>
        </w:rPr>
        <w:t>T</w:t>
      </w:r>
      <w:r>
        <w:t xml:space="preserve">his </w:t>
      </w:r>
      <w:r w:rsidRPr="002851F5">
        <w:t>co</w:t>
      </w:r>
      <w:r w:rsidRPr="002851F5">
        <w:rPr>
          <w:spacing w:val="-3"/>
        </w:rPr>
        <w:t>v</w:t>
      </w:r>
      <w:r w:rsidRPr="002851F5">
        <w:t>er</w:t>
      </w:r>
      <w:r>
        <w:t>s</w:t>
      </w:r>
      <w:r w:rsidRPr="002851F5">
        <w:rPr>
          <w:spacing w:val="2"/>
        </w:rPr>
        <w:t xml:space="preserve"> </w:t>
      </w:r>
      <w:r w:rsidRPr="002851F5">
        <w:t>a</w:t>
      </w:r>
      <w:r w:rsidRPr="002851F5">
        <w:rPr>
          <w:spacing w:val="-1"/>
        </w:rPr>
        <w:t>l</w:t>
      </w:r>
      <w:r w:rsidRPr="002851F5">
        <w:t>l co</w:t>
      </w:r>
      <w:r w:rsidRPr="002851F5">
        <w:rPr>
          <w:spacing w:val="-1"/>
        </w:rPr>
        <w:t>ll</w:t>
      </w:r>
      <w:r w:rsidRPr="002851F5">
        <w:t>e</w:t>
      </w:r>
      <w:r w:rsidRPr="002851F5">
        <w:rPr>
          <w:spacing w:val="-1"/>
        </w:rPr>
        <w:t>a</w:t>
      </w:r>
      <w:r w:rsidRPr="002851F5">
        <w:t>g</w:t>
      </w:r>
      <w:r w:rsidRPr="002851F5">
        <w:rPr>
          <w:spacing w:val="-1"/>
        </w:rPr>
        <w:t>u</w:t>
      </w:r>
      <w:r w:rsidRPr="002851F5">
        <w:t>es,</w:t>
      </w:r>
      <w:r w:rsidRPr="002851F5">
        <w:rPr>
          <w:spacing w:val="2"/>
        </w:rPr>
        <w:t xml:space="preserve"> </w:t>
      </w:r>
      <w:r w:rsidRPr="002851F5">
        <w:rPr>
          <w:spacing w:val="-3"/>
        </w:rPr>
        <w:t>w</w:t>
      </w:r>
      <w:r w:rsidRPr="002851F5">
        <w:t>h</w:t>
      </w:r>
      <w:r w:rsidRPr="002851F5">
        <w:rPr>
          <w:spacing w:val="-1"/>
        </w:rPr>
        <w:t>e</w:t>
      </w:r>
      <w:r w:rsidRPr="002851F5">
        <w:rPr>
          <w:spacing w:val="1"/>
        </w:rPr>
        <w:t>t</w:t>
      </w:r>
      <w:r w:rsidRPr="002851F5">
        <w:t>h</w:t>
      </w:r>
      <w:r w:rsidRPr="002851F5">
        <w:rPr>
          <w:spacing w:val="-1"/>
        </w:rPr>
        <w:t>e</w:t>
      </w:r>
      <w:r w:rsidRPr="002851F5">
        <w:t xml:space="preserve">r </w:t>
      </w:r>
      <w:r w:rsidRPr="002851F5">
        <w:rPr>
          <w:spacing w:val="1"/>
        </w:rPr>
        <w:t>t</w:t>
      </w:r>
      <w:r w:rsidRPr="002851F5">
        <w:rPr>
          <w:spacing w:val="-3"/>
        </w:rPr>
        <w:t>e</w:t>
      </w:r>
      <w:r w:rsidRPr="002851F5">
        <w:rPr>
          <w:spacing w:val="1"/>
        </w:rPr>
        <w:t>m</w:t>
      </w:r>
      <w:r w:rsidRPr="002851F5">
        <w:t>p</w:t>
      </w:r>
      <w:r w:rsidRPr="002851F5">
        <w:rPr>
          <w:spacing w:val="-1"/>
        </w:rPr>
        <w:t>o</w:t>
      </w:r>
      <w:r w:rsidRPr="002851F5">
        <w:rPr>
          <w:spacing w:val="1"/>
        </w:rPr>
        <w:t>r</w:t>
      </w:r>
      <w:r w:rsidRPr="002851F5">
        <w:rPr>
          <w:spacing w:val="-3"/>
        </w:rPr>
        <w:t>a</w:t>
      </w:r>
      <w:r w:rsidRPr="002851F5">
        <w:rPr>
          <w:spacing w:val="1"/>
        </w:rPr>
        <w:t>r</w:t>
      </w:r>
      <w:r w:rsidRPr="002851F5">
        <w:rPr>
          <w:spacing w:val="-2"/>
        </w:rPr>
        <w:t>y</w:t>
      </w:r>
      <w:r w:rsidRPr="002851F5">
        <w:t xml:space="preserve">, </w:t>
      </w:r>
      <w:r w:rsidRPr="002851F5">
        <w:rPr>
          <w:spacing w:val="3"/>
        </w:rPr>
        <w:t>f</w:t>
      </w:r>
      <w:r w:rsidRPr="002851F5">
        <w:rPr>
          <w:spacing w:val="-1"/>
        </w:rPr>
        <w:t>i</w:t>
      </w:r>
      <w:r w:rsidRPr="002851F5">
        <w:rPr>
          <w:spacing w:val="-2"/>
        </w:rPr>
        <w:t>x</w:t>
      </w:r>
      <w:r w:rsidRPr="002851F5">
        <w:t>ed</w:t>
      </w:r>
      <w:r w:rsidRPr="002851F5">
        <w:rPr>
          <w:spacing w:val="1"/>
        </w:rPr>
        <w:t xml:space="preserve"> t</w:t>
      </w:r>
      <w:r w:rsidRPr="002851F5">
        <w:rPr>
          <w:spacing w:val="-3"/>
        </w:rPr>
        <w:t>e</w:t>
      </w:r>
      <w:r w:rsidRPr="002851F5">
        <w:rPr>
          <w:spacing w:val="-2"/>
        </w:rPr>
        <w:t>r</w:t>
      </w:r>
      <w:r w:rsidRPr="002851F5">
        <w:t>m or</w:t>
      </w:r>
      <w:r w:rsidRPr="002851F5">
        <w:rPr>
          <w:spacing w:val="2"/>
        </w:rPr>
        <w:t xml:space="preserve"> </w:t>
      </w:r>
      <w:r w:rsidRPr="002851F5">
        <w:t>p</w:t>
      </w:r>
      <w:r w:rsidRPr="002851F5">
        <w:rPr>
          <w:spacing w:val="-3"/>
        </w:rPr>
        <w:t>e</w:t>
      </w:r>
      <w:r w:rsidRPr="002851F5">
        <w:rPr>
          <w:spacing w:val="1"/>
        </w:rPr>
        <w:t>rm</w:t>
      </w:r>
      <w:r w:rsidRPr="002851F5">
        <w:t>a</w:t>
      </w:r>
      <w:r w:rsidRPr="002851F5">
        <w:rPr>
          <w:spacing w:val="-1"/>
        </w:rPr>
        <w:t>n</w:t>
      </w:r>
      <w:r w:rsidRPr="002851F5">
        <w:t>e</w:t>
      </w:r>
      <w:r w:rsidRPr="002851F5">
        <w:rPr>
          <w:spacing w:val="-3"/>
        </w:rPr>
        <w:t>n</w:t>
      </w:r>
      <w:r w:rsidRPr="002851F5">
        <w:t>t</w:t>
      </w:r>
      <w:r w:rsidRPr="002851F5">
        <w:rPr>
          <w:spacing w:val="2"/>
        </w:rPr>
        <w:t xml:space="preserve"> </w:t>
      </w:r>
      <w:r w:rsidRPr="002851F5">
        <w:rPr>
          <w:spacing w:val="-1"/>
        </w:rPr>
        <w:t>i</w:t>
      </w:r>
      <w:r w:rsidRPr="002851F5">
        <w:t>nc</w:t>
      </w:r>
      <w:r w:rsidRPr="002851F5">
        <w:rPr>
          <w:spacing w:val="-1"/>
        </w:rPr>
        <w:t>l</w:t>
      </w:r>
      <w:r w:rsidRPr="002851F5">
        <w:t>u</w:t>
      </w:r>
      <w:r w:rsidRPr="002851F5">
        <w:rPr>
          <w:spacing w:val="-1"/>
        </w:rPr>
        <w:t>di</w:t>
      </w:r>
      <w:r w:rsidRPr="002851F5">
        <w:t>ng</w:t>
      </w:r>
      <w:r w:rsidRPr="002851F5">
        <w:rPr>
          <w:spacing w:val="2"/>
        </w:rPr>
        <w:t xml:space="preserve"> </w:t>
      </w:r>
      <w:r w:rsidRPr="002851F5">
        <w:rPr>
          <w:spacing w:val="-3"/>
        </w:rPr>
        <w:t>a</w:t>
      </w:r>
      <w:r w:rsidRPr="002851F5">
        <w:rPr>
          <w:spacing w:val="2"/>
        </w:rPr>
        <w:t>g</w:t>
      </w:r>
      <w:r w:rsidRPr="002851F5">
        <w:t>e</w:t>
      </w:r>
      <w:r w:rsidRPr="002851F5">
        <w:rPr>
          <w:spacing w:val="-1"/>
        </w:rPr>
        <w:t>n</w:t>
      </w:r>
      <w:r w:rsidRPr="002851F5">
        <w:t>cy</w:t>
      </w:r>
      <w:r w:rsidRPr="002851F5">
        <w:rPr>
          <w:spacing w:val="-1"/>
        </w:rPr>
        <w:t xml:space="preserve"> </w:t>
      </w:r>
      <w:r w:rsidRPr="002851F5">
        <w:rPr>
          <w:spacing w:val="-3"/>
        </w:rPr>
        <w:t>w</w:t>
      </w:r>
      <w:r w:rsidRPr="002851F5">
        <w:t>or</w:t>
      </w:r>
      <w:r w:rsidRPr="002851F5">
        <w:rPr>
          <w:spacing w:val="3"/>
        </w:rPr>
        <w:t>k</w:t>
      </w:r>
      <w:r w:rsidRPr="002851F5">
        <w:rPr>
          <w:spacing w:val="-3"/>
        </w:rPr>
        <w:t>e</w:t>
      </w:r>
      <w:r w:rsidRPr="002851F5">
        <w:rPr>
          <w:spacing w:val="1"/>
        </w:rPr>
        <w:t>r</w:t>
      </w:r>
      <w:r w:rsidRPr="002851F5">
        <w:rPr>
          <w:spacing w:val="-1"/>
        </w:rPr>
        <w:t>s</w:t>
      </w:r>
      <w:r w:rsidRPr="002851F5">
        <w:t>,</w:t>
      </w:r>
      <w:r w:rsidRPr="002851F5">
        <w:rPr>
          <w:spacing w:val="2"/>
        </w:rPr>
        <w:t xml:space="preserve"> </w:t>
      </w:r>
      <w:r w:rsidRPr="002851F5">
        <w:t>cas</w:t>
      </w:r>
      <w:r w:rsidRPr="002851F5">
        <w:rPr>
          <w:spacing w:val="-1"/>
        </w:rPr>
        <w:t>u</w:t>
      </w:r>
      <w:r w:rsidRPr="002851F5">
        <w:t>al</w:t>
      </w:r>
      <w:r w:rsidRPr="002851F5">
        <w:rPr>
          <w:spacing w:val="-2"/>
        </w:rPr>
        <w:t xml:space="preserve"> </w:t>
      </w:r>
      <w:r w:rsidR="00EA6C9A" w:rsidRPr="002851F5">
        <w:rPr>
          <w:spacing w:val="-1"/>
        </w:rPr>
        <w:t>w</w:t>
      </w:r>
      <w:r w:rsidR="00EA6C9A" w:rsidRPr="002851F5">
        <w:t>o</w:t>
      </w:r>
      <w:r w:rsidR="00EA6C9A" w:rsidRPr="002851F5">
        <w:rPr>
          <w:spacing w:val="-2"/>
        </w:rPr>
        <w:t>r</w:t>
      </w:r>
      <w:r w:rsidR="00EA6C9A" w:rsidRPr="002851F5">
        <w:rPr>
          <w:spacing w:val="2"/>
        </w:rPr>
        <w:t>k</w:t>
      </w:r>
      <w:r w:rsidR="00EA6C9A" w:rsidRPr="002851F5">
        <w:t>ers,</w:t>
      </w:r>
      <w:r w:rsidRPr="002851F5">
        <w:rPr>
          <w:spacing w:val="1"/>
        </w:rPr>
        <w:t xml:space="preserve"> </w:t>
      </w:r>
      <w:r w:rsidRPr="002851F5">
        <w:t>or</w:t>
      </w:r>
      <w:r w:rsidRPr="002851F5">
        <w:rPr>
          <w:spacing w:val="-1"/>
        </w:rPr>
        <w:t xml:space="preserve"> </w:t>
      </w:r>
      <w:r w:rsidRPr="002851F5">
        <w:t>se</w:t>
      </w:r>
      <w:r w:rsidRPr="002851F5">
        <w:rPr>
          <w:spacing w:val="-4"/>
        </w:rPr>
        <w:t>l</w:t>
      </w:r>
      <w:r w:rsidRPr="002851F5">
        <w:rPr>
          <w:spacing w:val="1"/>
        </w:rPr>
        <w:t>f-</w:t>
      </w:r>
      <w:r w:rsidRPr="002851F5">
        <w:t>emp</w:t>
      </w:r>
      <w:r w:rsidRPr="002851F5">
        <w:rPr>
          <w:spacing w:val="-1"/>
        </w:rPr>
        <w:t>l</w:t>
      </w:r>
      <w:r w:rsidRPr="002851F5">
        <w:t>o</w:t>
      </w:r>
      <w:r w:rsidRPr="002851F5">
        <w:rPr>
          <w:spacing w:val="-3"/>
        </w:rPr>
        <w:t>y</w:t>
      </w:r>
      <w:r w:rsidRPr="002851F5">
        <w:t>ed co</w:t>
      </w:r>
      <w:r w:rsidRPr="002851F5">
        <w:rPr>
          <w:spacing w:val="-1"/>
        </w:rPr>
        <w:t>n</w:t>
      </w:r>
      <w:r w:rsidRPr="002851F5">
        <w:rPr>
          <w:spacing w:val="1"/>
        </w:rPr>
        <w:t>tr</w:t>
      </w:r>
      <w:r w:rsidRPr="002851F5">
        <w:t>a</w:t>
      </w:r>
      <w:r w:rsidRPr="002851F5">
        <w:rPr>
          <w:spacing w:val="-3"/>
        </w:rPr>
        <w:t>c</w:t>
      </w:r>
      <w:r w:rsidRPr="002851F5">
        <w:rPr>
          <w:spacing w:val="1"/>
        </w:rPr>
        <w:t>t</w:t>
      </w:r>
      <w:r w:rsidRPr="002851F5">
        <w:t>o</w:t>
      </w:r>
      <w:r w:rsidRPr="002851F5">
        <w:rPr>
          <w:spacing w:val="-2"/>
        </w:rPr>
        <w:t>r</w:t>
      </w:r>
      <w:r w:rsidRPr="002851F5">
        <w:rPr>
          <w:spacing w:val="1"/>
        </w:rPr>
        <w:t>s</w:t>
      </w:r>
      <w:r w:rsidRPr="002851F5">
        <w:t>.</w:t>
      </w:r>
    </w:p>
    <w:p w14:paraId="26F09FE5" w14:textId="77777777" w:rsidR="00DF67AA" w:rsidRPr="0021490E" w:rsidRDefault="00962055" w:rsidP="00D35BD9">
      <w:pPr>
        <w:pStyle w:val="Heading1Numbered"/>
      </w:pPr>
      <w:bookmarkStart w:id="8" w:name="_Toc187999686"/>
      <w:r w:rsidRPr="0021490E">
        <w:t>Requesting Agency Workers</w:t>
      </w:r>
      <w:bookmarkEnd w:id="8"/>
      <w:r w:rsidRPr="0021490E">
        <w:t xml:space="preserve"> </w:t>
      </w:r>
    </w:p>
    <w:p w14:paraId="014FA40A" w14:textId="46827FAE" w:rsidR="00DC5397" w:rsidRDefault="00DC5397" w:rsidP="00D35BD9">
      <w:pPr>
        <w:pStyle w:val="Text1Numbered"/>
      </w:pPr>
      <w:r>
        <w:t xml:space="preserve">Complete agency authorisation forms weekly and submit to area manager for review and approval. </w:t>
      </w:r>
    </w:p>
    <w:p w14:paraId="32C2299B" w14:textId="77777777" w:rsidR="00D35BD9" w:rsidRDefault="00D35BD9" w:rsidP="00D35BD9">
      <w:pPr>
        <w:pStyle w:val="Text1Numbered"/>
        <w:numPr>
          <w:ilvl w:val="0"/>
          <w:numId w:val="0"/>
        </w:numPr>
        <w:ind w:left="1135"/>
      </w:pPr>
    </w:p>
    <w:p w14:paraId="66F9F716" w14:textId="5AC711AB" w:rsidR="00A63BB0" w:rsidRDefault="00DC5397" w:rsidP="00D35BD9">
      <w:pPr>
        <w:pStyle w:val="Text1Numbered"/>
      </w:pPr>
      <w:r w:rsidRPr="00DC5397">
        <w:t xml:space="preserve">All agency worker bookings must be made via Neuven through its </w:t>
      </w:r>
      <w:hyperlink r:id="rId9" w:history="1">
        <w:r>
          <w:rPr>
            <w:rStyle w:val="Hyperlink"/>
          </w:rPr>
          <w:t>venneu.com</w:t>
        </w:r>
      </w:hyperlink>
      <w:r>
        <w:t xml:space="preserve"> </w:t>
      </w:r>
      <w:r w:rsidRPr="00DC5397">
        <w:t>portal, and not directly with any on-panel agency. This is important to protect MHA’s organisational position on quality, safeguarding and financial controls.</w:t>
      </w:r>
    </w:p>
    <w:p w14:paraId="1EAF925D" w14:textId="77777777" w:rsidR="00D35BD9" w:rsidRPr="00A63BB0" w:rsidRDefault="00D35BD9" w:rsidP="00D35BD9">
      <w:pPr>
        <w:pStyle w:val="Text1Numbered"/>
        <w:numPr>
          <w:ilvl w:val="0"/>
          <w:numId w:val="0"/>
        </w:numPr>
      </w:pPr>
    </w:p>
    <w:p w14:paraId="6D2562CD" w14:textId="36795D43" w:rsidR="00FE7199" w:rsidRDefault="00DC5397" w:rsidP="00FE7199">
      <w:pPr>
        <w:pStyle w:val="Text1Numbered"/>
      </w:pPr>
      <w:r w:rsidRPr="00DC5397">
        <w:t xml:space="preserve">Where this is not possible, bookings must be made over the phone with the Neuven Bookings team. They can be reached </w:t>
      </w:r>
      <w:r>
        <w:t xml:space="preserve">via telephone </w:t>
      </w:r>
      <w:r w:rsidRPr="00DC5397">
        <w:rPr>
          <w:u w:val="single"/>
        </w:rPr>
        <w:t>0161 804 9783</w:t>
      </w:r>
      <w:r w:rsidRPr="00DC5397">
        <w:t>, 7 days a week between 6am and 10pm</w:t>
      </w:r>
      <w:r>
        <w:t xml:space="preserve"> or via email </w:t>
      </w:r>
      <w:hyperlink r:id="rId10" w:history="1">
        <w:r w:rsidRPr="00DC5397">
          <w:rPr>
            <w:rStyle w:val="Hyperlink"/>
            <w:b/>
            <w:bCs/>
          </w:rPr>
          <w:t>bookings@neuven.co.uk</w:t>
        </w:r>
      </w:hyperlink>
      <w:r w:rsidRPr="00DC5397">
        <w:t>. This team will enter the agency worker booking request onto the home or scheme’s venneu.com portal account.</w:t>
      </w:r>
    </w:p>
    <w:p w14:paraId="1760EFB8" w14:textId="77777777" w:rsidR="00FE7199" w:rsidRDefault="00FE7199" w:rsidP="00FE7199">
      <w:pPr>
        <w:pStyle w:val="Text1Numbered"/>
        <w:numPr>
          <w:ilvl w:val="0"/>
          <w:numId w:val="0"/>
        </w:numPr>
      </w:pPr>
    </w:p>
    <w:p w14:paraId="4104B876" w14:textId="335DF1AA" w:rsidR="00FE7199" w:rsidRPr="00DC5397" w:rsidRDefault="00FE7199" w:rsidP="00D35BD9">
      <w:pPr>
        <w:pStyle w:val="Text1Numbered"/>
      </w:pPr>
      <w:r>
        <w:t xml:space="preserve">Information regarding FAQ’s and processes can be located on MHA Connect </w:t>
      </w:r>
      <w:hyperlink r:id="rId11" w:history="1">
        <w:r>
          <w:rPr>
            <w:rStyle w:val="Hyperlink"/>
          </w:rPr>
          <w:t>Neuven - agency suppliers FAQ's and Flowchart</w:t>
        </w:r>
      </w:hyperlink>
      <w:r>
        <w:t xml:space="preserve"> </w:t>
      </w:r>
    </w:p>
    <w:p w14:paraId="187C6480" w14:textId="77777777" w:rsidR="00DC5397" w:rsidRDefault="00DC5397" w:rsidP="00FE7199"/>
    <w:p w14:paraId="3A6B4433" w14:textId="78BED980" w:rsidR="009B203B" w:rsidRDefault="00DC5397" w:rsidP="00D35BD9">
      <w:pPr>
        <w:pStyle w:val="Text1Numbered"/>
      </w:pPr>
      <w:r w:rsidRPr="00DC5397">
        <w:t>Direct bookings with agencies create risks which fall outside of the Neuven/Client/Agency Contract such as generating multiple timesheet adjustments with no auditable trail or creating the risk of sites using off-panel agencies outside of the Neuven/Client/Agency agreement.</w:t>
      </w:r>
    </w:p>
    <w:p w14:paraId="5521DFF0" w14:textId="77777777" w:rsidR="00D35BD9" w:rsidRPr="00D35BD9" w:rsidRDefault="00D35BD9" w:rsidP="00D35BD9">
      <w:pPr>
        <w:pStyle w:val="Text1Numbered"/>
        <w:numPr>
          <w:ilvl w:val="0"/>
          <w:numId w:val="0"/>
        </w:numPr>
        <w:ind w:left="1135"/>
      </w:pPr>
    </w:p>
    <w:p w14:paraId="40243391" w14:textId="2E9E5B0B" w:rsidR="00962055" w:rsidRDefault="00962055" w:rsidP="00D35BD9">
      <w:pPr>
        <w:pStyle w:val="Text1Numbered"/>
      </w:pPr>
      <w:r>
        <w:rPr>
          <w:spacing w:val="-1"/>
        </w:rPr>
        <w:t xml:space="preserve">Area Managers </w:t>
      </w:r>
      <w:r>
        <w:rPr>
          <w:spacing w:val="1"/>
        </w:rPr>
        <w:t>m</w:t>
      </w:r>
      <w:r>
        <w:t>u</w:t>
      </w:r>
      <w:r>
        <w:rPr>
          <w:spacing w:val="-3"/>
        </w:rPr>
        <w:t>s</w:t>
      </w:r>
      <w:r>
        <w:t>t co</w:t>
      </w:r>
      <w:r>
        <w:rPr>
          <w:spacing w:val="-1"/>
        </w:rPr>
        <w:t>n</w:t>
      </w:r>
      <w:r>
        <w:t>s</w:t>
      </w:r>
      <w:r>
        <w:rPr>
          <w:spacing w:val="-1"/>
        </w:rPr>
        <w:t>i</w:t>
      </w:r>
      <w:r>
        <w:t>d</w:t>
      </w:r>
      <w:r>
        <w:rPr>
          <w:spacing w:val="-1"/>
        </w:rPr>
        <w:t>e</w:t>
      </w:r>
      <w:r>
        <w:t xml:space="preserve">r </w:t>
      </w:r>
      <w:r>
        <w:rPr>
          <w:spacing w:val="1"/>
        </w:rPr>
        <w:t>t</w:t>
      </w:r>
      <w:r>
        <w:t>he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>bili</w:t>
      </w:r>
      <w:r>
        <w:rPr>
          <w:spacing w:val="1"/>
        </w:rPr>
        <w:t>t</w:t>
      </w:r>
      <w:r>
        <w:t>y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o pro</w:t>
      </w:r>
      <w:r>
        <w:rPr>
          <w:spacing w:val="-2"/>
        </w:rPr>
        <w:t>v</w:t>
      </w:r>
      <w:r>
        <w:rPr>
          <w:spacing w:val="-1"/>
        </w:rPr>
        <w:t>i</w:t>
      </w:r>
      <w:r>
        <w:t>de</w:t>
      </w:r>
      <w:r>
        <w:rPr>
          <w:spacing w:val="1"/>
        </w:rPr>
        <w:t xml:space="preserve"> </w:t>
      </w:r>
      <w:r>
        <w:t>s</w:t>
      </w:r>
      <w:r>
        <w:rPr>
          <w:spacing w:val="-3"/>
        </w:rPr>
        <w:t>u</w:t>
      </w:r>
      <w:r>
        <w:rPr>
          <w:spacing w:val="1"/>
        </w:rPr>
        <w:t>f</w:t>
      </w:r>
      <w:r>
        <w:rPr>
          <w:spacing w:val="3"/>
        </w:rPr>
        <w:t>f</w:t>
      </w:r>
      <w:r>
        <w:rPr>
          <w:spacing w:val="-1"/>
        </w:rPr>
        <w:t>i</w:t>
      </w:r>
      <w:r>
        <w:t>c</w:t>
      </w:r>
      <w:r>
        <w:rPr>
          <w:spacing w:val="-1"/>
        </w:rPr>
        <w:t>i</w:t>
      </w:r>
      <w:r>
        <w:t>e</w:t>
      </w:r>
      <w:r>
        <w:rPr>
          <w:spacing w:val="-1"/>
        </w:rPr>
        <w:t>n</w:t>
      </w:r>
      <w:r>
        <w:t>t care</w:t>
      </w:r>
      <w:r>
        <w:rPr>
          <w:spacing w:val="-3"/>
        </w:rPr>
        <w:t xml:space="preserve"> </w:t>
      </w:r>
      <w:r>
        <w:rPr>
          <w:spacing w:val="3"/>
        </w:rPr>
        <w:t>f</w:t>
      </w:r>
      <w:r>
        <w:rPr>
          <w:spacing w:val="-3"/>
        </w:rPr>
        <w:t>o</w:t>
      </w:r>
      <w:r>
        <w:t xml:space="preserve">r </w:t>
      </w:r>
      <w:r>
        <w:rPr>
          <w:spacing w:val="1"/>
        </w:rPr>
        <w:t>t</w:t>
      </w:r>
      <w:r>
        <w:t>he</w:t>
      </w:r>
      <w:r>
        <w:rPr>
          <w:spacing w:val="1"/>
        </w:rPr>
        <w:t xml:space="preserve"> </w:t>
      </w:r>
      <w:r>
        <w:t>p</w:t>
      </w:r>
      <w:r>
        <w:rPr>
          <w:spacing w:val="-1"/>
        </w:rPr>
        <w:t>e</w:t>
      </w:r>
      <w:r>
        <w:t>o</w:t>
      </w:r>
      <w:r>
        <w:rPr>
          <w:spacing w:val="-1"/>
        </w:rPr>
        <w:t>pl</w:t>
      </w:r>
      <w:r>
        <w:t xml:space="preserve">e </w:t>
      </w:r>
      <w:r>
        <w:rPr>
          <w:spacing w:val="-3"/>
        </w:rPr>
        <w:t>w</w:t>
      </w:r>
      <w:r>
        <w:t>e supp</w:t>
      </w:r>
      <w:r>
        <w:rPr>
          <w:spacing w:val="-1"/>
        </w:rPr>
        <w:t>o</w:t>
      </w:r>
      <w:r>
        <w:rPr>
          <w:spacing w:val="-2"/>
        </w:rPr>
        <w:t>r</w:t>
      </w:r>
      <w:r>
        <w:t>t a</w:t>
      </w:r>
      <w:r>
        <w:rPr>
          <w:spacing w:val="-1"/>
        </w:rPr>
        <w:t>n</w:t>
      </w:r>
      <w:r>
        <w:t>d appro</w:t>
      </w:r>
      <w:r>
        <w:rPr>
          <w:spacing w:val="-2"/>
        </w:rPr>
        <w:t>v</w:t>
      </w:r>
      <w:r>
        <w:t xml:space="preserve">e or </w:t>
      </w:r>
      <w:r>
        <w:rPr>
          <w:spacing w:val="1"/>
        </w:rPr>
        <w:t>r</w:t>
      </w:r>
      <w:r>
        <w:rPr>
          <w:spacing w:val="-3"/>
        </w:rPr>
        <w:t>e</w:t>
      </w:r>
      <w:r>
        <w:rPr>
          <w:spacing w:val="1"/>
        </w:rPr>
        <w:t>j</w:t>
      </w:r>
      <w:r>
        <w:t>e</w:t>
      </w:r>
      <w:r>
        <w:rPr>
          <w:spacing w:val="-3"/>
        </w:rPr>
        <w:t>c</w:t>
      </w:r>
      <w:r>
        <w:t xml:space="preserve">t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r</w:t>
      </w:r>
      <w:r>
        <w:rPr>
          <w:spacing w:val="-3"/>
        </w:rPr>
        <w:t>e</w:t>
      </w:r>
      <w:r>
        <w:rPr>
          <w:spacing w:val="2"/>
        </w:rPr>
        <w:t>q</w:t>
      </w:r>
      <w:r>
        <w:t>u</w:t>
      </w:r>
      <w:r>
        <w:rPr>
          <w:spacing w:val="-1"/>
        </w:rPr>
        <w:t>e</w:t>
      </w:r>
      <w:r>
        <w:rPr>
          <w:spacing w:val="-2"/>
        </w:rPr>
        <w:t>s</w:t>
      </w:r>
      <w:r>
        <w:t>t acc</w:t>
      </w:r>
      <w:r>
        <w:rPr>
          <w:spacing w:val="-1"/>
        </w:rPr>
        <w:t>o</w:t>
      </w:r>
      <w:r>
        <w:rPr>
          <w:spacing w:val="1"/>
        </w:rPr>
        <w:t>r</w:t>
      </w:r>
      <w:r>
        <w:t>d</w:t>
      </w:r>
      <w:r>
        <w:rPr>
          <w:spacing w:val="-1"/>
        </w:rPr>
        <w:t>i</w:t>
      </w:r>
      <w:r>
        <w:rPr>
          <w:spacing w:val="-3"/>
        </w:rPr>
        <w:t>n</w:t>
      </w:r>
      <w:r>
        <w:rPr>
          <w:spacing w:val="2"/>
        </w:rPr>
        <w:t>g</w:t>
      </w:r>
      <w:r>
        <w:rPr>
          <w:spacing w:val="-1"/>
        </w:rPr>
        <w:t>l</w:t>
      </w:r>
      <w:r>
        <w:rPr>
          <w:spacing w:val="-2"/>
        </w:rPr>
        <w:t>y</w:t>
      </w:r>
      <w:r>
        <w:t>.</w:t>
      </w:r>
    </w:p>
    <w:p w14:paraId="3BAFE925" w14:textId="77777777" w:rsidR="009B203B" w:rsidRPr="0021490E" w:rsidRDefault="009B203B" w:rsidP="00D35BD9">
      <w:pPr>
        <w:pStyle w:val="Heading1Numbered"/>
      </w:pPr>
      <w:bookmarkStart w:id="9" w:name="_Toc187999687"/>
      <w:r w:rsidRPr="0021490E">
        <w:t>Selection of Agency Candidates</w:t>
      </w:r>
      <w:bookmarkEnd w:id="9"/>
      <w:r w:rsidRPr="0021490E">
        <w:t xml:space="preserve"> </w:t>
      </w:r>
    </w:p>
    <w:p w14:paraId="287E3224" w14:textId="6A3D3B5A" w:rsidR="000B15E4" w:rsidRDefault="00962055" w:rsidP="00D35BD9">
      <w:pPr>
        <w:pStyle w:val="Text1Numbered"/>
      </w:pP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-3"/>
        </w:rPr>
        <w:t>a</w:t>
      </w:r>
      <w:r>
        <w:rPr>
          <w:spacing w:val="2"/>
        </w:rPr>
        <w:t>g</w:t>
      </w:r>
      <w:r>
        <w:t>e</w:t>
      </w:r>
      <w:r>
        <w:rPr>
          <w:spacing w:val="-1"/>
        </w:rPr>
        <w:t>n</w:t>
      </w:r>
      <w:r>
        <w:t>cy</w:t>
      </w:r>
      <w:r>
        <w:rPr>
          <w:spacing w:val="-1"/>
        </w:rPr>
        <w:t xml:space="preserve"> </w:t>
      </w:r>
      <w:r w:rsidR="00A63BB0">
        <w:rPr>
          <w:spacing w:val="-3"/>
        </w:rPr>
        <w:t>should</w:t>
      </w:r>
      <w:r>
        <w:rPr>
          <w:spacing w:val="2"/>
        </w:rPr>
        <w:t xml:space="preserve"> </w:t>
      </w:r>
      <w:r>
        <w:t>o</w:t>
      </w:r>
      <w:r>
        <w:rPr>
          <w:spacing w:val="-1"/>
        </w:rPr>
        <w:t>nl</w:t>
      </w:r>
      <w:r>
        <w:t>y</w:t>
      </w:r>
      <w:r>
        <w:rPr>
          <w:spacing w:val="-1"/>
        </w:rPr>
        <w:t xml:space="preserve"> </w:t>
      </w:r>
      <w:r>
        <w:t>se</w:t>
      </w:r>
      <w:r>
        <w:rPr>
          <w:spacing w:val="-1"/>
        </w:rPr>
        <w:t>l</w:t>
      </w:r>
      <w:r>
        <w:rPr>
          <w:spacing w:val="2"/>
        </w:rPr>
        <w:t>e</w:t>
      </w:r>
      <w:r>
        <w:t>ct</w:t>
      </w:r>
      <w:r>
        <w:rPr>
          <w:spacing w:val="2"/>
        </w:rPr>
        <w:t xml:space="preserve"> </w:t>
      </w:r>
      <w:r>
        <w:t>ca</w:t>
      </w:r>
      <w:r>
        <w:rPr>
          <w:spacing w:val="-1"/>
        </w:rPr>
        <w:t>n</w:t>
      </w:r>
      <w:r>
        <w:t>d</w:t>
      </w:r>
      <w:r>
        <w:rPr>
          <w:spacing w:val="-1"/>
        </w:rPr>
        <w:t>i</w:t>
      </w:r>
      <w:r>
        <w:t>d</w:t>
      </w:r>
      <w:r>
        <w:rPr>
          <w:spacing w:val="-3"/>
        </w:rPr>
        <w:t>a</w:t>
      </w:r>
      <w:r>
        <w:rPr>
          <w:spacing w:val="1"/>
        </w:rPr>
        <w:t>t</w:t>
      </w:r>
      <w:r>
        <w:t>es</w:t>
      </w:r>
      <w:r>
        <w:rPr>
          <w:spacing w:val="-1"/>
        </w:rPr>
        <w:t xml:space="preserve"> </w:t>
      </w:r>
      <w:r>
        <w:rPr>
          <w:spacing w:val="1"/>
        </w:rPr>
        <w:t>t</w:t>
      </w:r>
      <w:r>
        <w:t>h</w:t>
      </w:r>
      <w:r>
        <w:rPr>
          <w:spacing w:val="-1"/>
        </w:rPr>
        <w:t>a</w:t>
      </w:r>
      <w:r>
        <w:t>t</w:t>
      </w:r>
      <w:r>
        <w:rPr>
          <w:spacing w:val="-2"/>
        </w:rPr>
        <w:t xml:space="preserve"> </w:t>
      </w:r>
      <w:r>
        <w:rPr>
          <w:spacing w:val="1"/>
        </w:rPr>
        <w:t>m</w:t>
      </w:r>
      <w:r>
        <w:t>e</w:t>
      </w:r>
      <w:r>
        <w:rPr>
          <w:spacing w:val="-1"/>
        </w:rPr>
        <w:t>e</w:t>
      </w:r>
      <w:r>
        <w:t xml:space="preserve">t </w:t>
      </w:r>
      <w:r>
        <w:rPr>
          <w:spacing w:val="2"/>
        </w:rPr>
        <w:t>t</w:t>
      </w:r>
      <w:r>
        <w:t>he</w:t>
      </w:r>
      <w:r>
        <w:rPr>
          <w:spacing w:val="1"/>
        </w:rPr>
        <w:t xml:space="preserve"> </w:t>
      </w:r>
      <w:r>
        <w:t>n</w:t>
      </w:r>
      <w:r>
        <w:rPr>
          <w:spacing w:val="-1"/>
        </w:rPr>
        <w:t>e</w:t>
      </w:r>
      <w:r>
        <w:rPr>
          <w:spacing w:val="-2"/>
        </w:rPr>
        <w:t>c</w:t>
      </w:r>
      <w:r>
        <w:t>ess</w:t>
      </w:r>
      <w:r>
        <w:rPr>
          <w:spacing w:val="-1"/>
        </w:rPr>
        <w:t>a</w:t>
      </w:r>
      <w:r>
        <w:rPr>
          <w:spacing w:val="1"/>
        </w:rPr>
        <w:t>r</w:t>
      </w:r>
      <w:r>
        <w:t>y</w:t>
      </w:r>
      <w:r>
        <w:rPr>
          <w:spacing w:val="-1"/>
        </w:rPr>
        <w:t xml:space="preserve"> </w:t>
      </w:r>
      <w:r>
        <w:rPr>
          <w:spacing w:val="-2"/>
        </w:rPr>
        <w:t>s</w:t>
      </w:r>
      <w:r>
        <w:rPr>
          <w:spacing w:val="2"/>
        </w:rPr>
        <w:t>k</w:t>
      </w:r>
      <w:r>
        <w:rPr>
          <w:spacing w:val="-1"/>
        </w:rPr>
        <w:t>ill</w:t>
      </w:r>
      <w:r>
        <w:t>s, e</w:t>
      </w:r>
      <w:r>
        <w:rPr>
          <w:spacing w:val="-3"/>
        </w:rPr>
        <w:t>x</w:t>
      </w:r>
      <w:r>
        <w:t>p</w:t>
      </w:r>
      <w:r>
        <w:rPr>
          <w:spacing w:val="-1"/>
        </w:rPr>
        <w:t>e</w:t>
      </w:r>
      <w:r>
        <w:rPr>
          <w:spacing w:val="1"/>
        </w:rPr>
        <w:t>r</w:t>
      </w:r>
      <w:r>
        <w:rPr>
          <w:spacing w:val="-1"/>
        </w:rPr>
        <w:t>i</w:t>
      </w:r>
      <w:r>
        <w:t>e</w:t>
      </w:r>
      <w:r>
        <w:rPr>
          <w:spacing w:val="-1"/>
        </w:rPr>
        <w:t>n</w:t>
      </w:r>
      <w:r>
        <w:t xml:space="preserve">ce, </w:t>
      </w:r>
      <w:r>
        <w:rPr>
          <w:spacing w:val="1"/>
        </w:rPr>
        <w:t>tr</w:t>
      </w:r>
      <w:r>
        <w:t>a</w:t>
      </w:r>
      <w:r>
        <w:rPr>
          <w:spacing w:val="-1"/>
        </w:rPr>
        <w:t>i</w:t>
      </w:r>
      <w:r>
        <w:t>n</w:t>
      </w:r>
      <w:r>
        <w:rPr>
          <w:spacing w:val="-1"/>
        </w:rPr>
        <w:t>i</w:t>
      </w:r>
      <w:r>
        <w:t>n</w:t>
      </w:r>
      <w:r>
        <w:rPr>
          <w:spacing w:val="-1"/>
        </w:rPr>
        <w:t>g</w:t>
      </w:r>
      <w:r>
        <w:t>,</w:t>
      </w:r>
      <w:r>
        <w:rPr>
          <w:spacing w:val="-2"/>
        </w:rPr>
        <w:t xml:space="preserve"> </w:t>
      </w:r>
      <w:r w:rsidR="009B203B">
        <w:rPr>
          <w:spacing w:val="2"/>
        </w:rPr>
        <w:t>q</w:t>
      </w:r>
      <w:r w:rsidR="009B203B">
        <w:rPr>
          <w:spacing w:val="-3"/>
        </w:rPr>
        <w:t>u</w:t>
      </w:r>
      <w:r w:rsidR="009B203B">
        <w:t>a</w:t>
      </w:r>
      <w:r w:rsidR="009B203B">
        <w:rPr>
          <w:spacing w:val="-1"/>
        </w:rPr>
        <w:t>li</w:t>
      </w:r>
      <w:r w:rsidR="009B203B">
        <w:rPr>
          <w:spacing w:val="3"/>
        </w:rPr>
        <w:t>f</w:t>
      </w:r>
      <w:r w:rsidR="009B203B">
        <w:rPr>
          <w:spacing w:val="-1"/>
        </w:rPr>
        <w:t>i</w:t>
      </w:r>
      <w:r w:rsidR="009B203B">
        <w:t>cati</w:t>
      </w:r>
      <w:r w:rsidR="009B203B">
        <w:rPr>
          <w:spacing w:val="-1"/>
        </w:rPr>
        <w:t>o</w:t>
      </w:r>
      <w:r w:rsidR="009B203B">
        <w:t>ns,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>n</w:t>
      </w:r>
      <w:r>
        <w:t>d s</w:t>
      </w:r>
      <w:r>
        <w:rPr>
          <w:spacing w:val="-2"/>
        </w:rPr>
        <w:t>a</w:t>
      </w:r>
      <w:r>
        <w:rPr>
          <w:spacing w:val="1"/>
        </w:rPr>
        <w:t>f</w:t>
      </w:r>
      <w:r>
        <w:rPr>
          <w:spacing w:val="-3"/>
        </w:rPr>
        <w:t>e</w:t>
      </w:r>
      <w:r>
        <w:rPr>
          <w:spacing w:val="2"/>
        </w:rPr>
        <w:t>g</w:t>
      </w:r>
      <w:r>
        <w:t>u</w:t>
      </w:r>
      <w:r>
        <w:rPr>
          <w:spacing w:val="-1"/>
        </w:rPr>
        <w:t>a</w:t>
      </w:r>
      <w:r>
        <w:rPr>
          <w:spacing w:val="-2"/>
        </w:rPr>
        <w:t>r</w:t>
      </w:r>
      <w:r>
        <w:t>d</w:t>
      </w:r>
      <w:r>
        <w:rPr>
          <w:spacing w:val="-1"/>
        </w:rPr>
        <w:t>i</w:t>
      </w:r>
      <w:r>
        <w:t xml:space="preserve">ng </w:t>
      </w:r>
      <w:r>
        <w:rPr>
          <w:spacing w:val="1"/>
        </w:rPr>
        <w:t>r</w:t>
      </w:r>
      <w:r>
        <w:rPr>
          <w:spacing w:val="-3"/>
        </w:rPr>
        <w:t>e</w:t>
      </w:r>
      <w:r>
        <w:rPr>
          <w:spacing w:val="2"/>
        </w:rPr>
        <w:t>q</w:t>
      </w:r>
      <w:r>
        <w:t>u</w:t>
      </w:r>
      <w:r>
        <w:rPr>
          <w:spacing w:val="-1"/>
        </w:rPr>
        <w:t>i</w:t>
      </w:r>
      <w:r>
        <w:rPr>
          <w:spacing w:val="1"/>
        </w:rPr>
        <w:t>r</w:t>
      </w:r>
      <w:r>
        <w:t>eme</w:t>
      </w:r>
      <w:r>
        <w:rPr>
          <w:spacing w:val="-3"/>
        </w:rPr>
        <w:t>n</w:t>
      </w:r>
      <w:r>
        <w:rPr>
          <w:spacing w:val="1"/>
        </w:rPr>
        <w:t>t</w:t>
      </w:r>
      <w:r>
        <w:t>s</w:t>
      </w:r>
      <w:r>
        <w:rPr>
          <w:spacing w:val="-3"/>
        </w:rPr>
        <w:t xml:space="preserve"> </w:t>
      </w:r>
      <w:r>
        <w:rPr>
          <w:spacing w:val="3"/>
        </w:rPr>
        <w:t>f</w:t>
      </w:r>
      <w:r>
        <w:rPr>
          <w:spacing w:val="-3"/>
        </w:rPr>
        <w:t>o</w:t>
      </w:r>
      <w:r>
        <w:t xml:space="preserve">r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</w:t>
      </w:r>
      <w:r>
        <w:rPr>
          <w:spacing w:val="1"/>
        </w:rPr>
        <w:t>r</w:t>
      </w:r>
      <w:r>
        <w:t>o</w:t>
      </w:r>
      <w:r>
        <w:rPr>
          <w:spacing w:val="-1"/>
        </w:rPr>
        <w:t>l</w:t>
      </w:r>
      <w:r>
        <w:rPr>
          <w:spacing w:val="2"/>
        </w:rPr>
        <w:t>e</w:t>
      </w:r>
      <w:r>
        <w:t>.</w:t>
      </w:r>
      <w:r w:rsidR="00A63BB0">
        <w:t xml:space="preserve">  The service manager must inform Neuven of any specific skills required.</w:t>
      </w:r>
    </w:p>
    <w:p w14:paraId="02047455" w14:textId="77777777" w:rsidR="00D35BD9" w:rsidRDefault="00D35BD9" w:rsidP="00D35BD9">
      <w:pPr>
        <w:pStyle w:val="Text1Numbered"/>
        <w:numPr>
          <w:ilvl w:val="0"/>
          <w:numId w:val="0"/>
        </w:numPr>
        <w:ind w:left="1135"/>
      </w:pPr>
    </w:p>
    <w:p w14:paraId="61885295" w14:textId="23452E1B" w:rsidR="009B203B" w:rsidRPr="00594747" w:rsidRDefault="00962055" w:rsidP="00D35BD9">
      <w:pPr>
        <w:pStyle w:val="Text1Numbered"/>
      </w:pPr>
      <w:r>
        <w:rPr>
          <w:spacing w:val="2"/>
        </w:rPr>
        <w:t>T</w:t>
      </w:r>
      <w:r>
        <w:t>he</w:t>
      </w:r>
      <w:r>
        <w:rPr>
          <w:spacing w:val="-2"/>
        </w:rPr>
        <w:t xml:space="preserve"> </w:t>
      </w:r>
      <w:r w:rsidR="00594747">
        <w:rPr>
          <w:spacing w:val="-2"/>
        </w:rPr>
        <w:t xml:space="preserve">care </w:t>
      </w:r>
      <w:r>
        <w:rPr>
          <w:spacing w:val="-3"/>
        </w:rPr>
        <w:t>a</w:t>
      </w:r>
      <w:r>
        <w:rPr>
          <w:spacing w:val="2"/>
        </w:rPr>
        <w:t>g</w:t>
      </w:r>
      <w:r>
        <w:t>ency is</w:t>
      </w:r>
      <w:r>
        <w:rPr>
          <w:spacing w:val="1"/>
        </w:rPr>
        <w:t xml:space="preserve"> r</w:t>
      </w:r>
      <w:r>
        <w:t>esp</w:t>
      </w:r>
      <w:r>
        <w:rPr>
          <w:spacing w:val="-3"/>
        </w:rPr>
        <w:t>o</w:t>
      </w:r>
      <w:r>
        <w:t xml:space="preserve">nsible </w:t>
      </w:r>
      <w:r>
        <w:rPr>
          <w:spacing w:val="3"/>
        </w:rPr>
        <w:t>f</w:t>
      </w:r>
      <w:r>
        <w:rPr>
          <w:spacing w:val="-3"/>
        </w:rPr>
        <w:t>o</w:t>
      </w:r>
      <w:r>
        <w:t>r</w:t>
      </w:r>
      <w:r>
        <w:rPr>
          <w:spacing w:val="2"/>
        </w:rPr>
        <w:t xml:space="preserve"> </w:t>
      </w:r>
      <w:r>
        <w:t>ens</w:t>
      </w:r>
      <w:r>
        <w:rPr>
          <w:spacing w:val="-3"/>
        </w:rPr>
        <w:t>u</w:t>
      </w:r>
      <w:r>
        <w:rPr>
          <w:spacing w:val="1"/>
        </w:rPr>
        <w:t>r</w:t>
      </w:r>
      <w:r>
        <w:t>ing</w:t>
      </w:r>
      <w:r>
        <w:rPr>
          <w:spacing w:val="1"/>
        </w:rPr>
        <w:t xml:space="preserve"> </w:t>
      </w:r>
      <w:r>
        <w:t>candida</w:t>
      </w:r>
      <w:r>
        <w:rPr>
          <w:spacing w:val="1"/>
        </w:rPr>
        <w:t>t</w:t>
      </w:r>
      <w:r>
        <w:rPr>
          <w:spacing w:val="-3"/>
        </w:rPr>
        <w:t>e</w:t>
      </w:r>
      <w:r>
        <w:t>s</w:t>
      </w:r>
      <w:r>
        <w:rPr>
          <w:spacing w:val="1"/>
        </w:rPr>
        <w:t xml:space="preserve"> </w:t>
      </w:r>
      <w:r>
        <w:t>ha</w:t>
      </w:r>
      <w:r>
        <w:rPr>
          <w:spacing w:val="-2"/>
        </w:rPr>
        <w:t>v</w:t>
      </w:r>
      <w:r>
        <w:t xml:space="preserve">e </w:t>
      </w:r>
      <w:r>
        <w:rPr>
          <w:spacing w:val="2"/>
        </w:rPr>
        <w:t>t</w:t>
      </w:r>
      <w:r>
        <w:t>h</w:t>
      </w:r>
      <w:r>
        <w:rPr>
          <w:spacing w:val="1"/>
        </w:rPr>
        <w:t>e</w:t>
      </w:r>
      <w:r>
        <w:t>;</w:t>
      </w:r>
      <w:r>
        <w:rPr>
          <w:spacing w:val="2"/>
        </w:rPr>
        <w:t xml:space="preserve"> </w:t>
      </w:r>
      <w:r>
        <w:t xml:space="preserve">Right </w:t>
      </w:r>
      <w:r>
        <w:rPr>
          <w:spacing w:val="1"/>
        </w:rPr>
        <w:t>t</w:t>
      </w:r>
      <w:r>
        <w:t>o</w:t>
      </w:r>
      <w:r>
        <w:rPr>
          <w:spacing w:val="-6"/>
        </w:rPr>
        <w:t xml:space="preserve"> </w:t>
      </w:r>
      <w:r>
        <w:t>W</w:t>
      </w:r>
      <w:r>
        <w:rPr>
          <w:spacing w:val="-3"/>
        </w:rPr>
        <w:t>o</w:t>
      </w:r>
      <w:r>
        <w:rPr>
          <w:spacing w:val="-4"/>
        </w:rPr>
        <w:t>r</w:t>
      </w:r>
      <w:r>
        <w:t>k,</w:t>
      </w:r>
      <w:r>
        <w:rPr>
          <w:spacing w:val="2"/>
        </w:rPr>
        <w:t xml:space="preserve"> </w:t>
      </w:r>
      <w:r>
        <w:rPr>
          <w:spacing w:val="-2"/>
        </w:rPr>
        <w:t>v</w:t>
      </w:r>
      <w:r>
        <w:t xml:space="preserve">alid DBS, </w:t>
      </w:r>
      <w:r>
        <w:rPr>
          <w:spacing w:val="1"/>
        </w:rPr>
        <w:t>r</w:t>
      </w:r>
      <w:r>
        <w:t>ele</w:t>
      </w:r>
      <w:r>
        <w:rPr>
          <w:spacing w:val="-3"/>
        </w:rPr>
        <w:t>v</w:t>
      </w:r>
      <w:r>
        <w:t>ant</w:t>
      </w:r>
      <w:r>
        <w:rPr>
          <w:spacing w:val="2"/>
        </w:rPr>
        <w:t xml:space="preserve"> </w:t>
      </w:r>
      <w:r>
        <w:rPr>
          <w:spacing w:val="1"/>
        </w:rPr>
        <w:t>r</w:t>
      </w:r>
      <w:r>
        <w:rPr>
          <w:spacing w:val="-3"/>
        </w:rPr>
        <w:t>e</w:t>
      </w:r>
      <w:r>
        <w:rPr>
          <w:spacing w:val="2"/>
        </w:rPr>
        <w:t>g</w:t>
      </w:r>
      <w:r>
        <w:t>i</w:t>
      </w:r>
      <w:r>
        <w:rPr>
          <w:spacing w:val="-2"/>
        </w:rPr>
        <w:t>s</w:t>
      </w:r>
      <w:r>
        <w:rPr>
          <w:spacing w:val="1"/>
        </w:rPr>
        <w:t>tr</w:t>
      </w:r>
      <w:r>
        <w:rPr>
          <w:spacing w:val="-3"/>
        </w:rPr>
        <w:t>a</w:t>
      </w:r>
      <w:r>
        <w:rPr>
          <w:spacing w:val="1"/>
        </w:rPr>
        <w:t>t</w:t>
      </w:r>
      <w:r>
        <w:t xml:space="preserve">ions, </w:t>
      </w:r>
      <w:r>
        <w:rPr>
          <w:spacing w:val="1"/>
        </w:rPr>
        <w:t>tr</w:t>
      </w:r>
      <w:r>
        <w:t>aini</w:t>
      </w:r>
      <w:r>
        <w:rPr>
          <w:spacing w:val="-3"/>
        </w:rPr>
        <w:t>n</w:t>
      </w:r>
      <w:r>
        <w:rPr>
          <w:spacing w:val="2"/>
        </w:rPr>
        <w:t>g</w:t>
      </w:r>
      <w:r>
        <w:t>,</w:t>
      </w:r>
      <w:r>
        <w:rPr>
          <w:spacing w:val="4"/>
        </w:rPr>
        <w:t xml:space="preserve"> </w:t>
      </w:r>
      <w:r w:rsidR="00D02886">
        <w:t>ce</w:t>
      </w:r>
      <w:r w:rsidR="00D02886">
        <w:rPr>
          <w:spacing w:val="-2"/>
        </w:rPr>
        <w:t>r</w:t>
      </w:r>
      <w:r w:rsidR="00D02886">
        <w:rPr>
          <w:spacing w:val="1"/>
        </w:rPr>
        <w:t>t</w:t>
      </w:r>
      <w:r w:rsidR="00D02886">
        <w:rPr>
          <w:spacing w:val="-3"/>
        </w:rPr>
        <w:t>i</w:t>
      </w:r>
      <w:r w:rsidR="00D02886">
        <w:rPr>
          <w:spacing w:val="3"/>
        </w:rPr>
        <w:t>f</w:t>
      </w:r>
      <w:r w:rsidR="00D02886">
        <w:t>ic</w:t>
      </w:r>
      <w:r w:rsidR="00D02886">
        <w:rPr>
          <w:spacing w:val="-3"/>
        </w:rPr>
        <w:t>a</w:t>
      </w:r>
      <w:r w:rsidR="00D02886">
        <w:rPr>
          <w:spacing w:val="1"/>
        </w:rPr>
        <w:t>t</w:t>
      </w:r>
      <w:r w:rsidR="00D02886">
        <w:t>ion,</w:t>
      </w:r>
      <w:r>
        <w:rPr>
          <w:spacing w:val="2"/>
        </w:rPr>
        <w:t xml:space="preserve"> </w:t>
      </w:r>
      <w:r>
        <w:t xml:space="preserve">and </w:t>
      </w:r>
      <w:r>
        <w:rPr>
          <w:spacing w:val="1"/>
        </w:rPr>
        <w:t>r</w:t>
      </w:r>
      <w:r>
        <w:rPr>
          <w:spacing w:val="-3"/>
        </w:rPr>
        <w:t>e</w:t>
      </w:r>
      <w:r>
        <w:rPr>
          <w:spacing w:val="3"/>
        </w:rPr>
        <w:t>f</w:t>
      </w:r>
      <w:r>
        <w:rPr>
          <w:spacing w:val="-3"/>
        </w:rPr>
        <w:t>e</w:t>
      </w:r>
      <w:r>
        <w:rPr>
          <w:spacing w:val="1"/>
        </w:rPr>
        <w:t>r</w:t>
      </w:r>
      <w:r>
        <w:t>ence</w:t>
      </w:r>
      <w:r>
        <w:rPr>
          <w:spacing w:val="-3"/>
        </w:rPr>
        <w:t>s</w:t>
      </w:r>
      <w:r>
        <w:t xml:space="preserve">. </w:t>
      </w:r>
      <w:r>
        <w:rPr>
          <w:spacing w:val="3"/>
        </w:rPr>
        <w:t xml:space="preserve"> </w:t>
      </w:r>
      <w:r>
        <w:t>H</w:t>
      </w:r>
      <w:r>
        <w:rPr>
          <w:spacing w:val="-3"/>
        </w:rPr>
        <w:t>ow</w:t>
      </w:r>
      <w:r>
        <w:rPr>
          <w:spacing w:val="2"/>
        </w:rPr>
        <w:t>e</w:t>
      </w:r>
      <w:r>
        <w:rPr>
          <w:spacing w:val="-2"/>
        </w:rPr>
        <w:t>v</w:t>
      </w:r>
      <w:r>
        <w:t>er,</w:t>
      </w:r>
      <w:r>
        <w:rPr>
          <w:spacing w:val="4"/>
        </w:rPr>
        <w:t xml:space="preserve"> </w:t>
      </w:r>
      <w:r>
        <w:rPr>
          <w:spacing w:val="1"/>
        </w:rPr>
        <w:t>t</w:t>
      </w:r>
      <w:r>
        <w:t xml:space="preserve">he </w:t>
      </w:r>
      <w:r w:rsidR="009677AF">
        <w:t>m</w:t>
      </w:r>
      <w:r>
        <w:t>ana</w:t>
      </w:r>
      <w:r>
        <w:rPr>
          <w:spacing w:val="2"/>
        </w:rPr>
        <w:t>g</w:t>
      </w:r>
      <w:r>
        <w:rPr>
          <w:spacing w:val="-3"/>
        </w:rPr>
        <w:t>e</w:t>
      </w:r>
      <w:r>
        <w:t xml:space="preserve">r </w:t>
      </w:r>
      <w:r w:rsidR="009677AF">
        <w:t xml:space="preserve">or a delegated responsible person, weekends and out of hours, </w:t>
      </w:r>
      <w:r>
        <w:t>is</w:t>
      </w:r>
      <w:r>
        <w:rPr>
          <w:spacing w:val="1"/>
        </w:rPr>
        <w:t xml:space="preserve"> r</w:t>
      </w:r>
      <w:r>
        <w:rPr>
          <w:spacing w:val="-3"/>
        </w:rPr>
        <w:t>e</w:t>
      </w:r>
      <w:r>
        <w:t xml:space="preserve">sponsible </w:t>
      </w:r>
      <w:r>
        <w:rPr>
          <w:spacing w:val="3"/>
        </w:rPr>
        <w:t>f</w:t>
      </w:r>
      <w:r>
        <w:rPr>
          <w:spacing w:val="-3"/>
        </w:rPr>
        <w:t>o</w:t>
      </w:r>
      <w:r>
        <w:t>r</w:t>
      </w:r>
      <w:r>
        <w:rPr>
          <w:spacing w:val="2"/>
        </w:rPr>
        <w:t xml:space="preserve"> </w:t>
      </w:r>
      <w:r>
        <w:rPr>
          <w:spacing w:val="-2"/>
        </w:rPr>
        <w:t>v</w:t>
      </w:r>
      <w:r>
        <w:t>er</w:t>
      </w:r>
      <w:r>
        <w:rPr>
          <w:spacing w:val="-3"/>
        </w:rPr>
        <w:t>i</w:t>
      </w:r>
      <w:r>
        <w:rPr>
          <w:spacing w:val="3"/>
        </w:rPr>
        <w:t>f</w:t>
      </w:r>
      <w:r>
        <w:rPr>
          <w:spacing w:val="-2"/>
        </w:rPr>
        <w:t>y</w:t>
      </w:r>
      <w:r>
        <w:t>ing</w:t>
      </w:r>
      <w:r>
        <w:rPr>
          <w:spacing w:val="1"/>
        </w:rPr>
        <w:t xml:space="preserve"> t</w:t>
      </w:r>
      <w:r>
        <w:t>hese are</w:t>
      </w:r>
      <w:r>
        <w:rPr>
          <w:spacing w:val="1"/>
        </w:rPr>
        <w:t xml:space="preserve"> </w:t>
      </w:r>
      <w:r>
        <w:t>in place</w:t>
      </w:r>
      <w:r>
        <w:rPr>
          <w:spacing w:val="-2"/>
        </w:rPr>
        <w:t xml:space="preserve"> </w:t>
      </w:r>
      <w:r w:rsidR="00A63BB0">
        <w:rPr>
          <w:spacing w:val="-2"/>
        </w:rPr>
        <w:t xml:space="preserve">by reviewing the agency checklist </w:t>
      </w:r>
      <w:r>
        <w:t xml:space="preserve">prior </w:t>
      </w:r>
      <w:r>
        <w:rPr>
          <w:spacing w:val="1"/>
        </w:rPr>
        <w:t>t</w:t>
      </w:r>
      <w:r>
        <w:t>o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4"/>
        </w:rPr>
        <w:t xml:space="preserve"> </w:t>
      </w:r>
      <w:r w:rsidR="00A63BB0">
        <w:t>a</w:t>
      </w:r>
      <w:r>
        <w:rPr>
          <w:spacing w:val="2"/>
        </w:rPr>
        <w:t>g</w:t>
      </w:r>
      <w:r>
        <w:t>ency</w:t>
      </w:r>
      <w:r>
        <w:rPr>
          <w:spacing w:val="-6"/>
        </w:rPr>
        <w:t xml:space="preserve"> </w:t>
      </w:r>
      <w:r w:rsidR="00A63BB0">
        <w:t>w</w:t>
      </w:r>
      <w:r>
        <w:rPr>
          <w:spacing w:val="-3"/>
        </w:rPr>
        <w:t>o</w:t>
      </w:r>
      <w:r>
        <w:rPr>
          <w:spacing w:val="-2"/>
        </w:rPr>
        <w:t>r</w:t>
      </w:r>
      <w:r>
        <w:t>ker c</w:t>
      </w:r>
      <w:r>
        <w:rPr>
          <w:spacing w:val="-3"/>
        </w:rPr>
        <w:t>o</w:t>
      </w:r>
      <w:r>
        <w:rPr>
          <w:spacing w:val="1"/>
        </w:rPr>
        <w:t>mm</w:t>
      </w:r>
      <w:r>
        <w:t>e</w:t>
      </w:r>
      <w:r>
        <w:rPr>
          <w:spacing w:val="-3"/>
        </w:rPr>
        <w:t>n</w:t>
      </w:r>
      <w:r>
        <w:t>cing</w:t>
      </w:r>
      <w:r>
        <w:rPr>
          <w:spacing w:val="3"/>
        </w:rPr>
        <w:t xml:space="preserve"> </w:t>
      </w:r>
      <w:r>
        <w:rPr>
          <w:spacing w:val="-3"/>
        </w:rPr>
        <w:t>w</w:t>
      </w:r>
      <w:r>
        <w:t>o</w:t>
      </w:r>
      <w:r>
        <w:rPr>
          <w:spacing w:val="-2"/>
        </w:rPr>
        <w:t>r</w:t>
      </w:r>
      <w:r>
        <w:rPr>
          <w:spacing w:val="2"/>
        </w:rPr>
        <w:t>k</w:t>
      </w:r>
      <w:r>
        <w:t xml:space="preserve">. </w:t>
      </w:r>
    </w:p>
    <w:p w14:paraId="2776399A" w14:textId="69F7CD1A" w:rsidR="00DC5397" w:rsidRPr="00DC5397" w:rsidRDefault="00962055" w:rsidP="00D35BD9">
      <w:pPr>
        <w:pStyle w:val="ListParagraph"/>
        <w:ind w:left="1135"/>
        <w:rPr>
          <w:u w:val="single"/>
        </w:rPr>
      </w:pPr>
      <w:r w:rsidRPr="00DC5397">
        <w:rPr>
          <w:spacing w:val="-1"/>
          <w:u w:val="single"/>
        </w:rPr>
        <w:t>N</w:t>
      </w:r>
      <w:r w:rsidRPr="00DC5397">
        <w:rPr>
          <w:u w:val="single"/>
        </w:rPr>
        <w:t>o A</w:t>
      </w:r>
      <w:r w:rsidRPr="00DC5397">
        <w:rPr>
          <w:spacing w:val="2"/>
          <w:u w:val="single"/>
        </w:rPr>
        <w:t>g</w:t>
      </w:r>
      <w:r w:rsidRPr="00DC5397">
        <w:rPr>
          <w:u w:val="single"/>
        </w:rPr>
        <w:t>e</w:t>
      </w:r>
      <w:r w:rsidRPr="00DC5397">
        <w:rPr>
          <w:spacing w:val="-1"/>
          <w:u w:val="single"/>
        </w:rPr>
        <w:t>n</w:t>
      </w:r>
      <w:r w:rsidRPr="00DC5397">
        <w:rPr>
          <w:u w:val="single"/>
        </w:rPr>
        <w:t>cy</w:t>
      </w:r>
      <w:r w:rsidRPr="00DC5397">
        <w:rPr>
          <w:spacing w:val="-8"/>
          <w:u w:val="single"/>
        </w:rPr>
        <w:t xml:space="preserve"> </w:t>
      </w:r>
      <w:r w:rsidRPr="00DC5397">
        <w:rPr>
          <w:u w:val="single"/>
        </w:rPr>
        <w:t>W</w:t>
      </w:r>
      <w:r w:rsidRPr="00DC5397">
        <w:rPr>
          <w:spacing w:val="-3"/>
          <w:u w:val="single"/>
        </w:rPr>
        <w:t>o</w:t>
      </w:r>
      <w:r w:rsidRPr="00DC5397">
        <w:rPr>
          <w:spacing w:val="-2"/>
          <w:u w:val="single"/>
        </w:rPr>
        <w:t>r</w:t>
      </w:r>
      <w:r w:rsidRPr="00DC5397">
        <w:rPr>
          <w:spacing w:val="2"/>
          <w:u w:val="single"/>
        </w:rPr>
        <w:t>k</w:t>
      </w:r>
      <w:r w:rsidRPr="00DC5397">
        <w:rPr>
          <w:spacing w:val="-3"/>
          <w:u w:val="single"/>
        </w:rPr>
        <w:t>e</w:t>
      </w:r>
      <w:r w:rsidRPr="00DC5397">
        <w:rPr>
          <w:u w:val="single"/>
        </w:rPr>
        <w:t>r</w:t>
      </w:r>
      <w:r w:rsidRPr="00DC5397">
        <w:rPr>
          <w:spacing w:val="4"/>
          <w:u w:val="single"/>
        </w:rPr>
        <w:t xml:space="preserve"> </w:t>
      </w:r>
      <w:r w:rsidRPr="00DC5397">
        <w:rPr>
          <w:spacing w:val="-3"/>
          <w:u w:val="single"/>
        </w:rPr>
        <w:t>w</w:t>
      </w:r>
      <w:r w:rsidRPr="00DC5397">
        <w:rPr>
          <w:spacing w:val="-1"/>
          <w:u w:val="single"/>
        </w:rPr>
        <w:t>il</w:t>
      </w:r>
      <w:r w:rsidRPr="00DC5397">
        <w:rPr>
          <w:u w:val="single"/>
        </w:rPr>
        <w:t>l s</w:t>
      </w:r>
      <w:r w:rsidRPr="00DC5397">
        <w:rPr>
          <w:spacing w:val="1"/>
          <w:u w:val="single"/>
        </w:rPr>
        <w:t>t</w:t>
      </w:r>
      <w:r w:rsidRPr="00DC5397">
        <w:rPr>
          <w:u w:val="single"/>
        </w:rPr>
        <w:t>art</w:t>
      </w:r>
      <w:r w:rsidRPr="00DC5397">
        <w:rPr>
          <w:spacing w:val="1"/>
          <w:u w:val="single"/>
        </w:rPr>
        <w:t xml:space="preserve"> </w:t>
      </w:r>
      <w:r w:rsidRPr="00DC5397">
        <w:rPr>
          <w:spacing w:val="-3"/>
          <w:u w:val="single"/>
        </w:rPr>
        <w:t>w</w:t>
      </w:r>
      <w:r w:rsidRPr="00DC5397">
        <w:rPr>
          <w:u w:val="single"/>
        </w:rPr>
        <w:t>ork</w:t>
      </w:r>
      <w:r w:rsidRPr="00DC5397">
        <w:rPr>
          <w:spacing w:val="2"/>
          <w:u w:val="single"/>
        </w:rPr>
        <w:t xml:space="preserve"> </w:t>
      </w:r>
      <w:r w:rsidRPr="00DC5397">
        <w:rPr>
          <w:spacing w:val="-3"/>
          <w:u w:val="single"/>
        </w:rPr>
        <w:t>w</w:t>
      </w:r>
      <w:r w:rsidRPr="00DC5397">
        <w:rPr>
          <w:spacing w:val="-1"/>
          <w:u w:val="single"/>
        </w:rPr>
        <w:t>i</w:t>
      </w:r>
      <w:r w:rsidRPr="00DC5397">
        <w:rPr>
          <w:spacing w:val="1"/>
          <w:u w:val="single"/>
        </w:rPr>
        <w:t>t</w:t>
      </w:r>
      <w:r w:rsidRPr="00DC5397">
        <w:rPr>
          <w:u w:val="single"/>
        </w:rPr>
        <w:t>h MHA</w:t>
      </w:r>
      <w:r w:rsidRPr="00DC5397">
        <w:rPr>
          <w:spacing w:val="1"/>
          <w:u w:val="single"/>
        </w:rPr>
        <w:t xml:space="preserve"> </w:t>
      </w:r>
      <w:r w:rsidRPr="00DC5397">
        <w:rPr>
          <w:u w:val="single"/>
        </w:rPr>
        <w:t>u</w:t>
      </w:r>
      <w:r w:rsidRPr="00DC5397">
        <w:rPr>
          <w:spacing w:val="-1"/>
          <w:u w:val="single"/>
        </w:rPr>
        <w:t>n</w:t>
      </w:r>
      <w:r w:rsidRPr="00DC5397">
        <w:rPr>
          <w:spacing w:val="1"/>
          <w:u w:val="single"/>
        </w:rPr>
        <w:t>t</w:t>
      </w:r>
      <w:r w:rsidRPr="00DC5397">
        <w:rPr>
          <w:spacing w:val="-1"/>
          <w:u w:val="single"/>
        </w:rPr>
        <w:t>i</w:t>
      </w:r>
      <w:r w:rsidRPr="00DC5397">
        <w:rPr>
          <w:u w:val="single"/>
        </w:rPr>
        <w:t>l</w:t>
      </w:r>
      <w:r w:rsidRPr="00DC5397">
        <w:rPr>
          <w:spacing w:val="2"/>
          <w:u w:val="single"/>
        </w:rPr>
        <w:t xml:space="preserve"> </w:t>
      </w:r>
      <w:r w:rsidRPr="00DC5397">
        <w:rPr>
          <w:u w:val="single"/>
        </w:rPr>
        <w:t>a</w:t>
      </w:r>
      <w:r w:rsidRPr="00DC5397">
        <w:rPr>
          <w:spacing w:val="-1"/>
          <w:u w:val="single"/>
        </w:rPr>
        <w:t>l</w:t>
      </w:r>
      <w:r w:rsidRPr="00DC5397">
        <w:rPr>
          <w:u w:val="single"/>
        </w:rPr>
        <w:t xml:space="preserve">l </w:t>
      </w:r>
      <w:r w:rsidRPr="00DC5397">
        <w:rPr>
          <w:spacing w:val="-2"/>
          <w:u w:val="single"/>
        </w:rPr>
        <w:t>c</w:t>
      </w:r>
      <w:r w:rsidRPr="00DC5397">
        <w:rPr>
          <w:u w:val="single"/>
        </w:rPr>
        <w:t>h</w:t>
      </w:r>
      <w:r w:rsidRPr="00DC5397">
        <w:rPr>
          <w:spacing w:val="-1"/>
          <w:u w:val="single"/>
        </w:rPr>
        <w:t>e</w:t>
      </w:r>
      <w:r w:rsidRPr="00DC5397">
        <w:rPr>
          <w:u w:val="single"/>
        </w:rPr>
        <w:t>cks</w:t>
      </w:r>
      <w:r w:rsidRPr="00DC5397">
        <w:rPr>
          <w:spacing w:val="1"/>
          <w:u w:val="single"/>
        </w:rPr>
        <w:t xml:space="preserve"> </w:t>
      </w:r>
      <w:r w:rsidRPr="00DC5397">
        <w:rPr>
          <w:spacing w:val="-3"/>
          <w:u w:val="single"/>
        </w:rPr>
        <w:t>a</w:t>
      </w:r>
      <w:r w:rsidRPr="00DC5397">
        <w:rPr>
          <w:spacing w:val="1"/>
          <w:u w:val="single"/>
        </w:rPr>
        <w:t>r</w:t>
      </w:r>
      <w:r w:rsidRPr="00DC5397">
        <w:rPr>
          <w:u w:val="single"/>
        </w:rPr>
        <w:t>e comp</w:t>
      </w:r>
      <w:r w:rsidRPr="00DC5397">
        <w:rPr>
          <w:spacing w:val="-1"/>
          <w:u w:val="single"/>
        </w:rPr>
        <w:t>l</w:t>
      </w:r>
      <w:r w:rsidRPr="00DC5397">
        <w:rPr>
          <w:u w:val="single"/>
        </w:rPr>
        <w:t>ete</w:t>
      </w:r>
      <w:r w:rsidRPr="00DC5397">
        <w:rPr>
          <w:spacing w:val="-2"/>
          <w:u w:val="single"/>
        </w:rPr>
        <w:t>d</w:t>
      </w:r>
      <w:r w:rsidR="009677AF" w:rsidRPr="00DC5397">
        <w:rPr>
          <w:spacing w:val="-2"/>
          <w:u w:val="single"/>
        </w:rPr>
        <w:t xml:space="preserve"> as detailed on the agency checklist</w:t>
      </w:r>
      <w:r w:rsidRPr="00DC5397">
        <w:rPr>
          <w:u w:val="single"/>
        </w:rPr>
        <w:t>.</w:t>
      </w:r>
    </w:p>
    <w:p w14:paraId="07DA1E64" w14:textId="77777777" w:rsidR="00DC5397" w:rsidRPr="00C0242A" w:rsidRDefault="00DC5397" w:rsidP="00DC5397"/>
    <w:p w14:paraId="2585550D" w14:textId="289A76DD" w:rsidR="009739A0" w:rsidRDefault="00C0242A" w:rsidP="00D35BD9">
      <w:pPr>
        <w:pStyle w:val="Heading1Numbered"/>
      </w:pPr>
      <w:r>
        <w:tab/>
      </w:r>
      <w:bookmarkStart w:id="10" w:name="_Toc187999688"/>
      <w:r w:rsidR="009B203B">
        <w:t xml:space="preserve">Validation </w:t>
      </w:r>
      <w:r w:rsidR="009739A0">
        <w:t>Checks and Confirmation</w:t>
      </w:r>
      <w:bookmarkEnd w:id="10"/>
    </w:p>
    <w:p w14:paraId="1ADF311E" w14:textId="610F21C2" w:rsidR="00396D48" w:rsidRDefault="00BE67BF" w:rsidP="00D35BD9">
      <w:pPr>
        <w:pStyle w:val="Text1Numbered"/>
      </w:pPr>
      <w:bookmarkStart w:id="11" w:name="_Hlk136677175"/>
      <w:r>
        <w:t>T</w:t>
      </w:r>
      <w:r w:rsidR="009B203B">
        <w:t>he</w:t>
      </w:r>
      <w:r w:rsidR="009B203B">
        <w:rPr>
          <w:spacing w:val="2"/>
        </w:rPr>
        <w:t xml:space="preserve"> </w:t>
      </w:r>
      <w:r w:rsidR="009B203B">
        <w:rPr>
          <w:spacing w:val="-3"/>
        </w:rPr>
        <w:t>a</w:t>
      </w:r>
      <w:r w:rsidR="009B203B">
        <w:rPr>
          <w:spacing w:val="2"/>
        </w:rPr>
        <w:t>g</w:t>
      </w:r>
      <w:r w:rsidR="009B203B">
        <w:t>e</w:t>
      </w:r>
      <w:r w:rsidR="009B203B">
        <w:rPr>
          <w:spacing w:val="-1"/>
        </w:rPr>
        <w:t>n</w:t>
      </w:r>
      <w:r w:rsidR="009B203B">
        <w:t>cy</w:t>
      </w:r>
      <w:r w:rsidR="009B203B">
        <w:rPr>
          <w:spacing w:val="-3"/>
        </w:rPr>
        <w:t xml:space="preserve"> </w:t>
      </w:r>
      <w:r w:rsidR="009B203B">
        <w:rPr>
          <w:spacing w:val="1"/>
        </w:rPr>
        <w:t>m</w:t>
      </w:r>
      <w:r w:rsidR="009B203B">
        <w:t>u</w:t>
      </w:r>
      <w:r w:rsidR="009B203B">
        <w:rPr>
          <w:spacing w:val="-3"/>
        </w:rPr>
        <w:t>s</w:t>
      </w:r>
      <w:r w:rsidR="009B203B">
        <w:t>t</w:t>
      </w:r>
      <w:r w:rsidR="009B203B">
        <w:rPr>
          <w:spacing w:val="3"/>
        </w:rPr>
        <w:t xml:space="preserve"> </w:t>
      </w:r>
      <w:r w:rsidR="009B203B">
        <w:t>c</w:t>
      </w:r>
      <w:r w:rsidR="009B203B">
        <w:rPr>
          <w:spacing w:val="-3"/>
        </w:rPr>
        <w:t>o</w:t>
      </w:r>
      <w:r w:rsidR="009B203B">
        <w:rPr>
          <w:spacing w:val="1"/>
        </w:rPr>
        <w:t>m</w:t>
      </w:r>
      <w:r w:rsidR="009B203B">
        <w:t>p</w:t>
      </w:r>
      <w:r w:rsidR="009B203B">
        <w:rPr>
          <w:spacing w:val="-1"/>
        </w:rPr>
        <w:t>l</w:t>
      </w:r>
      <w:r w:rsidR="009B203B">
        <w:t>ete</w:t>
      </w:r>
      <w:r w:rsidR="009B203B">
        <w:rPr>
          <w:spacing w:val="-1"/>
        </w:rPr>
        <w:t xml:space="preserve"> </w:t>
      </w:r>
      <w:r w:rsidR="009739A0">
        <w:t xml:space="preserve">MHA’s </w:t>
      </w:r>
      <w:r w:rsidR="009B203B" w:rsidRPr="0055137A">
        <w:rPr>
          <w:spacing w:val="-3"/>
          <w:u w:val="single"/>
        </w:rPr>
        <w:t>A</w:t>
      </w:r>
      <w:r w:rsidR="009B203B" w:rsidRPr="0055137A">
        <w:rPr>
          <w:spacing w:val="2"/>
          <w:u w:val="single"/>
        </w:rPr>
        <w:t>g</w:t>
      </w:r>
      <w:r w:rsidR="009B203B" w:rsidRPr="0055137A">
        <w:rPr>
          <w:u w:val="single"/>
        </w:rPr>
        <w:t>e</w:t>
      </w:r>
      <w:r w:rsidR="009B203B" w:rsidRPr="0055137A">
        <w:rPr>
          <w:spacing w:val="-1"/>
          <w:u w:val="single"/>
        </w:rPr>
        <w:t>n</w:t>
      </w:r>
      <w:r w:rsidR="009B203B" w:rsidRPr="0055137A">
        <w:rPr>
          <w:u w:val="single"/>
        </w:rPr>
        <w:t>cy</w:t>
      </w:r>
      <w:r w:rsidR="009B203B" w:rsidRPr="0055137A">
        <w:rPr>
          <w:spacing w:val="-1"/>
          <w:u w:val="single"/>
        </w:rPr>
        <w:t xml:space="preserve"> </w:t>
      </w:r>
      <w:r w:rsidR="009739A0" w:rsidRPr="0055137A">
        <w:rPr>
          <w:spacing w:val="5"/>
          <w:u w:val="single"/>
        </w:rPr>
        <w:t>Checklist Form</w:t>
      </w:r>
      <w:r w:rsidR="009B203B" w:rsidRPr="0055137A">
        <w:rPr>
          <w:u w:val="single"/>
        </w:rPr>
        <w:t xml:space="preserve"> </w:t>
      </w:r>
      <w:r w:rsidR="009B203B">
        <w:rPr>
          <w:spacing w:val="1"/>
        </w:rPr>
        <w:t>(</w:t>
      </w:r>
      <w:r w:rsidR="009B203B" w:rsidRPr="00EA6C9A">
        <w:rPr>
          <w:spacing w:val="-1"/>
        </w:rPr>
        <w:t>A</w:t>
      </w:r>
      <w:r w:rsidR="009B203B" w:rsidRPr="00EA6C9A">
        <w:t>p</w:t>
      </w:r>
      <w:r w:rsidR="009B203B" w:rsidRPr="00EA6C9A">
        <w:rPr>
          <w:spacing w:val="-1"/>
        </w:rPr>
        <w:t>p</w:t>
      </w:r>
      <w:r w:rsidR="009B203B" w:rsidRPr="00EA6C9A">
        <w:t>e</w:t>
      </w:r>
      <w:r w:rsidR="009B203B" w:rsidRPr="00EA6C9A">
        <w:rPr>
          <w:spacing w:val="-1"/>
        </w:rPr>
        <w:t>n</w:t>
      </w:r>
      <w:r w:rsidR="009B203B" w:rsidRPr="00EA6C9A">
        <w:t>d</w:t>
      </w:r>
      <w:r w:rsidR="009B203B" w:rsidRPr="00EA6C9A">
        <w:rPr>
          <w:spacing w:val="-1"/>
        </w:rPr>
        <w:t>i</w:t>
      </w:r>
      <w:r w:rsidR="009B203B" w:rsidRPr="00EA6C9A">
        <w:t>x</w:t>
      </w:r>
      <w:r w:rsidR="009B203B" w:rsidRPr="00EA6C9A">
        <w:rPr>
          <w:spacing w:val="-1"/>
        </w:rPr>
        <w:t xml:space="preserve"> </w:t>
      </w:r>
      <w:r w:rsidR="00EA6C9A">
        <w:t>1</w:t>
      </w:r>
      <w:r w:rsidR="009B203B">
        <w:t>)</w:t>
      </w:r>
      <w:r w:rsidR="009B203B">
        <w:rPr>
          <w:spacing w:val="2"/>
        </w:rPr>
        <w:t xml:space="preserve"> </w:t>
      </w:r>
      <w:r w:rsidR="009B203B">
        <w:t>a</w:t>
      </w:r>
      <w:r w:rsidR="009B203B">
        <w:rPr>
          <w:spacing w:val="-1"/>
        </w:rPr>
        <w:t>n</w:t>
      </w:r>
      <w:r w:rsidR="009B203B">
        <w:t xml:space="preserve">d </w:t>
      </w:r>
      <w:r w:rsidR="009B203B">
        <w:rPr>
          <w:spacing w:val="-2"/>
        </w:rPr>
        <w:t>s</w:t>
      </w:r>
      <w:r w:rsidR="009B203B">
        <w:t>e</w:t>
      </w:r>
      <w:r w:rsidR="009B203B">
        <w:rPr>
          <w:spacing w:val="-1"/>
        </w:rPr>
        <w:t>n</w:t>
      </w:r>
      <w:r w:rsidR="009B203B">
        <w:t>d</w:t>
      </w:r>
      <w:r w:rsidR="009B203B">
        <w:rPr>
          <w:spacing w:val="-1"/>
        </w:rPr>
        <w:t xml:space="preserve"> t</w:t>
      </w:r>
      <w:r w:rsidR="009B203B">
        <w:t>h</w:t>
      </w:r>
      <w:r w:rsidR="009B203B">
        <w:rPr>
          <w:spacing w:val="-1"/>
        </w:rPr>
        <w:t>i</w:t>
      </w:r>
      <w:r w:rsidR="009B203B">
        <w:t>s</w:t>
      </w:r>
      <w:r w:rsidR="009B203B">
        <w:rPr>
          <w:spacing w:val="1"/>
        </w:rPr>
        <w:t xml:space="preserve"> t</w:t>
      </w:r>
      <w:r w:rsidR="009B203B">
        <w:t>o</w:t>
      </w:r>
      <w:r w:rsidR="009B203B">
        <w:rPr>
          <w:spacing w:val="-1"/>
        </w:rPr>
        <w:t xml:space="preserve"> </w:t>
      </w:r>
      <w:r w:rsidR="009B203B">
        <w:rPr>
          <w:spacing w:val="1"/>
        </w:rPr>
        <w:t>t</w:t>
      </w:r>
      <w:r w:rsidR="009B203B">
        <w:t>he</w:t>
      </w:r>
      <w:r w:rsidR="009B203B">
        <w:rPr>
          <w:spacing w:val="-2"/>
        </w:rPr>
        <w:t xml:space="preserve"> </w:t>
      </w:r>
      <w:r>
        <w:rPr>
          <w:spacing w:val="-2"/>
        </w:rPr>
        <w:t>service m</w:t>
      </w:r>
      <w:r w:rsidR="009B203B">
        <w:t>a</w:t>
      </w:r>
      <w:r w:rsidR="009B203B">
        <w:rPr>
          <w:spacing w:val="-3"/>
        </w:rPr>
        <w:t>na</w:t>
      </w:r>
      <w:r w:rsidR="009B203B">
        <w:rPr>
          <w:spacing w:val="2"/>
        </w:rPr>
        <w:t>g</w:t>
      </w:r>
      <w:r w:rsidR="009B203B">
        <w:t>e</w:t>
      </w:r>
      <w:r w:rsidR="009B203B">
        <w:rPr>
          <w:spacing w:val="-2"/>
        </w:rPr>
        <w:t>r</w:t>
      </w:r>
      <w:r>
        <w:rPr>
          <w:spacing w:val="-2"/>
        </w:rPr>
        <w:t xml:space="preserve"> for review</w:t>
      </w:r>
      <w:r w:rsidR="009B203B">
        <w:t>.</w:t>
      </w:r>
      <w:r>
        <w:t xml:space="preserve">  Neuven will provide copies </w:t>
      </w:r>
      <w:r w:rsidR="009677AF">
        <w:t>of</w:t>
      </w:r>
      <w:r>
        <w:t xml:space="preserve"> the checklist to the agencies on their panel list</w:t>
      </w:r>
      <w:bookmarkEnd w:id="11"/>
      <w:r w:rsidR="00D35BD9">
        <w:t>.</w:t>
      </w:r>
    </w:p>
    <w:p w14:paraId="33CFE09F" w14:textId="77777777" w:rsidR="00D35BD9" w:rsidRDefault="00D35BD9" w:rsidP="00D35BD9">
      <w:pPr>
        <w:pStyle w:val="Text1Numbered"/>
        <w:numPr>
          <w:ilvl w:val="0"/>
          <w:numId w:val="0"/>
        </w:numPr>
        <w:ind w:left="1135"/>
      </w:pPr>
    </w:p>
    <w:p w14:paraId="334B97E0" w14:textId="1BC0D23B" w:rsidR="009B203B" w:rsidRDefault="009677AF" w:rsidP="00D35BD9">
      <w:pPr>
        <w:pStyle w:val="Text1Numbered"/>
      </w:pPr>
      <w:r>
        <w:t>The</w:t>
      </w:r>
      <w:r w:rsidR="00BE67BF">
        <w:t xml:space="preserve"> checklist must be provided for </w:t>
      </w:r>
      <w:r w:rsidR="0021490E">
        <w:t>review</w:t>
      </w:r>
      <w:r w:rsidR="00BE67BF">
        <w:t xml:space="preserve"> prior to any agency worker commencing in the service</w:t>
      </w:r>
      <w:r w:rsidR="00FE7199">
        <w:t>.</w:t>
      </w:r>
      <w:r w:rsidR="00BE67BF">
        <w:t xml:space="preserve">  </w:t>
      </w:r>
    </w:p>
    <w:p w14:paraId="31D1C885" w14:textId="77777777" w:rsidR="00D35BD9" w:rsidRDefault="00D35BD9" w:rsidP="00D35BD9">
      <w:pPr>
        <w:pStyle w:val="ListParagraph"/>
      </w:pPr>
    </w:p>
    <w:p w14:paraId="16F0E018" w14:textId="77777777" w:rsidR="00D35BD9" w:rsidRPr="00D35BD9" w:rsidRDefault="00D35BD9" w:rsidP="00D35BD9">
      <w:pPr>
        <w:pStyle w:val="Text1Numbered"/>
        <w:numPr>
          <w:ilvl w:val="0"/>
          <w:numId w:val="0"/>
        </w:numPr>
        <w:ind w:left="1135"/>
      </w:pPr>
    </w:p>
    <w:p w14:paraId="6923ED24" w14:textId="1576F33C" w:rsidR="00916766" w:rsidRDefault="009739A0" w:rsidP="00D35BD9">
      <w:pPr>
        <w:pStyle w:val="Text1Numbered"/>
      </w:pPr>
      <w:r w:rsidRPr="00EA6C9A">
        <w:rPr>
          <w:spacing w:val="2"/>
        </w:rPr>
        <w:lastRenderedPageBreak/>
        <w:t>T</w:t>
      </w:r>
      <w:r w:rsidRPr="00EA6C9A">
        <w:t>he</w:t>
      </w:r>
      <w:r w:rsidRPr="00EA6C9A">
        <w:rPr>
          <w:spacing w:val="-2"/>
        </w:rPr>
        <w:t xml:space="preserve"> </w:t>
      </w:r>
      <w:r w:rsidRPr="00EA6C9A">
        <w:t>Ma</w:t>
      </w:r>
      <w:r w:rsidRPr="00EA6C9A">
        <w:rPr>
          <w:spacing w:val="-1"/>
        </w:rPr>
        <w:t>n</w:t>
      </w:r>
      <w:r w:rsidRPr="00EA6C9A">
        <w:rPr>
          <w:spacing w:val="-3"/>
        </w:rPr>
        <w:t>a</w:t>
      </w:r>
      <w:r w:rsidRPr="00EA6C9A">
        <w:rPr>
          <w:spacing w:val="2"/>
        </w:rPr>
        <w:t>g</w:t>
      </w:r>
      <w:r w:rsidRPr="00EA6C9A">
        <w:t>er</w:t>
      </w:r>
      <w:r w:rsidRPr="00EA6C9A">
        <w:rPr>
          <w:spacing w:val="-1"/>
        </w:rPr>
        <w:t xml:space="preserve"> </w:t>
      </w:r>
      <w:r w:rsidR="00EA6C9A">
        <w:rPr>
          <w:spacing w:val="-1"/>
        </w:rPr>
        <w:t xml:space="preserve">or most senior person on duty </w:t>
      </w:r>
      <w:r w:rsidRPr="00EA6C9A">
        <w:rPr>
          <w:spacing w:val="-1"/>
        </w:rPr>
        <w:t>i</w:t>
      </w:r>
      <w:r w:rsidRPr="00EA6C9A">
        <w:t>s</w:t>
      </w:r>
      <w:r w:rsidRPr="00EA6C9A">
        <w:rPr>
          <w:spacing w:val="1"/>
        </w:rPr>
        <w:t xml:space="preserve"> r</w:t>
      </w:r>
      <w:r w:rsidRPr="00EA6C9A">
        <w:rPr>
          <w:spacing w:val="-3"/>
        </w:rPr>
        <w:t>e</w:t>
      </w:r>
      <w:r w:rsidRPr="00EA6C9A">
        <w:t>sp</w:t>
      </w:r>
      <w:r w:rsidRPr="00EA6C9A">
        <w:rPr>
          <w:spacing w:val="-1"/>
        </w:rPr>
        <w:t>o</w:t>
      </w:r>
      <w:r w:rsidRPr="00EA6C9A">
        <w:t>ns</w:t>
      </w:r>
      <w:r w:rsidRPr="00EA6C9A">
        <w:rPr>
          <w:spacing w:val="-1"/>
        </w:rPr>
        <w:t>i</w:t>
      </w:r>
      <w:r w:rsidRPr="00EA6C9A">
        <w:t>b</w:t>
      </w:r>
      <w:r w:rsidRPr="00EA6C9A">
        <w:rPr>
          <w:spacing w:val="-1"/>
        </w:rPr>
        <w:t>l</w:t>
      </w:r>
      <w:r w:rsidRPr="00EA6C9A">
        <w:t>e</w:t>
      </w:r>
      <w:r w:rsidRPr="00EA6C9A">
        <w:rPr>
          <w:spacing w:val="-1"/>
        </w:rPr>
        <w:t xml:space="preserve"> </w:t>
      </w:r>
      <w:r w:rsidRPr="00EA6C9A">
        <w:rPr>
          <w:spacing w:val="3"/>
        </w:rPr>
        <w:t>f</w:t>
      </w:r>
      <w:r w:rsidRPr="00EA6C9A">
        <w:t>or</w:t>
      </w:r>
      <w:r w:rsidRPr="00EA6C9A">
        <w:rPr>
          <w:spacing w:val="-1"/>
        </w:rPr>
        <w:t xml:space="preserve"> </w:t>
      </w:r>
      <w:r w:rsidRPr="00EA6C9A">
        <w:t>ch</w:t>
      </w:r>
      <w:r w:rsidRPr="00EA6C9A">
        <w:rPr>
          <w:spacing w:val="-1"/>
        </w:rPr>
        <w:t>e</w:t>
      </w:r>
      <w:r w:rsidRPr="00EA6C9A">
        <w:rPr>
          <w:spacing w:val="-2"/>
        </w:rPr>
        <w:t>c</w:t>
      </w:r>
      <w:r w:rsidRPr="00EA6C9A">
        <w:rPr>
          <w:spacing w:val="2"/>
        </w:rPr>
        <w:t>k</w:t>
      </w:r>
      <w:r w:rsidRPr="00EA6C9A">
        <w:rPr>
          <w:spacing w:val="-1"/>
        </w:rPr>
        <w:t>i</w:t>
      </w:r>
      <w:r w:rsidRPr="00EA6C9A">
        <w:rPr>
          <w:spacing w:val="-3"/>
        </w:rPr>
        <w:t>n</w:t>
      </w:r>
      <w:r w:rsidRPr="00EA6C9A">
        <w:t>g</w:t>
      </w:r>
      <w:r w:rsidRPr="00EA6C9A">
        <w:rPr>
          <w:spacing w:val="1"/>
        </w:rPr>
        <w:t xml:space="preserve"> MHA’s</w:t>
      </w:r>
      <w:r w:rsidRPr="00EA6C9A">
        <w:t xml:space="preserve"> </w:t>
      </w:r>
      <w:r w:rsidRPr="00086628">
        <w:rPr>
          <w:spacing w:val="-3"/>
          <w:u w:val="single"/>
        </w:rPr>
        <w:t>A</w:t>
      </w:r>
      <w:r w:rsidRPr="00086628">
        <w:rPr>
          <w:spacing w:val="2"/>
          <w:u w:val="single"/>
        </w:rPr>
        <w:t>g</w:t>
      </w:r>
      <w:r w:rsidRPr="00086628">
        <w:rPr>
          <w:u w:val="single"/>
        </w:rPr>
        <w:t>e</w:t>
      </w:r>
      <w:r w:rsidRPr="00086628">
        <w:rPr>
          <w:spacing w:val="-1"/>
          <w:u w:val="single"/>
        </w:rPr>
        <w:t>n</w:t>
      </w:r>
      <w:r w:rsidRPr="00086628">
        <w:rPr>
          <w:u w:val="single"/>
        </w:rPr>
        <w:t>cy</w:t>
      </w:r>
      <w:r w:rsidRPr="00086628">
        <w:rPr>
          <w:spacing w:val="-1"/>
          <w:u w:val="single"/>
        </w:rPr>
        <w:t xml:space="preserve"> </w:t>
      </w:r>
      <w:r w:rsidRPr="00086628">
        <w:rPr>
          <w:spacing w:val="5"/>
          <w:u w:val="single"/>
        </w:rPr>
        <w:t>Checklist Form</w:t>
      </w:r>
      <w:r w:rsidRPr="00EA6C9A">
        <w:t xml:space="preserve">, </w:t>
      </w:r>
      <w:r w:rsidRPr="00EA6C9A">
        <w:rPr>
          <w:spacing w:val="-2"/>
        </w:rPr>
        <w:t>v</w:t>
      </w:r>
      <w:r w:rsidRPr="00EA6C9A">
        <w:t>er</w:t>
      </w:r>
      <w:r w:rsidRPr="00EA6C9A">
        <w:rPr>
          <w:spacing w:val="-3"/>
        </w:rPr>
        <w:t>i</w:t>
      </w:r>
      <w:r w:rsidRPr="00EA6C9A">
        <w:rPr>
          <w:spacing w:val="3"/>
        </w:rPr>
        <w:t>f</w:t>
      </w:r>
      <w:r w:rsidRPr="00EA6C9A">
        <w:rPr>
          <w:spacing w:val="-2"/>
        </w:rPr>
        <w:t>y</w:t>
      </w:r>
      <w:r w:rsidRPr="00EA6C9A">
        <w:rPr>
          <w:spacing w:val="-1"/>
        </w:rPr>
        <w:t>i</w:t>
      </w:r>
      <w:r w:rsidRPr="00EA6C9A">
        <w:t>ng</w:t>
      </w:r>
      <w:r w:rsidRPr="00EA6C9A">
        <w:rPr>
          <w:spacing w:val="3"/>
        </w:rPr>
        <w:t xml:space="preserve"> </w:t>
      </w:r>
      <w:r w:rsidRPr="00EA6C9A">
        <w:t>a</w:t>
      </w:r>
      <w:r w:rsidRPr="00EA6C9A">
        <w:rPr>
          <w:spacing w:val="-1"/>
        </w:rPr>
        <w:t>l</w:t>
      </w:r>
      <w:r w:rsidRPr="00EA6C9A">
        <w:t xml:space="preserve">l </w:t>
      </w:r>
      <w:r w:rsidRPr="00EA6C9A">
        <w:rPr>
          <w:spacing w:val="-1"/>
        </w:rPr>
        <w:t>i</w:t>
      </w:r>
      <w:r w:rsidRPr="00EA6C9A">
        <w:rPr>
          <w:spacing w:val="-3"/>
        </w:rPr>
        <w:t>n</w:t>
      </w:r>
      <w:r w:rsidRPr="00EA6C9A">
        <w:rPr>
          <w:spacing w:val="3"/>
        </w:rPr>
        <w:t>f</w:t>
      </w:r>
      <w:r w:rsidRPr="00EA6C9A">
        <w:t>o</w:t>
      </w:r>
      <w:r w:rsidRPr="00EA6C9A">
        <w:rPr>
          <w:spacing w:val="-2"/>
        </w:rPr>
        <w:t>rm</w:t>
      </w:r>
      <w:r w:rsidRPr="00EA6C9A">
        <w:t>ati</w:t>
      </w:r>
      <w:r w:rsidRPr="00EA6C9A">
        <w:rPr>
          <w:spacing w:val="-1"/>
        </w:rPr>
        <w:t>o</w:t>
      </w:r>
      <w:r w:rsidRPr="00EA6C9A">
        <w:t>n is c</w:t>
      </w:r>
      <w:r w:rsidRPr="00EA6C9A">
        <w:rPr>
          <w:spacing w:val="-2"/>
        </w:rPr>
        <w:t>o</w:t>
      </w:r>
      <w:r w:rsidRPr="00EA6C9A">
        <w:rPr>
          <w:spacing w:val="1"/>
        </w:rPr>
        <w:t>m</w:t>
      </w:r>
      <w:r w:rsidRPr="00EA6C9A">
        <w:t>p</w:t>
      </w:r>
      <w:r w:rsidRPr="00EA6C9A">
        <w:rPr>
          <w:spacing w:val="-1"/>
        </w:rPr>
        <w:t>l</w:t>
      </w:r>
      <w:r w:rsidRPr="00EA6C9A">
        <w:t>ete</w:t>
      </w:r>
      <w:r w:rsidRPr="00EA6C9A">
        <w:rPr>
          <w:spacing w:val="-1"/>
        </w:rPr>
        <w:t xml:space="preserve"> </w:t>
      </w:r>
      <w:r w:rsidRPr="00EA6C9A">
        <w:t>a</w:t>
      </w:r>
      <w:r w:rsidRPr="00EA6C9A">
        <w:rPr>
          <w:spacing w:val="-1"/>
        </w:rPr>
        <w:t>n</w:t>
      </w:r>
      <w:r w:rsidRPr="00EA6C9A">
        <w:t>d</w:t>
      </w:r>
      <w:r w:rsidRPr="00EA6C9A">
        <w:rPr>
          <w:spacing w:val="-1"/>
        </w:rPr>
        <w:t xml:space="preserve"> </w:t>
      </w:r>
      <w:r w:rsidRPr="00EA6C9A">
        <w:rPr>
          <w:spacing w:val="1"/>
        </w:rPr>
        <w:t>t</w:t>
      </w:r>
      <w:r w:rsidRPr="00EA6C9A">
        <w:t>h</w:t>
      </w:r>
      <w:r w:rsidRPr="00EA6C9A">
        <w:rPr>
          <w:spacing w:val="-3"/>
        </w:rPr>
        <w:t>a</w:t>
      </w:r>
      <w:r w:rsidRPr="00EA6C9A">
        <w:t>t</w:t>
      </w:r>
      <w:r w:rsidRPr="00EA6C9A">
        <w:rPr>
          <w:spacing w:val="6"/>
        </w:rPr>
        <w:t xml:space="preserve"> </w:t>
      </w:r>
      <w:r w:rsidRPr="00EA6C9A">
        <w:t>a</w:t>
      </w:r>
      <w:r w:rsidRPr="00EA6C9A">
        <w:rPr>
          <w:spacing w:val="-1"/>
        </w:rPr>
        <w:t>l</w:t>
      </w:r>
      <w:r w:rsidRPr="00EA6C9A">
        <w:t xml:space="preserve">l </w:t>
      </w:r>
      <w:r w:rsidRPr="00EA6C9A">
        <w:rPr>
          <w:spacing w:val="1"/>
        </w:rPr>
        <w:t>r</w:t>
      </w:r>
      <w:r w:rsidRPr="00EA6C9A">
        <w:rPr>
          <w:spacing w:val="-3"/>
        </w:rPr>
        <w:t>e</w:t>
      </w:r>
      <w:r w:rsidRPr="00EA6C9A">
        <w:rPr>
          <w:spacing w:val="2"/>
        </w:rPr>
        <w:t>q</w:t>
      </w:r>
      <w:r w:rsidRPr="00EA6C9A">
        <w:t>u</w:t>
      </w:r>
      <w:r w:rsidRPr="00EA6C9A">
        <w:rPr>
          <w:spacing w:val="-1"/>
        </w:rPr>
        <w:t>i</w:t>
      </w:r>
      <w:r w:rsidRPr="00EA6C9A">
        <w:rPr>
          <w:spacing w:val="-2"/>
        </w:rPr>
        <w:t>r</w:t>
      </w:r>
      <w:r w:rsidRPr="00EA6C9A">
        <w:t xml:space="preserve">ed </w:t>
      </w:r>
      <w:r w:rsidRPr="00EA6C9A">
        <w:rPr>
          <w:spacing w:val="1"/>
        </w:rPr>
        <w:t>tr</w:t>
      </w:r>
      <w:r w:rsidRPr="00EA6C9A">
        <w:t>a</w:t>
      </w:r>
      <w:r w:rsidRPr="00EA6C9A">
        <w:rPr>
          <w:spacing w:val="-1"/>
        </w:rPr>
        <w:t>i</w:t>
      </w:r>
      <w:r w:rsidRPr="00EA6C9A">
        <w:t>n</w:t>
      </w:r>
      <w:r w:rsidRPr="00EA6C9A">
        <w:rPr>
          <w:spacing w:val="-1"/>
        </w:rPr>
        <w:t>i</w:t>
      </w:r>
      <w:r w:rsidRPr="00EA6C9A">
        <w:t>n</w:t>
      </w:r>
      <w:r w:rsidRPr="00EA6C9A">
        <w:rPr>
          <w:spacing w:val="-1"/>
        </w:rPr>
        <w:t>g</w:t>
      </w:r>
      <w:r w:rsidRPr="00EA6C9A">
        <w:t xml:space="preserve">, </w:t>
      </w:r>
      <w:r w:rsidR="00086628" w:rsidRPr="00EA6C9A">
        <w:t>ce</w:t>
      </w:r>
      <w:r w:rsidR="00086628" w:rsidRPr="00EA6C9A">
        <w:rPr>
          <w:spacing w:val="-2"/>
        </w:rPr>
        <w:t>r</w:t>
      </w:r>
      <w:r w:rsidR="00086628" w:rsidRPr="00EA6C9A">
        <w:rPr>
          <w:spacing w:val="1"/>
        </w:rPr>
        <w:t>t</w:t>
      </w:r>
      <w:r w:rsidR="00086628" w:rsidRPr="00EA6C9A">
        <w:rPr>
          <w:spacing w:val="-3"/>
        </w:rPr>
        <w:t>i</w:t>
      </w:r>
      <w:r w:rsidR="00086628" w:rsidRPr="00EA6C9A">
        <w:rPr>
          <w:spacing w:val="3"/>
        </w:rPr>
        <w:t>f</w:t>
      </w:r>
      <w:r w:rsidR="00086628" w:rsidRPr="00EA6C9A">
        <w:rPr>
          <w:spacing w:val="-1"/>
        </w:rPr>
        <w:t>i</w:t>
      </w:r>
      <w:r w:rsidR="00086628" w:rsidRPr="00EA6C9A">
        <w:t>cates,</w:t>
      </w:r>
      <w:r w:rsidRPr="00EA6C9A">
        <w:t xml:space="preserve"> a</w:t>
      </w:r>
      <w:r w:rsidRPr="00EA6C9A">
        <w:rPr>
          <w:spacing w:val="-1"/>
        </w:rPr>
        <w:t>n</w:t>
      </w:r>
      <w:r w:rsidRPr="00EA6C9A">
        <w:t>d hea</w:t>
      </w:r>
      <w:r w:rsidRPr="00EA6C9A">
        <w:rPr>
          <w:spacing w:val="-2"/>
        </w:rPr>
        <w:t>l</w:t>
      </w:r>
      <w:r w:rsidRPr="00EA6C9A">
        <w:rPr>
          <w:spacing w:val="1"/>
        </w:rPr>
        <w:t>t</w:t>
      </w:r>
      <w:r w:rsidRPr="00EA6C9A">
        <w:t>h &amp;</w:t>
      </w:r>
      <w:r w:rsidRPr="00EA6C9A">
        <w:rPr>
          <w:spacing w:val="-1"/>
        </w:rPr>
        <w:t xml:space="preserve"> </w:t>
      </w:r>
      <w:r w:rsidRPr="00EA6C9A">
        <w:t>s</w:t>
      </w:r>
      <w:r w:rsidRPr="00EA6C9A">
        <w:rPr>
          <w:spacing w:val="-3"/>
        </w:rPr>
        <w:t>a</w:t>
      </w:r>
      <w:r w:rsidRPr="00EA6C9A">
        <w:rPr>
          <w:spacing w:val="3"/>
        </w:rPr>
        <w:t>f</w:t>
      </w:r>
      <w:r w:rsidRPr="00EA6C9A">
        <w:rPr>
          <w:spacing w:val="-3"/>
        </w:rPr>
        <w:t>e</w:t>
      </w:r>
      <w:r w:rsidRPr="00EA6C9A">
        <w:rPr>
          <w:spacing w:val="1"/>
        </w:rPr>
        <w:t>t</w:t>
      </w:r>
      <w:r w:rsidRPr="00EA6C9A">
        <w:t>y</w:t>
      </w:r>
      <w:r w:rsidRPr="00EA6C9A">
        <w:rPr>
          <w:spacing w:val="-1"/>
        </w:rPr>
        <w:t xml:space="preserve"> </w:t>
      </w:r>
      <w:r w:rsidRPr="00EA6C9A">
        <w:t>d</w:t>
      </w:r>
      <w:r w:rsidRPr="00EA6C9A">
        <w:rPr>
          <w:spacing w:val="-1"/>
        </w:rPr>
        <w:t>o</w:t>
      </w:r>
      <w:r w:rsidRPr="00EA6C9A">
        <w:t>c</w:t>
      </w:r>
      <w:r w:rsidRPr="00EA6C9A">
        <w:rPr>
          <w:spacing w:val="-3"/>
        </w:rPr>
        <w:t>u</w:t>
      </w:r>
      <w:r w:rsidRPr="00EA6C9A">
        <w:rPr>
          <w:spacing w:val="1"/>
        </w:rPr>
        <w:t>m</w:t>
      </w:r>
      <w:r w:rsidRPr="00EA6C9A">
        <w:t>e</w:t>
      </w:r>
      <w:r w:rsidRPr="00EA6C9A">
        <w:rPr>
          <w:spacing w:val="-1"/>
        </w:rPr>
        <w:t>n</w:t>
      </w:r>
      <w:r w:rsidRPr="00EA6C9A">
        <w:rPr>
          <w:spacing w:val="1"/>
        </w:rPr>
        <w:t>t</w:t>
      </w:r>
      <w:r w:rsidRPr="00EA6C9A">
        <w:rPr>
          <w:spacing w:val="-3"/>
        </w:rPr>
        <w:t>a</w:t>
      </w:r>
      <w:r w:rsidRPr="00EA6C9A">
        <w:rPr>
          <w:spacing w:val="1"/>
        </w:rPr>
        <w:t>t</w:t>
      </w:r>
      <w:r w:rsidRPr="00EA6C9A">
        <w:rPr>
          <w:spacing w:val="-1"/>
        </w:rPr>
        <w:t>i</w:t>
      </w:r>
      <w:r w:rsidRPr="00EA6C9A">
        <w:t>on</w:t>
      </w:r>
      <w:r w:rsidRPr="00EA6C9A">
        <w:rPr>
          <w:spacing w:val="1"/>
        </w:rPr>
        <w:t xml:space="preserve"> </w:t>
      </w:r>
      <w:r w:rsidRPr="00EA6C9A">
        <w:t>has been confirmed on the checklist</w:t>
      </w:r>
      <w:r w:rsidR="00D35BD9">
        <w:t>.</w:t>
      </w:r>
    </w:p>
    <w:p w14:paraId="7267DC2F" w14:textId="77777777" w:rsidR="00D35BD9" w:rsidRPr="00916766" w:rsidRDefault="00D35BD9" w:rsidP="00D35BD9">
      <w:pPr>
        <w:pStyle w:val="Text1Numbered"/>
        <w:numPr>
          <w:ilvl w:val="0"/>
          <w:numId w:val="0"/>
        </w:numPr>
        <w:ind w:left="1135"/>
      </w:pPr>
    </w:p>
    <w:p w14:paraId="0E23DFA2" w14:textId="2402E44C" w:rsidR="0055137A" w:rsidRDefault="00AA74ED" w:rsidP="0055137A">
      <w:pPr>
        <w:pStyle w:val="Text1Numbered"/>
      </w:pPr>
      <w:r>
        <w:rPr>
          <w:spacing w:val="1"/>
        </w:rPr>
        <w:t>O</w:t>
      </w:r>
      <w:r>
        <w:t>nce</w:t>
      </w:r>
      <w:r>
        <w:rPr>
          <w:spacing w:val="-2"/>
        </w:rPr>
        <w:t xml:space="preserve"> </w:t>
      </w:r>
      <w:r>
        <w:rPr>
          <w:spacing w:val="1"/>
        </w:rPr>
        <w:t>t</w:t>
      </w:r>
      <w:r>
        <w:t>he</w:t>
      </w:r>
      <w:r>
        <w:rPr>
          <w:spacing w:val="-2"/>
        </w:rPr>
        <w:t xml:space="preserve"> M</w:t>
      </w:r>
      <w:r>
        <w:t>a</w:t>
      </w:r>
      <w:r>
        <w:rPr>
          <w:spacing w:val="-3"/>
        </w:rPr>
        <w:t>na</w:t>
      </w:r>
      <w:r>
        <w:rPr>
          <w:spacing w:val="2"/>
        </w:rPr>
        <w:t>g</w:t>
      </w:r>
      <w:r>
        <w:t>er</w:t>
      </w:r>
      <w:r>
        <w:rPr>
          <w:spacing w:val="1"/>
        </w:rPr>
        <w:t xml:space="preserve"> </w:t>
      </w:r>
      <w:r w:rsidR="007B6D85" w:rsidRPr="00EA6C9A">
        <w:rPr>
          <w:spacing w:val="1"/>
        </w:rPr>
        <w:t>or senior/nurse on duty</w:t>
      </w:r>
      <w:r w:rsidR="007B6D85">
        <w:rPr>
          <w:spacing w:val="1"/>
        </w:rPr>
        <w:t xml:space="preserve"> </w:t>
      </w:r>
      <w:r>
        <w:t>co</w:t>
      </w:r>
      <w:r>
        <w:rPr>
          <w:spacing w:val="-3"/>
        </w:rPr>
        <w:t>n</w:t>
      </w:r>
      <w:r>
        <w:rPr>
          <w:spacing w:val="3"/>
        </w:rPr>
        <w:t>f</w:t>
      </w:r>
      <w:r>
        <w:rPr>
          <w:spacing w:val="-1"/>
        </w:rPr>
        <w:t>i</w:t>
      </w:r>
      <w:r>
        <w:rPr>
          <w:spacing w:val="-2"/>
        </w:rPr>
        <w:t>r</w:t>
      </w:r>
      <w:r>
        <w:rPr>
          <w:spacing w:val="1"/>
        </w:rPr>
        <w:t>m</w:t>
      </w:r>
      <w:r>
        <w:t xml:space="preserve">s </w:t>
      </w:r>
      <w:r>
        <w:rPr>
          <w:spacing w:val="1"/>
        </w:rPr>
        <w:t>t</w:t>
      </w:r>
      <w:r>
        <w:t>h</w:t>
      </w:r>
      <w:r>
        <w:rPr>
          <w:spacing w:val="-3"/>
        </w:rPr>
        <w:t>a</w:t>
      </w:r>
      <w:r>
        <w:t>t</w:t>
      </w:r>
      <w:r>
        <w:rPr>
          <w:spacing w:val="3"/>
        </w:rPr>
        <w:t xml:space="preserve"> </w:t>
      </w:r>
      <w:r w:rsidR="008F3413">
        <w:t xml:space="preserve">the checklist is complete with no </w:t>
      </w:r>
      <w:r w:rsidR="009677AF">
        <w:t>concerns,</w:t>
      </w:r>
      <w:r w:rsidR="008F3413">
        <w:t xml:space="preserve"> </w:t>
      </w:r>
      <w:r>
        <w:rPr>
          <w:spacing w:val="1"/>
        </w:rPr>
        <w:t>t</w:t>
      </w:r>
      <w:r>
        <w:t>h</w:t>
      </w:r>
      <w:r>
        <w:rPr>
          <w:spacing w:val="-1"/>
        </w:rPr>
        <w:t>e</w:t>
      </w:r>
      <w:r>
        <w:t>y</w:t>
      </w:r>
      <w:r>
        <w:rPr>
          <w:spacing w:val="-1"/>
        </w:rPr>
        <w:t xml:space="preserve"> </w:t>
      </w:r>
      <w:r>
        <w:rPr>
          <w:spacing w:val="-3"/>
        </w:rPr>
        <w:t>w</w:t>
      </w:r>
      <w:r>
        <w:rPr>
          <w:spacing w:val="-1"/>
        </w:rPr>
        <w:t>il</w:t>
      </w:r>
      <w:r>
        <w:t>l ar</w:t>
      </w:r>
      <w:r>
        <w:rPr>
          <w:spacing w:val="1"/>
        </w:rPr>
        <w:t>r</w:t>
      </w:r>
      <w:r>
        <w:t>a</w:t>
      </w:r>
      <w:r>
        <w:rPr>
          <w:spacing w:val="-1"/>
        </w:rPr>
        <w:t>n</w:t>
      </w:r>
      <w:r>
        <w:t>ge</w:t>
      </w:r>
      <w:r>
        <w:rPr>
          <w:spacing w:val="-2"/>
        </w:rPr>
        <w:t xml:space="preserve"> </w:t>
      </w:r>
      <w:r>
        <w:rPr>
          <w:spacing w:val="3"/>
        </w:rPr>
        <w:t>f</w:t>
      </w:r>
      <w:r>
        <w:rPr>
          <w:spacing w:val="-3"/>
        </w:rPr>
        <w:t>o</w:t>
      </w:r>
      <w:r>
        <w:t>r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>n MHA</w:t>
      </w:r>
      <w:r>
        <w:rPr>
          <w:spacing w:val="1"/>
        </w:rPr>
        <w:t xml:space="preserve"> </w:t>
      </w:r>
      <w:r>
        <w:t>co</w:t>
      </w:r>
      <w:r>
        <w:rPr>
          <w:spacing w:val="-1"/>
        </w:rPr>
        <w:t>ll</w:t>
      </w:r>
      <w:r>
        <w:t>e</w:t>
      </w:r>
      <w:r>
        <w:rPr>
          <w:spacing w:val="-1"/>
        </w:rPr>
        <w:t>a</w:t>
      </w:r>
      <w:r>
        <w:rPr>
          <w:spacing w:val="2"/>
        </w:rPr>
        <w:t>g</w:t>
      </w:r>
      <w:r>
        <w:t>ue</w:t>
      </w:r>
      <w:r>
        <w:rPr>
          <w:spacing w:val="1"/>
        </w:rPr>
        <w:t xml:space="preserve"> t</w:t>
      </w:r>
      <w:r>
        <w:t>o</w:t>
      </w:r>
      <w:r>
        <w:rPr>
          <w:spacing w:val="-2"/>
        </w:rPr>
        <w:t xml:space="preserve"> </w:t>
      </w:r>
      <w:r>
        <w:rPr>
          <w:spacing w:val="1"/>
        </w:rPr>
        <w:t>m</w:t>
      </w:r>
      <w:r>
        <w:t>e</w:t>
      </w:r>
      <w:r>
        <w:rPr>
          <w:spacing w:val="-3"/>
        </w:rPr>
        <w:t>e</w:t>
      </w:r>
      <w:r>
        <w:t xml:space="preserve">t </w:t>
      </w:r>
      <w:r>
        <w:rPr>
          <w:spacing w:val="1"/>
        </w:rPr>
        <w:t>t</w:t>
      </w:r>
      <w:r>
        <w:t>he</w:t>
      </w:r>
      <w:r>
        <w:rPr>
          <w:spacing w:val="1"/>
        </w:rPr>
        <w:t xml:space="preserve"> </w:t>
      </w:r>
      <w:r w:rsidR="009677AF">
        <w:rPr>
          <w:spacing w:val="-3"/>
        </w:rPr>
        <w:t>a</w:t>
      </w:r>
      <w:r>
        <w:rPr>
          <w:spacing w:val="2"/>
        </w:rPr>
        <w:t>g</w:t>
      </w:r>
      <w:r>
        <w:t>e</w:t>
      </w:r>
      <w:r>
        <w:rPr>
          <w:spacing w:val="-3"/>
        </w:rPr>
        <w:t>n</w:t>
      </w:r>
      <w:r>
        <w:t>cy</w:t>
      </w:r>
      <w:r>
        <w:rPr>
          <w:spacing w:val="-6"/>
        </w:rPr>
        <w:t xml:space="preserve"> </w:t>
      </w:r>
      <w:r w:rsidR="009677AF">
        <w:rPr>
          <w:spacing w:val="3"/>
        </w:rPr>
        <w:t>w</w:t>
      </w:r>
      <w:r>
        <w:t>o</w:t>
      </w:r>
      <w:r>
        <w:rPr>
          <w:spacing w:val="-2"/>
        </w:rPr>
        <w:t>r</w:t>
      </w:r>
      <w:r>
        <w:rPr>
          <w:spacing w:val="2"/>
        </w:rPr>
        <w:t>k</w:t>
      </w:r>
      <w:r>
        <w:t>er</w:t>
      </w:r>
      <w:r>
        <w:rPr>
          <w:spacing w:val="-1"/>
        </w:rPr>
        <w:t xml:space="preserve"> </w:t>
      </w:r>
      <w:r>
        <w:t xml:space="preserve">at </w:t>
      </w:r>
      <w:r>
        <w:rPr>
          <w:spacing w:val="1"/>
        </w:rPr>
        <w:t>t</w:t>
      </w:r>
      <w:r>
        <w:t>he s</w:t>
      </w:r>
      <w:r>
        <w:rPr>
          <w:spacing w:val="1"/>
        </w:rPr>
        <w:t>t</w:t>
      </w:r>
      <w:r>
        <w:t>a</w:t>
      </w:r>
      <w:r>
        <w:rPr>
          <w:spacing w:val="-2"/>
        </w:rPr>
        <w:t>r</w:t>
      </w:r>
      <w:r>
        <w:t>t</w:t>
      </w:r>
      <w:r>
        <w:rPr>
          <w:spacing w:val="2"/>
        </w:rPr>
        <w:t xml:space="preserve"> </w:t>
      </w:r>
      <w:r>
        <w:rPr>
          <w:spacing w:val="-3"/>
        </w:rPr>
        <w:t>o</w:t>
      </w:r>
      <w:r>
        <w:t xml:space="preserve">f </w:t>
      </w:r>
      <w:r>
        <w:rPr>
          <w:spacing w:val="1"/>
        </w:rPr>
        <w:t>t</w:t>
      </w:r>
      <w:r>
        <w:t>h</w:t>
      </w:r>
      <w:r>
        <w:rPr>
          <w:spacing w:val="-1"/>
        </w:rPr>
        <w:t>ei</w:t>
      </w:r>
      <w:r>
        <w:t>r sh</w:t>
      </w:r>
      <w:r>
        <w:rPr>
          <w:spacing w:val="-4"/>
        </w:rPr>
        <w:t>i</w:t>
      </w:r>
      <w:r>
        <w:rPr>
          <w:spacing w:val="3"/>
        </w:rPr>
        <w:t>f</w:t>
      </w:r>
      <w:r>
        <w:t>t</w:t>
      </w:r>
      <w:r>
        <w:rPr>
          <w:spacing w:val="2"/>
        </w:rPr>
        <w:t xml:space="preserve"> </w:t>
      </w:r>
      <w:r>
        <w:rPr>
          <w:spacing w:val="1"/>
        </w:rPr>
        <w:t>t</w:t>
      </w:r>
      <w:r>
        <w:t>o</w:t>
      </w:r>
      <w:r>
        <w:rPr>
          <w:spacing w:val="-2"/>
        </w:rPr>
        <w:t xml:space="preserve"> </w:t>
      </w:r>
      <w:r>
        <w:t>co</w:t>
      </w:r>
      <w:r>
        <w:rPr>
          <w:spacing w:val="-1"/>
        </w:rPr>
        <w:t>n</w:t>
      </w:r>
      <w:r>
        <w:rPr>
          <w:spacing w:val="-3"/>
        </w:rPr>
        <w:t>d</w:t>
      </w:r>
      <w:r>
        <w:t xml:space="preserve">uct </w:t>
      </w:r>
      <w:r w:rsidR="008F3413">
        <w:rPr>
          <w:spacing w:val="2"/>
        </w:rPr>
        <w:t>an agency induction</w:t>
      </w:r>
      <w:r w:rsidR="00BE67BF">
        <w:rPr>
          <w:spacing w:val="2"/>
        </w:rPr>
        <w:t xml:space="preserve">.  There are two agency inductions available </w:t>
      </w:r>
      <w:r w:rsidR="00D35BD9">
        <w:rPr>
          <w:spacing w:val="2"/>
        </w:rPr>
        <w:t xml:space="preserve">on MHA Connect </w:t>
      </w:r>
      <w:r w:rsidR="00BE67BF">
        <w:rPr>
          <w:spacing w:val="2"/>
        </w:rPr>
        <w:t>for care homes and retirement living</w:t>
      </w:r>
      <w:r w:rsidR="00D35BD9">
        <w:rPr>
          <w:spacing w:val="2"/>
        </w:rPr>
        <w:t>.</w:t>
      </w:r>
    </w:p>
    <w:p w14:paraId="4AED2BCD" w14:textId="3B04B871" w:rsidR="0055137A" w:rsidRDefault="0055137A" w:rsidP="0055137A">
      <w:pPr>
        <w:pStyle w:val="Heading1Numbered"/>
      </w:pPr>
      <w:bookmarkStart w:id="12" w:name="_Toc187999689"/>
      <w:r>
        <w:t>Short Notice Requirements</w:t>
      </w:r>
      <w:bookmarkEnd w:id="12"/>
    </w:p>
    <w:p w14:paraId="7BE49A30" w14:textId="67759A41" w:rsidR="0055137A" w:rsidRPr="001C6040" w:rsidRDefault="0055137A" w:rsidP="001C6040">
      <w:pPr>
        <w:pStyle w:val="Text1Numbered"/>
      </w:pPr>
      <w:r w:rsidRPr="001C6040">
        <w:t xml:space="preserve">Services must always contact Neuven first to demonstrate they have attempted to source agency personnel via the approved channels - </w:t>
      </w:r>
      <w:hyperlink r:id="rId12" w:history="1">
        <w:r w:rsidRPr="001C6040">
          <w:rPr>
            <w:rStyle w:val="Hyperlink"/>
          </w:rPr>
          <w:t>venneu.com</w:t>
        </w:r>
      </w:hyperlink>
      <w:r w:rsidRPr="001C6040">
        <w:t xml:space="preserve">, </w:t>
      </w:r>
      <w:hyperlink r:id="rId13" w:history="1">
        <w:r w:rsidRPr="001C6040">
          <w:rPr>
            <w:rStyle w:val="Hyperlink"/>
          </w:rPr>
          <w:t>Bookings@neuven.co.uk</w:t>
        </w:r>
      </w:hyperlink>
      <w:r w:rsidRPr="001C6040">
        <w:t xml:space="preserve"> or by telephone </w:t>
      </w:r>
      <w:r w:rsidR="0092319A" w:rsidRPr="001C6040">
        <w:t>–</w:t>
      </w:r>
      <w:r w:rsidRPr="001C6040">
        <w:t xml:space="preserve"> </w:t>
      </w:r>
      <w:r w:rsidR="0092319A" w:rsidRPr="001C6040">
        <w:rPr>
          <w:u w:val="single"/>
        </w:rPr>
        <w:t>0161 804 9783</w:t>
      </w:r>
    </w:p>
    <w:p w14:paraId="6E280897" w14:textId="77777777" w:rsidR="0055137A" w:rsidRPr="0055137A" w:rsidRDefault="0055137A" w:rsidP="0055137A">
      <w:pPr>
        <w:pStyle w:val="Text1Numbered"/>
        <w:numPr>
          <w:ilvl w:val="0"/>
          <w:numId w:val="0"/>
        </w:numPr>
        <w:ind w:left="1135"/>
      </w:pPr>
    </w:p>
    <w:p w14:paraId="647FAA6C" w14:textId="19A594CB" w:rsidR="0055137A" w:rsidRDefault="0055137A" w:rsidP="0055137A">
      <w:pPr>
        <w:pStyle w:val="Text1Numbered"/>
      </w:pPr>
      <w:r w:rsidRPr="0055137A">
        <w:t xml:space="preserve">If Neuven cannot fulfil or do not respond, </w:t>
      </w:r>
      <w:r>
        <w:t xml:space="preserve">services are able to </w:t>
      </w:r>
      <w:r w:rsidRPr="0055137A">
        <w:t>contact a Neuven approved agency direct from the on-panel</w:t>
      </w:r>
      <w:r>
        <w:t xml:space="preserve"> or off panel</w:t>
      </w:r>
      <w:r w:rsidRPr="0055137A">
        <w:t xml:space="preserve"> list</w:t>
      </w:r>
      <w:r>
        <w:t xml:space="preserve"> following approval from an area manager.</w:t>
      </w:r>
    </w:p>
    <w:p w14:paraId="54626422" w14:textId="77777777" w:rsidR="0055137A" w:rsidRPr="0055137A" w:rsidRDefault="0055137A" w:rsidP="0055137A">
      <w:pPr>
        <w:pStyle w:val="Text1Numbered"/>
        <w:numPr>
          <w:ilvl w:val="0"/>
          <w:numId w:val="0"/>
        </w:numPr>
      </w:pPr>
    </w:p>
    <w:p w14:paraId="56EFE21D" w14:textId="48796C2E" w:rsidR="0055137A" w:rsidRPr="0055137A" w:rsidRDefault="0055137A" w:rsidP="0055137A">
      <w:pPr>
        <w:pStyle w:val="Text1Numbered"/>
      </w:pPr>
      <w:r w:rsidRPr="0055137A">
        <w:t xml:space="preserve">Requests to </w:t>
      </w:r>
      <w:r>
        <w:t xml:space="preserve">use </w:t>
      </w:r>
      <w:r w:rsidRPr="0055137A">
        <w:t xml:space="preserve">an agency not on the Neuven list </w:t>
      </w:r>
      <w:r w:rsidRPr="0055137A">
        <w:rPr>
          <w:bCs/>
        </w:rPr>
        <w:t>MUST</w:t>
      </w:r>
      <w:r w:rsidRPr="0055137A">
        <w:t xml:space="preserve"> be referred to the </w:t>
      </w:r>
      <w:r>
        <w:t>o</w:t>
      </w:r>
      <w:r w:rsidRPr="0055137A">
        <w:t xml:space="preserve">n </w:t>
      </w:r>
      <w:r>
        <w:t>c</w:t>
      </w:r>
      <w:r w:rsidRPr="0055137A">
        <w:t xml:space="preserve">all </w:t>
      </w:r>
      <w:r>
        <w:t xml:space="preserve">Area </w:t>
      </w:r>
      <w:r w:rsidRPr="0055137A">
        <w:t>Manager for approval</w:t>
      </w:r>
      <w:r>
        <w:t>.</w:t>
      </w:r>
    </w:p>
    <w:p w14:paraId="310472D9" w14:textId="7571FF46" w:rsidR="00A92CD7" w:rsidRPr="004C3545" w:rsidRDefault="009A0ED4" w:rsidP="00914FC1">
      <w:pPr>
        <w:pStyle w:val="Heading1Numbered"/>
      </w:pPr>
      <w:bookmarkStart w:id="13" w:name="_Toc187999690"/>
      <w:r w:rsidRPr="004C3545">
        <w:t xml:space="preserve">Roles </w:t>
      </w:r>
      <w:r w:rsidR="001310BB">
        <w:t>and</w:t>
      </w:r>
      <w:r w:rsidRPr="004C3545">
        <w:t xml:space="preserve"> Responsibilities</w:t>
      </w:r>
      <w:bookmarkEnd w:id="13"/>
    </w:p>
    <w:tbl>
      <w:tblPr>
        <w:tblStyle w:val="MHATable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A92CD7" w:rsidRPr="004C3545" w14:paraId="0E8DC691" w14:textId="77777777" w:rsidTr="00D35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38" w:type="dxa"/>
            <w:shd w:val="clear" w:color="auto" w:fill="217593"/>
          </w:tcPr>
          <w:p w14:paraId="12B6AB74" w14:textId="77777777" w:rsidR="00A92CD7" w:rsidRPr="004C3545" w:rsidRDefault="00A92CD7" w:rsidP="002D47FD">
            <w:r w:rsidRPr="004C3545">
              <w:t>Role</w:t>
            </w:r>
          </w:p>
        </w:tc>
        <w:tc>
          <w:tcPr>
            <w:tcW w:w="7178" w:type="dxa"/>
            <w:shd w:val="clear" w:color="auto" w:fill="217593"/>
          </w:tcPr>
          <w:p w14:paraId="04DC3299" w14:textId="77777777" w:rsidR="00A92CD7" w:rsidRPr="004C3545" w:rsidRDefault="00A92CD7" w:rsidP="002D47FD">
            <w:r w:rsidRPr="004C3545">
              <w:t>Responsibilities</w:t>
            </w:r>
          </w:p>
        </w:tc>
      </w:tr>
      <w:tr w:rsidR="00A92CD7" w:rsidRPr="004C3545" w14:paraId="527A84AD" w14:textId="77777777" w:rsidTr="00D35BD9">
        <w:tc>
          <w:tcPr>
            <w:tcW w:w="1838" w:type="dxa"/>
          </w:tcPr>
          <w:p w14:paraId="64C33D36" w14:textId="2D67AF37" w:rsidR="00A92CD7" w:rsidRPr="00086628" w:rsidRDefault="009677AF" w:rsidP="00086628">
            <w:pPr>
              <w:rPr>
                <w:b/>
                <w:bCs/>
              </w:rPr>
            </w:pPr>
            <w:r w:rsidRPr="00086628">
              <w:rPr>
                <w:b/>
                <w:bCs/>
              </w:rPr>
              <w:t xml:space="preserve">Regional Director </w:t>
            </w:r>
          </w:p>
        </w:tc>
        <w:tc>
          <w:tcPr>
            <w:tcW w:w="7178" w:type="dxa"/>
          </w:tcPr>
          <w:p w14:paraId="31101ECE" w14:textId="66A69F94" w:rsidR="00A92CD7" w:rsidRPr="004C3545" w:rsidRDefault="00086628" w:rsidP="00086628">
            <w:pPr>
              <w:pStyle w:val="Textlist-bullet"/>
              <w:spacing w:after="0"/>
            </w:pPr>
            <w:r>
              <w:t xml:space="preserve">To </w:t>
            </w:r>
            <w:r w:rsidR="007B6D85">
              <w:t>ensure that Operational Colleagues are aware of this policy and their responsibilities for oversight and approval.</w:t>
            </w:r>
          </w:p>
        </w:tc>
      </w:tr>
      <w:tr w:rsidR="00A92CD7" w:rsidRPr="004C3545" w14:paraId="346387E5" w14:textId="77777777" w:rsidTr="00D35BD9">
        <w:tc>
          <w:tcPr>
            <w:tcW w:w="1838" w:type="dxa"/>
          </w:tcPr>
          <w:p w14:paraId="69E253A5" w14:textId="3EFF4DBF" w:rsidR="00A92CD7" w:rsidRPr="00086628" w:rsidRDefault="009677AF" w:rsidP="00086628">
            <w:pPr>
              <w:rPr>
                <w:b/>
                <w:bCs/>
              </w:rPr>
            </w:pPr>
            <w:r w:rsidRPr="00086628">
              <w:rPr>
                <w:b/>
                <w:bCs/>
              </w:rPr>
              <w:t xml:space="preserve">Area Manager </w:t>
            </w:r>
          </w:p>
        </w:tc>
        <w:tc>
          <w:tcPr>
            <w:tcW w:w="7178" w:type="dxa"/>
          </w:tcPr>
          <w:p w14:paraId="2AAFC69F" w14:textId="0C723848" w:rsidR="00A92CD7" w:rsidRPr="00086628" w:rsidRDefault="00086628" w:rsidP="00086628">
            <w:pPr>
              <w:pStyle w:val="Textlist-bullet"/>
              <w:spacing w:after="0"/>
            </w:pPr>
            <w:r>
              <w:t xml:space="preserve">To review and approve agency requests on a weekly basis to ensure sufficient staff in place to care for the people we support.  </w:t>
            </w:r>
          </w:p>
        </w:tc>
      </w:tr>
      <w:tr w:rsidR="009677AF" w:rsidRPr="004C3545" w14:paraId="3D38C129" w14:textId="77777777" w:rsidTr="00D35BD9">
        <w:tc>
          <w:tcPr>
            <w:tcW w:w="1838" w:type="dxa"/>
          </w:tcPr>
          <w:p w14:paraId="1E078D46" w14:textId="210A403E" w:rsidR="009677AF" w:rsidRPr="00086628" w:rsidRDefault="007B6D85" w:rsidP="00086628">
            <w:pPr>
              <w:rPr>
                <w:b/>
                <w:bCs/>
              </w:rPr>
            </w:pPr>
            <w:r w:rsidRPr="00086628">
              <w:rPr>
                <w:b/>
                <w:bCs/>
              </w:rPr>
              <w:lastRenderedPageBreak/>
              <w:t xml:space="preserve">Home or </w:t>
            </w:r>
            <w:r w:rsidR="009677AF" w:rsidRPr="00086628">
              <w:rPr>
                <w:b/>
                <w:bCs/>
              </w:rPr>
              <w:t xml:space="preserve">Service Manager </w:t>
            </w:r>
          </w:p>
        </w:tc>
        <w:tc>
          <w:tcPr>
            <w:tcW w:w="7178" w:type="dxa"/>
          </w:tcPr>
          <w:p w14:paraId="6CEFAB7F" w14:textId="5349969B" w:rsidR="009677AF" w:rsidRDefault="00086628" w:rsidP="00086628">
            <w:pPr>
              <w:pStyle w:val="Textlist-bullet"/>
              <w:spacing w:after="0"/>
            </w:pPr>
            <w:r>
              <w:t>T</w:t>
            </w:r>
            <w:r w:rsidR="007B6D85">
              <w:t>o ensure that there is sufficient skilled staff in place to care for the people we support.</w:t>
            </w:r>
          </w:p>
          <w:p w14:paraId="720E9257" w14:textId="77777777" w:rsidR="007B6D85" w:rsidRDefault="007B6D85" w:rsidP="00086628">
            <w:pPr>
              <w:pStyle w:val="Textlist-bullet"/>
              <w:spacing w:after="0"/>
            </w:pPr>
            <w:r>
              <w:t>Comply with the procedures within this policy document</w:t>
            </w:r>
          </w:p>
          <w:p w14:paraId="04BF6629" w14:textId="77777777" w:rsidR="007B6D85" w:rsidRDefault="007B6D85" w:rsidP="00086628">
            <w:pPr>
              <w:pStyle w:val="Textlist-bullet"/>
              <w:spacing w:after="0"/>
            </w:pPr>
            <w:r>
              <w:t xml:space="preserve">Raise any concerns regarding Neuven in respect of accessibility and provision of agency workers </w:t>
            </w:r>
          </w:p>
          <w:p w14:paraId="15C8C887" w14:textId="732706CA" w:rsidR="007B6D85" w:rsidRDefault="00086628" w:rsidP="00086628">
            <w:pPr>
              <w:pStyle w:val="Textlist-bullet"/>
              <w:spacing w:after="0"/>
            </w:pPr>
            <w:r>
              <w:t>R</w:t>
            </w:r>
            <w:r w:rsidR="007B6D85">
              <w:t xml:space="preserve">etention of any required documentation for agency workers </w:t>
            </w:r>
          </w:p>
          <w:p w14:paraId="7CFBC2C4" w14:textId="77777777" w:rsidR="007B6D85" w:rsidRDefault="007B6D85" w:rsidP="00086628">
            <w:pPr>
              <w:pStyle w:val="Textlist-bullet"/>
              <w:spacing w:after="0"/>
            </w:pPr>
            <w:r>
              <w:t xml:space="preserve">Provide oversight with agency workers induction, </w:t>
            </w:r>
            <w:r w:rsidR="00086628">
              <w:t>check,</w:t>
            </w:r>
            <w:r>
              <w:t xml:space="preserve"> and sign off induction documentation </w:t>
            </w:r>
          </w:p>
          <w:p w14:paraId="22C36650" w14:textId="051E421B" w:rsidR="0055137A" w:rsidRPr="004C3545" w:rsidRDefault="0055137A" w:rsidP="00086628">
            <w:pPr>
              <w:pStyle w:val="Textlist-bullet"/>
              <w:spacing w:after="0"/>
            </w:pPr>
            <w:r>
              <w:t>Approve short notice requests, usually out of hours, where Neuven is unable to provide personnel from the on panel list.</w:t>
            </w:r>
          </w:p>
        </w:tc>
      </w:tr>
      <w:tr w:rsidR="009677AF" w:rsidRPr="004C3545" w14:paraId="4B422F73" w14:textId="77777777" w:rsidTr="00D35BD9">
        <w:tc>
          <w:tcPr>
            <w:tcW w:w="1838" w:type="dxa"/>
          </w:tcPr>
          <w:p w14:paraId="32105856" w14:textId="73E6C45E" w:rsidR="009677AF" w:rsidRPr="00086628" w:rsidRDefault="009677AF" w:rsidP="009677AF">
            <w:pPr>
              <w:rPr>
                <w:b/>
                <w:bCs/>
              </w:rPr>
            </w:pPr>
            <w:r w:rsidRPr="00086628">
              <w:rPr>
                <w:b/>
                <w:bCs/>
              </w:rPr>
              <w:t xml:space="preserve">Senior or nurse on duty </w:t>
            </w:r>
          </w:p>
        </w:tc>
        <w:tc>
          <w:tcPr>
            <w:tcW w:w="7178" w:type="dxa"/>
          </w:tcPr>
          <w:p w14:paraId="5E296867" w14:textId="4D8F02E8" w:rsidR="009677AF" w:rsidRDefault="00086628" w:rsidP="00FE7199">
            <w:pPr>
              <w:pStyle w:val="Textlist-bullet"/>
            </w:pPr>
            <w:r>
              <w:t>T</w:t>
            </w:r>
            <w:r w:rsidR="007B6D85">
              <w:t>o ensure that all documentation in place and induction completed for each agency worker.</w:t>
            </w:r>
          </w:p>
          <w:p w14:paraId="3819A7AB" w14:textId="4B01E24C" w:rsidR="007B6D85" w:rsidRPr="004C3545" w:rsidRDefault="007B6D85" w:rsidP="00FE7199">
            <w:pPr>
              <w:pStyle w:val="Textlist-bullet"/>
            </w:pPr>
            <w:r>
              <w:t>Raise any concerns regarding agency workers to line managers</w:t>
            </w:r>
          </w:p>
        </w:tc>
      </w:tr>
    </w:tbl>
    <w:p w14:paraId="1C635ACC" w14:textId="77777777" w:rsidR="00D35BD9" w:rsidRDefault="00D35BD9" w:rsidP="00FE7199">
      <w:pPr>
        <w:pStyle w:val="Heading1Numbered"/>
        <w:numPr>
          <w:ilvl w:val="0"/>
          <w:numId w:val="0"/>
        </w:numPr>
        <w:outlineLvl w:val="9"/>
      </w:pPr>
    </w:p>
    <w:p w14:paraId="6247945C" w14:textId="1DE2AF14" w:rsidR="00086628" w:rsidRDefault="009A0ED4" w:rsidP="00D35BD9">
      <w:pPr>
        <w:pStyle w:val="Heading1Numbered"/>
      </w:pPr>
      <w:bookmarkStart w:id="14" w:name="_Toc187999691"/>
      <w:r w:rsidRPr="00B2494E">
        <w:t>Training</w:t>
      </w:r>
      <w:r w:rsidR="002B5CDA" w:rsidRPr="00B2494E">
        <w:t xml:space="preserve"> </w:t>
      </w:r>
      <w:r w:rsidR="001310BB" w:rsidRPr="00B2494E">
        <w:t>and</w:t>
      </w:r>
      <w:r w:rsidR="002B5CDA" w:rsidRPr="00B2494E">
        <w:t xml:space="preserve"> Monitoring</w:t>
      </w:r>
      <w:bookmarkEnd w:id="14"/>
    </w:p>
    <w:p w14:paraId="4324B5B1" w14:textId="7FE4BA74" w:rsidR="0021490E" w:rsidRDefault="00086628" w:rsidP="00086628">
      <w:pPr>
        <w:pStyle w:val="Text1Numbered"/>
      </w:pPr>
      <w:r>
        <w:t xml:space="preserve">Agency use is monitored </w:t>
      </w:r>
      <w:r w:rsidR="00407293">
        <w:t xml:space="preserve">and reported weekly </w:t>
      </w:r>
      <w:r>
        <w:t xml:space="preserve">to ensure the </w:t>
      </w:r>
      <w:r w:rsidR="00407293">
        <w:t>protection of</w:t>
      </w:r>
      <w:r>
        <w:t xml:space="preserve"> </w:t>
      </w:r>
      <w:r w:rsidR="00407293">
        <w:t xml:space="preserve">MHA’s </w:t>
      </w:r>
      <w:r>
        <w:t>quality, safeguarding and financial controls.</w:t>
      </w:r>
      <w:r w:rsidR="00D35BD9">
        <w:t xml:space="preserve">  </w:t>
      </w:r>
    </w:p>
    <w:p w14:paraId="081240EF" w14:textId="77777777" w:rsidR="00086628" w:rsidRDefault="00086628" w:rsidP="00086628">
      <w:pPr>
        <w:pStyle w:val="Text1Numbered"/>
        <w:numPr>
          <w:ilvl w:val="0"/>
          <w:numId w:val="0"/>
        </w:numPr>
      </w:pPr>
    </w:p>
    <w:p w14:paraId="74986B78" w14:textId="04D1E2D0" w:rsidR="00176484" w:rsidRPr="00BE67BF" w:rsidRDefault="0021490E" w:rsidP="00BE67BF">
      <w:pPr>
        <w:pStyle w:val="Text1Numbered"/>
      </w:pPr>
      <w:r>
        <w:t>Th</w:t>
      </w:r>
      <w:r w:rsidR="007B6D85">
        <w:t>is</w:t>
      </w:r>
      <w:r>
        <w:t xml:space="preserve"> policy will be included in managers’ induction </w:t>
      </w:r>
      <w:r w:rsidR="007B6D85">
        <w:t>programme</w:t>
      </w:r>
      <w:r w:rsidR="00407293">
        <w:t>.</w:t>
      </w:r>
    </w:p>
    <w:p w14:paraId="5349C62D" w14:textId="25114353" w:rsidR="00BE67BF" w:rsidRDefault="000C7997" w:rsidP="00BE67BF">
      <w:pPr>
        <w:pStyle w:val="Heading1Numbered"/>
      </w:pPr>
      <w:bookmarkStart w:id="15" w:name="_Toc187999692"/>
      <w:r w:rsidRPr="000C7997">
        <w:t>Communication and Dissemination</w:t>
      </w:r>
      <w:bookmarkEnd w:id="15"/>
    </w:p>
    <w:p w14:paraId="4C0A46CE" w14:textId="77777777" w:rsidR="004B4579" w:rsidRDefault="004B4579" w:rsidP="00086628">
      <w:pPr>
        <w:pStyle w:val="Text1Numbered"/>
      </w:pPr>
      <w:r>
        <w:t>This policy is disseminated and implemented within all MHA services through     MHA’s channels of communication.</w:t>
      </w:r>
    </w:p>
    <w:p w14:paraId="414B30CA" w14:textId="77777777" w:rsidR="004B4579" w:rsidRPr="004E7BBC" w:rsidRDefault="004B4579" w:rsidP="004B4579">
      <w:pPr>
        <w:pStyle w:val="Text1Numbered"/>
        <w:numPr>
          <w:ilvl w:val="0"/>
          <w:numId w:val="0"/>
        </w:numPr>
        <w:ind w:left="851" w:hanging="851"/>
      </w:pPr>
    </w:p>
    <w:p w14:paraId="7C9B9B0F" w14:textId="77777777" w:rsidR="004B4579" w:rsidRDefault="004B4579" w:rsidP="00086628">
      <w:pPr>
        <w:pStyle w:val="Text1Numbered"/>
      </w:pPr>
      <w:r>
        <w:t>Each colleague’s line manager must ensure that all teams are aware of their roles, responsibilities.</w:t>
      </w:r>
    </w:p>
    <w:p w14:paraId="78987AF1" w14:textId="77777777" w:rsidR="004B4579" w:rsidRDefault="004B4579" w:rsidP="004B4579">
      <w:pPr>
        <w:pStyle w:val="Text1Numbered"/>
        <w:numPr>
          <w:ilvl w:val="0"/>
          <w:numId w:val="0"/>
        </w:numPr>
        <w:ind w:left="851" w:hanging="851"/>
      </w:pPr>
    </w:p>
    <w:p w14:paraId="0CB1705B" w14:textId="77777777" w:rsidR="004B4579" w:rsidRDefault="004B4579" w:rsidP="00086628">
      <w:pPr>
        <w:pStyle w:val="Text1Numbered"/>
      </w:pPr>
      <w:r>
        <w:lastRenderedPageBreak/>
        <w:t>This policy will be available to the people we support and their representatives in alternate formats, as required.</w:t>
      </w:r>
    </w:p>
    <w:p w14:paraId="0E300FD4" w14:textId="77777777" w:rsidR="004B4579" w:rsidRDefault="004B4579" w:rsidP="004B4579">
      <w:pPr>
        <w:pStyle w:val="Text1Numbered"/>
        <w:numPr>
          <w:ilvl w:val="0"/>
          <w:numId w:val="0"/>
        </w:numPr>
        <w:tabs>
          <w:tab w:val="left" w:pos="720"/>
        </w:tabs>
        <w:ind w:left="851" w:hanging="851"/>
      </w:pPr>
    </w:p>
    <w:p w14:paraId="64DBF767" w14:textId="4F4DF3C8" w:rsidR="004B4579" w:rsidRDefault="004B4579" w:rsidP="00086628">
      <w:pPr>
        <w:pStyle w:val="Text1Numbered"/>
      </w:pPr>
      <w:r>
        <w:t>Any review of this policy will include consultation with our colleagues, review of incident reports, quality audits and feedback from other agencies.</w:t>
      </w:r>
    </w:p>
    <w:p w14:paraId="65AF1DE1" w14:textId="77777777" w:rsidR="004B4579" w:rsidRDefault="004B4579" w:rsidP="004B4579">
      <w:pPr>
        <w:pStyle w:val="Text1Numbered"/>
        <w:numPr>
          <w:ilvl w:val="0"/>
          <w:numId w:val="0"/>
        </w:numPr>
        <w:tabs>
          <w:tab w:val="left" w:pos="720"/>
        </w:tabs>
        <w:ind w:left="851" w:hanging="851"/>
      </w:pPr>
    </w:p>
    <w:p w14:paraId="052C9C46" w14:textId="3AAFAE39" w:rsidR="00BE67BF" w:rsidRPr="00BE67BF" w:rsidRDefault="004B4579" w:rsidP="00D35BD9">
      <w:pPr>
        <w:pStyle w:val="Text1Numbered"/>
      </w:pPr>
      <w:r>
        <w:t xml:space="preserve">Queries and issues relating to this policy should be referred to the Standards and Policy Team </w:t>
      </w:r>
      <w:hyperlink r:id="rId14" w:history="1">
        <w:r>
          <w:rPr>
            <w:rStyle w:val="Hyperlink"/>
          </w:rPr>
          <w:t>policies@mha.org.uk</w:t>
        </w:r>
      </w:hyperlink>
      <w:r>
        <w:t xml:space="preserve"> </w:t>
      </w:r>
    </w:p>
    <w:p w14:paraId="6F6882E7" w14:textId="2D0B5D97" w:rsidR="000C7997" w:rsidRDefault="000C7997" w:rsidP="00D558F5">
      <w:pPr>
        <w:pStyle w:val="Heading1Numbered"/>
      </w:pPr>
      <w:bookmarkStart w:id="16" w:name="_Toc187999693"/>
      <w:r w:rsidRPr="00B2494E">
        <w:t>Resources</w:t>
      </w:r>
      <w:bookmarkEnd w:id="16"/>
      <w:r w:rsidRPr="00B2494E">
        <w:t xml:space="preserve"> </w:t>
      </w:r>
    </w:p>
    <w:p w14:paraId="7D3223B7" w14:textId="01138D4B" w:rsidR="00086628" w:rsidRPr="00086628" w:rsidRDefault="00086628" w:rsidP="00086628">
      <w:pPr>
        <w:pStyle w:val="Text1Numbered"/>
      </w:pPr>
      <w:r w:rsidRPr="00086628">
        <w:t xml:space="preserve">MHA policy documents, </w:t>
      </w:r>
      <w:r w:rsidR="00FE7199" w:rsidRPr="00086628">
        <w:t>procedures,</w:t>
      </w:r>
      <w:r w:rsidRPr="00086628">
        <w:t xml:space="preserve"> and guidance</w:t>
      </w:r>
    </w:p>
    <w:p w14:paraId="1772CADC" w14:textId="191B3EC7" w:rsidR="00DF67AA" w:rsidRDefault="003F7972" w:rsidP="00086628">
      <w:pPr>
        <w:pStyle w:val="Textlistindented-bullet"/>
      </w:pPr>
      <w:r w:rsidRPr="00086628">
        <w:t xml:space="preserve">MHA Care Homes Agency Induction </w:t>
      </w:r>
      <w:r>
        <w:t xml:space="preserve"> </w:t>
      </w:r>
    </w:p>
    <w:p w14:paraId="5D00008D" w14:textId="6050418B" w:rsidR="003F7972" w:rsidRDefault="003F7972" w:rsidP="00086628">
      <w:pPr>
        <w:pStyle w:val="Textlistindented-bullet"/>
      </w:pPr>
      <w:r w:rsidRPr="00086628">
        <w:t xml:space="preserve">MHA Retirement Living Agency Induction </w:t>
      </w:r>
      <w:r>
        <w:t xml:space="preserve"> </w:t>
      </w:r>
    </w:p>
    <w:p w14:paraId="65FBA160" w14:textId="64410243" w:rsidR="004B4579" w:rsidRDefault="003F7972" w:rsidP="00D35BD9">
      <w:pPr>
        <w:pStyle w:val="Textlistindented-bullet"/>
      </w:pPr>
      <w:r w:rsidRPr="00086628">
        <w:t>MHA Agency Checklist</w:t>
      </w:r>
    </w:p>
    <w:p w14:paraId="73BCA010" w14:textId="5DECF4A0" w:rsidR="00FE7199" w:rsidRDefault="00FE7199" w:rsidP="0055137A">
      <w:pPr>
        <w:pStyle w:val="Textlistindented-bullet"/>
      </w:pPr>
      <w:hyperlink r:id="rId15" w:history="1">
        <w:r>
          <w:rPr>
            <w:rStyle w:val="Hyperlink"/>
          </w:rPr>
          <w:t>Neuven FAQ's and flowchart</w:t>
        </w:r>
      </w:hyperlink>
      <w:r>
        <w:t xml:space="preserve"> </w:t>
      </w:r>
    </w:p>
    <w:p w14:paraId="43E1E93E" w14:textId="77777777" w:rsidR="00FA5BEA" w:rsidRDefault="00FA5BEA" w:rsidP="00FA5BEA">
      <w:pPr>
        <w:pStyle w:val="Textlistindented-bullet"/>
        <w:numPr>
          <w:ilvl w:val="0"/>
          <w:numId w:val="0"/>
        </w:numPr>
        <w:ind w:left="1559" w:hanging="425"/>
      </w:pPr>
    </w:p>
    <w:p w14:paraId="266D1745" w14:textId="77777777" w:rsidR="00FA5BEA" w:rsidRDefault="00FA5BEA" w:rsidP="00FA5BEA">
      <w:pPr>
        <w:pStyle w:val="Textlistindented-bullet"/>
        <w:numPr>
          <w:ilvl w:val="0"/>
          <w:numId w:val="0"/>
        </w:numPr>
        <w:ind w:left="1559" w:hanging="425"/>
      </w:pPr>
    </w:p>
    <w:p w14:paraId="16BEAE40" w14:textId="77777777" w:rsidR="00FA5BEA" w:rsidRDefault="00FA5BEA" w:rsidP="00FA5BEA">
      <w:pPr>
        <w:pStyle w:val="Textlistindented-bullet"/>
        <w:numPr>
          <w:ilvl w:val="0"/>
          <w:numId w:val="0"/>
        </w:numPr>
        <w:ind w:left="1559" w:hanging="425"/>
      </w:pPr>
    </w:p>
    <w:p w14:paraId="3F0C10EB" w14:textId="77777777" w:rsidR="00FA5BEA" w:rsidRDefault="00FA5BEA" w:rsidP="00FA5BEA">
      <w:pPr>
        <w:pStyle w:val="Textlistindented-bullet"/>
        <w:numPr>
          <w:ilvl w:val="0"/>
          <w:numId w:val="0"/>
        </w:numPr>
        <w:ind w:left="1559" w:hanging="425"/>
      </w:pPr>
    </w:p>
    <w:p w14:paraId="0CC5E0D0" w14:textId="77777777" w:rsidR="00FA5BEA" w:rsidRDefault="00FA5BEA" w:rsidP="00FA5BEA">
      <w:pPr>
        <w:pStyle w:val="Textlistindented-bullet"/>
        <w:numPr>
          <w:ilvl w:val="0"/>
          <w:numId w:val="0"/>
        </w:numPr>
        <w:ind w:left="1559" w:hanging="425"/>
      </w:pPr>
    </w:p>
    <w:p w14:paraId="63F7F002" w14:textId="77777777" w:rsidR="00FA5BEA" w:rsidRDefault="00FA5BEA" w:rsidP="00FA5BEA">
      <w:pPr>
        <w:pStyle w:val="Textlistindented-bullet"/>
        <w:numPr>
          <w:ilvl w:val="0"/>
          <w:numId w:val="0"/>
        </w:numPr>
        <w:ind w:left="1559" w:hanging="425"/>
      </w:pPr>
    </w:p>
    <w:p w14:paraId="05F4D7AE" w14:textId="77777777" w:rsidR="00FA5BEA" w:rsidRDefault="00FA5BEA" w:rsidP="00FA5BEA">
      <w:pPr>
        <w:pStyle w:val="Textlistindented-bullet"/>
        <w:numPr>
          <w:ilvl w:val="0"/>
          <w:numId w:val="0"/>
        </w:numPr>
        <w:ind w:left="1559" w:hanging="425"/>
      </w:pPr>
    </w:p>
    <w:p w14:paraId="5C3683C7" w14:textId="77777777" w:rsidR="00FA5BEA" w:rsidRDefault="00FA5BEA" w:rsidP="00FA5BEA">
      <w:pPr>
        <w:pStyle w:val="Textlistindented-bullet"/>
        <w:numPr>
          <w:ilvl w:val="0"/>
          <w:numId w:val="0"/>
        </w:numPr>
        <w:ind w:left="1559" w:hanging="425"/>
      </w:pPr>
    </w:p>
    <w:p w14:paraId="6774165E" w14:textId="77777777" w:rsidR="00FA5BEA" w:rsidRDefault="00FA5BEA" w:rsidP="00FA5BEA">
      <w:pPr>
        <w:pStyle w:val="Textlistindented-bullet"/>
        <w:numPr>
          <w:ilvl w:val="0"/>
          <w:numId w:val="0"/>
        </w:numPr>
        <w:ind w:left="1559" w:hanging="425"/>
      </w:pPr>
    </w:p>
    <w:p w14:paraId="2E5AE8CD" w14:textId="77777777" w:rsidR="00FA5BEA" w:rsidRDefault="00FA5BEA" w:rsidP="00FA5BEA">
      <w:pPr>
        <w:pStyle w:val="Textlistindented-bullet"/>
        <w:numPr>
          <w:ilvl w:val="0"/>
          <w:numId w:val="0"/>
        </w:numPr>
        <w:ind w:left="1559" w:hanging="425"/>
      </w:pPr>
    </w:p>
    <w:p w14:paraId="41FA077C" w14:textId="77777777" w:rsidR="00FA5BEA" w:rsidRDefault="00FA5BEA" w:rsidP="00FA5BEA">
      <w:pPr>
        <w:pStyle w:val="Textlistindented-bullet"/>
        <w:numPr>
          <w:ilvl w:val="0"/>
          <w:numId w:val="0"/>
        </w:numPr>
        <w:ind w:left="1559" w:hanging="425"/>
      </w:pPr>
    </w:p>
    <w:p w14:paraId="7A47B1FC" w14:textId="77777777" w:rsidR="00FA5BEA" w:rsidRDefault="00FA5BEA" w:rsidP="00FA5BEA">
      <w:pPr>
        <w:pStyle w:val="Textlistindented-bullet"/>
        <w:numPr>
          <w:ilvl w:val="0"/>
          <w:numId w:val="0"/>
        </w:numPr>
        <w:ind w:left="1559" w:hanging="425"/>
      </w:pPr>
    </w:p>
    <w:p w14:paraId="22DCE99F" w14:textId="77777777" w:rsidR="00FA5BEA" w:rsidRDefault="00FA5BEA" w:rsidP="00FA5BEA">
      <w:pPr>
        <w:pStyle w:val="Textlistindented-bullet"/>
        <w:numPr>
          <w:ilvl w:val="0"/>
          <w:numId w:val="0"/>
        </w:numPr>
        <w:ind w:left="1559" w:hanging="425"/>
      </w:pPr>
    </w:p>
    <w:p w14:paraId="2DC73E07" w14:textId="77777777" w:rsidR="00FA5BEA" w:rsidRDefault="00FA5BEA" w:rsidP="00FA5BEA">
      <w:pPr>
        <w:pStyle w:val="Textlistindented-bullet"/>
        <w:numPr>
          <w:ilvl w:val="0"/>
          <w:numId w:val="0"/>
        </w:numPr>
        <w:ind w:left="1559" w:hanging="425"/>
      </w:pPr>
    </w:p>
    <w:p w14:paraId="21B485E2" w14:textId="77777777" w:rsidR="00FA5BEA" w:rsidRDefault="00FA5BEA" w:rsidP="00FA5BEA">
      <w:pPr>
        <w:pStyle w:val="Textlistindented-bullet"/>
        <w:numPr>
          <w:ilvl w:val="0"/>
          <w:numId w:val="0"/>
        </w:numPr>
        <w:ind w:left="1559" w:hanging="425"/>
      </w:pPr>
    </w:p>
    <w:p w14:paraId="7C483878" w14:textId="77777777" w:rsidR="00FA5BEA" w:rsidRDefault="00FA5BEA" w:rsidP="00FA5BEA">
      <w:pPr>
        <w:pStyle w:val="Textlistindented-bullet"/>
        <w:numPr>
          <w:ilvl w:val="0"/>
          <w:numId w:val="0"/>
        </w:numPr>
        <w:ind w:left="1559" w:hanging="425"/>
      </w:pPr>
    </w:p>
    <w:p w14:paraId="6E2E819B" w14:textId="77777777" w:rsidR="00FA5BEA" w:rsidRDefault="00FA5BEA" w:rsidP="00FA5BEA">
      <w:pPr>
        <w:pStyle w:val="Textlistindented-bullet"/>
        <w:numPr>
          <w:ilvl w:val="0"/>
          <w:numId w:val="0"/>
        </w:numPr>
        <w:ind w:left="1559" w:hanging="425"/>
      </w:pPr>
    </w:p>
    <w:p w14:paraId="4CB51080" w14:textId="77777777" w:rsidR="00FA5BEA" w:rsidRDefault="00FA5BEA" w:rsidP="00FA5BEA">
      <w:pPr>
        <w:pStyle w:val="Textlistindented-bullet"/>
        <w:numPr>
          <w:ilvl w:val="0"/>
          <w:numId w:val="0"/>
        </w:numPr>
        <w:ind w:left="1559" w:hanging="425"/>
      </w:pPr>
    </w:p>
    <w:p w14:paraId="5AC47157" w14:textId="24D130D5" w:rsidR="00FA5BEA" w:rsidRPr="00FA5BEA" w:rsidRDefault="00D35BD9" w:rsidP="00FA5BEA">
      <w:pPr>
        <w:pStyle w:val="Heading1Numbered"/>
        <w:spacing w:after="0"/>
        <w:rPr>
          <w:sz w:val="24"/>
          <w:szCs w:val="22"/>
        </w:rPr>
      </w:pPr>
      <w:bookmarkStart w:id="17" w:name="_Toc187999694"/>
      <w:r w:rsidRPr="00FA5BEA">
        <w:rPr>
          <w:sz w:val="24"/>
          <w:szCs w:val="22"/>
        </w:rPr>
        <w:lastRenderedPageBreak/>
        <w:t>Appendix 1 MHA Agency Checklist</w:t>
      </w:r>
      <w:bookmarkEnd w:id="17"/>
      <w:r w:rsidRPr="00FA5BEA">
        <w:rPr>
          <w:sz w:val="24"/>
          <w:szCs w:val="22"/>
        </w:rPr>
        <w:t xml:space="preserve"> </w:t>
      </w:r>
    </w:p>
    <w:p w14:paraId="5FFF851A" w14:textId="4533EECF" w:rsidR="00086628" w:rsidRPr="00FA5BEA" w:rsidRDefault="00D35BD9" w:rsidP="00FA5BEA">
      <w:pPr>
        <w:pStyle w:val="Text"/>
        <w:spacing w:after="0"/>
        <w:rPr>
          <w:sz w:val="20"/>
          <w:szCs w:val="20"/>
        </w:rPr>
      </w:pPr>
      <w:r w:rsidRPr="00FA5BEA">
        <w:rPr>
          <w:sz w:val="20"/>
          <w:szCs w:val="20"/>
        </w:rPr>
        <w:t xml:space="preserve">MHA Connect </w:t>
      </w:r>
      <w:r w:rsidR="00FA5BEA" w:rsidRPr="00FA5BEA">
        <w:rPr>
          <w:sz w:val="20"/>
          <w:szCs w:val="20"/>
        </w:rPr>
        <w:t xml:space="preserve">link - </w:t>
      </w:r>
      <w:hyperlink r:id="rId16" w:history="1">
        <w:r w:rsidR="00FA5BEA" w:rsidRPr="00FA5BEA">
          <w:rPr>
            <w:rStyle w:val="Hyperlink"/>
            <w:sz w:val="20"/>
            <w:szCs w:val="20"/>
          </w:rPr>
          <w:t>MHA Agency Checklist</w:t>
        </w:r>
      </w:hyperlink>
      <w:r w:rsidR="00FA5BEA" w:rsidRPr="00FA5BEA">
        <w:rPr>
          <w:sz w:val="20"/>
          <w:szCs w:val="20"/>
        </w:rPr>
        <w:t xml:space="preserve"> </w:t>
      </w:r>
    </w:p>
    <w:tbl>
      <w:tblPr>
        <w:tblStyle w:val="TableGrid0"/>
        <w:tblW w:w="5037" w:type="pct"/>
        <w:tblInd w:w="-268" w:type="dxa"/>
        <w:tblCellMar>
          <w:top w:w="39" w:type="dxa"/>
          <w:left w:w="103" w:type="dxa"/>
          <w:right w:w="112" w:type="dxa"/>
        </w:tblCellMar>
        <w:tblLook w:val="04A0" w:firstRow="1" w:lastRow="0" w:firstColumn="1" w:lastColumn="0" w:noHBand="0" w:noVBand="1"/>
      </w:tblPr>
      <w:tblGrid>
        <w:gridCol w:w="2156"/>
        <w:gridCol w:w="1528"/>
        <w:gridCol w:w="3702"/>
        <w:gridCol w:w="2234"/>
      </w:tblGrid>
      <w:tr w:rsidR="00EA6C9A" w:rsidRPr="007476F5" w14:paraId="4206E365" w14:textId="77777777" w:rsidTr="00EA6C9A">
        <w:trPr>
          <w:trHeight w:val="340"/>
        </w:trPr>
        <w:tc>
          <w:tcPr>
            <w:tcW w:w="11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1C782"/>
          </w:tcPr>
          <w:p w14:paraId="2C6D931E" w14:textId="77777777" w:rsidR="00EA6C9A" w:rsidRPr="00A927E1" w:rsidRDefault="00EA6C9A" w:rsidP="00F0012A">
            <w:pPr>
              <w:ind w:left="2"/>
              <w:rPr>
                <w:rFonts w:cs="Arial"/>
                <w:sz w:val="18"/>
                <w:szCs w:val="18"/>
              </w:rPr>
            </w:pPr>
            <w:r w:rsidRPr="00A927E1">
              <w:rPr>
                <w:rFonts w:eastAsia="Times New Roman" w:cs="Arial"/>
                <w:sz w:val="18"/>
                <w:szCs w:val="18"/>
              </w:rPr>
              <w:t xml:space="preserve">1) Basic Details </w:t>
            </w:r>
          </w:p>
        </w:tc>
        <w:tc>
          <w:tcPr>
            <w:tcW w:w="79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1C782"/>
          </w:tcPr>
          <w:p w14:paraId="02B1B7A6" w14:textId="77777777" w:rsidR="00EA6C9A" w:rsidRPr="00A927E1" w:rsidRDefault="00EA6C9A" w:rsidP="00F0012A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19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C782"/>
          </w:tcPr>
          <w:p w14:paraId="76DF154C" w14:textId="77777777" w:rsidR="00EA6C9A" w:rsidRPr="00A927E1" w:rsidRDefault="00EA6C9A" w:rsidP="00F0012A">
            <w:pPr>
              <w:ind w:left="3"/>
              <w:rPr>
                <w:rFonts w:cs="Arial"/>
                <w:b/>
                <w:bCs/>
                <w:sz w:val="16"/>
                <w:szCs w:val="16"/>
              </w:rPr>
            </w:pPr>
          </w:p>
        </w:tc>
        <w:tc>
          <w:tcPr>
            <w:tcW w:w="1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C782"/>
          </w:tcPr>
          <w:p w14:paraId="6740F514" w14:textId="77777777" w:rsidR="00EA6C9A" w:rsidRPr="00A927E1" w:rsidRDefault="00EA6C9A" w:rsidP="00F0012A">
            <w:pPr>
              <w:rPr>
                <w:rFonts w:cs="Arial"/>
                <w:b/>
                <w:bCs/>
                <w:sz w:val="16"/>
                <w:szCs w:val="16"/>
              </w:rPr>
            </w:pPr>
          </w:p>
        </w:tc>
      </w:tr>
      <w:tr w:rsidR="00EA6C9A" w:rsidRPr="00724DFC" w14:paraId="30C21C67" w14:textId="77777777" w:rsidTr="00EA6C9A">
        <w:trPr>
          <w:trHeight w:val="340"/>
        </w:trPr>
        <w:tc>
          <w:tcPr>
            <w:tcW w:w="11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1D4E7F72" w14:textId="77777777" w:rsidR="00EA6C9A" w:rsidRPr="00724DFC" w:rsidRDefault="00EA6C9A" w:rsidP="00F0012A">
            <w:pPr>
              <w:rPr>
                <w:rFonts w:cs="Arial"/>
                <w:sz w:val="14"/>
                <w:szCs w:val="14"/>
              </w:rPr>
            </w:pPr>
            <w:r w:rsidRPr="00724DFC">
              <w:rPr>
                <w:rFonts w:eastAsia="Times New Roman" w:cs="Arial"/>
                <w:sz w:val="14"/>
                <w:szCs w:val="14"/>
              </w:rPr>
              <w:t xml:space="preserve">Miss: </w:t>
            </w:r>
          </w:p>
        </w:tc>
        <w:tc>
          <w:tcPr>
            <w:tcW w:w="79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77C0583" w14:textId="77777777" w:rsidR="00EA6C9A" w:rsidRPr="00724DFC" w:rsidRDefault="00EA6C9A" w:rsidP="00F0012A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19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C6F46" w14:textId="77777777" w:rsidR="00EA6C9A" w:rsidRPr="00724DFC" w:rsidRDefault="00EA6C9A" w:rsidP="00F0012A">
            <w:pPr>
              <w:ind w:left="3"/>
              <w:rPr>
                <w:rFonts w:cs="Arial"/>
                <w:sz w:val="14"/>
                <w:szCs w:val="14"/>
              </w:rPr>
            </w:pPr>
            <w:r w:rsidRPr="00724DFC">
              <w:rPr>
                <w:rFonts w:eastAsia="Times New Roman" w:cs="Arial"/>
                <w:sz w:val="14"/>
                <w:szCs w:val="14"/>
              </w:rPr>
              <w:t>MISS</w:t>
            </w:r>
          </w:p>
        </w:tc>
        <w:tc>
          <w:tcPr>
            <w:tcW w:w="1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58D7F" w14:textId="77777777" w:rsidR="00EA6C9A" w:rsidRPr="00724DFC" w:rsidRDefault="00EA6C9A" w:rsidP="00F0012A">
            <w:pPr>
              <w:rPr>
                <w:rFonts w:cs="Arial"/>
                <w:sz w:val="14"/>
                <w:szCs w:val="14"/>
              </w:rPr>
            </w:pPr>
            <w:r w:rsidRPr="00724DFC">
              <w:rPr>
                <w:rFonts w:eastAsia="Times New Roman" w:cs="Arial"/>
                <w:sz w:val="14"/>
                <w:szCs w:val="14"/>
              </w:rPr>
              <w:t xml:space="preserve">Insert Photo Below </w:t>
            </w:r>
          </w:p>
        </w:tc>
      </w:tr>
      <w:tr w:rsidR="00EA6C9A" w:rsidRPr="00724DFC" w14:paraId="3C617DAC" w14:textId="77777777" w:rsidTr="00EA6C9A">
        <w:trPr>
          <w:trHeight w:val="340"/>
        </w:trPr>
        <w:tc>
          <w:tcPr>
            <w:tcW w:w="11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1C8580A" w14:textId="77777777" w:rsidR="00EA6C9A" w:rsidRPr="00724DFC" w:rsidRDefault="00EA6C9A" w:rsidP="00F0012A">
            <w:pPr>
              <w:ind w:left="2"/>
              <w:rPr>
                <w:rFonts w:cs="Arial"/>
                <w:sz w:val="14"/>
                <w:szCs w:val="14"/>
              </w:rPr>
            </w:pPr>
            <w:r w:rsidRPr="00724DFC">
              <w:rPr>
                <w:rFonts w:eastAsia="Times New Roman" w:cs="Arial"/>
                <w:sz w:val="14"/>
                <w:szCs w:val="14"/>
              </w:rPr>
              <w:t xml:space="preserve">Surname: </w:t>
            </w:r>
          </w:p>
        </w:tc>
        <w:tc>
          <w:tcPr>
            <w:tcW w:w="79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DE62917" w14:textId="77777777" w:rsidR="00EA6C9A" w:rsidRPr="00724DFC" w:rsidRDefault="00EA6C9A" w:rsidP="00F0012A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19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30656" w14:textId="77777777" w:rsidR="00EA6C9A" w:rsidRPr="00724DFC" w:rsidRDefault="00EA6C9A" w:rsidP="00F0012A">
            <w:pPr>
              <w:ind w:left="3"/>
              <w:rPr>
                <w:rFonts w:cs="Arial"/>
                <w:sz w:val="14"/>
                <w:szCs w:val="14"/>
              </w:rPr>
            </w:pPr>
            <w:r w:rsidRPr="00724DFC">
              <w:rPr>
                <w:rFonts w:eastAsia="Times New Roman" w:cs="Arial"/>
                <w:sz w:val="14"/>
                <w:szCs w:val="14"/>
              </w:rPr>
              <w:t xml:space="preserve">Forename: </w:t>
            </w:r>
          </w:p>
        </w:tc>
        <w:tc>
          <w:tcPr>
            <w:tcW w:w="116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6E6CF" w14:textId="77777777" w:rsidR="00EA6C9A" w:rsidRPr="00724DFC" w:rsidRDefault="00EA6C9A" w:rsidP="00F0012A">
            <w:pPr>
              <w:ind w:left="52"/>
              <w:jc w:val="center"/>
              <w:rPr>
                <w:rFonts w:cs="Arial"/>
                <w:sz w:val="14"/>
                <w:szCs w:val="14"/>
              </w:rPr>
            </w:pPr>
          </w:p>
        </w:tc>
      </w:tr>
      <w:tr w:rsidR="00EA6C9A" w:rsidRPr="00724DFC" w14:paraId="52906D05" w14:textId="77777777" w:rsidTr="00EA6C9A">
        <w:trPr>
          <w:trHeight w:val="31"/>
        </w:trPr>
        <w:tc>
          <w:tcPr>
            <w:tcW w:w="11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31F0D99" w14:textId="77777777" w:rsidR="00EA6C9A" w:rsidRPr="00724DFC" w:rsidRDefault="00EA6C9A" w:rsidP="00F0012A">
            <w:pPr>
              <w:ind w:left="2"/>
              <w:rPr>
                <w:rFonts w:cs="Arial"/>
                <w:sz w:val="14"/>
                <w:szCs w:val="14"/>
              </w:rPr>
            </w:pPr>
            <w:r w:rsidRPr="00724DFC">
              <w:rPr>
                <w:rFonts w:eastAsia="Times New Roman" w:cs="Arial"/>
                <w:sz w:val="14"/>
                <w:szCs w:val="14"/>
              </w:rPr>
              <w:t>DOB:</w:t>
            </w:r>
            <w:r w:rsidRPr="00724DFC">
              <w:rPr>
                <w:rFonts w:cs="Arial"/>
                <w:sz w:val="14"/>
                <w:szCs w:val="14"/>
              </w:rPr>
              <w:t xml:space="preserve"> </w:t>
            </w:r>
          </w:p>
        </w:tc>
        <w:tc>
          <w:tcPr>
            <w:tcW w:w="79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9595F74" w14:textId="77777777" w:rsidR="00EA6C9A" w:rsidRPr="00724DFC" w:rsidRDefault="00EA6C9A" w:rsidP="00F0012A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19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FB9D0" w14:textId="77777777" w:rsidR="00EA6C9A" w:rsidRPr="00724DFC" w:rsidRDefault="00EA6C9A" w:rsidP="00F0012A">
            <w:pPr>
              <w:ind w:left="3"/>
              <w:rPr>
                <w:rFonts w:cs="Arial"/>
                <w:sz w:val="14"/>
                <w:szCs w:val="14"/>
              </w:rPr>
            </w:pPr>
            <w:r w:rsidRPr="00724DFC">
              <w:rPr>
                <w:rFonts w:eastAsia="Times New Roman" w:cs="Arial"/>
                <w:sz w:val="14"/>
                <w:szCs w:val="14"/>
              </w:rPr>
              <w:t xml:space="preserve">Contact Number: </w:t>
            </w:r>
          </w:p>
          <w:p w14:paraId="747834C7" w14:textId="77777777" w:rsidR="00EA6C9A" w:rsidRPr="00724DFC" w:rsidRDefault="00EA6C9A" w:rsidP="00F0012A">
            <w:pPr>
              <w:ind w:left="3"/>
              <w:rPr>
                <w:rFonts w:cs="Arial"/>
                <w:sz w:val="14"/>
                <w:szCs w:val="14"/>
              </w:rPr>
            </w:pPr>
          </w:p>
        </w:tc>
        <w:tc>
          <w:tcPr>
            <w:tcW w:w="1161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28DBCCA" w14:textId="77777777" w:rsidR="00EA6C9A" w:rsidRPr="00724DFC" w:rsidRDefault="00EA6C9A" w:rsidP="00F0012A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EA6C9A" w:rsidRPr="00724DFC" w14:paraId="7F215A86" w14:textId="77777777" w:rsidTr="00EA6C9A">
        <w:trPr>
          <w:trHeight w:val="340"/>
        </w:trPr>
        <w:tc>
          <w:tcPr>
            <w:tcW w:w="11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B33847" w14:textId="77777777" w:rsidR="00EA6C9A" w:rsidRPr="00724DFC" w:rsidRDefault="00EA6C9A" w:rsidP="00F0012A">
            <w:pPr>
              <w:ind w:left="2"/>
              <w:rPr>
                <w:rFonts w:cs="Arial"/>
                <w:sz w:val="14"/>
                <w:szCs w:val="14"/>
              </w:rPr>
            </w:pPr>
            <w:r w:rsidRPr="00724DFC">
              <w:rPr>
                <w:rFonts w:eastAsia="Times New Roman" w:cs="Arial"/>
                <w:sz w:val="14"/>
                <w:szCs w:val="14"/>
              </w:rPr>
              <w:t xml:space="preserve">NMC Pin (if applicable) </w:t>
            </w:r>
          </w:p>
        </w:tc>
        <w:tc>
          <w:tcPr>
            <w:tcW w:w="794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B82BF01" w14:textId="77777777" w:rsidR="00EA6C9A" w:rsidRPr="00724DFC" w:rsidRDefault="00EA6C9A" w:rsidP="00F0012A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19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66095" w14:textId="77777777" w:rsidR="00EA6C9A" w:rsidRPr="00724DFC" w:rsidRDefault="00EA6C9A" w:rsidP="00F0012A">
            <w:pPr>
              <w:ind w:left="3"/>
              <w:rPr>
                <w:rFonts w:cs="Arial"/>
                <w:sz w:val="14"/>
                <w:szCs w:val="14"/>
              </w:rPr>
            </w:pPr>
            <w:r w:rsidRPr="00724DFC">
              <w:rPr>
                <w:rFonts w:eastAsia="Times New Roman" w:cs="Arial"/>
                <w:sz w:val="14"/>
                <w:szCs w:val="14"/>
              </w:rPr>
              <w:t xml:space="preserve">NMC Pin Expiry: </w:t>
            </w:r>
          </w:p>
        </w:tc>
        <w:tc>
          <w:tcPr>
            <w:tcW w:w="1161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3F817" w14:textId="77777777" w:rsidR="00EA6C9A" w:rsidRPr="00724DFC" w:rsidRDefault="00EA6C9A" w:rsidP="00F0012A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EA6C9A" w:rsidRPr="00724DFC" w14:paraId="689B0890" w14:textId="77777777" w:rsidTr="00EA6C9A">
        <w:trPr>
          <w:trHeight w:val="175"/>
        </w:trPr>
        <w:tc>
          <w:tcPr>
            <w:tcW w:w="11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1C782"/>
          </w:tcPr>
          <w:p w14:paraId="3D9AD485" w14:textId="77777777" w:rsidR="00EA6C9A" w:rsidRPr="00724DFC" w:rsidRDefault="00EA6C9A" w:rsidP="00F0012A">
            <w:pPr>
              <w:ind w:left="2"/>
              <w:rPr>
                <w:rFonts w:cs="Arial"/>
                <w:sz w:val="14"/>
                <w:szCs w:val="14"/>
              </w:rPr>
            </w:pPr>
            <w:r w:rsidRPr="00724DFC">
              <w:rPr>
                <w:rFonts w:eastAsia="Times New Roman" w:cs="Arial"/>
                <w:sz w:val="14"/>
                <w:szCs w:val="14"/>
              </w:rPr>
              <w:t xml:space="preserve">2) DBS and RTW </w:t>
            </w:r>
          </w:p>
        </w:tc>
        <w:tc>
          <w:tcPr>
            <w:tcW w:w="79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1C782"/>
          </w:tcPr>
          <w:p w14:paraId="77D7C64F" w14:textId="77777777" w:rsidR="00EA6C9A" w:rsidRPr="00724DFC" w:rsidRDefault="00EA6C9A" w:rsidP="00F0012A">
            <w:pPr>
              <w:rPr>
                <w:rFonts w:cs="Arial"/>
                <w:sz w:val="14"/>
                <w:szCs w:val="14"/>
              </w:rPr>
            </w:pPr>
          </w:p>
        </w:tc>
        <w:tc>
          <w:tcPr>
            <w:tcW w:w="192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D1C782"/>
          </w:tcPr>
          <w:p w14:paraId="2BDFB64B" w14:textId="77777777" w:rsidR="00EA6C9A" w:rsidRPr="00724DFC" w:rsidRDefault="00EA6C9A" w:rsidP="00F0012A">
            <w:pPr>
              <w:rPr>
                <w:rFonts w:cs="Arial"/>
                <w:sz w:val="14"/>
                <w:szCs w:val="14"/>
              </w:rPr>
            </w:pPr>
            <w:r w:rsidRPr="00724DFC">
              <w:rPr>
                <w:rFonts w:cs="Arial"/>
                <w:sz w:val="14"/>
                <w:szCs w:val="14"/>
              </w:rPr>
              <w:t>CONFIRMED</w:t>
            </w:r>
          </w:p>
        </w:tc>
        <w:tc>
          <w:tcPr>
            <w:tcW w:w="116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1C782"/>
          </w:tcPr>
          <w:p w14:paraId="40611CCF" w14:textId="77777777" w:rsidR="00EA6C9A" w:rsidRPr="00724DFC" w:rsidRDefault="00EA6C9A" w:rsidP="00F0012A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EA6C9A" w:rsidRPr="00724DFC" w14:paraId="469DE55A" w14:textId="77777777" w:rsidTr="00EA6C9A">
        <w:trPr>
          <w:trHeight w:val="284"/>
        </w:trPr>
        <w:tc>
          <w:tcPr>
            <w:tcW w:w="11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47493" w14:textId="77777777" w:rsidR="00EA6C9A" w:rsidRPr="00724DFC" w:rsidRDefault="00EA6C9A" w:rsidP="00F0012A">
            <w:pPr>
              <w:ind w:left="2"/>
              <w:rPr>
                <w:rFonts w:cs="Arial"/>
                <w:sz w:val="14"/>
                <w:szCs w:val="14"/>
              </w:rPr>
            </w:pPr>
            <w:r w:rsidRPr="00724DFC">
              <w:rPr>
                <w:rFonts w:eastAsia="Times New Roman" w:cs="Arial"/>
                <w:sz w:val="14"/>
                <w:szCs w:val="14"/>
              </w:rPr>
              <w:t xml:space="preserve">DBS Date of Issue: </w:t>
            </w: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8F356" w14:textId="77777777" w:rsidR="00EA6C9A" w:rsidRPr="00724DFC" w:rsidRDefault="00EA6C9A" w:rsidP="00F0012A">
            <w:pPr>
              <w:ind w:left="2"/>
              <w:rPr>
                <w:rFonts w:cs="Arial"/>
                <w:sz w:val="14"/>
                <w:szCs w:val="14"/>
              </w:rPr>
            </w:pPr>
          </w:p>
        </w:tc>
        <w:tc>
          <w:tcPr>
            <w:tcW w:w="19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EC1B" w14:textId="77777777" w:rsidR="00EA6C9A" w:rsidRPr="00724DFC" w:rsidRDefault="00EA6C9A" w:rsidP="00F0012A">
            <w:pPr>
              <w:ind w:left="2"/>
              <w:rPr>
                <w:rFonts w:cs="Arial"/>
                <w:sz w:val="14"/>
                <w:szCs w:val="14"/>
              </w:rPr>
            </w:pPr>
            <w:r w:rsidRPr="00724DFC">
              <w:rPr>
                <w:rFonts w:eastAsia="Times New Roman" w:cs="Arial"/>
                <w:sz w:val="14"/>
                <w:szCs w:val="14"/>
              </w:rPr>
              <w:t xml:space="preserve">DBS Disclosure Number: </w:t>
            </w:r>
          </w:p>
        </w:tc>
        <w:tc>
          <w:tcPr>
            <w:tcW w:w="1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D94AF" w14:textId="77777777" w:rsidR="00EA6C9A" w:rsidRPr="00724DFC" w:rsidRDefault="00EA6C9A" w:rsidP="00F0012A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EA6C9A" w:rsidRPr="00724DFC" w14:paraId="2BF94CDF" w14:textId="77777777" w:rsidTr="00EA6C9A">
        <w:trPr>
          <w:trHeight w:val="297"/>
        </w:trPr>
        <w:tc>
          <w:tcPr>
            <w:tcW w:w="11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32747720" w14:textId="77777777" w:rsidR="00EA6C9A" w:rsidRPr="00724DFC" w:rsidRDefault="00EA6C9A" w:rsidP="00F0012A">
            <w:pPr>
              <w:ind w:left="2"/>
              <w:rPr>
                <w:rFonts w:eastAsia="Times New Roman" w:cs="Arial"/>
                <w:sz w:val="14"/>
                <w:szCs w:val="14"/>
              </w:rPr>
            </w:pPr>
            <w:bookmarkStart w:id="18" w:name="_Hlk126333687"/>
            <w:r w:rsidRPr="00724DFC">
              <w:rPr>
                <w:rFonts w:eastAsia="Times New Roman" w:cs="Arial"/>
                <w:sz w:val="14"/>
                <w:szCs w:val="14"/>
              </w:rPr>
              <w:t>Enhanced DBS</w:t>
            </w: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390AE0C4" w14:textId="77777777" w:rsidR="00EA6C9A" w:rsidRPr="00724DFC" w:rsidRDefault="00EA6C9A" w:rsidP="00F0012A">
            <w:pPr>
              <w:ind w:left="2"/>
              <w:rPr>
                <w:rFonts w:cs="Arial"/>
                <w:sz w:val="14"/>
                <w:szCs w:val="14"/>
              </w:rPr>
            </w:pPr>
            <w:r w:rsidRPr="00724DFC">
              <w:rPr>
                <w:rFonts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5E367FD" wp14:editId="50190FE1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0</wp:posOffset>
                      </wp:positionV>
                      <wp:extent cx="142875" cy="123825"/>
                      <wp:effectExtent l="0" t="0" r="28575" b="28575"/>
                      <wp:wrapSquare wrapText="bothSides"/>
                      <wp:docPr id="15956622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08E90C" w14:textId="77777777" w:rsidR="00EA6C9A" w:rsidRDefault="00EA6C9A" w:rsidP="00EA6C9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E367FD" id="_x0000_s1027" type="#_x0000_t202" style="position:absolute;left:0;text-align:left;margin-left:.15pt;margin-top:0;width:11.25pt;height:9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">
                      <v:textbox>
                        <w:txbxContent>
                          <w:p w14:paraId="1C08E90C" w14:textId="77777777" w:rsidR="00EA6C9A" w:rsidRDefault="00EA6C9A" w:rsidP="00EA6C9A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724DFC">
              <w:rPr>
                <w:rFonts w:cs="Arial"/>
                <w:sz w:val="14"/>
                <w:szCs w:val="14"/>
              </w:rPr>
              <w:t>Yes</w:t>
            </w:r>
          </w:p>
        </w:tc>
        <w:tc>
          <w:tcPr>
            <w:tcW w:w="3085" w:type="pct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D8662" w14:textId="77777777" w:rsidR="00EA6C9A" w:rsidRPr="00724DFC" w:rsidRDefault="00EA6C9A" w:rsidP="00F0012A">
            <w:pPr>
              <w:ind w:left="2"/>
              <w:rPr>
                <w:rFonts w:cs="Arial"/>
                <w:sz w:val="14"/>
                <w:szCs w:val="14"/>
              </w:rPr>
            </w:pPr>
            <w:r w:rsidRPr="00724DFC">
              <w:rPr>
                <w:rFonts w:eastAsia="Times New Roman" w:cs="Arial"/>
                <w:noProof/>
                <w:sz w:val="14"/>
                <w:szCs w:val="1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C8302B4" wp14:editId="790B96AB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0</wp:posOffset>
                      </wp:positionV>
                      <wp:extent cx="142875" cy="123825"/>
                      <wp:effectExtent l="0" t="0" r="28575" b="28575"/>
                      <wp:wrapSquare wrapText="bothSides"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296D97" w14:textId="77777777" w:rsidR="00EA6C9A" w:rsidRDefault="00EA6C9A" w:rsidP="00EA6C9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8302B4" id="_x0000_s1028" type="#_x0000_t202" style="position:absolute;left:0;text-align:left;margin-left:-.1pt;margin-top:0;width:11.25pt;height: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">
                      <v:textbox>
                        <w:txbxContent>
                          <w:p w14:paraId="05296D97" w14:textId="77777777" w:rsidR="00EA6C9A" w:rsidRDefault="00EA6C9A" w:rsidP="00EA6C9A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724DFC">
              <w:rPr>
                <w:rFonts w:eastAsia="Times New Roman" w:cs="Arial"/>
                <w:sz w:val="14"/>
                <w:szCs w:val="14"/>
              </w:rPr>
              <w:t xml:space="preserve">    No            If No is ticked, please </w:t>
            </w:r>
            <w:r w:rsidRPr="00724DFC">
              <w:rPr>
                <w:rFonts w:eastAsia="Times New Roman" w:cs="Arial"/>
                <w:b/>
                <w:bCs/>
                <w:sz w:val="14"/>
                <w:szCs w:val="14"/>
              </w:rPr>
              <w:t>REJECT</w:t>
            </w:r>
            <w:r w:rsidRPr="00724DFC">
              <w:rPr>
                <w:rFonts w:eastAsia="Times New Roman" w:cs="Arial"/>
                <w:sz w:val="14"/>
                <w:szCs w:val="14"/>
              </w:rPr>
              <w:t xml:space="preserve"> and contact Agency</w:t>
            </w:r>
          </w:p>
        </w:tc>
      </w:tr>
      <w:bookmarkEnd w:id="18"/>
      <w:tr w:rsidR="00EA6C9A" w:rsidRPr="00724DFC" w14:paraId="6078DB3A" w14:textId="77777777" w:rsidTr="00EA6C9A">
        <w:trPr>
          <w:trHeight w:val="284"/>
        </w:trPr>
        <w:tc>
          <w:tcPr>
            <w:tcW w:w="11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6D6D0" w14:textId="77777777" w:rsidR="00EA6C9A" w:rsidRPr="00724DFC" w:rsidRDefault="00EA6C9A" w:rsidP="00F0012A">
            <w:pPr>
              <w:ind w:left="2"/>
              <w:rPr>
                <w:rFonts w:cs="Arial"/>
                <w:sz w:val="14"/>
                <w:szCs w:val="14"/>
              </w:rPr>
            </w:pPr>
            <w:r w:rsidRPr="00724DFC">
              <w:rPr>
                <w:rFonts w:eastAsia="Times New Roman" w:cs="Arial"/>
                <w:sz w:val="14"/>
                <w:szCs w:val="14"/>
              </w:rPr>
              <w:t xml:space="preserve">Declaration of Convictions </w:t>
            </w: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BAE33" w14:textId="77777777" w:rsidR="00EA6C9A" w:rsidRPr="00724DFC" w:rsidRDefault="00EA6C9A" w:rsidP="00F0012A">
            <w:pPr>
              <w:ind w:left="3"/>
              <w:rPr>
                <w:rFonts w:cs="Arial"/>
                <w:sz w:val="14"/>
                <w:szCs w:val="14"/>
              </w:rPr>
            </w:pPr>
          </w:p>
        </w:tc>
        <w:tc>
          <w:tcPr>
            <w:tcW w:w="19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69CB1" w14:textId="77777777" w:rsidR="00EA6C9A" w:rsidRPr="00724DFC" w:rsidRDefault="00EA6C9A" w:rsidP="00F0012A">
            <w:pPr>
              <w:ind w:left="3"/>
              <w:rPr>
                <w:rFonts w:cs="Arial"/>
                <w:sz w:val="14"/>
                <w:szCs w:val="14"/>
              </w:rPr>
            </w:pPr>
            <w:r w:rsidRPr="00724DFC">
              <w:rPr>
                <w:rFonts w:eastAsia="Times New Roman" w:cs="Arial"/>
                <w:sz w:val="14"/>
                <w:szCs w:val="14"/>
              </w:rPr>
              <w:t xml:space="preserve">If yes service to contact the agency </w:t>
            </w:r>
          </w:p>
        </w:tc>
        <w:tc>
          <w:tcPr>
            <w:tcW w:w="1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5F4AF" w14:textId="77777777" w:rsidR="00EA6C9A" w:rsidRPr="00724DFC" w:rsidRDefault="00EA6C9A" w:rsidP="00F0012A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EA6C9A" w:rsidRPr="00724DFC" w14:paraId="1A2EED9D" w14:textId="77777777" w:rsidTr="00EA6C9A">
        <w:trPr>
          <w:trHeight w:val="284"/>
        </w:trPr>
        <w:tc>
          <w:tcPr>
            <w:tcW w:w="11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F3CFB" w14:textId="77777777" w:rsidR="00EA6C9A" w:rsidRPr="00724DFC" w:rsidRDefault="00EA6C9A" w:rsidP="00F0012A">
            <w:pPr>
              <w:ind w:left="2"/>
              <w:rPr>
                <w:rFonts w:cs="Arial"/>
                <w:sz w:val="14"/>
                <w:szCs w:val="14"/>
              </w:rPr>
            </w:pPr>
            <w:r w:rsidRPr="00724DFC">
              <w:rPr>
                <w:rFonts w:eastAsia="Times New Roman" w:cs="Arial"/>
                <w:sz w:val="14"/>
                <w:szCs w:val="14"/>
              </w:rPr>
              <w:t xml:space="preserve">Right to work in the UK </w:t>
            </w: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5314CC" w14:textId="77777777" w:rsidR="00EA6C9A" w:rsidRPr="00724DFC" w:rsidRDefault="00EA6C9A" w:rsidP="00F0012A">
            <w:pPr>
              <w:ind w:left="3"/>
              <w:rPr>
                <w:rFonts w:cs="Arial"/>
                <w:sz w:val="14"/>
                <w:szCs w:val="14"/>
              </w:rPr>
            </w:pPr>
          </w:p>
        </w:tc>
        <w:tc>
          <w:tcPr>
            <w:tcW w:w="19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17EA6" w14:textId="77777777" w:rsidR="00EA6C9A" w:rsidRPr="00724DFC" w:rsidRDefault="00EA6C9A" w:rsidP="00F0012A">
            <w:pPr>
              <w:ind w:left="3"/>
              <w:rPr>
                <w:rFonts w:cs="Arial"/>
                <w:sz w:val="14"/>
                <w:szCs w:val="14"/>
              </w:rPr>
            </w:pPr>
            <w:r w:rsidRPr="00724DFC">
              <w:rPr>
                <w:rFonts w:eastAsia="Times New Roman" w:cs="Arial"/>
                <w:sz w:val="14"/>
                <w:szCs w:val="14"/>
              </w:rPr>
              <w:t xml:space="preserve">If Visa please confirm expiry date: </w:t>
            </w:r>
          </w:p>
        </w:tc>
        <w:tc>
          <w:tcPr>
            <w:tcW w:w="1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4640B" w14:textId="77777777" w:rsidR="00EA6C9A" w:rsidRPr="00724DFC" w:rsidRDefault="00EA6C9A" w:rsidP="00F0012A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  <w:tr w:rsidR="00EA6C9A" w:rsidRPr="00724DFC" w14:paraId="19252204" w14:textId="77777777" w:rsidTr="00EA6C9A">
        <w:trPr>
          <w:trHeight w:val="284"/>
        </w:trPr>
        <w:tc>
          <w:tcPr>
            <w:tcW w:w="11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E5DEE" w14:textId="77777777" w:rsidR="00EA6C9A" w:rsidRPr="00724DFC" w:rsidRDefault="00EA6C9A" w:rsidP="00F0012A">
            <w:pPr>
              <w:ind w:left="2"/>
              <w:rPr>
                <w:rFonts w:cs="Arial"/>
                <w:sz w:val="14"/>
                <w:szCs w:val="14"/>
              </w:rPr>
            </w:pPr>
            <w:r w:rsidRPr="00724DFC">
              <w:rPr>
                <w:rFonts w:eastAsia="Times New Roman" w:cs="Arial"/>
                <w:sz w:val="14"/>
                <w:szCs w:val="14"/>
              </w:rPr>
              <w:t xml:space="preserve">Nationality:  </w:t>
            </w:r>
          </w:p>
        </w:tc>
        <w:tc>
          <w:tcPr>
            <w:tcW w:w="7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62849" w14:textId="77777777" w:rsidR="00EA6C9A" w:rsidRPr="00724DFC" w:rsidRDefault="00EA6C9A" w:rsidP="00F0012A">
            <w:pPr>
              <w:ind w:left="3"/>
              <w:rPr>
                <w:rFonts w:cs="Arial"/>
                <w:sz w:val="14"/>
                <w:szCs w:val="14"/>
              </w:rPr>
            </w:pPr>
          </w:p>
        </w:tc>
        <w:tc>
          <w:tcPr>
            <w:tcW w:w="19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45487" w14:textId="77777777" w:rsidR="00EA6C9A" w:rsidRPr="00724DFC" w:rsidRDefault="00EA6C9A" w:rsidP="00F0012A">
            <w:pPr>
              <w:ind w:left="3"/>
              <w:rPr>
                <w:rFonts w:cs="Arial"/>
                <w:sz w:val="14"/>
                <w:szCs w:val="14"/>
              </w:rPr>
            </w:pPr>
          </w:p>
        </w:tc>
        <w:tc>
          <w:tcPr>
            <w:tcW w:w="1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BC158" w14:textId="77777777" w:rsidR="00EA6C9A" w:rsidRPr="00724DFC" w:rsidRDefault="00EA6C9A" w:rsidP="00F0012A">
            <w:pPr>
              <w:rPr>
                <w:rFonts w:asciiTheme="minorHAnsi" w:hAnsiTheme="minorHAnsi" w:cstheme="minorHAnsi"/>
                <w:sz w:val="14"/>
                <w:szCs w:val="14"/>
              </w:rPr>
            </w:pPr>
          </w:p>
        </w:tc>
      </w:tr>
    </w:tbl>
    <w:p w14:paraId="4096AD26" w14:textId="77777777" w:rsidR="00EA6C9A" w:rsidRPr="008F571B" w:rsidRDefault="00EA6C9A" w:rsidP="00EA6C9A">
      <w:pPr>
        <w:rPr>
          <w:rFonts w:asciiTheme="minorHAnsi" w:hAnsiTheme="minorHAnsi" w:cstheme="minorHAnsi"/>
          <w:sz w:val="6"/>
          <w:szCs w:val="6"/>
        </w:rPr>
      </w:pPr>
    </w:p>
    <w:tbl>
      <w:tblPr>
        <w:tblStyle w:val="TableGrid0"/>
        <w:tblW w:w="9640" w:type="dxa"/>
        <w:tblInd w:w="-289" w:type="dxa"/>
        <w:tblCellMar>
          <w:top w:w="39" w:type="dxa"/>
          <w:left w:w="102" w:type="dxa"/>
        </w:tblCellMar>
        <w:tblLook w:val="04A0" w:firstRow="1" w:lastRow="0" w:firstColumn="1" w:lastColumn="0" w:noHBand="0" w:noVBand="1"/>
      </w:tblPr>
      <w:tblGrid>
        <w:gridCol w:w="3137"/>
        <w:gridCol w:w="2184"/>
        <w:gridCol w:w="4319"/>
      </w:tblGrid>
      <w:tr w:rsidR="00EA6C9A" w:rsidRPr="007476F5" w14:paraId="1B706F15" w14:textId="77777777" w:rsidTr="00EA6C9A">
        <w:trPr>
          <w:trHeight w:val="245"/>
        </w:trPr>
        <w:tc>
          <w:tcPr>
            <w:tcW w:w="5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C782"/>
          </w:tcPr>
          <w:p w14:paraId="6F7D5F65" w14:textId="77777777" w:rsidR="00EA6C9A" w:rsidRPr="00A927E1" w:rsidRDefault="00EA6C9A" w:rsidP="00F0012A">
            <w:pPr>
              <w:ind w:right="1762"/>
              <w:rPr>
                <w:rFonts w:cs="Arial"/>
                <w:sz w:val="18"/>
                <w:szCs w:val="18"/>
              </w:rPr>
            </w:pPr>
            <w:r w:rsidRPr="00A927E1">
              <w:rPr>
                <w:rFonts w:eastAsia="Times New Roman" w:cs="Arial"/>
                <w:sz w:val="18"/>
                <w:szCs w:val="18"/>
              </w:rPr>
              <w:t>3) Training:                                        Date:</w:t>
            </w: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C782"/>
          </w:tcPr>
          <w:p w14:paraId="37C1A8AB" w14:textId="77777777" w:rsidR="00EA6C9A" w:rsidRPr="00A927E1" w:rsidRDefault="00EA6C9A" w:rsidP="00F0012A">
            <w:pPr>
              <w:rPr>
                <w:rFonts w:cs="Arial"/>
                <w:sz w:val="18"/>
                <w:szCs w:val="18"/>
              </w:rPr>
            </w:pPr>
            <w:r w:rsidRPr="00A927E1">
              <w:rPr>
                <w:rFonts w:eastAsia="Times New Roman" w:cs="Arial"/>
                <w:sz w:val="18"/>
                <w:szCs w:val="18"/>
              </w:rPr>
              <w:t xml:space="preserve">Valid For: </w:t>
            </w:r>
          </w:p>
        </w:tc>
      </w:tr>
      <w:tr w:rsidR="00EA6C9A" w:rsidRPr="007476F5" w14:paraId="0EE4618D" w14:textId="77777777" w:rsidTr="00EA6C9A">
        <w:trPr>
          <w:cantSplit/>
          <w:trHeight w:val="227"/>
        </w:trPr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22CA1" w14:textId="77777777" w:rsidR="00EA6C9A" w:rsidRPr="00724DFC" w:rsidRDefault="00EA6C9A" w:rsidP="00F0012A">
            <w:pPr>
              <w:ind w:left="2"/>
              <w:rPr>
                <w:rFonts w:cs="Arial"/>
                <w:sz w:val="14"/>
                <w:szCs w:val="14"/>
              </w:rPr>
            </w:pPr>
            <w:r w:rsidRPr="00724DFC">
              <w:rPr>
                <w:rFonts w:eastAsia="Times New Roman" w:cs="Arial"/>
                <w:sz w:val="14"/>
                <w:szCs w:val="14"/>
              </w:rPr>
              <w:t xml:space="preserve">Example -  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6F894" w14:textId="77777777" w:rsidR="00EA6C9A" w:rsidRPr="008F571B" w:rsidRDefault="00EA6C9A" w:rsidP="00F0012A">
            <w:pPr>
              <w:ind w:left="1"/>
              <w:rPr>
                <w:rFonts w:cs="Arial"/>
                <w:sz w:val="16"/>
                <w:szCs w:val="16"/>
              </w:rPr>
            </w:pP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B024F" w14:textId="77777777" w:rsidR="00EA6C9A" w:rsidRPr="007476F5" w:rsidRDefault="00EA6C9A" w:rsidP="00F0012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A6C9A" w:rsidRPr="007476F5" w14:paraId="1A87DB16" w14:textId="77777777" w:rsidTr="00EA6C9A">
        <w:trPr>
          <w:cantSplit/>
          <w:trHeight w:val="227"/>
        </w:trPr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F1152" w14:textId="77777777" w:rsidR="00EA6C9A" w:rsidRPr="00724DFC" w:rsidRDefault="00EA6C9A" w:rsidP="00F0012A">
            <w:pPr>
              <w:ind w:left="2"/>
              <w:rPr>
                <w:rFonts w:cs="Arial"/>
                <w:sz w:val="14"/>
                <w:szCs w:val="14"/>
              </w:rPr>
            </w:pPr>
            <w:bookmarkStart w:id="19" w:name="_Hlk99456383"/>
            <w:r w:rsidRPr="00724DFC">
              <w:rPr>
                <w:rFonts w:eastAsia="Times New Roman" w:cs="Arial"/>
                <w:sz w:val="14"/>
                <w:szCs w:val="14"/>
              </w:rPr>
              <w:t xml:space="preserve">Manual Handling Training 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87259" w14:textId="77777777" w:rsidR="00EA6C9A" w:rsidRPr="008F571B" w:rsidRDefault="00EA6C9A" w:rsidP="00F0012A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787F6" w14:textId="77777777" w:rsidR="00EA6C9A" w:rsidRPr="007476F5" w:rsidRDefault="00EA6C9A" w:rsidP="00F0012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bookmarkEnd w:id="19"/>
      <w:tr w:rsidR="00EA6C9A" w:rsidRPr="007476F5" w14:paraId="5A047D79" w14:textId="77777777" w:rsidTr="00EA6C9A">
        <w:trPr>
          <w:cantSplit/>
          <w:trHeight w:val="227"/>
        </w:trPr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C91FD" w14:textId="77777777" w:rsidR="00EA6C9A" w:rsidRPr="00724DFC" w:rsidRDefault="00EA6C9A" w:rsidP="00F0012A">
            <w:pPr>
              <w:ind w:left="2"/>
              <w:rPr>
                <w:rFonts w:cs="Arial"/>
                <w:sz w:val="14"/>
                <w:szCs w:val="14"/>
              </w:rPr>
            </w:pPr>
            <w:r w:rsidRPr="00724DFC">
              <w:rPr>
                <w:rFonts w:eastAsia="Times New Roman" w:cs="Arial"/>
                <w:sz w:val="14"/>
                <w:szCs w:val="14"/>
              </w:rPr>
              <w:t xml:space="preserve">Fire Safety Training 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97D30" w14:textId="77777777" w:rsidR="00EA6C9A" w:rsidRPr="008F571B" w:rsidRDefault="00EA6C9A" w:rsidP="00F0012A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471F4" w14:textId="77777777" w:rsidR="00EA6C9A" w:rsidRPr="007476F5" w:rsidRDefault="00EA6C9A" w:rsidP="00F0012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A6C9A" w:rsidRPr="007476F5" w14:paraId="31328482" w14:textId="77777777" w:rsidTr="00EA6C9A">
        <w:trPr>
          <w:cantSplit/>
          <w:trHeight w:val="227"/>
        </w:trPr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E7102" w14:textId="77777777" w:rsidR="00EA6C9A" w:rsidRPr="00724DFC" w:rsidRDefault="00EA6C9A" w:rsidP="00F0012A">
            <w:pPr>
              <w:ind w:left="2"/>
              <w:rPr>
                <w:rFonts w:cs="Arial"/>
                <w:sz w:val="14"/>
                <w:szCs w:val="14"/>
              </w:rPr>
            </w:pPr>
            <w:r w:rsidRPr="00724DFC">
              <w:rPr>
                <w:rFonts w:eastAsia="Times New Roman" w:cs="Arial"/>
                <w:sz w:val="14"/>
                <w:szCs w:val="14"/>
              </w:rPr>
              <w:t xml:space="preserve">Safeguarding Adults Training 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242B3" w14:textId="77777777" w:rsidR="00EA6C9A" w:rsidRPr="008F571B" w:rsidRDefault="00EA6C9A" w:rsidP="00F0012A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5B94C" w14:textId="77777777" w:rsidR="00EA6C9A" w:rsidRPr="007476F5" w:rsidRDefault="00EA6C9A" w:rsidP="00F0012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A6C9A" w:rsidRPr="007476F5" w14:paraId="23E08342" w14:textId="77777777" w:rsidTr="00EA6C9A">
        <w:trPr>
          <w:cantSplit/>
          <w:trHeight w:val="227"/>
        </w:trPr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23847" w14:textId="77777777" w:rsidR="00EA6C9A" w:rsidRPr="00724DFC" w:rsidRDefault="00EA6C9A" w:rsidP="00F0012A">
            <w:pPr>
              <w:ind w:left="2"/>
              <w:rPr>
                <w:rFonts w:cs="Arial"/>
                <w:sz w:val="14"/>
                <w:szCs w:val="14"/>
              </w:rPr>
            </w:pPr>
            <w:r w:rsidRPr="00724DFC">
              <w:rPr>
                <w:rFonts w:eastAsia="Times New Roman" w:cs="Arial"/>
                <w:sz w:val="14"/>
                <w:szCs w:val="14"/>
              </w:rPr>
              <w:t xml:space="preserve">Infection Control Training 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5FFD2" w14:textId="77777777" w:rsidR="00EA6C9A" w:rsidRPr="008F571B" w:rsidRDefault="00EA6C9A" w:rsidP="00F0012A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3D0DE" w14:textId="77777777" w:rsidR="00EA6C9A" w:rsidRPr="007476F5" w:rsidRDefault="00EA6C9A" w:rsidP="00F0012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A6C9A" w:rsidRPr="007476F5" w14:paraId="2691A1EA" w14:textId="77777777" w:rsidTr="00EA6C9A">
        <w:trPr>
          <w:cantSplit/>
          <w:trHeight w:val="227"/>
        </w:trPr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82DB3" w14:textId="77777777" w:rsidR="00EA6C9A" w:rsidRPr="00724DFC" w:rsidRDefault="00EA6C9A" w:rsidP="00F0012A">
            <w:pPr>
              <w:ind w:left="2"/>
              <w:rPr>
                <w:rFonts w:cs="Arial"/>
                <w:sz w:val="14"/>
                <w:szCs w:val="14"/>
              </w:rPr>
            </w:pPr>
            <w:r w:rsidRPr="00724DFC">
              <w:rPr>
                <w:rFonts w:eastAsia="Times New Roman" w:cs="Arial"/>
                <w:sz w:val="14"/>
                <w:szCs w:val="14"/>
              </w:rPr>
              <w:t xml:space="preserve">Health and Safety Training 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E2B1A" w14:textId="77777777" w:rsidR="00EA6C9A" w:rsidRPr="008F571B" w:rsidRDefault="00EA6C9A" w:rsidP="00F0012A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8870B" w14:textId="77777777" w:rsidR="00EA6C9A" w:rsidRPr="007476F5" w:rsidRDefault="00EA6C9A" w:rsidP="00F0012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A6C9A" w:rsidRPr="007476F5" w14:paraId="7B45DF0F" w14:textId="77777777" w:rsidTr="00EA6C9A">
        <w:trPr>
          <w:cantSplit/>
          <w:trHeight w:val="227"/>
        </w:trPr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D5D95" w14:textId="77777777" w:rsidR="00EA6C9A" w:rsidRPr="00724DFC" w:rsidRDefault="00EA6C9A" w:rsidP="00F0012A">
            <w:pPr>
              <w:ind w:left="2"/>
              <w:rPr>
                <w:rFonts w:cs="Arial"/>
                <w:sz w:val="14"/>
                <w:szCs w:val="14"/>
              </w:rPr>
            </w:pPr>
            <w:proofErr w:type="spellStart"/>
            <w:r w:rsidRPr="00724DFC">
              <w:rPr>
                <w:rFonts w:eastAsia="Times New Roman" w:cs="Arial"/>
                <w:sz w:val="14"/>
                <w:szCs w:val="14"/>
              </w:rPr>
              <w:t>CoSHH</w:t>
            </w:r>
            <w:proofErr w:type="spellEnd"/>
            <w:r w:rsidRPr="00724DFC">
              <w:rPr>
                <w:rFonts w:eastAsia="Times New Roman" w:cs="Arial"/>
                <w:sz w:val="14"/>
                <w:szCs w:val="14"/>
              </w:rPr>
              <w:t xml:space="preserve"> Training 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BF33A" w14:textId="77777777" w:rsidR="00EA6C9A" w:rsidRPr="008F571B" w:rsidRDefault="00EA6C9A" w:rsidP="00F0012A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EA03C" w14:textId="77777777" w:rsidR="00EA6C9A" w:rsidRPr="007476F5" w:rsidRDefault="00EA6C9A" w:rsidP="00F0012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A6C9A" w:rsidRPr="007476F5" w14:paraId="5DACB6E1" w14:textId="77777777" w:rsidTr="00EA6C9A">
        <w:trPr>
          <w:cantSplit/>
          <w:trHeight w:val="227"/>
        </w:trPr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B3B4F" w14:textId="77777777" w:rsidR="00EA6C9A" w:rsidRPr="00724DFC" w:rsidRDefault="00EA6C9A" w:rsidP="00F0012A">
            <w:pPr>
              <w:ind w:left="2"/>
              <w:rPr>
                <w:rFonts w:cs="Arial"/>
                <w:sz w:val="14"/>
                <w:szCs w:val="14"/>
              </w:rPr>
            </w:pPr>
            <w:r w:rsidRPr="00724DFC">
              <w:rPr>
                <w:rFonts w:eastAsia="Times New Roman" w:cs="Arial"/>
                <w:sz w:val="14"/>
                <w:szCs w:val="14"/>
              </w:rPr>
              <w:t xml:space="preserve">Food Safety Training 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F1F16" w14:textId="77777777" w:rsidR="00EA6C9A" w:rsidRPr="008F571B" w:rsidRDefault="00EA6C9A" w:rsidP="00F0012A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88395" w14:textId="77777777" w:rsidR="00EA6C9A" w:rsidRPr="007476F5" w:rsidRDefault="00EA6C9A" w:rsidP="00F0012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A6C9A" w:rsidRPr="007476F5" w14:paraId="1A82BBCC" w14:textId="77777777" w:rsidTr="00EA6C9A">
        <w:trPr>
          <w:cantSplit/>
          <w:trHeight w:val="227"/>
        </w:trPr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45F0C814" w14:textId="77777777" w:rsidR="00EA6C9A" w:rsidRPr="00724DFC" w:rsidRDefault="00EA6C9A" w:rsidP="00F0012A">
            <w:pPr>
              <w:ind w:left="2"/>
              <w:rPr>
                <w:rFonts w:cs="Arial"/>
                <w:sz w:val="14"/>
                <w:szCs w:val="14"/>
              </w:rPr>
            </w:pPr>
            <w:r w:rsidRPr="00724DFC">
              <w:rPr>
                <w:rFonts w:eastAsia="Times New Roman" w:cs="Arial"/>
                <w:sz w:val="14"/>
                <w:szCs w:val="14"/>
              </w:rPr>
              <w:t>Mental Capacity/DoLS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88826" w14:textId="77777777" w:rsidR="00EA6C9A" w:rsidRPr="008F571B" w:rsidRDefault="00EA6C9A" w:rsidP="00F0012A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BEE53" w14:textId="77777777" w:rsidR="00EA6C9A" w:rsidRPr="007476F5" w:rsidRDefault="00EA6C9A" w:rsidP="00F0012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A6C9A" w:rsidRPr="007476F5" w14:paraId="3BE32267" w14:textId="77777777" w:rsidTr="00EA6C9A">
        <w:trPr>
          <w:cantSplit/>
          <w:trHeight w:val="227"/>
        </w:trPr>
        <w:tc>
          <w:tcPr>
            <w:tcW w:w="313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B4C31" w14:textId="77777777" w:rsidR="00EA6C9A" w:rsidRPr="00724DFC" w:rsidRDefault="00EA6C9A" w:rsidP="00F0012A">
            <w:pPr>
              <w:ind w:left="2"/>
              <w:rPr>
                <w:rFonts w:cs="Arial"/>
                <w:sz w:val="14"/>
                <w:szCs w:val="14"/>
              </w:rPr>
            </w:pPr>
            <w:r w:rsidRPr="00724DFC">
              <w:rPr>
                <w:rFonts w:eastAsia="Times New Roman" w:cs="Arial"/>
                <w:sz w:val="14"/>
                <w:szCs w:val="14"/>
              </w:rPr>
              <w:t xml:space="preserve">First Aid including BLS Training 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6A76D" w14:textId="77777777" w:rsidR="00EA6C9A" w:rsidRPr="008F571B" w:rsidRDefault="00EA6C9A" w:rsidP="00F0012A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1E034" w14:textId="77777777" w:rsidR="00EA6C9A" w:rsidRPr="007476F5" w:rsidRDefault="00EA6C9A" w:rsidP="00F0012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A6C9A" w:rsidRPr="007476F5" w14:paraId="1C8BDEB1" w14:textId="77777777" w:rsidTr="00EA6C9A">
        <w:trPr>
          <w:cantSplit/>
          <w:trHeight w:val="227"/>
        </w:trPr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B9878" w14:textId="77777777" w:rsidR="00EA6C9A" w:rsidRPr="00724DFC" w:rsidRDefault="00EA6C9A" w:rsidP="00F0012A">
            <w:pPr>
              <w:ind w:left="2"/>
              <w:rPr>
                <w:rFonts w:cs="Arial"/>
                <w:sz w:val="14"/>
                <w:szCs w:val="14"/>
              </w:rPr>
            </w:pPr>
            <w:r w:rsidRPr="00724DFC">
              <w:rPr>
                <w:rFonts w:eastAsia="Times New Roman" w:cs="Arial"/>
                <w:sz w:val="14"/>
                <w:szCs w:val="14"/>
              </w:rPr>
              <w:t xml:space="preserve">Dementia Care Training 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4FF46" w14:textId="77777777" w:rsidR="00EA6C9A" w:rsidRPr="008F571B" w:rsidRDefault="00EA6C9A" w:rsidP="00F0012A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1E571" w14:textId="77777777" w:rsidR="00EA6C9A" w:rsidRPr="007476F5" w:rsidRDefault="00EA6C9A" w:rsidP="00F0012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EA6C9A" w:rsidRPr="007476F5" w14:paraId="6894AAE4" w14:textId="77777777" w:rsidTr="00EA6C9A">
        <w:trPr>
          <w:cantSplit/>
          <w:trHeight w:val="227"/>
        </w:trPr>
        <w:tc>
          <w:tcPr>
            <w:tcW w:w="3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B0072" w14:textId="77777777" w:rsidR="00EA6C9A" w:rsidRPr="00724DFC" w:rsidRDefault="00EA6C9A" w:rsidP="00F0012A">
            <w:pPr>
              <w:ind w:left="2"/>
              <w:rPr>
                <w:rFonts w:cs="Arial"/>
                <w:sz w:val="14"/>
                <w:szCs w:val="14"/>
              </w:rPr>
            </w:pPr>
            <w:r w:rsidRPr="00724DFC">
              <w:rPr>
                <w:rFonts w:eastAsia="Times New Roman" w:cs="Arial"/>
                <w:sz w:val="14"/>
                <w:szCs w:val="14"/>
              </w:rPr>
              <w:t xml:space="preserve">Medicines Training </w:t>
            </w:r>
          </w:p>
        </w:tc>
        <w:tc>
          <w:tcPr>
            <w:tcW w:w="2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CEE95" w14:textId="77777777" w:rsidR="00EA6C9A" w:rsidRPr="008F571B" w:rsidRDefault="00EA6C9A" w:rsidP="00F0012A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43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98373" w14:textId="77777777" w:rsidR="00EA6C9A" w:rsidRPr="007476F5" w:rsidRDefault="00EA6C9A" w:rsidP="00F0012A">
            <w:pPr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</w:tbl>
    <w:p w14:paraId="2A6CDE0C" w14:textId="77777777" w:rsidR="00EA6C9A" w:rsidRPr="008F571B" w:rsidRDefault="00EA6C9A" w:rsidP="00EA6C9A">
      <w:pPr>
        <w:rPr>
          <w:rFonts w:asciiTheme="minorHAnsi" w:hAnsiTheme="minorHAnsi" w:cstheme="minorHAnsi"/>
          <w:sz w:val="8"/>
          <w:szCs w:val="8"/>
        </w:rPr>
      </w:pPr>
    </w:p>
    <w:tbl>
      <w:tblPr>
        <w:tblStyle w:val="TableGrid0"/>
        <w:tblW w:w="9640" w:type="dxa"/>
        <w:tblInd w:w="-289" w:type="dxa"/>
        <w:tblCellMar>
          <w:top w:w="39" w:type="dxa"/>
          <w:left w:w="102" w:type="dxa"/>
          <w:right w:w="115" w:type="dxa"/>
        </w:tblCellMar>
        <w:tblLook w:val="04A0" w:firstRow="1" w:lastRow="0" w:firstColumn="1" w:lastColumn="0" w:noHBand="0" w:noVBand="1"/>
      </w:tblPr>
      <w:tblGrid>
        <w:gridCol w:w="3144"/>
        <w:gridCol w:w="23"/>
        <w:gridCol w:w="136"/>
        <w:gridCol w:w="2071"/>
        <w:gridCol w:w="14"/>
        <w:gridCol w:w="1613"/>
        <w:gridCol w:w="2639"/>
      </w:tblGrid>
      <w:tr w:rsidR="00EA6C9A" w:rsidRPr="007476F5" w14:paraId="6D757433" w14:textId="77777777" w:rsidTr="00724DFC">
        <w:trPr>
          <w:trHeight w:val="290"/>
        </w:trPr>
        <w:tc>
          <w:tcPr>
            <w:tcW w:w="537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C782"/>
          </w:tcPr>
          <w:p w14:paraId="2D8F3772" w14:textId="77777777" w:rsidR="00EA6C9A" w:rsidRPr="00A927E1" w:rsidRDefault="00EA6C9A" w:rsidP="00F0012A">
            <w:pPr>
              <w:ind w:left="2"/>
              <w:rPr>
                <w:rFonts w:cs="Arial"/>
                <w:sz w:val="18"/>
                <w:szCs w:val="18"/>
              </w:rPr>
            </w:pPr>
            <w:r w:rsidRPr="00A927E1">
              <w:rPr>
                <w:rFonts w:eastAsia="Times New Roman" w:cs="Arial"/>
                <w:sz w:val="18"/>
                <w:szCs w:val="18"/>
              </w:rPr>
              <w:t xml:space="preserve">4) Specialist Skills Experience:                Confirm: </w:t>
            </w:r>
          </w:p>
        </w:tc>
        <w:tc>
          <w:tcPr>
            <w:tcW w:w="42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1C782"/>
          </w:tcPr>
          <w:p w14:paraId="6A4ED605" w14:textId="77777777" w:rsidR="00EA6C9A" w:rsidRPr="00A927E1" w:rsidRDefault="00EA6C9A" w:rsidP="00F0012A">
            <w:pPr>
              <w:rPr>
                <w:rFonts w:cs="Arial"/>
                <w:sz w:val="18"/>
                <w:szCs w:val="18"/>
              </w:rPr>
            </w:pPr>
            <w:r w:rsidRPr="00A927E1">
              <w:rPr>
                <w:rFonts w:eastAsia="Times New Roman" w:cs="Arial"/>
                <w:sz w:val="18"/>
                <w:szCs w:val="18"/>
              </w:rPr>
              <w:t xml:space="preserve">Comment: </w:t>
            </w:r>
          </w:p>
        </w:tc>
      </w:tr>
      <w:tr w:rsidR="00EA6C9A" w:rsidRPr="00724DFC" w14:paraId="080C6856" w14:textId="77777777" w:rsidTr="00724DFC">
        <w:trPr>
          <w:trHeight w:val="284"/>
        </w:trPr>
        <w:tc>
          <w:tcPr>
            <w:tcW w:w="3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7C86E" w14:textId="77777777" w:rsidR="00EA6C9A" w:rsidRPr="00724DFC" w:rsidRDefault="00EA6C9A" w:rsidP="00F0012A">
            <w:pPr>
              <w:ind w:left="-108" w:firstLine="110"/>
              <w:rPr>
                <w:rFonts w:cs="Arial"/>
                <w:sz w:val="12"/>
                <w:szCs w:val="12"/>
              </w:rPr>
            </w:pPr>
            <w:r w:rsidRPr="00724DFC">
              <w:rPr>
                <w:rFonts w:eastAsia="Times New Roman" w:cs="Arial"/>
                <w:sz w:val="12"/>
                <w:szCs w:val="12"/>
              </w:rPr>
              <w:t xml:space="preserve">Example: </w:t>
            </w:r>
          </w:p>
        </w:tc>
        <w:tc>
          <w:tcPr>
            <w:tcW w:w="2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10033" w14:textId="77777777" w:rsidR="00EA6C9A" w:rsidRPr="00724DFC" w:rsidRDefault="00EA6C9A" w:rsidP="00F0012A">
            <w:pPr>
              <w:ind w:left="2"/>
              <w:rPr>
                <w:rFonts w:cs="Arial"/>
                <w:sz w:val="12"/>
                <w:szCs w:val="12"/>
              </w:rPr>
            </w:pPr>
            <w:r w:rsidRPr="00724DFC">
              <w:rPr>
                <w:rFonts w:eastAsia="Times New Roman" w:cs="Arial"/>
                <w:sz w:val="12"/>
                <w:szCs w:val="12"/>
              </w:rPr>
              <w:t xml:space="preserve">Yes/No/NA </w:t>
            </w:r>
          </w:p>
        </w:tc>
        <w:tc>
          <w:tcPr>
            <w:tcW w:w="42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16F02" w14:textId="77777777" w:rsidR="00EA6C9A" w:rsidRPr="00724DFC" w:rsidRDefault="00EA6C9A" w:rsidP="00F0012A">
            <w:pPr>
              <w:rPr>
                <w:rFonts w:cs="Arial"/>
                <w:sz w:val="12"/>
                <w:szCs w:val="12"/>
              </w:rPr>
            </w:pPr>
            <w:r w:rsidRPr="00724DFC">
              <w:rPr>
                <w:rFonts w:eastAsia="Times New Roman" w:cs="Arial"/>
                <w:sz w:val="12"/>
                <w:szCs w:val="12"/>
              </w:rPr>
              <w:t xml:space="preserve">2 Years in NHS </w:t>
            </w:r>
          </w:p>
        </w:tc>
      </w:tr>
      <w:tr w:rsidR="00EA6C9A" w:rsidRPr="00724DFC" w14:paraId="558B6635" w14:textId="77777777" w:rsidTr="00724DFC">
        <w:trPr>
          <w:trHeight w:val="284"/>
        </w:trPr>
        <w:tc>
          <w:tcPr>
            <w:tcW w:w="3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B5F17" w14:textId="77777777" w:rsidR="00EA6C9A" w:rsidRPr="00724DFC" w:rsidRDefault="00EA6C9A" w:rsidP="00F0012A">
            <w:pPr>
              <w:ind w:left="2"/>
              <w:rPr>
                <w:rFonts w:cs="Arial"/>
                <w:sz w:val="12"/>
                <w:szCs w:val="12"/>
              </w:rPr>
            </w:pPr>
            <w:r w:rsidRPr="00724DFC">
              <w:rPr>
                <w:rFonts w:eastAsia="Times New Roman" w:cs="Arial"/>
                <w:sz w:val="12"/>
                <w:szCs w:val="12"/>
              </w:rPr>
              <w:t xml:space="preserve">Dementia Care </w:t>
            </w:r>
          </w:p>
        </w:tc>
        <w:tc>
          <w:tcPr>
            <w:tcW w:w="2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BE9DE" w14:textId="77777777" w:rsidR="00EA6C9A" w:rsidRPr="00724DFC" w:rsidRDefault="00EA6C9A" w:rsidP="00F0012A">
            <w:pPr>
              <w:ind w:left="1"/>
              <w:rPr>
                <w:rFonts w:cs="Arial"/>
                <w:sz w:val="12"/>
                <w:szCs w:val="12"/>
              </w:rPr>
            </w:pPr>
            <w:r w:rsidRPr="00724DFC">
              <w:rPr>
                <w:rFonts w:eastAsia="Times New Roman" w:cs="Arial"/>
                <w:sz w:val="12"/>
                <w:szCs w:val="12"/>
              </w:rPr>
              <w:t xml:space="preserve">Yes/No/NA </w:t>
            </w:r>
          </w:p>
        </w:tc>
        <w:tc>
          <w:tcPr>
            <w:tcW w:w="42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7D4CC" w14:textId="77777777" w:rsidR="00EA6C9A" w:rsidRPr="00724DFC" w:rsidRDefault="00EA6C9A" w:rsidP="00F0012A">
            <w:pPr>
              <w:rPr>
                <w:rFonts w:cs="Arial"/>
                <w:sz w:val="12"/>
                <w:szCs w:val="12"/>
              </w:rPr>
            </w:pPr>
          </w:p>
        </w:tc>
      </w:tr>
      <w:tr w:rsidR="00EA6C9A" w:rsidRPr="00724DFC" w14:paraId="73681B1D" w14:textId="77777777" w:rsidTr="00724DFC">
        <w:trPr>
          <w:trHeight w:val="284"/>
        </w:trPr>
        <w:tc>
          <w:tcPr>
            <w:tcW w:w="3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CDFC3" w14:textId="77777777" w:rsidR="00EA6C9A" w:rsidRPr="00724DFC" w:rsidRDefault="00EA6C9A" w:rsidP="00F0012A">
            <w:pPr>
              <w:ind w:left="2"/>
              <w:rPr>
                <w:rFonts w:cs="Arial"/>
                <w:sz w:val="12"/>
                <w:szCs w:val="12"/>
              </w:rPr>
            </w:pPr>
            <w:r w:rsidRPr="00724DFC">
              <w:rPr>
                <w:rFonts w:eastAsia="Times New Roman" w:cs="Arial"/>
                <w:sz w:val="12"/>
                <w:szCs w:val="12"/>
              </w:rPr>
              <w:t xml:space="preserve">End of Life Care </w:t>
            </w:r>
          </w:p>
        </w:tc>
        <w:tc>
          <w:tcPr>
            <w:tcW w:w="2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113E2" w14:textId="77777777" w:rsidR="00EA6C9A" w:rsidRPr="00724DFC" w:rsidRDefault="00EA6C9A" w:rsidP="00F0012A">
            <w:pPr>
              <w:ind w:left="1"/>
              <w:rPr>
                <w:rFonts w:cs="Arial"/>
                <w:sz w:val="12"/>
                <w:szCs w:val="12"/>
              </w:rPr>
            </w:pPr>
            <w:r w:rsidRPr="00724DFC">
              <w:rPr>
                <w:rFonts w:eastAsia="Times New Roman" w:cs="Arial"/>
                <w:sz w:val="12"/>
                <w:szCs w:val="12"/>
              </w:rPr>
              <w:t xml:space="preserve">Yes/No/NA </w:t>
            </w:r>
          </w:p>
        </w:tc>
        <w:tc>
          <w:tcPr>
            <w:tcW w:w="42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488FC" w14:textId="77777777" w:rsidR="00EA6C9A" w:rsidRPr="00724DFC" w:rsidRDefault="00EA6C9A" w:rsidP="00F0012A">
            <w:pPr>
              <w:rPr>
                <w:rFonts w:cs="Arial"/>
                <w:sz w:val="12"/>
                <w:szCs w:val="12"/>
              </w:rPr>
            </w:pPr>
          </w:p>
        </w:tc>
      </w:tr>
      <w:tr w:rsidR="00EA6C9A" w:rsidRPr="00724DFC" w14:paraId="4C151C7F" w14:textId="77777777" w:rsidTr="00724DFC">
        <w:trPr>
          <w:trHeight w:val="284"/>
        </w:trPr>
        <w:tc>
          <w:tcPr>
            <w:tcW w:w="3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51334" w14:textId="77777777" w:rsidR="00EA6C9A" w:rsidRPr="00724DFC" w:rsidRDefault="00EA6C9A" w:rsidP="00F0012A">
            <w:pPr>
              <w:ind w:left="2"/>
              <w:rPr>
                <w:rFonts w:cs="Arial"/>
                <w:sz w:val="12"/>
                <w:szCs w:val="12"/>
              </w:rPr>
            </w:pPr>
            <w:r w:rsidRPr="00724DFC">
              <w:rPr>
                <w:rFonts w:eastAsia="Times New Roman" w:cs="Arial"/>
                <w:sz w:val="12"/>
                <w:szCs w:val="12"/>
              </w:rPr>
              <w:t xml:space="preserve">Tissue Viability </w:t>
            </w:r>
          </w:p>
        </w:tc>
        <w:tc>
          <w:tcPr>
            <w:tcW w:w="2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EB2D8" w14:textId="77777777" w:rsidR="00EA6C9A" w:rsidRPr="00724DFC" w:rsidRDefault="00EA6C9A" w:rsidP="00F0012A">
            <w:pPr>
              <w:ind w:left="1"/>
              <w:rPr>
                <w:rFonts w:cs="Arial"/>
                <w:sz w:val="12"/>
                <w:szCs w:val="12"/>
              </w:rPr>
            </w:pPr>
            <w:r w:rsidRPr="00724DFC">
              <w:rPr>
                <w:rFonts w:eastAsia="Times New Roman" w:cs="Arial"/>
                <w:sz w:val="12"/>
                <w:szCs w:val="12"/>
              </w:rPr>
              <w:t xml:space="preserve">Yes/No/NA </w:t>
            </w:r>
          </w:p>
        </w:tc>
        <w:tc>
          <w:tcPr>
            <w:tcW w:w="42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D32D" w14:textId="77777777" w:rsidR="00EA6C9A" w:rsidRPr="00724DFC" w:rsidRDefault="00EA6C9A" w:rsidP="00F0012A">
            <w:pPr>
              <w:rPr>
                <w:rFonts w:cs="Arial"/>
                <w:sz w:val="12"/>
                <w:szCs w:val="12"/>
              </w:rPr>
            </w:pPr>
          </w:p>
        </w:tc>
      </w:tr>
      <w:tr w:rsidR="00EA6C9A" w:rsidRPr="00724DFC" w14:paraId="4B33B10A" w14:textId="77777777" w:rsidTr="00724DFC">
        <w:trPr>
          <w:trHeight w:val="284"/>
        </w:trPr>
        <w:tc>
          <w:tcPr>
            <w:tcW w:w="3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301FC" w14:textId="77777777" w:rsidR="00EA6C9A" w:rsidRPr="00724DFC" w:rsidRDefault="00EA6C9A" w:rsidP="00F0012A">
            <w:pPr>
              <w:ind w:left="2"/>
              <w:rPr>
                <w:rFonts w:cs="Arial"/>
                <w:sz w:val="12"/>
                <w:szCs w:val="12"/>
              </w:rPr>
            </w:pPr>
            <w:r w:rsidRPr="00724DFC">
              <w:rPr>
                <w:rFonts w:eastAsia="Times New Roman" w:cs="Arial"/>
                <w:sz w:val="12"/>
                <w:szCs w:val="12"/>
              </w:rPr>
              <w:t xml:space="preserve">Catheter Care </w:t>
            </w:r>
          </w:p>
        </w:tc>
        <w:tc>
          <w:tcPr>
            <w:tcW w:w="2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0162F" w14:textId="77777777" w:rsidR="00EA6C9A" w:rsidRPr="00724DFC" w:rsidRDefault="00EA6C9A" w:rsidP="00F0012A">
            <w:pPr>
              <w:ind w:left="1"/>
              <w:rPr>
                <w:rFonts w:cs="Arial"/>
                <w:sz w:val="12"/>
                <w:szCs w:val="12"/>
              </w:rPr>
            </w:pPr>
            <w:r w:rsidRPr="00724DFC">
              <w:rPr>
                <w:rFonts w:eastAsia="Times New Roman" w:cs="Arial"/>
                <w:sz w:val="12"/>
                <w:szCs w:val="12"/>
              </w:rPr>
              <w:t xml:space="preserve">Yes/No/NA </w:t>
            </w:r>
          </w:p>
        </w:tc>
        <w:tc>
          <w:tcPr>
            <w:tcW w:w="42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FE9A8" w14:textId="77777777" w:rsidR="00EA6C9A" w:rsidRPr="00724DFC" w:rsidRDefault="00EA6C9A" w:rsidP="00F0012A">
            <w:pPr>
              <w:rPr>
                <w:rFonts w:cs="Arial"/>
                <w:sz w:val="12"/>
                <w:szCs w:val="12"/>
              </w:rPr>
            </w:pPr>
          </w:p>
        </w:tc>
      </w:tr>
      <w:tr w:rsidR="00EA6C9A" w:rsidRPr="00724DFC" w14:paraId="6C646537" w14:textId="77777777" w:rsidTr="00724DFC">
        <w:trPr>
          <w:trHeight w:val="284"/>
        </w:trPr>
        <w:tc>
          <w:tcPr>
            <w:tcW w:w="3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BB2C3" w14:textId="77777777" w:rsidR="00EA6C9A" w:rsidRPr="00724DFC" w:rsidRDefault="00EA6C9A" w:rsidP="00F0012A">
            <w:pPr>
              <w:ind w:left="2"/>
              <w:rPr>
                <w:rFonts w:cs="Arial"/>
                <w:sz w:val="12"/>
                <w:szCs w:val="12"/>
              </w:rPr>
            </w:pPr>
            <w:r w:rsidRPr="00724DFC">
              <w:rPr>
                <w:rFonts w:eastAsia="Times New Roman" w:cs="Arial"/>
                <w:sz w:val="12"/>
                <w:szCs w:val="12"/>
              </w:rPr>
              <w:t xml:space="preserve">PEG </w:t>
            </w:r>
          </w:p>
        </w:tc>
        <w:tc>
          <w:tcPr>
            <w:tcW w:w="2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5AC6B" w14:textId="77777777" w:rsidR="00EA6C9A" w:rsidRPr="00724DFC" w:rsidRDefault="00EA6C9A" w:rsidP="00F0012A">
            <w:pPr>
              <w:ind w:left="1"/>
              <w:rPr>
                <w:rFonts w:cs="Arial"/>
                <w:sz w:val="12"/>
                <w:szCs w:val="12"/>
              </w:rPr>
            </w:pPr>
            <w:r w:rsidRPr="00724DFC">
              <w:rPr>
                <w:rFonts w:eastAsia="Times New Roman" w:cs="Arial"/>
                <w:sz w:val="12"/>
                <w:szCs w:val="12"/>
              </w:rPr>
              <w:t xml:space="preserve">Yes/No/NA </w:t>
            </w:r>
          </w:p>
        </w:tc>
        <w:tc>
          <w:tcPr>
            <w:tcW w:w="42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46CF3" w14:textId="77777777" w:rsidR="00EA6C9A" w:rsidRPr="00724DFC" w:rsidRDefault="00EA6C9A" w:rsidP="00F0012A">
            <w:pPr>
              <w:rPr>
                <w:rFonts w:cs="Arial"/>
                <w:sz w:val="12"/>
                <w:szCs w:val="12"/>
              </w:rPr>
            </w:pPr>
          </w:p>
        </w:tc>
      </w:tr>
      <w:tr w:rsidR="00EA6C9A" w:rsidRPr="00724DFC" w14:paraId="13655D9D" w14:textId="77777777" w:rsidTr="00724DFC">
        <w:trPr>
          <w:trHeight w:val="284"/>
        </w:trPr>
        <w:tc>
          <w:tcPr>
            <w:tcW w:w="31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BDEFF" w14:textId="77777777" w:rsidR="00EA6C9A" w:rsidRPr="00724DFC" w:rsidRDefault="00EA6C9A" w:rsidP="00F0012A">
            <w:pPr>
              <w:ind w:left="2"/>
              <w:rPr>
                <w:rFonts w:cs="Arial"/>
                <w:sz w:val="12"/>
                <w:szCs w:val="12"/>
              </w:rPr>
            </w:pPr>
            <w:r w:rsidRPr="00724DFC">
              <w:rPr>
                <w:rFonts w:eastAsia="Times New Roman" w:cs="Arial"/>
                <w:sz w:val="12"/>
                <w:szCs w:val="12"/>
              </w:rPr>
              <w:t xml:space="preserve">Syringe Driver </w:t>
            </w:r>
          </w:p>
        </w:tc>
        <w:tc>
          <w:tcPr>
            <w:tcW w:w="22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F6CBC2" w14:textId="77777777" w:rsidR="00EA6C9A" w:rsidRPr="00724DFC" w:rsidRDefault="00EA6C9A" w:rsidP="00F0012A">
            <w:pPr>
              <w:ind w:left="1"/>
              <w:rPr>
                <w:rFonts w:cs="Arial"/>
                <w:sz w:val="12"/>
                <w:szCs w:val="12"/>
              </w:rPr>
            </w:pPr>
            <w:r w:rsidRPr="00724DFC">
              <w:rPr>
                <w:rFonts w:eastAsia="Times New Roman" w:cs="Arial"/>
                <w:sz w:val="12"/>
                <w:szCs w:val="12"/>
              </w:rPr>
              <w:t xml:space="preserve">Yes/No/NA </w:t>
            </w:r>
          </w:p>
        </w:tc>
        <w:tc>
          <w:tcPr>
            <w:tcW w:w="42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F39343" w14:textId="77777777" w:rsidR="00EA6C9A" w:rsidRPr="00724DFC" w:rsidRDefault="00EA6C9A" w:rsidP="00F0012A">
            <w:pPr>
              <w:rPr>
                <w:rFonts w:cs="Arial"/>
                <w:sz w:val="12"/>
                <w:szCs w:val="12"/>
              </w:rPr>
            </w:pPr>
          </w:p>
        </w:tc>
      </w:tr>
      <w:tr w:rsidR="00724DFC" w:rsidRPr="00724DFC" w14:paraId="07D9436D" w14:textId="77777777" w:rsidTr="00724DFC">
        <w:trPr>
          <w:trHeight w:val="284"/>
        </w:trPr>
        <w:tc>
          <w:tcPr>
            <w:tcW w:w="964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39DCB" w14:textId="084B2018" w:rsidR="00724DFC" w:rsidRPr="00FA5BEA" w:rsidRDefault="00724DFC" w:rsidP="00FA5BEA">
            <w:pPr>
              <w:ind w:left="2"/>
              <w:rPr>
                <w:rFonts w:eastAsia="Times New Roman" w:cs="Arial"/>
                <w:sz w:val="12"/>
                <w:szCs w:val="12"/>
              </w:rPr>
            </w:pPr>
            <w:r w:rsidRPr="00724DFC">
              <w:rPr>
                <w:rFonts w:eastAsia="Times New Roman" w:cs="Arial"/>
                <w:sz w:val="12"/>
                <w:szCs w:val="12"/>
              </w:rPr>
              <w:t xml:space="preserve">Any Other Relevant Information </w:t>
            </w:r>
          </w:p>
        </w:tc>
      </w:tr>
      <w:tr w:rsidR="00724DFC" w:rsidRPr="00724DFC" w14:paraId="52360B0D" w14:textId="4667590E" w:rsidTr="00724DFC">
        <w:trPr>
          <w:trHeight w:val="284"/>
        </w:trPr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352954A" w14:textId="265E0672" w:rsidR="00724DFC" w:rsidRPr="00724DFC" w:rsidRDefault="00724DFC" w:rsidP="00724DFC">
            <w:pPr>
              <w:ind w:left="2"/>
              <w:rPr>
                <w:rFonts w:eastAsia="Times New Roman" w:cs="Arial"/>
                <w:sz w:val="12"/>
                <w:szCs w:val="12"/>
              </w:rPr>
            </w:pPr>
            <w:r w:rsidRPr="00724DFC">
              <w:rPr>
                <w:rFonts w:eastAsia="Times New Roman" w:cs="Arial"/>
                <w:sz w:val="12"/>
                <w:szCs w:val="12"/>
              </w:rPr>
              <w:t xml:space="preserve">Agency Name: </w:t>
            </w:r>
          </w:p>
        </w:tc>
        <w:tc>
          <w:tcPr>
            <w:tcW w:w="224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8674590" w14:textId="002A1132" w:rsidR="00724DFC" w:rsidRPr="00724DFC" w:rsidRDefault="00724DFC" w:rsidP="00724DFC">
            <w:pPr>
              <w:ind w:left="2"/>
              <w:rPr>
                <w:rFonts w:eastAsia="Times New Roman" w:cs="Arial"/>
                <w:sz w:val="12"/>
                <w:szCs w:val="12"/>
              </w:rPr>
            </w:pPr>
            <w:r w:rsidRPr="00724DFC">
              <w:rPr>
                <w:rFonts w:eastAsia="Times New Roman" w:cs="Arial"/>
                <w:sz w:val="12"/>
                <w:szCs w:val="12"/>
              </w:rPr>
              <w:t xml:space="preserve">Agency Staff Name Confirming the Above: </w:t>
            </w:r>
          </w:p>
        </w:tc>
        <w:tc>
          <w:tcPr>
            <w:tcW w:w="425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5D0496D" w14:textId="68E24D1B" w:rsidR="00724DFC" w:rsidRPr="00724DFC" w:rsidRDefault="00724DFC" w:rsidP="00724DFC">
            <w:pPr>
              <w:ind w:left="2"/>
              <w:rPr>
                <w:rFonts w:eastAsia="Times New Roman" w:cs="Arial"/>
                <w:sz w:val="12"/>
                <w:szCs w:val="12"/>
              </w:rPr>
            </w:pPr>
            <w:r w:rsidRPr="00724DFC">
              <w:rPr>
                <w:rFonts w:eastAsia="Times New Roman" w:cs="Arial"/>
                <w:sz w:val="12"/>
                <w:szCs w:val="12"/>
              </w:rPr>
              <w:t xml:space="preserve">Date: </w:t>
            </w:r>
          </w:p>
        </w:tc>
      </w:tr>
      <w:tr w:rsidR="00724DFC" w:rsidRPr="00724DFC" w14:paraId="045B2053" w14:textId="77777777" w:rsidTr="00724DFC">
        <w:trPr>
          <w:trHeight w:val="284"/>
        </w:trPr>
        <w:tc>
          <w:tcPr>
            <w:tcW w:w="3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1821D41" w14:textId="79F547FF" w:rsidR="00724DFC" w:rsidRPr="00724DFC" w:rsidRDefault="00724DFC" w:rsidP="00724DFC">
            <w:pPr>
              <w:ind w:left="2"/>
              <w:rPr>
                <w:rFonts w:eastAsia="Times New Roman" w:cs="Arial"/>
                <w:sz w:val="12"/>
                <w:szCs w:val="12"/>
              </w:rPr>
            </w:pPr>
            <w:r w:rsidRPr="00724DFC">
              <w:rPr>
                <w:rFonts w:cs="Arial"/>
                <w:sz w:val="12"/>
                <w:szCs w:val="12"/>
              </w:rPr>
              <w:t>Employment Start Date</w:t>
            </w:r>
          </w:p>
        </w:tc>
        <w:tc>
          <w:tcPr>
            <w:tcW w:w="2244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7A901BB" w14:textId="77777777" w:rsidR="00724DFC" w:rsidRPr="00724DFC" w:rsidRDefault="00724DFC" w:rsidP="00724DFC">
            <w:pPr>
              <w:ind w:left="2"/>
              <w:rPr>
                <w:rFonts w:eastAsia="Times New Roman" w:cs="Arial"/>
                <w:sz w:val="12"/>
                <w:szCs w:val="12"/>
              </w:rPr>
            </w:pPr>
          </w:p>
        </w:tc>
        <w:tc>
          <w:tcPr>
            <w:tcW w:w="4252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9B448D7" w14:textId="51D80DC0" w:rsidR="00724DFC" w:rsidRPr="00724DFC" w:rsidRDefault="00724DFC" w:rsidP="00724DFC">
            <w:pPr>
              <w:ind w:left="2"/>
              <w:rPr>
                <w:rFonts w:eastAsia="Times New Roman" w:cs="Arial"/>
                <w:sz w:val="12"/>
                <w:szCs w:val="12"/>
              </w:rPr>
            </w:pPr>
            <w:r w:rsidRPr="00724DFC">
              <w:rPr>
                <w:rFonts w:cs="Arial"/>
                <w:sz w:val="12"/>
                <w:szCs w:val="12"/>
              </w:rPr>
              <w:t>Date</w:t>
            </w:r>
          </w:p>
        </w:tc>
      </w:tr>
      <w:tr w:rsidR="00724DFC" w:rsidRPr="007476F5" w14:paraId="3348A178" w14:textId="77777777" w:rsidTr="00724DFC">
        <w:tblPrEx>
          <w:tblCellMar>
            <w:top w:w="42" w:type="dxa"/>
            <w:left w:w="106" w:type="dxa"/>
          </w:tblCellMar>
        </w:tblPrEx>
        <w:trPr>
          <w:trHeight w:val="247"/>
        </w:trPr>
        <w:tc>
          <w:tcPr>
            <w:tcW w:w="33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C1993" w14:textId="77777777" w:rsidR="00724DFC" w:rsidRPr="00724DFC" w:rsidRDefault="00724DFC" w:rsidP="00F0012A">
            <w:pPr>
              <w:rPr>
                <w:rFonts w:cs="Arial"/>
                <w:b/>
                <w:bCs/>
                <w:sz w:val="12"/>
                <w:szCs w:val="12"/>
              </w:rPr>
            </w:pPr>
            <w:r w:rsidRPr="00724DFC">
              <w:rPr>
                <w:rFonts w:cs="Arial"/>
                <w:sz w:val="12"/>
                <w:szCs w:val="12"/>
              </w:rPr>
              <w:t xml:space="preserve">Confirm Date of DBS listed above is </w:t>
            </w:r>
            <w:r w:rsidRPr="00724DFC">
              <w:rPr>
                <w:rFonts w:cs="Arial"/>
                <w:b/>
                <w:bCs/>
                <w:sz w:val="12"/>
                <w:szCs w:val="12"/>
              </w:rPr>
              <w:t>after</w:t>
            </w:r>
            <w:r w:rsidRPr="00724DFC">
              <w:rPr>
                <w:rFonts w:cs="Arial"/>
                <w:sz w:val="12"/>
                <w:szCs w:val="12"/>
              </w:rPr>
              <w:t xml:space="preserve"> Employment Start Date with current Agency: </w:t>
            </w:r>
          </w:p>
        </w:tc>
        <w:tc>
          <w:tcPr>
            <w:tcW w:w="369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17ADE47C" w14:textId="77777777" w:rsidR="00724DFC" w:rsidRPr="00724DFC" w:rsidRDefault="00724DFC" w:rsidP="00F0012A">
            <w:pPr>
              <w:rPr>
                <w:rFonts w:cs="Arial"/>
                <w:sz w:val="12"/>
                <w:szCs w:val="12"/>
              </w:rPr>
            </w:pPr>
            <w:r w:rsidRPr="00724DFC">
              <w:rPr>
                <w:rFonts w:eastAsia="Times New Roman" w:cs="Arial"/>
                <w:noProof/>
                <w:sz w:val="12"/>
                <w:szCs w:val="12"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04673AC2" wp14:editId="0745E6DE">
                      <wp:simplePos x="0" y="0"/>
                      <wp:positionH relativeFrom="column">
                        <wp:posOffset>918210</wp:posOffset>
                      </wp:positionH>
                      <wp:positionV relativeFrom="paragraph">
                        <wp:posOffset>0</wp:posOffset>
                      </wp:positionV>
                      <wp:extent cx="142875" cy="123825"/>
                      <wp:effectExtent l="0" t="0" r="28575" b="28575"/>
                      <wp:wrapSquare wrapText="bothSides"/>
                      <wp:docPr id="136151389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5F22D2" w14:textId="77777777" w:rsidR="00724DFC" w:rsidRDefault="00724DFC" w:rsidP="00724DF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673AC2" id="_x0000_s1029" type="#_x0000_t202" style="position:absolute;margin-left:72.3pt;margin-top:0;width:11.25pt;height:9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">
                      <v:textbox>
                        <w:txbxContent>
                          <w:p w14:paraId="415F22D2" w14:textId="77777777" w:rsidR="00724DFC" w:rsidRDefault="00724DFC" w:rsidP="00724DF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724DFC">
              <w:rPr>
                <w:rFonts w:cs="Arial"/>
                <w:noProof/>
                <w:sz w:val="12"/>
                <w:szCs w:val="12"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1FB68394" wp14:editId="37E28FB2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1270</wp:posOffset>
                      </wp:positionV>
                      <wp:extent cx="142875" cy="123825"/>
                      <wp:effectExtent l="0" t="0" r="28575" b="28575"/>
                      <wp:wrapSquare wrapText="bothSides"/>
                      <wp:docPr id="990491962" name="Text Box 9904919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2875" cy="123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C743CC" w14:textId="77777777" w:rsidR="00724DFC" w:rsidRDefault="00724DFC" w:rsidP="00724DFC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B68394" id="Text Box 990491962" o:spid="_x0000_s1030" type="#_x0000_t202" style="position:absolute;margin-left:15.3pt;margin-top:.1pt;width:11.25pt;height:9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">
                      <v:textbox>
                        <w:txbxContent>
                          <w:p w14:paraId="7BC743CC" w14:textId="77777777" w:rsidR="00724DFC" w:rsidRDefault="00724DFC" w:rsidP="00724DFC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724DFC">
              <w:rPr>
                <w:rFonts w:cs="Arial"/>
                <w:sz w:val="12"/>
                <w:szCs w:val="12"/>
              </w:rPr>
              <w:t xml:space="preserve">Yes                       No             </w:t>
            </w:r>
          </w:p>
        </w:tc>
        <w:tc>
          <w:tcPr>
            <w:tcW w:w="26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052338D9" w14:textId="77777777" w:rsidR="00724DFC" w:rsidRPr="00724DFC" w:rsidRDefault="00724DFC" w:rsidP="00F0012A">
            <w:pPr>
              <w:rPr>
                <w:rFonts w:cs="Arial"/>
                <w:sz w:val="12"/>
                <w:szCs w:val="12"/>
              </w:rPr>
            </w:pPr>
            <w:r w:rsidRPr="00724DFC">
              <w:rPr>
                <w:rFonts w:cs="Arial"/>
                <w:sz w:val="12"/>
                <w:szCs w:val="12"/>
              </w:rPr>
              <w:t xml:space="preserve">If NO is ticked </w:t>
            </w:r>
            <w:r w:rsidRPr="00724DFC">
              <w:rPr>
                <w:rFonts w:cs="Arial"/>
                <w:b/>
                <w:bCs/>
                <w:sz w:val="12"/>
                <w:szCs w:val="12"/>
              </w:rPr>
              <w:t xml:space="preserve">REJECT </w:t>
            </w:r>
            <w:r w:rsidRPr="00724DFC">
              <w:rPr>
                <w:rFonts w:cs="Arial"/>
                <w:sz w:val="12"/>
                <w:szCs w:val="12"/>
              </w:rPr>
              <w:t xml:space="preserve">and contact the agency </w:t>
            </w:r>
          </w:p>
        </w:tc>
      </w:tr>
      <w:tr w:rsidR="00724DFC" w:rsidRPr="007476F5" w14:paraId="25CC794C" w14:textId="77777777" w:rsidTr="00724DFC">
        <w:tblPrEx>
          <w:tblCellMar>
            <w:top w:w="42" w:type="dxa"/>
            <w:left w:w="106" w:type="dxa"/>
          </w:tblCellMar>
        </w:tblPrEx>
        <w:trPr>
          <w:trHeight w:val="247"/>
        </w:trPr>
        <w:tc>
          <w:tcPr>
            <w:tcW w:w="33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0BDCF" w14:textId="76904EEA" w:rsidR="00724DFC" w:rsidRPr="00A927E1" w:rsidRDefault="00724DFC" w:rsidP="00724DFC">
            <w:pPr>
              <w:rPr>
                <w:rFonts w:cs="Arial"/>
                <w:sz w:val="16"/>
                <w:szCs w:val="16"/>
              </w:rPr>
            </w:pPr>
            <w:r w:rsidRPr="00A927E1">
              <w:rPr>
                <w:rFonts w:eastAsia="Times New Roman" w:cs="Arial"/>
                <w:sz w:val="16"/>
                <w:szCs w:val="16"/>
              </w:rPr>
              <w:t xml:space="preserve">MHA Locality Name: </w:t>
            </w:r>
          </w:p>
        </w:tc>
        <w:tc>
          <w:tcPr>
            <w:tcW w:w="3698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77E9C1E" w14:textId="15F5DC20" w:rsidR="00724DFC" w:rsidRPr="00A927E1" w:rsidRDefault="00724DFC" w:rsidP="00724DFC">
            <w:pPr>
              <w:rPr>
                <w:rFonts w:eastAsia="Times New Roman" w:cs="Arial"/>
                <w:sz w:val="16"/>
                <w:szCs w:val="16"/>
              </w:rPr>
            </w:pPr>
            <w:r w:rsidRPr="00A927E1">
              <w:rPr>
                <w:rFonts w:eastAsia="Times New Roman" w:cs="Arial"/>
                <w:sz w:val="16"/>
                <w:szCs w:val="16"/>
              </w:rPr>
              <w:t xml:space="preserve">Pro-Forma Received by Name &amp; Signature: </w:t>
            </w:r>
          </w:p>
        </w:tc>
        <w:tc>
          <w:tcPr>
            <w:tcW w:w="2639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F3816B7" w14:textId="6F3108BE" w:rsidR="00724DFC" w:rsidRDefault="00724DFC" w:rsidP="00724DFC">
            <w:pPr>
              <w:rPr>
                <w:rFonts w:cs="Arial"/>
                <w:sz w:val="16"/>
                <w:szCs w:val="16"/>
              </w:rPr>
            </w:pPr>
            <w:r w:rsidRPr="00A927E1">
              <w:rPr>
                <w:rFonts w:eastAsia="Times New Roman" w:cs="Arial"/>
                <w:sz w:val="16"/>
                <w:szCs w:val="16"/>
              </w:rPr>
              <w:t xml:space="preserve">Date: </w:t>
            </w:r>
          </w:p>
        </w:tc>
      </w:tr>
    </w:tbl>
    <w:p w14:paraId="2ABC20FA" w14:textId="77777777" w:rsidR="00FA5BEA" w:rsidRPr="00FA5BEA" w:rsidRDefault="00FA5BEA" w:rsidP="00FA5BEA"/>
    <w:p w14:paraId="2AE9FACC" w14:textId="589A4795" w:rsidR="00D35BD9" w:rsidRDefault="00D35BD9" w:rsidP="00D35BD9">
      <w:pPr>
        <w:pStyle w:val="Heading1Numbered"/>
      </w:pPr>
      <w:bookmarkStart w:id="20" w:name="_Toc187999695"/>
      <w:r w:rsidRPr="00DC7F16">
        <w:t>Version Control</w:t>
      </w:r>
      <w:bookmarkEnd w:id="20"/>
    </w:p>
    <w:tbl>
      <w:tblPr>
        <w:tblStyle w:val="MHATable"/>
        <w:tblW w:w="9776" w:type="dxa"/>
        <w:tblLook w:val="04A0" w:firstRow="1" w:lastRow="0" w:firstColumn="1" w:lastColumn="0" w:noHBand="0" w:noVBand="1"/>
      </w:tblPr>
      <w:tblGrid>
        <w:gridCol w:w="1146"/>
        <w:gridCol w:w="1826"/>
        <w:gridCol w:w="2693"/>
        <w:gridCol w:w="2268"/>
        <w:gridCol w:w="1843"/>
      </w:tblGrid>
      <w:tr w:rsidR="00D35BD9" w:rsidRPr="005E08A1" w14:paraId="21C9065F" w14:textId="77777777" w:rsidTr="00551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0"/>
          <w:tblHeader/>
        </w:trPr>
        <w:tc>
          <w:tcPr>
            <w:tcW w:w="1146" w:type="dxa"/>
            <w:shd w:val="clear" w:color="auto" w:fill="217593"/>
          </w:tcPr>
          <w:p w14:paraId="6D473B8C" w14:textId="77777777" w:rsidR="00D35BD9" w:rsidRPr="005E08A1" w:rsidRDefault="00D35BD9" w:rsidP="00856B8E">
            <w:r w:rsidRPr="005E08A1">
              <w:t>Version</w:t>
            </w:r>
          </w:p>
        </w:tc>
        <w:tc>
          <w:tcPr>
            <w:tcW w:w="1826" w:type="dxa"/>
            <w:shd w:val="clear" w:color="auto" w:fill="217593"/>
          </w:tcPr>
          <w:p w14:paraId="60C46916" w14:textId="77777777" w:rsidR="00D35BD9" w:rsidRPr="005E08A1" w:rsidRDefault="00D35BD9" w:rsidP="00856B8E">
            <w:r w:rsidRPr="005E08A1">
              <w:t>Version Date</w:t>
            </w:r>
          </w:p>
        </w:tc>
        <w:tc>
          <w:tcPr>
            <w:tcW w:w="2693" w:type="dxa"/>
            <w:shd w:val="clear" w:color="auto" w:fill="217593"/>
          </w:tcPr>
          <w:p w14:paraId="6A005B50" w14:textId="77777777" w:rsidR="00D35BD9" w:rsidRPr="005E08A1" w:rsidRDefault="00D35BD9" w:rsidP="00856B8E">
            <w:r w:rsidRPr="005E08A1">
              <w:t xml:space="preserve">Revision Description / Summary of Changes </w:t>
            </w:r>
          </w:p>
        </w:tc>
        <w:tc>
          <w:tcPr>
            <w:tcW w:w="2268" w:type="dxa"/>
            <w:shd w:val="clear" w:color="auto" w:fill="217593"/>
          </w:tcPr>
          <w:p w14:paraId="2ABC029A" w14:textId="77777777" w:rsidR="00D35BD9" w:rsidRPr="005E08A1" w:rsidRDefault="00D35BD9" w:rsidP="00856B8E">
            <w:r w:rsidRPr="005E08A1">
              <w:t>Author</w:t>
            </w:r>
          </w:p>
        </w:tc>
        <w:tc>
          <w:tcPr>
            <w:tcW w:w="1843" w:type="dxa"/>
            <w:shd w:val="clear" w:color="auto" w:fill="217593"/>
          </w:tcPr>
          <w:p w14:paraId="09BC8F10" w14:textId="77777777" w:rsidR="00D35BD9" w:rsidRPr="005E08A1" w:rsidRDefault="00D35BD9" w:rsidP="00856B8E">
            <w:r w:rsidRPr="005E08A1">
              <w:t>Next Review Date</w:t>
            </w:r>
          </w:p>
        </w:tc>
      </w:tr>
      <w:tr w:rsidR="00D35BD9" w:rsidRPr="004C3545" w14:paraId="346F2B41" w14:textId="77777777" w:rsidTr="00856B8E">
        <w:trPr>
          <w:trHeight w:val="407"/>
        </w:trPr>
        <w:tc>
          <w:tcPr>
            <w:tcW w:w="1146" w:type="dxa"/>
          </w:tcPr>
          <w:p w14:paraId="38062EC6" w14:textId="77777777" w:rsidR="00D35BD9" w:rsidRDefault="00D35BD9" w:rsidP="00856B8E">
            <w:r>
              <w:t>1</w:t>
            </w:r>
          </w:p>
        </w:tc>
        <w:tc>
          <w:tcPr>
            <w:tcW w:w="1826" w:type="dxa"/>
          </w:tcPr>
          <w:p w14:paraId="603D279D" w14:textId="77777777" w:rsidR="00D35BD9" w:rsidRPr="004C3545" w:rsidRDefault="00D35BD9" w:rsidP="00856B8E">
            <w:r>
              <w:t>July 2023</w:t>
            </w:r>
          </w:p>
        </w:tc>
        <w:tc>
          <w:tcPr>
            <w:tcW w:w="2693" w:type="dxa"/>
          </w:tcPr>
          <w:p w14:paraId="25258907" w14:textId="77777777" w:rsidR="00D35BD9" w:rsidRPr="004C3545" w:rsidRDefault="00D35BD9" w:rsidP="00856B8E">
            <w:r>
              <w:t xml:space="preserve">New Policy </w:t>
            </w:r>
          </w:p>
        </w:tc>
        <w:tc>
          <w:tcPr>
            <w:tcW w:w="2268" w:type="dxa"/>
          </w:tcPr>
          <w:p w14:paraId="2C06A6F6" w14:textId="77777777" w:rsidR="00D35BD9" w:rsidRDefault="00D35BD9" w:rsidP="00856B8E">
            <w:r>
              <w:t>Head of Standards &amp; Policy</w:t>
            </w:r>
          </w:p>
          <w:p w14:paraId="164007E8" w14:textId="77777777" w:rsidR="00D35BD9" w:rsidRDefault="00D35BD9" w:rsidP="00856B8E">
            <w:r>
              <w:t>Regional Directors</w:t>
            </w:r>
          </w:p>
          <w:p w14:paraId="317C0F45" w14:textId="77777777" w:rsidR="00D35BD9" w:rsidRDefault="00D35BD9" w:rsidP="00856B8E">
            <w:r>
              <w:t xml:space="preserve">Director of People </w:t>
            </w:r>
          </w:p>
          <w:p w14:paraId="3F86FDF7" w14:textId="77777777" w:rsidR="00D35BD9" w:rsidRDefault="00D35BD9" w:rsidP="00856B8E">
            <w:r>
              <w:t xml:space="preserve">Head of Customer Support </w:t>
            </w:r>
          </w:p>
          <w:p w14:paraId="318E4CCC" w14:textId="77777777" w:rsidR="0055137A" w:rsidRDefault="0055137A" w:rsidP="00856B8E"/>
          <w:p w14:paraId="7F62A88C" w14:textId="77777777" w:rsidR="0055137A" w:rsidRPr="004C3545" w:rsidRDefault="0055137A" w:rsidP="00856B8E"/>
        </w:tc>
        <w:tc>
          <w:tcPr>
            <w:tcW w:w="1843" w:type="dxa"/>
          </w:tcPr>
          <w:p w14:paraId="06E904F0" w14:textId="77777777" w:rsidR="00D35BD9" w:rsidRPr="004C3545" w:rsidRDefault="00D35BD9" w:rsidP="00856B8E">
            <w:r>
              <w:t>August 2024</w:t>
            </w:r>
          </w:p>
        </w:tc>
      </w:tr>
      <w:tr w:rsidR="00D35BD9" w:rsidRPr="004C3545" w14:paraId="75A16D8D" w14:textId="77777777" w:rsidTr="00856B8E">
        <w:trPr>
          <w:trHeight w:val="407"/>
        </w:trPr>
        <w:tc>
          <w:tcPr>
            <w:tcW w:w="1146" w:type="dxa"/>
          </w:tcPr>
          <w:p w14:paraId="27DB1BB4" w14:textId="77777777" w:rsidR="00D35BD9" w:rsidRDefault="00D35BD9" w:rsidP="00856B8E">
            <w:r>
              <w:t>2</w:t>
            </w:r>
          </w:p>
        </w:tc>
        <w:tc>
          <w:tcPr>
            <w:tcW w:w="1826" w:type="dxa"/>
          </w:tcPr>
          <w:p w14:paraId="1BC29FFC" w14:textId="159F409E" w:rsidR="00D35BD9" w:rsidRDefault="00D35BD9" w:rsidP="00856B8E">
            <w:r>
              <w:t>January 202</w:t>
            </w:r>
            <w:r w:rsidR="0055137A">
              <w:t>5</w:t>
            </w:r>
          </w:p>
        </w:tc>
        <w:tc>
          <w:tcPr>
            <w:tcW w:w="2693" w:type="dxa"/>
          </w:tcPr>
          <w:p w14:paraId="148046FD" w14:textId="77777777" w:rsidR="00D35BD9" w:rsidRDefault="00D35BD9" w:rsidP="00856B8E">
            <w:pPr>
              <w:pStyle w:val="Textlist-bullet"/>
              <w:spacing w:line="276" w:lineRule="auto"/>
            </w:pPr>
            <w:r>
              <w:t>Compliance full review</w:t>
            </w:r>
          </w:p>
          <w:p w14:paraId="076818AC" w14:textId="54071759" w:rsidR="00D35BD9" w:rsidRDefault="00D35BD9" w:rsidP="0092319A">
            <w:pPr>
              <w:pStyle w:val="Textlist-bullet"/>
              <w:spacing w:line="276" w:lineRule="auto"/>
            </w:pPr>
            <w:r>
              <w:t>Updated with Neuven’s booking portal</w:t>
            </w:r>
          </w:p>
        </w:tc>
        <w:tc>
          <w:tcPr>
            <w:tcW w:w="2268" w:type="dxa"/>
          </w:tcPr>
          <w:p w14:paraId="3F8740CC" w14:textId="77777777" w:rsidR="00D35BD9" w:rsidRDefault="00D35BD9" w:rsidP="00856B8E">
            <w:r>
              <w:t>Head of Standards &amp; Policy</w:t>
            </w:r>
          </w:p>
          <w:p w14:paraId="463827CD" w14:textId="77777777" w:rsidR="00D35BD9" w:rsidRDefault="00D35BD9" w:rsidP="00856B8E"/>
          <w:p w14:paraId="42CDA26F" w14:textId="77777777" w:rsidR="00D35BD9" w:rsidRDefault="00D35BD9" w:rsidP="00856B8E">
            <w:r>
              <w:t>Head of Customer Support</w:t>
            </w:r>
          </w:p>
        </w:tc>
        <w:tc>
          <w:tcPr>
            <w:tcW w:w="1843" w:type="dxa"/>
          </w:tcPr>
          <w:p w14:paraId="65DD4B5F" w14:textId="2AB4DA20" w:rsidR="00D35BD9" w:rsidRDefault="00D35BD9" w:rsidP="00856B8E">
            <w:r>
              <w:t>January 202</w:t>
            </w:r>
            <w:r w:rsidR="0055137A">
              <w:t>7</w:t>
            </w:r>
          </w:p>
        </w:tc>
      </w:tr>
    </w:tbl>
    <w:p w14:paraId="4CF4A598" w14:textId="77777777" w:rsidR="00D35BD9" w:rsidRDefault="00D35BD9" w:rsidP="00D35BD9">
      <w:pPr>
        <w:pStyle w:val="Text"/>
      </w:pPr>
    </w:p>
    <w:p w14:paraId="60819D4C" w14:textId="77777777" w:rsidR="00D35BD9" w:rsidRDefault="00D35BD9" w:rsidP="00D35BD9">
      <w:pPr>
        <w:pStyle w:val="Text2Numbered"/>
        <w:numPr>
          <w:ilvl w:val="0"/>
          <w:numId w:val="0"/>
        </w:numPr>
        <w:ind w:left="1135"/>
      </w:pPr>
    </w:p>
    <w:p w14:paraId="677C47B8" w14:textId="77777777" w:rsidR="00D35BD9" w:rsidRDefault="00D35BD9" w:rsidP="00D35BD9">
      <w:pPr>
        <w:pStyle w:val="Text2Numbered"/>
        <w:numPr>
          <w:ilvl w:val="0"/>
          <w:numId w:val="0"/>
        </w:numPr>
        <w:ind w:left="1135"/>
      </w:pPr>
    </w:p>
    <w:p w14:paraId="25D85941" w14:textId="77777777" w:rsidR="00D35BD9" w:rsidRDefault="00D35BD9" w:rsidP="00D35BD9">
      <w:pPr>
        <w:pStyle w:val="Text2Numbered"/>
        <w:numPr>
          <w:ilvl w:val="0"/>
          <w:numId w:val="0"/>
        </w:numPr>
        <w:tabs>
          <w:tab w:val="left" w:pos="4824"/>
        </w:tabs>
      </w:pPr>
    </w:p>
    <w:p w14:paraId="77E4CC4E" w14:textId="77777777" w:rsidR="00D35BD9" w:rsidRDefault="00D35BD9" w:rsidP="00D35BD9">
      <w:pPr>
        <w:pStyle w:val="Text2Numbered"/>
        <w:numPr>
          <w:ilvl w:val="0"/>
          <w:numId w:val="0"/>
        </w:numPr>
        <w:tabs>
          <w:tab w:val="left" w:pos="4824"/>
        </w:tabs>
      </w:pPr>
    </w:p>
    <w:p w14:paraId="1F7EC74C" w14:textId="77777777" w:rsidR="00D35BD9" w:rsidRDefault="00D35BD9" w:rsidP="00D35BD9">
      <w:pPr>
        <w:pStyle w:val="Text2Numbered"/>
        <w:numPr>
          <w:ilvl w:val="0"/>
          <w:numId w:val="0"/>
        </w:numPr>
        <w:tabs>
          <w:tab w:val="left" w:pos="4824"/>
        </w:tabs>
      </w:pPr>
    </w:p>
    <w:p w14:paraId="6C6E9FDB" w14:textId="77777777" w:rsidR="00D35BD9" w:rsidRDefault="00D35BD9">
      <w:pPr>
        <w:spacing w:line="259" w:lineRule="auto"/>
        <w:rPr>
          <w:rFonts w:asciiTheme="minorHAnsi" w:hAnsiTheme="minorHAnsi"/>
        </w:rPr>
      </w:pPr>
    </w:p>
    <w:sectPr w:rsidR="00D35BD9" w:rsidSect="00D35BD9">
      <w:headerReference w:type="default" r:id="rId17"/>
      <w:footerReference w:type="default" r:id="rId18"/>
      <w:pgSz w:w="11906" w:h="16838"/>
      <w:pgMar w:top="1701" w:right="907" w:bottom="1134" w:left="1440" w:header="0" w:footer="4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0DE4D6" w14:textId="77777777" w:rsidR="006A1EA3" w:rsidRDefault="006A1EA3" w:rsidP="001876E7">
      <w:pPr>
        <w:spacing w:line="240" w:lineRule="auto"/>
      </w:pPr>
      <w:r>
        <w:separator/>
      </w:r>
    </w:p>
  </w:endnote>
  <w:endnote w:type="continuationSeparator" w:id="0">
    <w:p w14:paraId="528A973B" w14:textId="77777777" w:rsidR="006A1EA3" w:rsidRDefault="006A1EA3" w:rsidP="001876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558EBB" w14:textId="1BD89ADF" w:rsidR="00701AE1" w:rsidRDefault="00086628">
    <w:r>
      <w:t>Agency Workers Policy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17AF1B" w14:textId="77777777" w:rsidR="006A1EA3" w:rsidRDefault="006A1EA3" w:rsidP="001876E7">
      <w:pPr>
        <w:spacing w:line="240" w:lineRule="auto"/>
      </w:pPr>
      <w:r>
        <w:separator/>
      </w:r>
    </w:p>
  </w:footnote>
  <w:footnote w:type="continuationSeparator" w:id="0">
    <w:p w14:paraId="04D8A10F" w14:textId="77777777" w:rsidR="006A1EA3" w:rsidRDefault="006A1EA3" w:rsidP="001876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BB34A4" w14:textId="77777777" w:rsidR="00724DFC" w:rsidRDefault="00724DFC">
    <w:pPr>
      <w:pStyle w:val="Header"/>
    </w:pPr>
  </w:p>
  <w:p w14:paraId="461B6060" w14:textId="77777777" w:rsidR="00724DFC" w:rsidRDefault="00724DFC">
    <w:pPr>
      <w:pStyle w:val="Header"/>
    </w:pPr>
  </w:p>
  <w:p w14:paraId="5E1A43C2" w14:textId="77777777" w:rsidR="00724DFC" w:rsidRDefault="00724DFC">
    <w:pPr>
      <w:pStyle w:val="Header"/>
    </w:pPr>
  </w:p>
  <w:p w14:paraId="72B124D3" w14:textId="31997193" w:rsidR="001876E7" w:rsidRDefault="00FA1162">
    <w:pPr>
      <w:pStyle w:val="Header"/>
    </w:pPr>
    <w:r>
      <w:rPr>
        <w:rFonts w:eastAsia="Arial"/>
        <w:noProof/>
        <w:sz w:val="18"/>
        <w:szCs w:val="18"/>
        <w:lang w:eastAsia="en-GB"/>
      </w:rPr>
      <w:drawing>
        <wp:anchor distT="0" distB="0" distL="114300" distR="114300" simplePos="0" relativeHeight="251658240" behindDoc="0" locked="1" layoutInCell="1" allowOverlap="1" wp14:anchorId="5AF7209D" wp14:editId="55AB1D0C">
          <wp:simplePos x="0" y="0"/>
          <wp:positionH relativeFrom="column">
            <wp:posOffset>0</wp:posOffset>
          </wp:positionH>
          <wp:positionV relativeFrom="page">
            <wp:posOffset>154940</wp:posOffset>
          </wp:positionV>
          <wp:extent cx="1076400" cy="759600"/>
          <wp:effectExtent l="0" t="0" r="0" b="2540"/>
          <wp:wrapSquare wrapText="bothSides"/>
          <wp:docPr id="677013548" name="Picture 677013548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Logo, company name&#10;&#10;Description automatically generated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1076400" cy="759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D"/>
    <w:multiLevelType w:val="singleLevel"/>
    <w:tmpl w:val="3844F60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 w15:restartNumberingAfterBreak="0">
    <w:nsid w:val="008059AC"/>
    <w:multiLevelType w:val="hybridMultilevel"/>
    <w:tmpl w:val="FC28521C"/>
    <w:lvl w:ilvl="0" w:tplc="D8B2B848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4F868E" w:themeColor="accent1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22E4CCD"/>
    <w:multiLevelType w:val="hybridMultilevel"/>
    <w:tmpl w:val="6E58A568"/>
    <w:lvl w:ilvl="0" w:tplc="D9423A1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183019"/>
    <w:multiLevelType w:val="hybridMultilevel"/>
    <w:tmpl w:val="FA7284DC"/>
    <w:lvl w:ilvl="0" w:tplc="D38E73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15D78"/>
    <w:multiLevelType w:val="multilevel"/>
    <w:tmpl w:val="C590CAA4"/>
    <w:lvl w:ilvl="0">
      <w:start w:val="1"/>
      <w:numFmt w:val="decimal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hanging="851"/>
      </w:pPr>
      <w:rPr>
        <w:rFonts w:hint="default"/>
      </w:rPr>
    </w:lvl>
  </w:abstractNum>
  <w:abstractNum w:abstractNumId="5" w15:restartNumberingAfterBreak="0">
    <w:nsid w:val="1A612D5E"/>
    <w:multiLevelType w:val="multilevel"/>
    <w:tmpl w:val="490C9E8E"/>
    <w:lvl w:ilvl="0">
      <w:start w:val="1"/>
      <w:numFmt w:val="decimal"/>
      <w:pStyle w:val="Heading1Numbered"/>
      <w:lvlText w:val="%1"/>
      <w:lvlJc w:val="left"/>
      <w:pPr>
        <w:ind w:left="6103" w:hanging="432"/>
      </w:pPr>
    </w:lvl>
    <w:lvl w:ilvl="1">
      <w:start w:val="1"/>
      <w:numFmt w:val="decimal"/>
      <w:pStyle w:val="Text1Numbered"/>
      <w:lvlText w:val="%1.%2"/>
      <w:lvlJc w:val="left"/>
      <w:pPr>
        <w:ind w:left="576" w:hanging="576"/>
      </w:pPr>
    </w:lvl>
    <w:lvl w:ilvl="2">
      <w:start w:val="1"/>
      <w:numFmt w:val="decimal"/>
      <w:pStyle w:val="Text2Numbered"/>
      <w:lvlText w:val="%1.%2.%3"/>
      <w:lvlJc w:val="left"/>
      <w:pPr>
        <w:ind w:left="7950" w:hanging="720"/>
      </w:pPr>
    </w:lvl>
    <w:lvl w:ilvl="3">
      <w:start w:val="1"/>
      <w:numFmt w:val="decimal"/>
      <w:pStyle w:val="Text3Numbered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375654E"/>
    <w:multiLevelType w:val="hybridMultilevel"/>
    <w:tmpl w:val="06ECD010"/>
    <w:lvl w:ilvl="0" w:tplc="AAECB29A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9CB17E9"/>
    <w:multiLevelType w:val="multilevel"/>
    <w:tmpl w:val="0164CB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pStyle w:val="Textlistindented-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5E530C5"/>
    <w:multiLevelType w:val="multilevel"/>
    <w:tmpl w:val="78D2878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EE140AE"/>
    <w:multiLevelType w:val="hybridMultilevel"/>
    <w:tmpl w:val="14F2D37A"/>
    <w:lvl w:ilvl="0" w:tplc="B178BA66">
      <w:start w:val="1"/>
      <w:numFmt w:val="bullet"/>
      <w:pStyle w:val="Textlist-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F054259"/>
    <w:multiLevelType w:val="multilevel"/>
    <w:tmpl w:val="BA1EA1BA"/>
    <w:lvl w:ilvl="0">
      <w:start w:val="1"/>
      <w:numFmt w:val="decimal"/>
      <w:pStyle w:val="Heading2"/>
      <w:lvlText w:val="%1."/>
      <w:lvlJc w:val="left"/>
      <w:pPr>
        <w:ind w:left="750" w:hanging="39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515C0494"/>
    <w:multiLevelType w:val="multilevel"/>
    <w:tmpl w:val="348EA8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48D4B71"/>
    <w:multiLevelType w:val="hybridMultilevel"/>
    <w:tmpl w:val="927C26D4"/>
    <w:lvl w:ilvl="0" w:tplc="F27E4B58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3F15FE"/>
    <w:multiLevelType w:val="hybridMultilevel"/>
    <w:tmpl w:val="B4DCD308"/>
    <w:lvl w:ilvl="0" w:tplc="830254CE">
      <w:start w:val="1"/>
      <w:numFmt w:val="lowerLetter"/>
      <w:pStyle w:val="Textlist-letters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D52D0"/>
    <w:multiLevelType w:val="hybridMultilevel"/>
    <w:tmpl w:val="53B6D800"/>
    <w:lvl w:ilvl="0" w:tplc="F3A8119A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643A2A"/>
    <w:multiLevelType w:val="multilevel"/>
    <w:tmpl w:val="E880358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pStyle w:val="Textlistindented-letters"/>
      <w:lvlText w:val="%2)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2049141532">
    <w:abstractNumId w:val="4"/>
  </w:num>
  <w:num w:numId="2" w16cid:durableId="314769889">
    <w:abstractNumId w:val="6"/>
  </w:num>
  <w:num w:numId="3" w16cid:durableId="223486558">
    <w:abstractNumId w:val="2"/>
  </w:num>
  <w:num w:numId="4" w16cid:durableId="893782273">
    <w:abstractNumId w:val="3"/>
  </w:num>
  <w:num w:numId="5" w16cid:durableId="1146821655">
    <w:abstractNumId w:val="1"/>
  </w:num>
  <w:num w:numId="6" w16cid:durableId="569312116">
    <w:abstractNumId w:val="12"/>
  </w:num>
  <w:num w:numId="7" w16cid:durableId="139810974">
    <w:abstractNumId w:val="4"/>
  </w:num>
  <w:num w:numId="8" w16cid:durableId="478111977">
    <w:abstractNumId w:val="10"/>
  </w:num>
  <w:num w:numId="9" w16cid:durableId="672680783">
    <w:abstractNumId w:val="9"/>
  </w:num>
  <w:num w:numId="10" w16cid:durableId="582229400">
    <w:abstractNumId w:val="14"/>
  </w:num>
  <w:num w:numId="11" w16cid:durableId="1068845125">
    <w:abstractNumId w:val="11"/>
  </w:num>
  <w:num w:numId="12" w16cid:durableId="1213227646">
    <w:abstractNumId w:val="4"/>
  </w:num>
  <w:num w:numId="13" w16cid:durableId="910894283">
    <w:abstractNumId w:val="4"/>
  </w:num>
  <w:num w:numId="14" w16cid:durableId="1110927560">
    <w:abstractNumId w:val="4"/>
  </w:num>
  <w:num w:numId="15" w16cid:durableId="384065012">
    <w:abstractNumId w:val="4"/>
  </w:num>
  <w:num w:numId="16" w16cid:durableId="293875349">
    <w:abstractNumId w:val="4"/>
  </w:num>
  <w:num w:numId="17" w16cid:durableId="1423381906">
    <w:abstractNumId w:val="4"/>
  </w:num>
  <w:num w:numId="18" w16cid:durableId="1009872689">
    <w:abstractNumId w:val="4"/>
  </w:num>
  <w:num w:numId="19" w16cid:durableId="950354165">
    <w:abstractNumId w:val="8"/>
  </w:num>
  <w:num w:numId="20" w16cid:durableId="1927031610">
    <w:abstractNumId w:val="5"/>
  </w:num>
  <w:num w:numId="21" w16cid:durableId="149368801">
    <w:abstractNumId w:val="7"/>
  </w:num>
  <w:num w:numId="22" w16cid:durableId="537015620">
    <w:abstractNumId w:val="15"/>
  </w:num>
  <w:num w:numId="23" w16cid:durableId="673651929">
    <w:abstractNumId w:val="13"/>
  </w:num>
  <w:num w:numId="24" w16cid:durableId="1700010823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SortMethod w:val="00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A3"/>
    <w:rsid w:val="0000667B"/>
    <w:rsid w:val="00010148"/>
    <w:rsid w:val="00011E5A"/>
    <w:rsid w:val="0002533A"/>
    <w:rsid w:val="000553E0"/>
    <w:rsid w:val="000567B8"/>
    <w:rsid w:val="000646E5"/>
    <w:rsid w:val="00070650"/>
    <w:rsid w:val="000771AD"/>
    <w:rsid w:val="00086628"/>
    <w:rsid w:val="000B15E4"/>
    <w:rsid w:val="000C7997"/>
    <w:rsid w:val="000D41D5"/>
    <w:rsid w:val="000F25D4"/>
    <w:rsid w:val="000F2605"/>
    <w:rsid w:val="000F64C5"/>
    <w:rsid w:val="001248CF"/>
    <w:rsid w:val="001310BB"/>
    <w:rsid w:val="0013340B"/>
    <w:rsid w:val="001366E3"/>
    <w:rsid w:val="00147C3B"/>
    <w:rsid w:val="001602A0"/>
    <w:rsid w:val="001716BD"/>
    <w:rsid w:val="00176484"/>
    <w:rsid w:val="001876E7"/>
    <w:rsid w:val="00194A22"/>
    <w:rsid w:val="001B5C40"/>
    <w:rsid w:val="001C6040"/>
    <w:rsid w:val="001D41DE"/>
    <w:rsid w:val="001E4229"/>
    <w:rsid w:val="0021490E"/>
    <w:rsid w:val="00247E69"/>
    <w:rsid w:val="002543A7"/>
    <w:rsid w:val="00261059"/>
    <w:rsid w:val="00263D11"/>
    <w:rsid w:val="00265378"/>
    <w:rsid w:val="00273C90"/>
    <w:rsid w:val="00276188"/>
    <w:rsid w:val="00276732"/>
    <w:rsid w:val="002A538B"/>
    <w:rsid w:val="002B5CDA"/>
    <w:rsid w:val="002C0EC0"/>
    <w:rsid w:val="002D47FD"/>
    <w:rsid w:val="00302641"/>
    <w:rsid w:val="00322ED2"/>
    <w:rsid w:val="003256F1"/>
    <w:rsid w:val="003266FD"/>
    <w:rsid w:val="00334B67"/>
    <w:rsid w:val="00345825"/>
    <w:rsid w:val="003510EE"/>
    <w:rsid w:val="003534EA"/>
    <w:rsid w:val="003865D9"/>
    <w:rsid w:val="00386B5D"/>
    <w:rsid w:val="0038720A"/>
    <w:rsid w:val="00396D48"/>
    <w:rsid w:val="003B2431"/>
    <w:rsid w:val="003C04D5"/>
    <w:rsid w:val="003C59CC"/>
    <w:rsid w:val="003E04FE"/>
    <w:rsid w:val="003E6918"/>
    <w:rsid w:val="003F52EA"/>
    <w:rsid w:val="003F7972"/>
    <w:rsid w:val="00407293"/>
    <w:rsid w:val="00417A4A"/>
    <w:rsid w:val="0042795E"/>
    <w:rsid w:val="0043268D"/>
    <w:rsid w:val="004428C9"/>
    <w:rsid w:val="00451A46"/>
    <w:rsid w:val="00454821"/>
    <w:rsid w:val="0045562B"/>
    <w:rsid w:val="00471203"/>
    <w:rsid w:val="004726A7"/>
    <w:rsid w:val="00480B30"/>
    <w:rsid w:val="004924CF"/>
    <w:rsid w:val="004A48AB"/>
    <w:rsid w:val="004A5F05"/>
    <w:rsid w:val="004B36CD"/>
    <w:rsid w:val="004B4579"/>
    <w:rsid w:val="004B49F8"/>
    <w:rsid w:val="004C3545"/>
    <w:rsid w:val="004C5BE9"/>
    <w:rsid w:val="00507AF2"/>
    <w:rsid w:val="00512916"/>
    <w:rsid w:val="0051530E"/>
    <w:rsid w:val="0052519E"/>
    <w:rsid w:val="00537583"/>
    <w:rsid w:val="0055137A"/>
    <w:rsid w:val="005518A9"/>
    <w:rsid w:val="005711B3"/>
    <w:rsid w:val="00571A1D"/>
    <w:rsid w:val="00572560"/>
    <w:rsid w:val="00580B11"/>
    <w:rsid w:val="0059266A"/>
    <w:rsid w:val="00594747"/>
    <w:rsid w:val="005A508B"/>
    <w:rsid w:val="005D0374"/>
    <w:rsid w:val="005D62C0"/>
    <w:rsid w:val="005E08A1"/>
    <w:rsid w:val="00610B2B"/>
    <w:rsid w:val="0063081A"/>
    <w:rsid w:val="0063326C"/>
    <w:rsid w:val="00640851"/>
    <w:rsid w:val="006423BB"/>
    <w:rsid w:val="0066591C"/>
    <w:rsid w:val="00667C4A"/>
    <w:rsid w:val="006A1EA3"/>
    <w:rsid w:val="006B0609"/>
    <w:rsid w:val="00701AE1"/>
    <w:rsid w:val="00717A8D"/>
    <w:rsid w:val="00723627"/>
    <w:rsid w:val="00724DFC"/>
    <w:rsid w:val="007256EF"/>
    <w:rsid w:val="00730CA5"/>
    <w:rsid w:val="00732C94"/>
    <w:rsid w:val="00744A83"/>
    <w:rsid w:val="007539BA"/>
    <w:rsid w:val="007610A0"/>
    <w:rsid w:val="00764B4C"/>
    <w:rsid w:val="00776701"/>
    <w:rsid w:val="0078642D"/>
    <w:rsid w:val="007B2919"/>
    <w:rsid w:val="007B6D85"/>
    <w:rsid w:val="007C2DAF"/>
    <w:rsid w:val="007E1123"/>
    <w:rsid w:val="00800121"/>
    <w:rsid w:val="0081228C"/>
    <w:rsid w:val="00831235"/>
    <w:rsid w:val="00832C4B"/>
    <w:rsid w:val="0084471B"/>
    <w:rsid w:val="00847753"/>
    <w:rsid w:val="00861EB0"/>
    <w:rsid w:val="0087097E"/>
    <w:rsid w:val="008874B0"/>
    <w:rsid w:val="00893D07"/>
    <w:rsid w:val="008A3D50"/>
    <w:rsid w:val="008A7363"/>
    <w:rsid w:val="008B0A37"/>
    <w:rsid w:val="008B1D97"/>
    <w:rsid w:val="008C3D57"/>
    <w:rsid w:val="008D1B9A"/>
    <w:rsid w:val="008D3C32"/>
    <w:rsid w:val="008D6213"/>
    <w:rsid w:val="008D791B"/>
    <w:rsid w:val="008F09EB"/>
    <w:rsid w:val="008F0BE5"/>
    <w:rsid w:val="008F3413"/>
    <w:rsid w:val="008F41A1"/>
    <w:rsid w:val="00903AA2"/>
    <w:rsid w:val="009050C4"/>
    <w:rsid w:val="00914FC1"/>
    <w:rsid w:val="00916766"/>
    <w:rsid w:val="00921168"/>
    <w:rsid w:val="00922DB3"/>
    <w:rsid w:val="0092319A"/>
    <w:rsid w:val="00934021"/>
    <w:rsid w:val="00947D46"/>
    <w:rsid w:val="00962055"/>
    <w:rsid w:val="009655E2"/>
    <w:rsid w:val="009677AF"/>
    <w:rsid w:val="009739A0"/>
    <w:rsid w:val="00973E48"/>
    <w:rsid w:val="00990B8B"/>
    <w:rsid w:val="0099175A"/>
    <w:rsid w:val="009A0ED4"/>
    <w:rsid w:val="009B203B"/>
    <w:rsid w:val="009E3487"/>
    <w:rsid w:val="00A17E0E"/>
    <w:rsid w:val="00A24DA1"/>
    <w:rsid w:val="00A34D37"/>
    <w:rsid w:val="00A36714"/>
    <w:rsid w:val="00A43329"/>
    <w:rsid w:val="00A510E0"/>
    <w:rsid w:val="00A52F66"/>
    <w:rsid w:val="00A61E40"/>
    <w:rsid w:val="00A63BB0"/>
    <w:rsid w:val="00A92CD7"/>
    <w:rsid w:val="00AA0D99"/>
    <w:rsid w:val="00AA74ED"/>
    <w:rsid w:val="00AB4A71"/>
    <w:rsid w:val="00AD5FD5"/>
    <w:rsid w:val="00AE5E04"/>
    <w:rsid w:val="00AF1001"/>
    <w:rsid w:val="00B148E6"/>
    <w:rsid w:val="00B148FF"/>
    <w:rsid w:val="00B22399"/>
    <w:rsid w:val="00B2494E"/>
    <w:rsid w:val="00B275B1"/>
    <w:rsid w:val="00B46F84"/>
    <w:rsid w:val="00B56F75"/>
    <w:rsid w:val="00B8132B"/>
    <w:rsid w:val="00B85358"/>
    <w:rsid w:val="00BA22C2"/>
    <w:rsid w:val="00BE67BF"/>
    <w:rsid w:val="00C0242A"/>
    <w:rsid w:val="00C108E0"/>
    <w:rsid w:val="00C114D1"/>
    <w:rsid w:val="00C143CB"/>
    <w:rsid w:val="00C20301"/>
    <w:rsid w:val="00C26C7B"/>
    <w:rsid w:val="00C41ACB"/>
    <w:rsid w:val="00C44824"/>
    <w:rsid w:val="00C7728C"/>
    <w:rsid w:val="00C81C94"/>
    <w:rsid w:val="00C93C14"/>
    <w:rsid w:val="00CB43C5"/>
    <w:rsid w:val="00CB6415"/>
    <w:rsid w:val="00CD5DBF"/>
    <w:rsid w:val="00CF6C46"/>
    <w:rsid w:val="00D02886"/>
    <w:rsid w:val="00D10E87"/>
    <w:rsid w:val="00D232C1"/>
    <w:rsid w:val="00D30435"/>
    <w:rsid w:val="00D35BD9"/>
    <w:rsid w:val="00D4040D"/>
    <w:rsid w:val="00D558F5"/>
    <w:rsid w:val="00D77D91"/>
    <w:rsid w:val="00DA0EC2"/>
    <w:rsid w:val="00DA1520"/>
    <w:rsid w:val="00DA7F0A"/>
    <w:rsid w:val="00DB2058"/>
    <w:rsid w:val="00DB24AA"/>
    <w:rsid w:val="00DC5397"/>
    <w:rsid w:val="00DC7F16"/>
    <w:rsid w:val="00DD663D"/>
    <w:rsid w:val="00DF67AA"/>
    <w:rsid w:val="00E04B72"/>
    <w:rsid w:val="00E06E01"/>
    <w:rsid w:val="00E3506D"/>
    <w:rsid w:val="00E365D6"/>
    <w:rsid w:val="00E40653"/>
    <w:rsid w:val="00E561CE"/>
    <w:rsid w:val="00E755AD"/>
    <w:rsid w:val="00E75D27"/>
    <w:rsid w:val="00E85163"/>
    <w:rsid w:val="00E86F23"/>
    <w:rsid w:val="00E87F15"/>
    <w:rsid w:val="00EA6C9A"/>
    <w:rsid w:val="00EB4016"/>
    <w:rsid w:val="00EC4F61"/>
    <w:rsid w:val="00ED047B"/>
    <w:rsid w:val="00EE7121"/>
    <w:rsid w:val="00EF3699"/>
    <w:rsid w:val="00EF60A6"/>
    <w:rsid w:val="00F22D39"/>
    <w:rsid w:val="00F30A5F"/>
    <w:rsid w:val="00F9138C"/>
    <w:rsid w:val="00F91DD0"/>
    <w:rsid w:val="00FA1162"/>
    <w:rsid w:val="00FA5BEA"/>
    <w:rsid w:val="00FB5C56"/>
    <w:rsid w:val="00FB715E"/>
    <w:rsid w:val="00FD7F1E"/>
    <w:rsid w:val="00FE6786"/>
    <w:rsid w:val="00FE7199"/>
    <w:rsid w:val="00FF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25ADE"/>
  <w15:chartTrackingRefBased/>
  <w15:docId w15:val="{84B2E817-77AC-4796-8AA9-14F54218F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6" w:qFormat="1"/>
    <w:lsdException w:name="heading 2" w:semiHidden="1" w:uiPriority="6" w:unhideWhenUsed="1" w:qFormat="1"/>
    <w:lsdException w:name="heading 3" w:semiHidden="1" w:uiPriority="6" w:unhideWhenUsed="1" w:qFormat="1"/>
    <w:lsdException w:name="heading 4" w:semiHidden="1" w:uiPriority="6" w:unhideWhenUsed="1" w:qFormat="1"/>
    <w:lsdException w:name="heading 5" w:semiHidden="1" w:uiPriority="6" w:unhideWhenUsed="1" w:qFormat="1"/>
    <w:lsdException w:name="heading 6" w:semiHidden="1" w:uiPriority="6" w:unhideWhenUsed="1" w:qFormat="1"/>
    <w:lsdException w:name="heading 7" w:semiHidden="1" w:uiPriority="6" w:unhideWhenUsed="1" w:qFormat="1"/>
    <w:lsdException w:name="heading 8" w:semiHidden="1" w:uiPriority="6" w:unhideWhenUsed="1" w:qFormat="1"/>
    <w:lsdException w:name="heading 9" w:semiHidden="1" w:uiPriority="6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1" w:qFormat="1"/>
    <w:lsdException w:name="Emphasis" w:semiHidden="1" w:uiPriority="1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14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semiHidden/>
    <w:qFormat/>
    <w:rsid w:val="00265378"/>
    <w:pPr>
      <w:spacing w:line="360" w:lineRule="auto"/>
    </w:pPr>
    <w:rPr>
      <w:rFonts w:ascii="Arial" w:hAnsi="Arial"/>
    </w:rPr>
  </w:style>
  <w:style w:type="paragraph" w:styleId="Heading1">
    <w:name w:val="heading 1"/>
    <w:basedOn w:val="Heading2"/>
    <w:next w:val="Heading2"/>
    <w:link w:val="Heading1Char"/>
    <w:autoRedefine/>
    <w:uiPriority w:val="6"/>
    <w:semiHidden/>
    <w:qFormat/>
    <w:rsid w:val="00DF67AA"/>
    <w:pPr>
      <w:numPr>
        <w:numId w:val="10"/>
      </w:numPr>
      <w:ind w:left="567" w:hanging="567"/>
      <w:outlineLvl w:val="0"/>
    </w:pPr>
    <w:rPr>
      <w:sz w:val="28"/>
    </w:rPr>
  </w:style>
  <w:style w:type="paragraph" w:styleId="Heading2">
    <w:name w:val="heading 2"/>
    <w:basedOn w:val="ListParagraph"/>
    <w:next w:val="Normal"/>
    <w:link w:val="Heading2Char"/>
    <w:autoRedefine/>
    <w:uiPriority w:val="6"/>
    <w:semiHidden/>
    <w:qFormat/>
    <w:rsid w:val="00764B4C"/>
    <w:pPr>
      <w:numPr>
        <w:numId w:val="8"/>
      </w:numPr>
      <w:outlineLvl w:val="1"/>
    </w:pPr>
    <w:rPr>
      <w:rFonts w:cs="Arial"/>
      <w:b/>
      <w:bCs/>
      <w:spacing w:val="7"/>
    </w:rPr>
  </w:style>
  <w:style w:type="paragraph" w:styleId="Heading3">
    <w:name w:val="heading 3"/>
    <w:basedOn w:val="Normal"/>
    <w:next w:val="Normal"/>
    <w:link w:val="Heading3Char"/>
    <w:uiPriority w:val="6"/>
    <w:semiHidden/>
    <w:qFormat/>
    <w:rsid w:val="0052519E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color w:val="619FA7" w:themeColor="accent3"/>
    </w:rPr>
  </w:style>
  <w:style w:type="paragraph" w:styleId="Heading4">
    <w:name w:val="heading 4"/>
    <w:basedOn w:val="Normal"/>
    <w:next w:val="Normal"/>
    <w:link w:val="Heading4Char"/>
    <w:uiPriority w:val="6"/>
    <w:semiHidden/>
    <w:unhideWhenUsed/>
    <w:qFormat/>
    <w:rsid w:val="0052519E"/>
    <w:pPr>
      <w:keepNext/>
      <w:keepLines/>
      <w:spacing w:before="120" w:after="120"/>
      <w:outlineLvl w:val="3"/>
    </w:pPr>
    <w:rPr>
      <w:rFonts w:asciiTheme="majorHAnsi" w:eastAsiaTheme="majorEastAsia" w:hAnsiTheme="majorHAnsi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6"/>
    <w:semiHidden/>
    <w:unhideWhenUsed/>
    <w:qFormat/>
    <w:rsid w:val="0052519E"/>
    <w:pPr>
      <w:keepNext/>
      <w:keepLines/>
      <w:spacing w:before="120" w:after="120"/>
      <w:outlineLvl w:val="4"/>
    </w:pPr>
    <w:rPr>
      <w:rFonts w:asciiTheme="majorHAnsi" w:eastAsiaTheme="majorEastAsia" w:hAnsiTheme="majorHAnsi" w:cstheme="majorBidi"/>
      <w:b/>
    </w:rPr>
  </w:style>
  <w:style w:type="paragraph" w:styleId="Heading6">
    <w:name w:val="heading 6"/>
    <w:basedOn w:val="Normal"/>
    <w:next w:val="Normal"/>
    <w:link w:val="Heading6Char"/>
    <w:uiPriority w:val="6"/>
    <w:semiHidden/>
    <w:unhideWhenUsed/>
    <w:qFormat/>
    <w:rsid w:val="0052519E"/>
    <w:pPr>
      <w:keepNext/>
      <w:keepLines/>
      <w:spacing w:before="120" w:after="120"/>
      <w:outlineLvl w:val="5"/>
    </w:pPr>
    <w:rPr>
      <w:rFonts w:asciiTheme="majorHAnsi" w:eastAsiaTheme="majorEastAsia" w:hAnsiTheme="majorHAnsi" w:cstheme="majorBidi"/>
      <w:b/>
    </w:rPr>
  </w:style>
  <w:style w:type="paragraph" w:styleId="Heading7">
    <w:name w:val="heading 7"/>
    <w:basedOn w:val="Normal"/>
    <w:next w:val="Normal"/>
    <w:link w:val="Heading7Char"/>
    <w:uiPriority w:val="6"/>
    <w:semiHidden/>
    <w:unhideWhenUsed/>
    <w:qFormat/>
    <w:rsid w:val="0052519E"/>
    <w:pPr>
      <w:keepNext/>
      <w:keepLines/>
      <w:spacing w:before="120" w:after="12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6"/>
    <w:semiHidden/>
    <w:unhideWhenUsed/>
    <w:qFormat/>
    <w:rsid w:val="0052519E"/>
    <w:pPr>
      <w:keepNext/>
      <w:keepLines/>
      <w:spacing w:before="120" w:after="12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6"/>
    <w:semiHidden/>
    <w:unhideWhenUsed/>
    <w:qFormat/>
    <w:rsid w:val="0052519E"/>
    <w:pPr>
      <w:keepNext/>
      <w:keepLines/>
      <w:spacing w:before="120" w:after="120"/>
      <w:outlineLvl w:val="8"/>
    </w:pPr>
    <w:rPr>
      <w:rFonts w:asciiTheme="majorHAnsi" w:eastAsiaTheme="majorEastAsia" w:hAnsiTheme="majorHAnsi" w:cstheme="majorBidi"/>
      <w:b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6"/>
    <w:semiHidden/>
    <w:rsid w:val="00265378"/>
    <w:rPr>
      <w:rFonts w:ascii="Arial" w:hAnsi="Arial" w:cs="Arial"/>
      <w:b/>
      <w:bCs/>
      <w:spacing w:val="7"/>
      <w:sz w:val="28"/>
    </w:rPr>
  </w:style>
  <w:style w:type="character" w:customStyle="1" w:styleId="Heading2Char">
    <w:name w:val="Heading 2 Char"/>
    <w:basedOn w:val="DefaultParagraphFont"/>
    <w:link w:val="Heading2"/>
    <w:uiPriority w:val="6"/>
    <w:semiHidden/>
    <w:rsid w:val="00265378"/>
    <w:rPr>
      <w:rFonts w:ascii="Arial" w:hAnsi="Arial" w:cs="Arial"/>
      <w:b/>
      <w:bCs/>
      <w:spacing w:val="7"/>
    </w:rPr>
  </w:style>
  <w:style w:type="character" w:customStyle="1" w:styleId="Heading3Char">
    <w:name w:val="Heading 3 Char"/>
    <w:basedOn w:val="DefaultParagraphFont"/>
    <w:link w:val="Heading3"/>
    <w:uiPriority w:val="6"/>
    <w:semiHidden/>
    <w:rsid w:val="00265378"/>
    <w:rPr>
      <w:rFonts w:asciiTheme="majorHAnsi" w:eastAsiaTheme="majorEastAsia" w:hAnsiTheme="majorHAnsi" w:cstheme="majorBidi"/>
      <w:b/>
      <w:color w:val="619FA7" w:themeColor="accent3"/>
    </w:rPr>
  </w:style>
  <w:style w:type="character" w:customStyle="1" w:styleId="Heading4Char">
    <w:name w:val="Heading 4 Char"/>
    <w:basedOn w:val="DefaultParagraphFont"/>
    <w:link w:val="Heading4"/>
    <w:uiPriority w:val="6"/>
    <w:semiHidden/>
    <w:rsid w:val="0052519E"/>
    <w:rPr>
      <w:rFonts w:asciiTheme="majorHAnsi" w:eastAsiaTheme="majorEastAsia" w:hAnsiTheme="majorHAnsi" w:cstheme="majorBidi"/>
      <w:b/>
      <w:iCs/>
    </w:rPr>
  </w:style>
  <w:style w:type="character" w:customStyle="1" w:styleId="Heading5Char">
    <w:name w:val="Heading 5 Char"/>
    <w:basedOn w:val="DefaultParagraphFont"/>
    <w:link w:val="Heading5"/>
    <w:uiPriority w:val="6"/>
    <w:semiHidden/>
    <w:rsid w:val="0052519E"/>
    <w:rPr>
      <w:rFonts w:asciiTheme="majorHAnsi" w:eastAsiaTheme="majorEastAsia" w:hAnsiTheme="majorHAnsi" w:cstheme="majorBidi"/>
      <w:b/>
    </w:rPr>
  </w:style>
  <w:style w:type="character" w:customStyle="1" w:styleId="Heading6Char">
    <w:name w:val="Heading 6 Char"/>
    <w:basedOn w:val="DefaultParagraphFont"/>
    <w:link w:val="Heading6"/>
    <w:uiPriority w:val="6"/>
    <w:semiHidden/>
    <w:rsid w:val="0052519E"/>
    <w:rPr>
      <w:rFonts w:asciiTheme="majorHAnsi" w:eastAsiaTheme="majorEastAsia" w:hAnsiTheme="majorHAnsi" w:cstheme="majorBidi"/>
      <w:b/>
    </w:rPr>
  </w:style>
  <w:style w:type="character" w:customStyle="1" w:styleId="Heading7Char">
    <w:name w:val="Heading 7 Char"/>
    <w:basedOn w:val="DefaultParagraphFont"/>
    <w:link w:val="Heading7"/>
    <w:uiPriority w:val="6"/>
    <w:semiHidden/>
    <w:rsid w:val="0052519E"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6"/>
    <w:semiHidden/>
    <w:rsid w:val="0052519E"/>
    <w:rPr>
      <w:rFonts w:asciiTheme="majorHAnsi" w:eastAsiaTheme="majorEastAsia" w:hAnsiTheme="majorHAnsi" w:cstheme="majorBidi"/>
      <w:b/>
      <w:szCs w:val="21"/>
    </w:rPr>
  </w:style>
  <w:style w:type="character" w:customStyle="1" w:styleId="Heading9Char">
    <w:name w:val="Heading 9 Char"/>
    <w:basedOn w:val="DefaultParagraphFont"/>
    <w:link w:val="Heading9"/>
    <w:uiPriority w:val="6"/>
    <w:semiHidden/>
    <w:rsid w:val="0052519E"/>
    <w:rPr>
      <w:rFonts w:asciiTheme="majorHAnsi" w:eastAsiaTheme="majorEastAsia" w:hAnsiTheme="majorHAnsi" w:cstheme="majorBidi"/>
      <w:b/>
      <w:iCs/>
      <w:szCs w:val="21"/>
    </w:rPr>
  </w:style>
  <w:style w:type="table" w:styleId="GridTable4-Accent1">
    <w:name w:val="Grid Table 4 Accent 1"/>
    <w:basedOn w:val="TableNormal"/>
    <w:uiPriority w:val="49"/>
    <w:rsid w:val="0043268D"/>
    <w:pPr>
      <w:spacing w:line="240" w:lineRule="auto"/>
    </w:pPr>
    <w:tblPr>
      <w:tblStyleRowBandSize w:val="1"/>
      <w:tblStyleColBandSize w:val="1"/>
      <w:tblBorders>
        <w:top w:val="single" w:sz="4" w:space="0" w:color="8FBAC1" w:themeColor="accent1" w:themeTint="99"/>
        <w:left w:val="single" w:sz="4" w:space="0" w:color="8FBAC1" w:themeColor="accent1" w:themeTint="99"/>
        <w:bottom w:val="single" w:sz="4" w:space="0" w:color="8FBAC1" w:themeColor="accent1" w:themeTint="99"/>
        <w:right w:val="single" w:sz="4" w:space="0" w:color="8FBAC1" w:themeColor="accent1" w:themeTint="99"/>
        <w:insideH w:val="single" w:sz="4" w:space="0" w:color="8FBAC1" w:themeColor="accent1" w:themeTint="99"/>
        <w:insideV w:val="single" w:sz="4" w:space="0" w:color="8FBAC1" w:themeColor="accent1" w:themeTint="99"/>
      </w:tblBorders>
    </w:tblPr>
    <w:tblStylePr w:type="firstRow">
      <w:rPr>
        <w:b/>
        <w:bCs/>
        <w:color w:val="FFFFFF" w:themeColor="background1"/>
      </w:rPr>
      <w:tblPr/>
      <w:trPr>
        <w:tblHeader/>
      </w:trPr>
      <w:tcPr>
        <w:tcBorders>
          <w:top w:val="single" w:sz="4" w:space="0" w:color="4F868E" w:themeColor="accent1"/>
          <w:left w:val="single" w:sz="4" w:space="0" w:color="4F868E" w:themeColor="accent1"/>
          <w:bottom w:val="single" w:sz="4" w:space="0" w:color="4F868E" w:themeColor="accent1"/>
          <w:right w:val="single" w:sz="4" w:space="0" w:color="4F868E" w:themeColor="accent1"/>
          <w:insideH w:val="nil"/>
          <w:insideV w:val="nil"/>
        </w:tcBorders>
        <w:shd w:val="clear" w:color="auto" w:fill="4F868E" w:themeFill="accent1"/>
      </w:tcPr>
    </w:tblStylePr>
    <w:tblStylePr w:type="lastRow">
      <w:rPr>
        <w:b/>
        <w:bCs/>
      </w:rPr>
      <w:tblPr/>
      <w:tcPr>
        <w:tcBorders>
          <w:top w:val="double" w:sz="4" w:space="0" w:color="4F868E" w:themeColor="accent1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shd w:val="clear" w:color="auto" w:fill="FAE2EE"/>
      </w:tcPr>
    </w:tblStylePr>
  </w:style>
  <w:style w:type="paragraph" w:customStyle="1" w:styleId="Heading1Numbered">
    <w:name w:val="Heading 1 Numbered"/>
    <w:basedOn w:val="ListParagraph"/>
    <w:next w:val="Normal"/>
    <w:uiPriority w:val="4"/>
    <w:qFormat/>
    <w:rsid w:val="002D47FD"/>
    <w:pPr>
      <w:numPr>
        <w:numId w:val="20"/>
      </w:numPr>
      <w:spacing w:after="240"/>
      <w:ind w:left="1134" w:hanging="1134"/>
      <w:outlineLvl w:val="0"/>
    </w:pPr>
    <w:rPr>
      <w:b/>
      <w:sz w:val="28"/>
    </w:rPr>
  </w:style>
  <w:style w:type="paragraph" w:customStyle="1" w:styleId="Text1Numbered">
    <w:name w:val="Text 1 Numbered"/>
    <w:basedOn w:val="Heading1Numbered"/>
    <w:qFormat/>
    <w:rsid w:val="00D558F5"/>
    <w:pPr>
      <w:numPr>
        <w:ilvl w:val="1"/>
      </w:numPr>
      <w:ind w:left="1135" w:hanging="851"/>
      <w:outlineLvl w:val="9"/>
    </w:pPr>
    <w:rPr>
      <w:b w:val="0"/>
      <w:sz w:val="24"/>
    </w:rPr>
  </w:style>
  <w:style w:type="paragraph" w:customStyle="1" w:styleId="Heading2Numbered">
    <w:name w:val="Heading 2 Numbered"/>
    <w:basedOn w:val="Text1Numbered"/>
    <w:qFormat/>
    <w:rsid w:val="00D558F5"/>
    <w:pPr>
      <w:ind w:hanging="1134"/>
      <w:outlineLvl w:val="0"/>
    </w:pPr>
    <w:rPr>
      <w:b/>
    </w:rPr>
  </w:style>
  <w:style w:type="paragraph" w:customStyle="1" w:styleId="Text2Numbered">
    <w:name w:val="Text 2 Numbered"/>
    <w:basedOn w:val="Text1Numbered"/>
    <w:qFormat/>
    <w:rsid w:val="00F30A5F"/>
    <w:pPr>
      <w:numPr>
        <w:ilvl w:val="2"/>
      </w:numPr>
      <w:ind w:left="1135" w:hanging="851"/>
    </w:pPr>
  </w:style>
  <w:style w:type="paragraph" w:customStyle="1" w:styleId="Heading3Numbered">
    <w:name w:val="Heading 3 Numbered"/>
    <w:basedOn w:val="Text2Numbered"/>
    <w:qFormat/>
    <w:rsid w:val="00F30A5F"/>
    <w:pPr>
      <w:ind w:left="1134" w:hanging="1134"/>
    </w:pPr>
    <w:rPr>
      <w:b/>
    </w:rPr>
  </w:style>
  <w:style w:type="paragraph" w:customStyle="1" w:styleId="Text3Numbered">
    <w:name w:val="Text 3 Numbered"/>
    <w:basedOn w:val="Text2Numbered"/>
    <w:qFormat/>
    <w:rsid w:val="00F30A5F"/>
    <w:pPr>
      <w:numPr>
        <w:ilvl w:val="3"/>
      </w:numPr>
      <w:ind w:left="1135" w:hanging="851"/>
    </w:pPr>
  </w:style>
  <w:style w:type="paragraph" w:customStyle="1" w:styleId="Text">
    <w:name w:val="Text"/>
    <w:basedOn w:val="Normal"/>
    <w:qFormat/>
    <w:rsid w:val="002D47FD"/>
    <w:pPr>
      <w:spacing w:after="240"/>
    </w:pPr>
    <w:rPr>
      <w:rFonts w:cs="Arial"/>
      <w:spacing w:val="7"/>
    </w:rPr>
  </w:style>
  <w:style w:type="paragraph" w:customStyle="1" w:styleId="FooterText">
    <w:name w:val="Footer Text"/>
    <w:basedOn w:val="Normal"/>
    <w:qFormat/>
    <w:rsid w:val="005D0374"/>
    <w:pPr>
      <w:jc w:val="right"/>
    </w:pPr>
  </w:style>
  <w:style w:type="paragraph" w:customStyle="1" w:styleId="PolicyTitle">
    <w:name w:val="Policy Title"/>
    <w:basedOn w:val="Normal"/>
    <w:qFormat/>
    <w:rsid w:val="00265378"/>
    <w:pPr>
      <w:spacing w:before="120" w:after="360" w:line="240" w:lineRule="auto"/>
    </w:pPr>
    <w:rPr>
      <w:b/>
      <w:bCs/>
      <w:color w:val="FFFFFF" w:themeColor="background1"/>
      <w:sz w:val="72"/>
      <w:szCs w:val="72"/>
    </w:rPr>
  </w:style>
  <w:style w:type="paragraph" w:customStyle="1" w:styleId="PolicyCode">
    <w:name w:val="Policy Code"/>
    <w:basedOn w:val="Normal"/>
    <w:qFormat/>
    <w:rsid w:val="00847753"/>
    <w:pPr>
      <w:spacing w:after="360" w:line="240" w:lineRule="auto"/>
    </w:pPr>
    <w:rPr>
      <w:color w:val="FFFFFF" w:themeColor="background1"/>
      <w:sz w:val="48"/>
      <w:szCs w:val="48"/>
    </w:rPr>
  </w:style>
  <w:style w:type="paragraph" w:customStyle="1" w:styleId="PolicyDate">
    <w:name w:val="Policy Date"/>
    <w:basedOn w:val="Normal"/>
    <w:qFormat/>
    <w:rsid w:val="00847753"/>
    <w:pPr>
      <w:spacing w:after="120" w:line="240" w:lineRule="auto"/>
    </w:pPr>
    <w:rPr>
      <w:color w:val="FFFFFF" w:themeColor="background1"/>
      <w:sz w:val="40"/>
      <w:szCs w:val="40"/>
    </w:rPr>
  </w:style>
  <w:style w:type="paragraph" w:customStyle="1" w:styleId="Textlistindented-bullet">
    <w:name w:val="Text list indented - bullet"/>
    <w:basedOn w:val="Text1Numbered"/>
    <w:qFormat/>
    <w:rsid w:val="00D10E87"/>
    <w:pPr>
      <w:numPr>
        <w:numId w:val="21"/>
      </w:numPr>
      <w:ind w:left="1559" w:hanging="425"/>
    </w:pPr>
  </w:style>
  <w:style w:type="paragraph" w:customStyle="1" w:styleId="Textlistindented-letters">
    <w:name w:val="Text list indented - letters"/>
    <w:basedOn w:val="Text1Numbered"/>
    <w:qFormat/>
    <w:rsid w:val="00D10E87"/>
    <w:pPr>
      <w:numPr>
        <w:numId w:val="22"/>
      </w:numPr>
      <w:ind w:left="1560"/>
    </w:pPr>
  </w:style>
  <w:style w:type="paragraph" w:styleId="Subtitle">
    <w:name w:val="Subtitle"/>
    <w:basedOn w:val="Normal"/>
    <w:next w:val="Normal"/>
    <w:link w:val="SubtitleChar"/>
    <w:uiPriority w:val="13"/>
    <w:semiHidden/>
    <w:qFormat/>
    <w:rsid w:val="0052519E"/>
    <w:pPr>
      <w:numPr>
        <w:ilvl w:val="1"/>
      </w:numPr>
    </w:pPr>
    <w:rPr>
      <w:rFonts w:eastAsiaTheme="minorEastAsia"/>
      <w:color w:val="323332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3"/>
    <w:semiHidden/>
    <w:rsid w:val="00847753"/>
    <w:rPr>
      <w:rFonts w:ascii="Arial" w:eastAsiaTheme="minorEastAsia" w:hAnsi="Arial"/>
      <w:color w:val="323332"/>
      <w:spacing w:val="15"/>
      <w:szCs w:val="22"/>
    </w:rPr>
  </w:style>
  <w:style w:type="paragraph" w:styleId="Quote">
    <w:name w:val="Quote"/>
    <w:basedOn w:val="Normal"/>
    <w:next w:val="Normal"/>
    <w:link w:val="QuoteChar"/>
    <w:uiPriority w:val="14"/>
    <w:semiHidden/>
    <w:qFormat/>
    <w:rsid w:val="0052519E"/>
    <w:pPr>
      <w:spacing w:before="200"/>
      <w:ind w:left="864" w:right="864"/>
      <w:jc w:val="center"/>
    </w:pPr>
    <w:rPr>
      <w:i/>
      <w:iCs/>
      <w:color w:val="323332"/>
    </w:rPr>
  </w:style>
  <w:style w:type="character" w:customStyle="1" w:styleId="QuoteChar">
    <w:name w:val="Quote Char"/>
    <w:basedOn w:val="DefaultParagraphFont"/>
    <w:link w:val="Quote"/>
    <w:uiPriority w:val="14"/>
    <w:semiHidden/>
    <w:rsid w:val="00847753"/>
    <w:rPr>
      <w:rFonts w:ascii="Arial" w:hAnsi="Arial"/>
      <w:i/>
      <w:iCs/>
      <w:color w:val="323332"/>
    </w:rPr>
  </w:style>
  <w:style w:type="table" w:styleId="TableGrid">
    <w:name w:val="Table Grid"/>
    <w:basedOn w:val="TableNormal"/>
    <w:rsid w:val="009050C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876E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76E7"/>
  </w:style>
  <w:style w:type="paragraph" w:styleId="Footer">
    <w:name w:val="footer"/>
    <w:basedOn w:val="Normal"/>
    <w:link w:val="FooterChar"/>
    <w:uiPriority w:val="99"/>
    <w:unhideWhenUsed/>
    <w:rsid w:val="001876E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76E7"/>
  </w:style>
  <w:style w:type="paragraph" w:styleId="ListParagraph">
    <w:name w:val="List Paragraph"/>
    <w:basedOn w:val="Normal"/>
    <w:link w:val="ListParagraphChar"/>
    <w:uiPriority w:val="34"/>
    <w:unhideWhenUsed/>
    <w:qFormat/>
    <w:rsid w:val="00480B3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47753"/>
    <w:pPr>
      <w:spacing w:after="240"/>
      <w:outlineLvl w:val="9"/>
    </w:pPr>
    <w:rPr>
      <w:b w:val="0"/>
      <w:color w:val="3B646A" w:themeColor="accent1" w:themeShade="BF"/>
      <w:sz w:val="32"/>
      <w:lang w:eastAsia="en-GB"/>
    </w:rPr>
  </w:style>
  <w:style w:type="paragraph" w:styleId="TOC1">
    <w:name w:val="toc 1"/>
    <w:basedOn w:val="Normal"/>
    <w:next w:val="Normal"/>
    <w:autoRedefine/>
    <w:uiPriority w:val="39"/>
    <w:unhideWhenUsed/>
    <w:rsid w:val="00F91DD0"/>
    <w:pPr>
      <w:tabs>
        <w:tab w:val="left" w:pos="993"/>
        <w:tab w:val="right" w:leader="dot" w:pos="9549"/>
      </w:tabs>
    </w:pPr>
    <w:rPr>
      <w:noProof/>
    </w:rPr>
  </w:style>
  <w:style w:type="character" w:styleId="Hyperlink">
    <w:name w:val="Hyperlink"/>
    <w:basedOn w:val="DefaultParagraphFont"/>
    <w:uiPriority w:val="99"/>
    <w:unhideWhenUsed/>
    <w:rsid w:val="00D558F5"/>
    <w:rPr>
      <w:color w:val="0000FF"/>
      <w:u w:val="none"/>
    </w:rPr>
  </w:style>
  <w:style w:type="paragraph" w:styleId="TOC2">
    <w:name w:val="toc 2"/>
    <w:basedOn w:val="Normal"/>
    <w:next w:val="Normal"/>
    <w:autoRedefine/>
    <w:uiPriority w:val="39"/>
    <w:unhideWhenUsed/>
    <w:rsid w:val="00F91DD0"/>
    <w:pPr>
      <w:tabs>
        <w:tab w:val="left" w:pos="993"/>
        <w:tab w:val="right" w:leader="dot" w:pos="9549"/>
      </w:tabs>
      <w:ind w:left="284"/>
    </w:pPr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4726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4726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4775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26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26A7"/>
    <w:rPr>
      <w:rFonts w:ascii="Arial" w:hAnsi="Arial"/>
      <w:b/>
      <w:bCs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87F15"/>
  </w:style>
  <w:style w:type="character" w:styleId="UnresolvedMention">
    <w:name w:val="Unresolved Mention"/>
    <w:basedOn w:val="DefaultParagraphFont"/>
    <w:uiPriority w:val="99"/>
    <w:semiHidden/>
    <w:unhideWhenUsed/>
    <w:rsid w:val="001B5C40"/>
    <w:rPr>
      <w:color w:val="605E5C"/>
      <w:shd w:val="clear" w:color="auto" w:fill="E1DFDD"/>
    </w:rPr>
  </w:style>
  <w:style w:type="paragraph" w:customStyle="1" w:styleId="Textlist-bullet">
    <w:name w:val="Text list - bullet"/>
    <w:basedOn w:val="ListParagraph"/>
    <w:qFormat/>
    <w:rsid w:val="002D47FD"/>
    <w:pPr>
      <w:numPr>
        <w:numId w:val="9"/>
      </w:numPr>
      <w:spacing w:after="240"/>
      <w:ind w:left="357" w:hanging="357"/>
    </w:pPr>
    <w:rPr>
      <w:rFonts w:cs="Arial"/>
      <w:spacing w:val="7"/>
    </w:rPr>
  </w:style>
  <w:style w:type="paragraph" w:customStyle="1" w:styleId="Textlist-letters">
    <w:name w:val="Text list - letters"/>
    <w:basedOn w:val="ListParagraph"/>
    <w:qFormat/>
    <w:rsid w:val="002D47FD"/>
    <w:pPr>
      <w:numPr>
        <w:numId w:val="23"/>
      </w:numPr>
      <w:spacing w:after="240"/>
      <w:ind w:left="357" w:hanging="357"/>
    </w:pPr>
  </w:style>
  <w:style w:type="table" w:styleId="GridTable4-Accent3">
    <w:name w:val="Grid Table 4 Accent 3"/>
    <w:basedOn w:val="TableNormal"/>
    <w:uiPriority w:val="49"/>
    <w:rsid w:val="009050C4"/>
    <w:pPr>
      <w:spacing w:line="240" w:lineRule="auto"/>
    </w:pPr>
    <w:tblPr>
      <w:tblStyleRowBandSize w:val="1"/>
      <w:tblStyleColBandSize w:val="1"/>
      <w:tblBorders>
        <w:top w:val="single" w:sz="4" w:space="0" w:color="A0C5CA" w:themeColor="accent3" w:themeTint="99"/>
        <w:left w:val="single" w:sz="4" w:space="0" w:color="A0C5CA" w:themeColor="accent3" w:themeTint="99"/>
        <w:bottom w:val="single" w:sz="4" w:space="0" w:color="A0C5CA" w:themeColor="accent3" w:themeTint="99"/>
        <w:right w:val="single" w:sz="4" w:space="0" w:color="A0C5CA" w:themeColor="accent3" w:themeTint="99"/>
        <w:insideH w:val="single" w:sz="4" w:space="0" w:color="A0C5CA" w:themeColor="accent3" w:themeTint="99"/>
        <w:insideV w:val="single" w:sz="4" w:space="0" w:color="A0C5C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9FA7" w:themeColor="accent3"/>
          <w:left w:val="single" w:sz="4" w:space="0" w:color="619FA7" w:themeColor="accent3"/>
          <w:bottom w:val="single" w:sz="4" w:space="0" w:color="619FA7" w:themeColor="accent3"/>
          <w:right w:val="single" w:sz="4" w:space="0" w:color="619FA7" w:themeColor="accent3"/>
          <w:insideH w:val="nil"/>
          <w:insideV w:val="nil"/>
        </w:tcBorders>
        <w:shd w:val="clear" w:color="auto" w:fill="619FA7" w:themeFill="accent3"/>
      </w:tcPr>
    </w:tblStylePr>
    <w:tblStylePr w:type="lastRow">
      <w:rPr>
        <w:b/>
        <w:bCs/>
      </w:rPr>
      <w:tblPr/>
      <w:tcPr>
        <w:tcBorders>
          <w:top w:val="double" w:sz="4" w:space="0" w:color="619FA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ED" w:themeFill="accent3" w:themeFillTint="33"/>
      </w:tcPr>
    </w:tblStylePr>
    <w:tblStylePr w:type="band1Horz">
      <w:tblPr/>
      <w:tcPr>
        <w:shd w:val="clear" w:color="auto" w:fill="DFEBED" w:themeFill="accent3" w:themeFillTint="33"/>
      </w:tcPr>
    </w:tblStylePr>
  </w:style>
  <w:style w:type="table" w:customStyle="1" w:styleId="MHATable">
    <w:name w:val="MHA Table"/>
    <w:basedOn w:val="TableNormal"/>
    <w:uiPriority w:val="99"/>
    <w:rsid w:val="005E08A1"/>
    <w:pPr>
      <w:spacing w:before="60" w:after="60" w:line="360" w:lineRule="auto"/>
    </w:pPr>
    <w:rPr>
      <w:rFonts w:ascii="Arial" w:hAnsi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Arial" w:hAnsi="Arial"/>
        <w:b/>
        <w:color w:val="FFFFFF" w:themeColor="background1"/>
        <w:sz w:val="24"/>
      </w:rPr>
      <w:tblPr/>
      <w:tcPr>
        <w:shd w:val="clear" w:color="auto" w:fill="4F868E" w:themeFill="accent1"/>
      </w:tcPr>
    </w:tblStylePr>
    <w:tblStylePr w:type="lastRow">
      <w:rPr>
        <w:rFonts w:ascii="Arial" w:hAnsi="Arial"/>
        <w:b w:val="0"/>
        <w:sz w:val="24"/>
      </w:rPr>
    </w:tblStylePr>
  </w:style>
  <w:style w:type="paragraph" w:customStyle="1" w:styleId="TextAppendixtitle">
    <w:name w:val="Text Appendix title"/>
    <w:basedOn w:val="Text"/>
    <w:qFormat/>
    <w:rsid w:val="00F91DD0"/>
    <w:rPr>
      <w:u w:val="single"/>
    </w:rPr>
  </w:style>
  <w:style w:type="table" w:customStyle="1" w:styleId="TableGrid0">
    <w:name w:val="TableGrid"/>
    <w:rsid w:val="00990B8B"/>
    <w:pPr>
      <w:spacing w:line="240" w:lineRule="auto"/>
    </w:pPr>
    <w:rPr>
      <w:rFonts w:eastAsiaTheme="minorEastAsia"/>
      <w:sz w:val="22"/>
      <w:szCs w:val="22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C5397"/>
    <w:pPr>
      <w:spacing w:line="240" w:lineRule="auto"/>
    </w:pPr>
    <w:rPr>
      <w:rFonts w:ascii="Aptos" w:hAnsi="Aptos" w:cs="Aptos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89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4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11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9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7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2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1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6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9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3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Bookings@neuven.co.uk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endnotes" Target="endnotes.xml"/><Relationship Id="rId12" Type="http://schemas.openxmlformats.org/officeDocument/2006/relationships/hyperlink" Target="https://venneu.com/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intranet.mha.org.uk/page/1523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ntranet.mha.org.uk/page/14113?SearchId=2992774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ntranet.mha.org.uk/page/14113?SearchId=2992774" TargetMode="External"/><Relationship Id="rId23" Type="http://schemas.openxmlformats.org/officeDocument/2006/relationships/customXml" Target="../customXml/item4.xml"/><Relationship Id="rId10" Type="http://schemas.openxmlformats.org/officeDocument/2006/relationships/hyperlink" Target="mailto:bookings@neuven.co.uk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enneu.com/" TargetMode="External"/><Relationship Id="rId14" Type="http://schemas.openxmlformats.org/officeDocument/2006/relationships/hyperlink" Target="mailto:policies@mha.org.uk" TargetMode="External"/><Relationship Id="rId22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MHA">
      <a:dk1>
        <a:srgbClr val="000000"/>
      </a:dk1>
      <a:lt1>
        <a:sysClr val="window" lastClr="FFFFFF"/>
      </a:lt1>
      <a:dk2>
        <a:srgbClr val="FFFFFF"/>
      </a:dk2>
      <a:lt2>
        <a:srgbClr val="FFFFFF"/>
      </a:lt2>
      <a:accent1>
        <a:srgbClr val="4F868E"/>
      </a:accent1>
      <a:accent2>
        <a:srgbClr val="D4007F"/>
      </a:accent2>
      <a:accent3>
        <a:srgbClr val="619FA7"/>
      </a:accent3>
      <a:accent4>
        <a:srgbClr val="FF099B"/>
      </a:accent4>
      <a:accent5>
        <a:srgbClr val="245C4C"/>
      </a:accent5>
      <a:accent6>
        <a:srgbClr val="B5A91F"/>
      </a:accent6>
      <a:hlink>
        <a:srgbClr val="0000FF"/>
      </a:hlink>
      <a:folHlink>
        <a:srgbClr val="0000F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3775158CD68F4478BDB0D21BBCA1F9F" ma:contentTypeVersion="11" ma:contentTypeDescription="Create a new document." ma:contentTypeScope="" ma:versionID="12ebbaaf68536d81e82830a1f1c4e39a">
  <xsd:schema xmlns:xsd="http://www.w3.org/2001/XMLSchema" xmlns:xs="http://www.w3.org/2001/XMLSchema" xmlns:p="http://schemas.microsoft.com/office/2006/metadata/properties" xmlns:ns2="1a67aad1-5399-4b65-a50a-06f38c7c7bdb" xmlns:ns3="adf8f2a3-bd98-4281-b1be-bc644b57b058" targetNamespace="http://schemas.microsoft.com/office/2006/metadata/properties" ma:root="true" ma:fieldsID="fed36566bad2ce0dcac0d713eedacee9" ns2:_="" ns3:_="">
    <xsd:import namespace="1a67aad1-5399-4b65-a50a-06f38c7c7bdb"/>
    <xsd:import namespace="adf8f2a3-bd98-4281-b1be-bc644b57b0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7aad1-5399-4b65-a50a-06f38c7c7b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cf11136-f281-40ed-abe3-053b0bca1e5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f8f2a3-bd98-4281-b1be-bc644b57b058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ad1d4fc-0c23-471d-820d-a28c23002a4c}" ma:internalName="TaxCatchAll" ma:showField="CatchAllData" ma:web="adf8f2a3-bd98-4281-b1be-bc644b57b0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a67aad1-5399-4b65-a50a-06f38c7c7bdb">
      <Terms xmlns="http://schemas.microsoft.com/office/infopath/2007/PartnerControls"/>
    </lcf76f155ced4ddcb4097134ff3c332f>
    <TaxCatchAll xmlns="adf8f2a3-bd98-4281-b1be-bc644b57b058" xsi:nil="true"/>
  </documentManagement>
</p:properties>
</file>

<file path=customXml/itemProps1.xml><?xml version="1.0" encoding="utf-8"?>
<ds:datastoreItem xmlns:ds="http://schemas.openxmlformats.org/officeDocument/2006/customXml" ds:itemID="{ECA4F251-01C4-4AF7-A412-40B9340E4F2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B67C1D-0DA6-4F05-8568-A6FECAA10AFC}"/>
</file>

<file path=customXml/itemProps3.xml><?xml version="1.0" encoding="utf-8"?>
<ds:datastoreItem xmlns:ds="http://schemas.openxmlformats.org/officeDocument/2006/customXml" ds:itemID="{14E6994F-A08B-4854-B340-E2CB8B72FAA9}"/>
</file>

<file path=customXml/itemProps4.xml><?xml version="1.0" encoding="utf-8"?>
<ds:datastoreItem xmlns:ds="http://schemas.openxmlformats.org/officeDocument/2006/customXml" ds:itemID="{F4F22D60-53F2-47C1-9599-2F677BDE7D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1460</Words>
  <Characters>8327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Heath</dc:creator>
  <cp:keywords/>
  <dc:description/>
  <cp:lastModifiedBy>Michelle Heath</cp:lastModifiedBy>
  <cp:revision>3</cp:revision>
  <cp:lastPrinted>2023-02-15T14:18:00Z</cp:lastPrinted>
  <dcterms:created xsi:type="dcterms:W3CDTF">2025-01-17T09:47:00Z</dcterms:created>
  <dcterms:modified xsi:type="dcterms:W3CDTF">2025-01-17T09:48:00Z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0x01010063775158CD68F4478BDB0D21BBCA1F9F</vt:lpwstr>
  </property>
</Properties>
</file>