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F72A3" w14:textId="569D402F" w:rsidR="00A2351F" w:rsidRDefault="00A2351F" w:rsidP="00A2351F">
      <w:pPr>
        <w:pStyle w:val="Heading1"/>
      </w:pPr>
      <w:r>
        <w:t>Section 0. - Outline</w:t>
      </w:r>
    </w:p>
    <w:p w14:paraId="6B5E619A" w14:textId="77777777" w:rsidR="00A2351F" w:rsidRDefault="00A2351F" w:rsidP="0063338F"/>
    <w:p w14:paraId="294AA071" w14:textId="3BCABA6B" w:rsidR="0063338F" w:rsidRDefault="0063338F" w:rsidP="0063338F">
      <w:pPr>
        <w:rPr>
          <w:rFonts w:eastAsiaTheme="minorEastAsia"/>
        </w:rPr>
      </w:pPr>
      <w:r>
        <w:t xml:space="preserve">We aim to investigate several “classes” of solutions to test our code. In each of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-,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-</w:t>
      </w:r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>-</w:t>
      </w:r>
      <w:r>
        <w:rPr>
          <w:rFonts w:eastAsiaTheme="minorEastAsia"/>
        </w:rPr>
        <w:t>, we will construct solutions of the following forms:</w:t>
      </w:r>
    </w:p>
    <w:p w14:paraId="03A50CD6" w14:textId="3EFDB367" w:rsidR="0063338F" w:rsidRDefault="0063338F" w:rsidP="003A063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Constant</w:t>
      </w:r>
    </w:p>
    <w:p w14:paraId="7397C7A9" w14:textId="682F1EE3" w:rsidR="0063338F" w:rsidRDefault="0063338F" w:rsidP="0063338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Linear (shallow slope)</w:t>
      </w:r>
    </w:p>
    <w:p w14:paraId="6C4B270F" w14:textId="31B69FCF" w:rsidR="0063338F" w:rsidRDefault="0063338F" w:rsidP="0063338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Shallow gradient</w:t>
      </w:r>
    </w:p>
    <w:p w14:paraId="2E02B032" w14:textId="44A4B200" w:rsidR="0063338F" w:rsidRDefault="0063338F" w:rsidP="0063338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Steep gradient</w:t>
      </w:r>
    </w:p>
    <w:p w14:paraId="22A216F3" w14:textId="1CF9807E" w:rsidR="0063338F" w:rsidRDefault="0063338F" w:rsidP="0063338F">
      <w:pPr>
        <w:rPr>
          <w:rFonts w:eastAsiaTheme="minorEastAsia"/>
        </w:rPr>
      </w:pPr>
      <w:r>
        <w:rPr>
          <w:rFonts w:eastAsiaTheme="minorEastAsia"/>
        </w:rPr>
        <w:t xml:space="preserve">For ease of construction, we will use a </w:t>
      </w:r>
      <m:oMath>
        <m:r>
          <w:rPr>
            <w:rFonts w:ascii="Cambria Math" w:eastAsiaTheme="minorEastAsia" w:hAnsi="Cambria Math"/>
          </w:rPr>
          <m:t>κ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 y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 y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/>
        </w:rPr>
        <w:t xml:space="preserve"> of a similar form to the solution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 y, θ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/>
        </w:rPr>
        <w:t xml:space="preserve"> and a phase function of the </w:t>
      </w:r>
      <w:proofErr w:type="gramStart"/>
      <w:r>
        <w:rPr>
          <w:rFonts w:eastAsiaTheme="minorEastAsia"/>
        </w:rPr>
        <w:t>form</w:t>
      </w:r>
      <w:proofErr w:type="gramEnd"/>
    </w:p>
    <w:p w14:paraId="1C29865C" w14:textId="505A11C7" w:rsidR="0063338F" w:rsidRPr="0063338F" w:rsidRDefault="0063338F" w:rsidP="00A2351F">
      <w:pPr>
        <w:jc w:val="center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θ,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3π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A2351F">
        <w:rPr>
          <w:rFonts w:eastAsiaTheme="minorEastAsia"/>
        </w:rPr>
        <w:t>.</w:t>
      </w:r>
    </w:p>
    <w:p w14:paraId="15DCC28E" w14:textId="1FD7CF8B" w:rsidR="0063338F" w:rsidRDefault="003A0638" w:rsidP="0063338F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>-</w:t>
      </w:r>
      <w:r>
        <w:rPr>
          <w:rFonts w:eastAsiaTheme="minorEastAsia"/>
        </w:rPr>
        <w:t xml:space="preserve">parts of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 y, θ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/>
        </w:rPr>
        <w:t xml:space="preserve"> will be one of</w:t>
      </w:r>
    </w:p>
    <w:p w14:paraId="65FB6CF5" w14:textId="66A7B5CC" w:rsidR="003A0638" w:rsidRDefault="003A0638" w:rsidP="003A0638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</m:t>
        </m:r>
      </m:oMath>
      <w:r w:rsidR="00070955">
        <w:rPr>
          <w:rFonts w:eastAsiaTheme="minorEastAsia"/>
        </w:rPr>
        <w:t>;</w:t>
      </w:r>
    </w:p>
    <w:p w14:paraId="099E545D" w14:textId="5D450811" w:rsidR="003A0638" w:rsidRDefault="003A0638" w:rsidP="003A0638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  <m:r>
          <w:rPr>
            <w:rFonts w:ascii="Cambria Math" w:hAnsi="Cambria Math"/>
          </w:rPr>
          <m:t>x</m:t>
        </m:r>
      </m:oMath>
      <w:r w:rsidR="00070955">
        <w:rPr>
          <w:rFonts w:eastAsiaTheme="minorEastAsia"/>
        </w:rPr>
        <w:t>;</w:t>
      </w:r>
    </w:p>
    <w:p w14:paraId="2C3FF35D" w14:textId="4096A17F" w:rsidR="003A0638" w:rsidRDefault="003A0638" w:rsidP="003A0638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 w:rsidR="00070955">
        <w:rPr>
          <w:rFonts w:eastAsiaTheme="minorEastAsia"/>
        </w:rPr>
        <w:t xml:space="preserve">, </w:t>
      </w:r>
      <w:proofErr w:type="gramStart"/>
      <w:r w:rsidR="00070955">
        <w:rPr>
          <w:rFonts w:eastAsiaTheme="minorEastAsia"/>
        </w:rPr>
        <w:t>or;</w:t>
      </w:r>
      <w:proofErr w:type="gramEnd"/>
    </w:p>
    <w:p w14:paraId="550C852D" w14:textId="6716A2CE" w:rsidR="00070955" w:rsidRDefault="00070955" w:rsidP="00070955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rPr>
          <w:rFonts w:eastAsiaTheme="minorEastAsia"/>
        </w:rPr>
        <w:t>.</w:t>
      </w:r>
    </w:p>
    <w:p w14:paraId="347965A2" w14:textId="32B17548" w:rsidR="00070955" w:rsidRDefault="00070955" w:rsidP="00070955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-parts of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y, θ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/>
        </w:rPr>
        <w:t xml:space="preserve"> will be one of</w:t>
      </w:r>
    </w:p>
    <w:p w14:paraId="303CC22F" w14:textId="4420E2DE" w:rsidR="00070955" w:rsidRDefault="00070955" w:rsidP="00070955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>;</w:t>
      </w:r>
    </w:p>
    <w:p w14:paraId="25F23FBF" w14:textId="6D40376F" w:rsidR="00070955" w:rsidRDefault="00070955" w:rsidP="00070955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>;</w:t>
      </w:r>
    </w:p>
    <w:p w14:paraId="59843E7A" w14:textId="45687558" w:rsidR="00070955" w:rsidRDefault="00070955" w:rsidP="00070955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or;</w:t>
      </w:r>
      <w:proofErr w:type="gramEnd"/>
    </w:p>
    <w:p w14:paraId="415DC216" w14:textId="16F9940C" w:rsidR="00070955" w:rsidRDefault="00070955" w:rsidP="00070955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rPr>
          <w:rFonts w:eastAsiaTheme="minorEastAsia"/>
        </w:rPr>
        <w:t>.</w:t>
      </w:r>
    </w:p>
    <w:p w14:paraId="01E37BA1" w14:textId="2DF8789D" w:rsidR="00AF04F8" w:rsidRDefault="00AF04F8" w:rsidP="00AF04F8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-parts of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y, θ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/>
        </w:rPr>
        <w:t xml:space="preserve"> will be one of</w:t>
      </w:r>
    </w:p>
    <w:p w14:paraId="0F0A8D88" w14:textId="0625295F" w:rsidR="00AF04F8" w:rsidRDefault="00AF04F8" w:rsidP="00AF04F8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>;</w:t>
      </w:r>
    </w:p>
    <w:p w14:paraId="22E45D2C" w14:textId="2F646008" w:rsidR="00AF04F8" w:rsidRDefault="00AF04F8" w:rsidP="00AF04F8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θ-π</m:t>
                </m:r>
              </m:num>
              <m:den>
                <m:r>
                  <w:rPr>
                    <w:rFonts w:ascii="Cambria Math" w:hAnsi="Cambria Math"/>
                  </w:rPr>
                  <m:t>4π</m:t>
                </m:r>
              </m:den>
            </m:f>
          </m:e>
        </m:d>
      </m:oMath>
      <w:r>
        <w:rPr>
          <w:rFonts w:eastAsiaTheme="minorEastAsia"/>
        </w:rPr>
        <w:t>;</w:t>
      </w:r>
    </w:p>
    <w:p w14:paraId="2DD72565" w14:textId="20400B9C" w:rsidR="00AF04F8" w:rsidRDefault="00AF04F8" w:rsidP="00AF04F8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7π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or;</w:t>
      </w:r>
      <w:proofErr w:type="gramEnd"/>
    </w:p>
    <w:p w14:paraId="31C26750" w14:textId="6D234D3D" w:rsidR="00AF04F8" w:rsidRDefault="00AF04F8" w:rsidP="00AF04F8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7π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rPr>
          <w:rFonts w:eastAsiaTheme="minorEastAsia"/>
        </w:rPr>
        <w:t>.</w:t>
      </w:r>
    </w:p>
    <w:p w14:paraId="37668058" w14:textId="5CAE63F2" w:rsidR="003A0638" w:rsidRDefault="00A2351F" w:rsidP="00A2351F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Section 1. – Problem 000</w:t>
      </w:r>
    </w:p>
    <w:p w14:paraId="10C0495A" w14:textId="77777777" w:rsidR="00A2351F" w:rsidRDefault="00A2351F" w:rsidP="00A2351F">
      <w:pPr>
        <w:rPr>
          <w:rFonts w:asciiTheme="majorHAnsi" w:eastAsiaTheme="minorEastAsia" w:hAnsiTheme="majorHAnsi" w:cstheme="majorBidi"/>
        </w:rPr>
      </w:pPr>
    </w:p>
    <w:p w14:paraId="2BF75AFB" w14:textId="49926883" w:rsidR="00A2351F" w:rsidRPr="00A2351F" w:rsidRDefault="00A2351F" w:rsidP="00A2351F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y, θ</m:t>
              </m:r>
            </m:e>
          </m:d>
          <m:r>
            <m:rPr>
              <m:aln/>
            </m:rP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κ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 y</m:t>
              </m:r>
            </m:e>
          </m:d>
          <m:r>
            <m:rPr>
              <m:aln/>
            </m:rPr>
            <w:rPr>
              <w:rFonts w:ascii="Cambria Math" w:eastAsiaTheme="minorEastAsia" w:hAnsi="Cambria Math" w:cstheme="majorBidi"/>
            </w:rPr>
            <m:t>=1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σ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 y</m:t>
              </m:r>
            </m:e>
          </m:d>
          <m:r>
            <m:rPr>
              <m:aln/>
            </m:rPr>
            <w:rPr>
              <w:rFonts w:ascii="Cambria Math" w:eastAsiaTheme="minorEastAsia" w:hAnsi="Cambria Math" w:cstheme="majorBidi"/>
            </w:rPr>
            <m:t>=0.9 κ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 y</m:t>
              </m:r>
            </m:e>
          </m:d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theme="majorBidi"/>
            </w:rPr>
            <m:t>Φ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θ,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'</m:t>
                  </m:r>
                </m:sup>
              </m:sSup>
            </m:e>
          </m:d>
          <m:r>
            <m:rPr>
              <m:aln/>
            </m:rPr>
            <w:rPr>
              <w:rFonts w:ascii="Cambria Math" w:eastAsiaTheme="minorEastAsia" w:hAnsi="Cambria Math" w:cstheme="majorBid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3π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3FCD7EA" w14:textId="77777777" w:rsidR="00A2351F" w:rsidRDefault="00A2351F" w:rsidP="00A2351F">
      <w:pPr>
        <w:rPr>
          <w:rFonts w:asciiTheme="majorHAnsi" w:eastAsiaTheme="minorEastAsia" w:hAnsiTheme="majorHAnsi" w:cstheme="majorBidi"/>
        </w:rPr>
      </w:pPr>
    </w:p>
    <w:p w14:paraId="5847446A" w14:textId="0495D0B5" w:rsidR="00A2351F" w:rsidRPr="004A38C4" w:rsidRDefault="00A2351F" w:rsidP="00A2351F">
      <w:pPr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mass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 y, θ</m:t>
              </m:r>
            </m:e>
          </m:d>
          <m:r>
            <m:rPr>
              <m:aln/>
            </m:rPr>
            <w:rPr>
              <w:rFonts w:ascii="Cambria Math" w:eastAsiaTheme="minorEastAsia" w:hAnsi="Cambria Math" w:cstheme="majorBidi"/>
            </w:rPr>
            <m:t>=</m:t>
          </m:r>
          <m:r>
            <w:rPr>
              <w:rFonts w:ascii="Cambria Math" w:eastAsiaTheme="minorEastAsia" w:hAnsi="Cambria Math" w:cstheme="majorBidi"/>
            </w:rPr>
            <m:t>κ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 y</m:t>
              </m:r>
            </m:e>
          </m:d>
          <m:r>
            <w:rPr>
              <w:rFonts w:ascii="Cambria Math" w:eastAsiaTheme="minorEastAsia" w:hAnsi="Cambria Math" w:cstheme="majorBidi"/>
            </w:rPr>
            <m:t xml:space="preserve"> 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 y, θ</m:t>
              </m:r>
            </m:e>
          </m:d>
          <m:r>
            <w:rPr>
              <w:rFonts w:ascii="Cambria Math" w:eastAsiaTheme="min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scat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 y, θ</m:t>
              </m:r>
            </m:e>
          </m:d>
          <m:r>
            <m:rPr>
              <m:aln/>
            </m:rPr>
            <w:rPr>
              <w:rFonts w:ascii="Cambria Math" w:eastAsiaTheme="minorEastAsia" w:hAnsi="Cambria Math" w:cstheme="majorBidi"/>
            </w:rPr>
            <m:t>=σ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 y, θ</m:t>
              </m:r>
            </m:e>
          </m:d>
          <m:nary>
            <m:naryPr>
              <m:limLoc m:val="undOvr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2π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θ,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theme="majorBidi"/>
                </w:rPr>
                <m:t xml:space="preserve"> u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 xml:space="preserve">x, y, 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theme="majorBidi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 w:cstheme="majorBidi"/>
            </w:rPr>
            <m:t>=σ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 y, θ</m:t>
              </m:r>
            </m:e>
          </m:d>
          <m:r>
            <w:rPr>
              <w:rFonts w:ascii="Cambria Math" w:eastAsiaTheme="min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conv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 y, θ</m:t>
              </m:r>
            </m:e>
          </m:d>
          <m:r>
            <m:rPr>
              <m:aln/>
            </m:rPr>
            <w:rPr>
              <w:rFonts w:ascii="Cambria Math" w:eastAsiaTheme="minorEastAsia" w:hAnsi="Cambria Math" w:cstheme="majorBidi"/>
            </w:rPr>
            <m:t>=</m:t>
          </m:r>
          <m:acc>
            <m:accPr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s</m:t>
              </m:r>
            </m:e>
          </m:acc>
          <m:r>
            <w:rPr>
              <w:rFonts w:ascii="Cambria Math" w:eastAsiaTheme="minorEastAsia" w:hAnsi="Cambria Math" w:cstheme="majorBidi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m:t>∇</m:t>
          </m:r>
          <m:r>
            <w:rPr>
              <w:rFonts w:ascii="Cambria Math" w:eastAsiaTheme="minorEastAsia" w:hAnsi="Cambria Math" w:cstheme="majorBidi"/>
            </w:rPr>
            <m:t>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 y, θ</m:t>
              </m:r>
            </m:e>
          </m:d>
          <m:r>
            <w:rPr>
              <w:rFonts w:ascii="Cambria Math" w:eastAsiaTheme="minorEastAsia" w:hAnsi="Cambria Math" w:cstheme="majorBidi"/>
            </w:rPr>
            <m:t>=0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nary>
            <m:naryPr>
              <m:limLoc m:val="undOvr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2π</m:t>
              </m:r>
            </m:sup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x, y, θ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dθ</m:t>
              </m:r>
            </m:e>
          </m:nary>
          <m:r>
            <m:rPr>
              <m:aln/>
            </m:rPr>
            <w:rPr>
              <w:rFonts w:ascii="Cambria Math" w:eastAsiaTheme="minorEastAsia" w:hAnsi="Cambria Math" w:cstheme="majorBidi"/>
            </w:rPr>
            <m:t>=2π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nary>
            <m:naryPr>
              <m:limLoc m:val="undOvr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sub>
              </m:sSub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 w:cstheme="majorBidi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x, y θ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</w:rPr>
                    <m:t>dy</m:t>
                  </m:r>
                </m:e>
              </m:nary>
              <m:r>
                <w:rPr>
                  <w:rFonts w:ascii="Cambria Math" w:eastAsiaTheme="minorEastAsia" w:hAnsi="Cambria Math" w:cstheme="majorBidi"/>
                </w:rPr>
                <m:t>dx</m:t>
              </m:r>
            </m:e>
          </m:nary>
          <m:r>
            <m:rPr>
              <m:aln/>
            </m:rP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y</m:t>
              </m:r>
            </m:sub>
          </m:sSub>
        </m:oMath>
      </m:oMathPara>
    </w:p>
    <w:p w14:paraId="76B7EE3E" w14:textId="5B62C3D1" w:rsidR="004A38C4" w:rsidRDefault="004A38C4" w:rsidP="004A38C4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Section </w:t>
      </w:r>
      <w:r>
        <w:rPr>
          <w:rFonts w:eastAsiaTheme="minorEastAsia"/>
        </w:rPr>
        <w:t>2</w:t>
      </w:r>
      <w:r>
        <w:rPr>
          <w:rFonts w:eastAsiaTheme="minorEastAsia"/>
        </w:rPr>
        <w:t>. – Problem 00</w:t>
      </w:r>
      <w:r>
        <w:rPr>
          <w:rFonts w:eastAsiaTheme="minorEastAsia"/>
        </w:rPr>
        <w:t>1</w:t>
      </w:r>
    </w:p>
    <w:p w14:paraId="093BC261" w14:textId="77777777" w:rsidR="004A38C4" w:rsidRDefault="004A38C4" w:rsidP="004A38C4">
      <w:pPr>
        <w:rPr>
          <w:rFonts w:asciiTheme="majorHAnsi" w:eastAsiaTheme="minorEastAsia" w:hAnsiTheme="majorHAnsi" w:cstheme="majorBidi"/>
        </w:rPr>
      </w:pPr>
    </w:p>
    <w:p w14:paraId="549CAE79" w14:textId="11278E9F" w:rsidR="004A38C4" w:rsidRPr="00A2351F" w:rsidRDefault="004A38C4" w:rsidP="004A38C4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y, θ</m:t>
              </m:r>
            </m:e>
          </m:d>
          <m:r>
            <w:rPr>
              <w:rFonts w:ascii="Cambria Math" w:hAnsi="Cambria Math"/>
            </w:rPr>
            <m:t>=1-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θ-π</m:t>
                  </m: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κ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 y</m:t>
              </m:r>
            </m:e>
          </m:d>
          <m:r>
            <m:rPr>
              <m:aln/>
            </m:rPr>
            <w:rPr>
              <w:rFonts w:ascii="Cambria Math" w:eastAsiaTheme="minorEastAsia" w:hAnsi="Cambria Math" w:cstheme="majorBidi"/>
            </w:rPr>
            <m:t>=1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σ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 y</m:t>
              </m:r>
            </m:e>
          </m:d>
          <m:r>
            <m:rPr>
              <m:aln/>
            </m:rPr>
            <w:rPr>
              <w:rFonts w:ascii="Cambria Math" w:eastAsiaTheme="minorEastAsia" w:hAnsi="Cambria Math" w:cstheme="majorBidi"/>
            </w:rPr>
            <m:t>=0.9 κ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 y</m:t>
              </m:r>
            </m:e>
          </m:d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theme="majorBidi"/>
            </w:rPr>
            <m:t>Φ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θ,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'</m:t>
                  </m:r>
                </m:sup>
              </m:sSup>
            </m:e>
          </m:d>
          <m:r>
            <m:rPr>
              <m:aln/>
            </m:rPr>
            <w:rPr>
              <w:rFonts w:ascii="Cambria Math" w:eastAsiaTheme="minorEastAsia" w:hAnsi="Cambria Math" w:cstheme="majorBid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3π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9DE2A61" w14:textId="77777777" w:rsidR="004A38C4" w:rsidRDefault="004A38C4" w:rsidP="004A38C4">
      <w:pPr>
        <w:rPr>
          <w:rFonts w:asciiTheme="majorHAnsi" w:eastAsiaTheme="minorEastAsia" w:hAnsiTheme="majorHAnsi" w:cstheme="majorBidi"/>
        </w:rPr>
      </w:pPr>
    </w:p>
    <w:p w14:paraId="7B0C9D95" w14:textId="65E0AC25" w:rsidR="004A38C4" w:rsidRPr="004A38C4" w:rsidRDefault="004A38C4" w:rsidP="004A38C4">
      <w:pPr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mass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 y, θ</m:t>
              </m:r>
            </m:e>
          </m:d>
          <m:r>
            <m:rPr>
              <m:aln/>
            </m:rPr>
            <w:rPr>
              <w:rFonts w:ascii="Cambria Math" w:eastAsiaTheme="minorEastAsia" w:hAnsi="Cambria Math" w:cstheme="majorBidi"/>
            </w:rPr>
            <m:t>=κ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 y</m:t>
              </m:r>
            </m:e>
          </m:d>
          <m:r>
            <w:rPr>
              <w:rFonts w:ascii="Cambria Math" w:eastAsiaTheme="minorEastAsia" w:hAnsi="Cambria Math" w:cstheme="majorBidi"/>
            </w:rPr>
            <m:t xml:space="preserve"> 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 y, θ</m:t>
              </m:r>
            </m:e>
          </m:d>
          <m:r>
            <w:rPr>
              <w:rFonts w:ascii="Cambria Math" w:eastAsiaTheme="min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scat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 y, θ</m:t>
              </m:r>
            </m:e>
          </m:d>
          <m:r>
            <m:rPr>
              <m:aln/>
            </m:rPr>
            <w:rPr>
              <w:rFonts w:ascii="Cambria Math" w:eastAsiaTheme="minorEastAsia" w:hAnsi="Cambria Math" w:cstheme="majorBidi"/>
            </w:rPr>
            <m:t>=σ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 y, θ</m:t>
              </m:r>
            </m:e>
          </m:d>
          <m:nary>
            <m:naryPr>
              <m:limLoc m:val="undOvr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2π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θ,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theme="majorBidi"/>
                </w:rPr>
                <m:t xml:space="preserve"> u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 xml:space="preserve">x, y, 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theme="majorBidi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7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8</m:t>
              </m:r>
            </m:den>
          </m:f>
          <m:r>
            <w:rPr>
              <w:rFonts w:ascii="Cambria Math" w:eastAsiaTheme="minorEastAsia" w:hAnsi="Cambria Math" w:cstheme="majorBidi"/>
            </w:rPr>
            <m:t>σ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 y, θ</m:t>
              </m:r>
            </m:e>
          </m:d>
          <m:r>
            <w:rPr>
              <w:rFonts w:ascii="Cambria Math" w:eastAsiaTheme="min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conv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 y, θ</m:t>
              </m:r>
            </m:e>
          </m:d>
          <m:r>
            <m:rPr>
              <m:aln/>
            </m:rPr>
            <w:rPr>
              <w:rFonts w:ascii="Cambria Math" w:eastAsiaTheme="minorEastAsia" w:hAnsi="Cambria Math" w:cstheme="majorBidi"/>
            </w:rPr>
            <m:t>=</m:t>
          </m:r>
          <m:acc>
            <m:accPr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s</m:t>
              </m:r>
            </m:e>
          </m:acc>
          <m:r>
            <w:rPr>
              <w:rFonts w:ascii="Cambria Math" w:eastAsiaTheme="minorEastAsia" w:hAnsi="Cambria Math" w:cstheme="majorBidi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m:t>∇</m:t>
          </m:r>
          <m:r>
            <w:rPr>
              <w:rFonts w:ascii="Cambria Math" w:eastAsiaTheme="minorEastAsia" w:hAnsi="Cambria Math" w:cstheme="majorBidi"/>
            </w:rPr>
            <m:t>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 y, θ</m:t>
              </m:r>
            </m:e>
          </m:d>
          <m:r>
            <w:rPr>
              <w:rFonts w:ascii="Cambria Math" w:eastAsiaTheme="minorEastAsia" w:hAnsi="Cambria Math" w:cstheme="majorBidi"/>
            </w:rPr>
            <m:t>=0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nary>
            <m:naryPr>
              <m:limLoc m:val="undOvr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2π</m:t>
              </m:r>
            </m:sup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x, y, θ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dθ</m:t>
              </m:r>
            </m:e>
          </m:nary>
          <m:r>
            <m:rPr>
              <m:aln/>
            </m:rPr>
            <w:rPr>
              <w:rFonts w:ascii="Cambria Math" w:eastAsiaTheme="minorEastAsia" w:hAnsi="Cambria Math" w:cstheme="majorBidi"/>
            </w:rPr>
            <m:t>=2π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nary>
            <m:naryPr>
              <m:limLoc m:val="undOvr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sub>
              </m:sSub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 w:cstheme="majorBidi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x, y θ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</w:rPr>
                    <m:t>dy</m:t>
                  </m:r>
                </m:e>
              </m:nary>
              <m:r>
                <w:rPr>
                  <w:rFonts w:ascii="Cambria Math" w:eastAsiaTheme="minorEastAsia" w:hAnsi="Cambria Math" w:cstheme="majorBidi"/>
                </w:rPr>
                <m:t>dx</m:t>
              </m:r>
            </m:e>
          </m:nary>
          <m:r>
            <m:rPr>
              <m:aln/>
            </m:rP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y</m:t>
              </m:r>
            </m:sub>
          </m:sSub>
        </m:oMath>
      </m:oMathPara>
    </w:p>
    <w:p w14:paraId="5D44FB75" w14:textId="77777777" w:rsidR="004A38C4" w:rsidRPr="00A2351F" w:rsidRDefault="004A38C4" w:rsidP="004A38C4">
      <w:pPr>
        <w:rPr>
          <w:rFonts w:asciiTheme="majorHAnsi" w:eastAsiaTheme="minorEastAsia" w:hAnsiTheme="majorHAnsi" w:cstheme="majorBidi"/>
        </w:rPr>
      </w:pPr>
    </w:p>
    <w:p w14:paraId="6FCAA4E4" w14:textId="2AF23883" w:rsidR="004A38C4" w:rsidRDefault="004A38C4" w:rsidP="004A38C4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Section </w:t>
      </w:r>
      <w:r w:rsidR="001D0A50">
        <w:rPr>
          <w:rFonts w:eastAsiaTheme="minorEastAsia"/>
        </w:rPr>
        <w:t>3</w:t>
      </w:r>
      <w:r>
        <w:rPr>
          <w:rFonts w:eastAsiaTheme="minorEastAsia"/>
        </w:rPr>
        <w:t>. – Problem 00</w:t>
      </w:r>
      <w:r>
        <w:rPr>
          <w:rFonts w:eastAsiaTheme="minorEastAsia"/>
        </w:rPr>
        <w:t>2</w:t>
      </w:r>
    </w:p>
    <w:p w14:paraId="4C24C420" w14:textId="77777777" w:rsidR="004A38C4" w:rsidRDefault="004A38C4" w:rsidP="004A38C4">
      <w:pPr>
        <w:rPr>
          <w:rFonts w:asciiTheme="majorHAnsi" w:eastAsiaTheme="minorEastAsia" w:hAnsiTheme="majorHAnsi" w:cstheme="majorBidi"/>
        </w:rPr>
      </w:pPr>
    </w:p>
    <w:p w14:paraId="3984DEDC" w14:textId="4B311D92" w:rsidR="004A38C4" w:rsidRPr="00A2351F" w:rsidRDefault="004A38C4" w:rsidP="004A38C4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y, 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7π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κ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 y</m:t>
              </m:r>
            </m:e>
          </m:d>
          <m:r>
            <m:rPr>
              <m:aln/>
            </m:rPr>
            <w:rPr>
              <w:rFonts w:ascii="Cambria Math" w:eastAsiaTheme="minorEastAsia" w:hAnsi="Cambria Math" w:cstheme="majorBidi"/>
            </w:rPr>
            <m:t>=1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σ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 y</m:t>
              </m:r>
            </m:e>
          </m:d>
          <m:r>
            <m:rPr>
              <m:aln/>
            </m:rPr>
            <w:rPr>
              <w:rFonts w:ascii="Cambria Math" w:eastAsiaTheme="minorEastAsia" w:hAnsi="Cambria Math" w:cstheme="majorBidi"/>
            </w:rPr>
            <m:t>=0.9 κ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 y</m:t>
              </m:r>
            </m:e>
          </m:d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theme="majorBidi"/>
            </w:rPr>
            <m:t>Φ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θ,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'</m:t>
                  </m:r>
                </m:sup>
              </m:sSup>
            </m:e>
          </m:d>
          <m:r>
            <m:rPr>
              <m:aln/>
            </m:rPr>
            <w:rPr>
              <w:rFonts w:ascii="Cambria Math" w:eastAsiaTheme="minorEastAsia" w:hAnsi="Cambria Math" w:cstheme="majorBid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3π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9667297" w14:textId="77777777" w:rsidR="004A38C4" w:rsidRDefault="004A38C4" w:rsidP="004A38C4">
      <w:pPr>
        <w:rPr>
          <w:rFonts w:asciiTheme="majorHAnsi" w:eastAsiaTheme="minorEastAsia" w:hAnsiTheme="majorHAnsi" w:cstheme="majorBidi"/>
        </w:rPr>
      </w:pPr>
    </w:p>
    <w:p w14:paraId="2A46EE70" w14:textId="59162F49" w:rsidR="004A38C4" w:rsidRPr="00A2351F" w:rsidRDefault="004A38C4" w:rsidP="004A38C4">
      <w:pPr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mass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 y, θ</m:t>
              </m:r>
            </m:e>
          </m:d>
          <m:r>
            <m:rPr>
              <m:aln/>
            </m:rPr>
            <w:rPr>
              <w:rFonts w:ascii="Cambria Math" w:eastAsiaTheme="minorEastAsia" w:hAnsi="Cambria Math" w:cstheme="majorBidi"/>
            </w:rPr>
            <m:t>=κ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 y</m:t>
              </m:r>
            </m:e>
          </m:d>
          <m:r>
            <w:rPr>
              <w:rFonts w:ascii="Cambria Math" w:eastAsiaTheme="minorEastAsia" w:hAnsi="Cambria Math" w:cstheme="majorBidi"/>
            </w:rPr>
            <m:t xml:space="preserve"> 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 y, θ</m:t>
              </m:r>
            </m:e>
          </m:d>
          <m:r>
            <w:rPr>
              <w:rFonts w:ascii="Cambria Math" w:eastAsiaTheme="min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scat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 y, θ</m:t>
              </m:r>
            </m:e>
          </m:d>
          <m:r>
            <m:rPr>
              <m:aln/>
            </m:rPr>
            <w:rPr>
              <w:rFonts w:ascii="Cambria Math" w:eastAsiaTheme="minorEastAsia" w:hAnsi="Cambria Math" w:cstheme="majorBidi"/>
            </w:rPr>
            <m:t>=σ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 y, θ</m:t>
              </m:r>
            </m:e>
          </m:d>
          <m:nary>
            <m:naryPr>
              <m:limLoc m:val="undOvr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2π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θ,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theme="majorBidi"/>
                </w:rPr>
                <m:t xml:space="preserve"> u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 xml:space="preserve">x, y, 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theme="majorBidi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</w:rPr>
            <m:t>σ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 y, θ</m:t>
              </m:r>
            </m:e>
          </m:d>
          <m:r>
            <w:rPr>
              <w:rFonts w:ascii="Cambria Math" w:eastAsiaTheme="min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conv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 y, θ</m:t>
              </m:r>
            </m:e>
          </m:d>
          <m:r>
            <m:rPr>
              <m:aln/>
            </m:rPr>
            <w:rPr>
              <w:rFonts w:ascii="Cambria Math" w:eastAsiaTheme="minorEastAsia" w:hAnsi="Cambria Math" w:cstheme="majorBidi"/>
            </w:rPr>
            <m:t>=</m:t>
          </m:r>
          <m:acc>
            <m:accPr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s</m:t>
              </m:r>
            </m:e>
          </m:acc>
          <m:r>
            <w:rPr>
              <w:rFonts w:ascii="Cambria Math" w:eastAsiaTheme="minorEastAsia" w:hAnsi="Cambria Math" w:cstheme="majorBidi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m:t>∇</m:t>
          </m:r>
          <m:r>
            <w:rPr>
              <w:rFonts w:ascii="Cambria Math" w:eastAsiaTheme="minorEastAsia" w:hAnsi="Cambria Math" w:cstheme="majorBidi"/>
            </w:rPr>
            <m:t>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 y, θ</m:t>
              </m:r>
            </m:e>
          </m:d>
          <m:r>
            <w:rPr>
              <w:rFonts w:ascii="Cambria Math" w:eastAsiaTheme="minorEastAsia" w:hAnsi="Cambria Math" w:cstheme="majorBidi"/>
            </w:rPr>
            <m:t>=0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nary>
            <m:naryPr>
              <m:limLoc m:val="undOvr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2π</m:t>
              </m:r>
            </m:sup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x, y, θ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dθ</m:t>
              </m:r>
            </m:e>
          </m:nary>
          <m:r>
            <m:rPr>
              <m:aln/>
            </m:rPr>
            <w:rPr>
              <w:rFonts w:ascii="Cambria Math" w:eastAsiaTheme="minorEastAsia" w:hAnsi="Cambria Math" w:cstheme="majorBidi"/>
            </w:rPr>
            <m:t>=π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nary>
            <m:naryPr>
              <m:limLoc m:val="undOvr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sub>
              </m:sSub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 w:cstheme="majorBidi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x, y θ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</w:rPr>
                    <m:t>dy</m:t>
                  </m:r>
                </m:e>
              </m:nary>
              <m:r>
                <w:rPr>
                  <w:rFonts w:ascii="Cambria Math" w:eastAsiaTheme="minorEastAsia" w:hAnsi="Cambria Math" w:cstheme="majorBidi"/>
                </w:rPr>
                <m:t>dx</m:t>
              </m:r>
            </m:e>
          </m:nary>
          <m:r>
            <m:rPr>
              <m:aln/>
            </m:rP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y</m:t>
              </m:r>
            </m:sub>
          </m:sSub>
        </m:oMath>
      </m:oMathPara>
    </w:p>
    <w:p w14:paraId="1F843772" w14:textId="18B55709" w:rsidR="00675221" w:rsidRDefault="00675221" w:rsidP="00675221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Section </w:t>
      </w:r>
      <w:r w:rsidR="001D0A50">
        <w:rPr>
          <w:rFonts w:eastAsiaTheme="minorEastAsia"/>
        </w:rPr>
        <w:t>4</w:t>
      </w:r>
      <w:r>
        <w:rPr>
          <w:rFonts w:eastAsiaTheme="minorEastAsia"/>
        </w:rPr>
        <w:t>. – Problem 00</w:t>
      </w:r>
      <w:r>
        <w:rPr>
          <w:rFonts w:eastAsiaTheme="minorEastAsia"/>
        </w:rPr>
        <w:t>3</w:t>
      </w:r>
    </w:p>
    <w:p w14:paraId="2E4FC29E" w14:textId="77777777" w:rsidR="00675221" w:rsidRDefault="00675221" w:rsidP="00675221">
      <w:pPr>
        <w:rPr>
          <w:rFonts w:asciiTheme="majorHAnsi" w:eastAsiaTheme="minorEastAsia" w:hAnsiTheme="majorHAnsi" w:cstheme="majorBidi"/>
        </w:rPr>
      </w:pPr>
    </w:p>
    <w:p w14:paraId="44E9F5B3" w14:textId="1DEA615D" w:rsidR="00675221" w:rsidRPr="00A2351F" w:rsidRDefault="00675221" w:rsidP="00675221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y, 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7π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κ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 y</m:t>
              </m:r>
            </m:e>
          </m:d>
          <m:r>
            <m:rPr>
              <m:aln/>
            </m:rPr>
            <w:rPr>
              <w:rFonts w:ascii="Cambria Math" w:eastAsiaTheme="minorEastAsia" w:hAnsi="Cambria Math" w:cstheme="majorBidi"/>
            </w:rPr>
            <m:t>=1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σ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 y</m:t>
              </m:r>
            </m:e>
          </m:d>
          <m:r>
            <m:rPr>
              <m:aln/>
            </m:rPr>
            <w:rPr>
              <w:rFonts w:ascii="Cambria Math" w:eastAsiaTheme="minorEastAsia" w:hAnsi="Cambria Math" w:cstheme="majorBidi"/>
            </w:rPr>
            <m:t>=0.9 κ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 y</m:t>
              </m:r>
            </m:e>
          </m:d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theme="majorBidi"/>
            </w:rPr>
            <m:t>Φ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θ,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'</m:t>
                  </m:r>
                </m:sup>
              </m:sSup>
            </m:e>
          </m:d>
          <m:r>
            <m:rPr>
              <m:aln/>
            </m:rPr>
            <w:rPr>
              <w:rFonts w:ascii="Cambria Math" w:eastAsiaTheme="minorEastAsia" w:hAnsi="Cambria Math" w:cstheme="majorBid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3π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E83A6BF" w14:textId="77777777" w:rsidR="00675221" w:rsidRDefault="00675221" w:rsidP="00675221">
      <w:pPr>
        <w:rPr>
          <w:rFonts w:asciiTheme="majorHAnsi" w:eastAsiaTheme="minorEastAsia" w:hAnsiTheme="majorHAnsi" w:cstheme="majorBidi"/>
        </w:rPr>
      </w:pPr>
    </w:p>
    <w:p w14:paraId="7BA0DB9A" w14:textId="6786BAE0" w:rsidR="00675221" w:rsidRPr="00A2351F" w:rsidRDefault="00675221" w:rsidP="00675221">
      <w:pPr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mass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 y, θ</m:t>
              </m:r>
            </m:e>
          </m:d>
          <m:r>
            <m:rPr>
              <m:aln/>
            </m:rPr>
            <w:rPr>
              <w:rFonts w:ascii="Cambria Math" w:eastAsiaTheme="minorEastAsia" w:hAnsi="Cambria Math" w:cstheme="majorBidi"/>
            </w:rPr>
            <m:t>=κ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 y</m:t>
              </m:r>
            </m:e>
          </m:d>
          <m:r>
            <w:rPr>
              <w:rFonts w:ascii="Cambria Math" w:eastAsiaTheme="minorEastAsia" w:hAnsi="Cambria Math" w:cstheme="majorBidi"/>
            </w:rPr>
            <m:t xml:space="preserve"> 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 y, θ</m:t>
              </m:r>
            </m:e>
          </m:d>
          <m:r>
            <w:rPr>
              <w:rFonts w:ascii="Cambria Math" w:eastAsiaTheme="min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scat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 y, θ</m:t>
              </m:r>
            </m:e>
          </m:d>
          <m:r>
            <m:rPr>
              <m:aln/>
            </m:rPr>
            <w:rPr>
              <w:rFonts w:ascii="Cambria Math" w:eastAsiaTheme="minorEastAsia" w:hAnsi="Cambria Math" w:cstheme="majorBidi"/>
            </w:rPr>
            <m:t>=σ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 y, θ</m:t>
              </m:r>
            </m:e>
          </m:d>
          <m:nary>
            <m:naryPr>
              <m:limLoc m:val="undOvr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2π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θ,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theme="majorBidi"/>
                </w:rPr>
                <m:t xml:space="preserve"> u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 xml:space="preserve">x, y, 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theme="majorBidi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theme="majorBidi"/>
            </w:rPr>
            <m:t>=σ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 y, θ</m:t>
              </m:r>
            </m:e>
          </m:d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π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288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Erf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36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5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</w:rPr>
                        <m:t>+Erf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84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-1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5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144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theme="majorBidi"/>
                        </w:rPr>
                        <m:t>-2iθ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4iθ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Erf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84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5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iπ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12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+Erf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36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5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iπ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12</m:t>
                                  </m:r>
                                </m:den>
                              </m:f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5</m:t>
                              </m:r>
                            </m:den>
                          </m:f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Erf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36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5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iπ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12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+Erf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84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5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iπ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12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</m:d>
                </m:e>
              </m:d>
            </m:e>
          </m:d>
          <m:r>
            <w:rPr>
              <w:rFonts w:ascii="Cambria Math" w:eastAsiaTheme="min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conv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 y, θ</m:t>
              </m:r>
            </m:e>
          </m:d>
          <m:r>
            <m:rPr>
              <m:aln/>
            </m:rPr>
            <w:rPr>
              <w:rFonts w:ascii="Cambria Math" w:eastAsiaTheme="minorEastAsia" w:hAnsi="Cambria Math" w:cstheme="majorBidi"/>
            </w:rPr>
            <m:t>=</m:t>
          </m:r>
          <m:acc>
            <m:accPr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s</m:t>
              </m:r>
            </m:e>
          </m:acc>
          <m:r>
            <w:rPr>
              <w:rFonts w:ascii="Cambria Math" w:eastAsiaTheme="minorEastAsia" w:hAnsi="Cambria Math" w:cstheme="majorBidi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m:t>∇</m:t>
          </m:r>
          <m:r>
            <w:rPr>
              <w:rFonts w:ascii="Cambria Math" w:eastAsiaTheme="minorEastAsia" w:hAnsi="Cambria Math" w:cstheme="majorBidi"/>
            </w:rPr>
            <m:t>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 y, θ</m:t>
              </m:r>
            </m:e>
          </m:d>
          <m:r>
            <w:rPr>
              <w:rFonts w:ascii="Cambria Math" w:eastAsiaTheme="minorEastAsia" w:hAnsi="Cambria Math" w:cstheme="majorBidi"/>
            </w:rPr>
            <m:t>=0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nary>
            <m:naryPr>
              <m:limLoc m:val="undOvr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2π</m:t>
              </m:r>
            </m:sup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x, y, θ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dθ</m:t>
              </m:r>
            </m:e>
          </m:nary>
          <m:r>
            <m:rPr>
              <m:aln/>
            </m:rP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</w:rPr>
                <m:t>24</m:t>
              </m:r>
            </m:den>
          </m:f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Erf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36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theme="majorBidi"/>
                </w:rPr>
                <m:t>+Erf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84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theme="majorBidi"/>
            </w:rPr>
            <w:br/>
          </m:r>
        </m:oMath>
        <m:oMath>
          <m:nary>
            <m:naryPr>
              <m:limLoc m:val="undOvr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sub>
              </m:sSub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 w:cstheme="majorBidi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x, y θ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</w:rPr>
                    <m:t>dy</m:t>
                  </m:r>
                </m:e>
              </m:nary>
              <m:r>
                <w:rPr>
                  <w:rFonts w:ascii="Cambria Math" w:eastAsiaTheme="minorEastAsia" w:hAnsi="Cambria Math" w:cstheme="majorBidi"/>
                </w:rPr>
                <m:t>dx</m:t>
              </m:r>
            </m:e>
          </m:nary>
          <m:r>
            <m:rPr>
              <m:aln/>
            </m:rP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y</m:t>
              </m:r>
            </m:sub>
          </m:sSub>
        </m:oMath>
      </m:oMathPara>
    </w:p>
    <w:p w14:paraId="7FD8BD52" w14:textId="75F705F8" w:rsidR="001D0A50" w:rsidRDefault="001D0A50" w:rsidP="001D0A50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Section </w:t>
      </w:r>
      <w:r>
        <w:rPr>
          <w:rFonts w:eastAsiaTheme="minorEastAsia"/>
        </w:rPr>
        <w:t>5</w:t>
      </w:r>
      <w:r>
        <w:rPr>
          <w:rFonts w:eastAsiaTheme="minorEastAsia"/>
        </w:rPr>
        <w:t>. – Problem 0</w:t>
      </w:r>
      <w:r>
        <w:rPr>
          <w:rFonts w:eastAsiaTheme="minorEastAsia"/>
        </w:rPr>
        <w:t>1</w:t>
      </w:r>
      <w:r>
        <w:rPr>
          <w:rFonts w:eastAsiaTheme="minorEastAsia"/>
        </w:rPr>
        <w:t>0</w:t>
      </w:r>
    </w:p>
    <w:p w14:paraId="38E3F6D0" w14:textId="77777777" w:rsidR="001D0A50" w:rsidRDefault="001D0A50" w:rsidP="001D0A50">
      <w:pPr>
        <w:rPr>
          <w:rFonts w:asciiTheme="majorHAnsi" w:eastAsiaTheme="minorEastAsia" w:hAnsiTheme="majorHAnsi" w:cstheme="majorBidi"/>
        </w:rPr>
      </w:pPr>
    </w:p>
    <w:p w14:paraId="1C806581" w14:textId="3EED709D" w:rsidR="001D0A50" w:rsidRPr="00A2351F" w:rsidRDefault="001D0A50" w:rsidP="001D0A50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y, 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κ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 y</m:t>
              </m:r>
            </m:e>
          </m:d>
          <m:r>
            <m:rPr>
              <m:aln/>
            </m:rP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3.6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 w:cstheme="majorBidi"/>
            </w:rPr>
            <m:t>y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</m:d>
          <m:r>
            <w:rPr>
              <w:rFonts w:ascii="Cambria Math" w:eastAsiaTheme="minorEastAsia" w:hAnsi="Cambria Math" w:cstheme="majorBidi"/>
            </w:rPr>
            <m:t>+0.1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σ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 y</m:t>
              </m:r>
            </m:e>
          </m:d>
          <m:r>
            <m:rPr>
              <m:aln/>
            </m:rPr>
            <w:rPr>
              <w:rFonts w:ascii="Cambria Math" w:eastAsiaTheme="minorEastAsia" w:hAnsi="Cambria Math" w:cstheme="majorBidi"/>
            </w:rPr>
            <m:t>=0.9 κ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 y</m:t>
              </m:r>
            </m:e>
          </m:d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theme="majorBidi"/>
            </w:rPr>
            <m:t>Φ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θ,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'</m:t>
                  </m:r>
                </m:sup>
              </m:sSup>
            </m:e>
          </m:d>
          <m:r>
            <m:rPr>
              <m:aln/>
            </m:rPr>
            <w:rPr>
              <w:rFonts w:ascii="Cambria Math" w:eastAsiaTheme="minorEastAsia" w:hAnsi="Cambria Math" w:cstheme="majorBid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3π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4C2B479" w14:textId="77777777" w:rsidR="001D0A50" w:rsidRDefault="001D0A50" w:rsidP="001D0A50">
      <w:pPr>
        <w:rPr>
          <w:rFonts w:asciiTheme="majorHAnsi" w:eastAsiaTheme="minorEastAsia" w:hAnsiTheme="majorHAnsi" w:cstheme="majorBidi"/>
        </w:rPr>
      </w:pPr>
    </w:p>
    <w:p w14:paraId="3C9238AF" w14:textId="1720D3A2" w:rsidR="001D0A50" w:rsidRPr="004A38C4" w:rsidRDefault="001D0A50" w:rsidP="001D0A50">
      <w:pPr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mass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 y, θ</m:t>
              </m:r>
            </m:e>
          </m:d>
          <m:r>
            <m:rPr>
              <m:aln/>
            </m:rPr>
            <w:rPr>
              <w:rFonts w:ascii="Cambria Math" w:eastAsiaTheme="minorEastAsia" w:hAnsi="Cambria Math" w:cstheme="majorBidi"/>
            </w:rPr>
            <m:t>=κ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 y</m:t>
              </m:r>
            </m:e>
          </m:d>
          <m:r>
            <w:rPr>
              <w:rFonts w:ascii="Cambria Math" w:eastAsiaTheme="minorEastAsia" w:hAnsi="Cambria Math" w:cstheme="majorBidi"/>
            </w:rPr>
            <m:t xml:space="preserve"> 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 y, θ</m:t>
              </m:r>
            </m:e>
          </m:d>
          <m:r>
            <w:rPr>
              <w:rFonts w:ascii="Cambria Math" w:eastAsiaTheme="min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scat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 y, θ</m:t>
              </m:r>
            </m:e>
          </m:d>
          <m:r>
            <m:rPr>
              <m:aln/>
            </m:rPr>
            <w:rPr>
              <w:rFonts w:ascii="Cambria Math" w:eastAsiaTheme="minorEastAsia" w:hAnsi="Cambria Math" w:cstheme="majorBidi"/>
            </w:rPr>
            <m:t>=σ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 y, θ</m:t>
              </m:r>
            </m:e>
          </m:d>
          <m:nary>
            <m:naryPr>
              <m:limLoc m:val="undOvr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2π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θ,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theme="majorBidi"/>
                </w:rPr>
                <m:t xml:space="preserve"> u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 xml:space="preserve">x, y, 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theme="majorBidi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 w:cstheme="majorBidi"/>
            </w:rPr>
            <m:t>=σ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 y, θ</m:t>
              </m:r>
            </m:e>
          </m:d>
          <m:r>
            <w:rPr>
              <w:rFonts w:ascii="Cambria Math" w:eastAsiaTheme="min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conv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 y, θ</m:t>
              </m:r>
            </m:e>
          </m:d>
          <m:r>
            <m:rPr>
              <m:aln/>
            </m:rPr>
            <w:rPr>
              <w:rFonts w:ascii="Cambria Math" w:eastAsiaTheme="minorEastAsia" w:hAnsi="Cambria Math" w:cstheme="majorBidi"/>
            </w:rPr>
            <m:t>=</m:t>
          </m:r>
          <m:acc>
            <m:accPr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s</m:t>
              </m:r>
            </m:e>
          </m:acc>
          <m:r>
            <w:rPr>
              <w:rFonts w:ascii="Cambria Math" w:eastAsiaTheme="minorEastAsia" w:hAnsi="Cambria Math" w:cstheme="majorBidi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m:t>∇</m:t>
          </m:r>
          <m:r>
            <w:rPr>
              <w:rFonts w:ascii="Cambria Math" w:eastAsiaTheme="minorEastAsia" w:hAnsi="Cambria Math" w:cstheme="majorBidi"/>
            </w:rPr>
            <m:t>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 y, θ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θ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theme="majorBidi"/>
                </w:rPr>
                <m:t>6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 w:cstheme="majorBidi"/>
            </w:rPr>
            <w:br/>
          </m:r>
        </m:oMath>
        <m:oMath>
          <m:nary>
            <m:naryPr>
              <m:limLoc m:val="undOvr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2π</m:t>
              </m:r>
            </m:sup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x, y, θ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dθ</m:t>
              </m:r>
            </m:e>
          </m:nary>
          <m:r>
            <m:rPr>
              <m:aln/>
            </m:rPr>
            <w:rPr>
              <w:rFonts w:ascii="Cambria Math" w:eastAsiaTheme="minorEastAsia" w:hAnsi="Cambria Math" w:cstheme="majorBidi"/>
            </w:rPr>
            <m:t>=</m:t>
          </m:r>
          <m:r>
            <w:rPr>
              <w:rFonts w:ascii="Cambria Math" w:eastAsiaTheme="minorEastAsia" w:hAnsi="Cambria Math" w:cstheme="majorBidi"/>
            </w:rPr>
            <m:t>2π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nary>
            <m:naryPr>
              <m:limLoc m:val="undOvr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sub>
              </m:sSub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 w:cstheme="majorBidi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x, y θ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</w:rPr>
                    <m:t>dy</m:t>
                  </m:r>
                </m:e>
              </m:nary>
              <m:r>
                <w:rPr>
                  <w:rFonts w:ascii="Cambria Math" w:eastAsiaTheme="minorEastAsia" w:hAnsi="Cambria Math" w:cstheme="majorBidi"/>
                </w:rPr>
                <m:t>dx</m:t>
              </m:r>
            </m:e>
          </m:nary>
          <m:r>
            <m:rPr>
              <m:aln/>
            </m:rP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Bidi"/>
                </w:rPr>
                <m:t>12</m:t>
              </m:r>
            </m:den>
          </m:f>
        </m:oMath>
      </m:oMathPara>
    </w:p>
    <w:p w14:paraId="1F0D77D5" w14:textId="77777777" w:rsidR="004A38C4" w:rsidRPr="00A2351F" w:rsidRDefault="004A38C4" w:rsidP="00A2351F">
      <w:pPr>
        <w:rPr>
          <w:rFonts w:asciiTheme="majorHAnsi" w:eastAsiaTheme="minorEastAsia" w:hAnsiTheme="majorHAnsi" w:cstheme="majorBidi"/>
        </w:rPr>
      </w:pPr>
    </w:p>
    <w:sectPr w:rsidR="004A38C4" w:rsidRPr="00A23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526A7"/>
    <w:multiLevelType w:val="hybridMultilevel"/>
    <w:tmpl w:val="A9EA1006"/>
    <w:lvl w:ilvl="0" w:tplc="FFFFFFFF"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93738"/>
    <w:multiLevelType w:val="hybridMultilevel"/>
    <w:tmpl w:val="A9EA1006"/>
    <w:lvl w:ilvl="0" w:tplc="FFFFFFFF"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C2F33"/>
    <w:multiLevelType w:val="hybridMultilevel"/>
    <w:tmpl w:val="A56E0310"/>
    <w:lvl w:ilvl="0" w:tplc="73FCE92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54E3C"/>
    <w:multiLevelType w:val="hybridMultilevel"/>
    <w:tmpl w:val="A9EA1006"/>
    <w:lvl w:ilvl="0" w:tplc="BA2A6222"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06545"/>
    <w:multiLevelType w:val="hybridMultilevel"/>
    <w:tmpl w:val="6E1C8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23818"/>
    <w:multiLevelType w:val="hybridMultilevel"/>
    <w:tmpl w:val="A9EA1006"/>
    <w:lvl w:ilvl="0" w:tplc="FFFFFFFF"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746764">
    <w:abstractNumId w:val="2"/>
  </w:num>
  <w:num w:numId="2" w16cid:durableId="1009455349">
    <w:abstractNumId w:val="4"/>
  </w:num>
  <w:num w:numId="3" w16cid:durableId="177696527">
    <w:abstractNumId w:val="3"/>
  </w:num>
  <w:num w:numId="4" w16cid:durableId="886340023">
    <w:abstractNumId w:val="5"/>
  </w:num>
  <w:num w:numId="5" w16cid:durableId="241062406">
    <w:abstractNumId w:val="0"/>
  </w:num>
  <w:num w:numId="6" w16cid:durableId="485171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DB"/>
    <w:rsid w:val="000000BD"/>
    <w:rsid w:val="00070955"/>
    <w:rsid w:val="001D0A50"/>
    <w:rsid w:val="003A0638"/>
    <w:rsid w:val="004033DB"/>
    <w:rsid w:val="004836CD"/>
    <w:rsid w:val="004A38C4"/>
    <w:rsid w:val="00570AEB"/>
    <w:rsid w:val="0063338F"/>
    <w:rsid w:val="00675221"/>
    <w:rsid w:val="00A2351F"/>
    <w:rsid w:val="00AF04F8"/>
    <w:rsid w:val="00C00D93"/>
    <w:rsid w:val="00FC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D9129"/>
  <w15:chartTrackingRefBased/>
  <w15:docId w15:val="{09754704-C9F3-46DE-9408-F5337DD52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A50"/>
    <w:pPr>
      <w:jc w:val="both"/>
    </w:pPr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70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AEB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styleId="PlaceholderText">
    <w:name w:val="Placeholder Text"/>
    <w:basedOn w:val="DefaultParagraphFont"/>
    <w:uiPriority w:val="99"/>
    <w:semiHidden/>
    <w:rsid w:val="0063338F"/>
    <w:rPr>
      <w:color w:val="808080"/>
    </w:rPr>
  </w:style>
  <w:style w:type="paragraph" w:styleId="ListParagraph">
    <w:name w:val="List Paragraph"/>
    <w:basedOn w:val="Normal"/>
    <w:uiPriority w:val="34"/>
    <w:qFormat/>
    <w:rsid w:val="00633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Torchinsky</dc:creator>
  <cp:keywords/>
  <dc:description/>
  <cp:lastModifiedBy>Jason Torchinsky</cp:lastModifiedBy>
  <cp:revision>7</cp:revision>
  <dcterms:created xsi:type="dcterms:W3CDTF">2023-05-30T14:16:00Z</dcterms:created>
  <dcterms:modified xsi:type="dcterms:W3CDTF">2023-05-30T16:45:00Z</dcterms:modified>
</cp:coreProperties>
</file>