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5202F" w14:textId="77777777" w:rsidR="004B425E" w:rsidRDefault="00635781" w:rsidP="00635781">
      <w:pPr>
        <w:jc w:val="center"/>
      </w:pPr>
      <w:r>
        <w:t xml:space="preserve">TECAN Conversion to ECHO (pseudocode) </w:t>
      </w:r>
    </w:p>
    <w:p w14:paraId="74978F5E" w14:textId="77777777" w:rsidR="007A1D4E" w:rsidRDefault="007A1D4E" w:rsidP="00635781">
      <w:pPr>
        <w:jc w:val="center"/>
      </w:pPr>
    </w:p>
    <w:p w14:paraId="7CC071F4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commands: </w:t>
      </w:r>
    </w:p>
    <w:p w14:paraId="7DE0A0E9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A – aspirate </w:t>
      </w:r>
    </w:p>
    <w:p w14:paraId="2D8A13D7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D – dispense </w:t>
      </w:r>
    </w:p>
    <w:p w14:paraId="2527E9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W – wash (clean up for TECAN) </w:t>
      </w:r>
    </w:p>
    <w:p w14:paraId="0724C902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R – reagent dispense </w:t>
      </w:r>
    </w:p>
    <w:p w14:paraId="293FFC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16B5BD58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general format:</w:t>
      </w:r>
    </w:p>
    <w:p w14:paraId="552D900A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Reagent</w:t>
      </w:r>
    </w:p>
    <w:p w14:paraId="4FFBBCE1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5F448B93" w14:textId="63AB6E7A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Guess: </w:t>
      </w:r>
    </w:p>
    <w:p w14:paraId="0789D723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Command_type;source_name;;Source_type;Tip_number;tip_?;destination_type;destination_type;range(wells_distr);vol(wells_distr);enzyme;num_reuse_tips;?;?;</w:t>
      </w:r>
    </w:p>
    <w:p w14:paraId="42BA23A0" w14:textId="77777777" w:rsidR="001319F4" w:rsidRDefault="001319F4" w:rsidP="00A5574E">
      <w:pPr>
        <w:pStyle w:val="PlainText"/>
        <w:rPr>
          <w:rFonts w:ascii="Courier New" w:hAnsi="Courier New" w:cs="Courier New"/>
        </w:rPr>
      </w:pPr>
    </w:p>
    <w:p w14:paraId="79F57AC7" w14:textId="59741356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Actual: </w:t>
      </w:r>
    </w:p>
    <w:p w14:paraId="5516AB93" w14:textId="32ED2C4A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R;</w:t>
      </w:r>
      <w:r w:rsidRPr="007F0272">
        <w:rPr>
          <w:rFonts w:ascii="Courier New" w:hAnsi="Courier New" w:cs="Courier New"/>
          <w:b/>
        </w:rPr>
        <w:t>AspirateParameters</w:t>
      </w:r>
      <w:r>
        <w:rPr>
          <w:rFonts w:ascii="Courier New" w:hAnsi="Courier New" w:cs="Courier New"/>
        </w:rPr>
        <w:t>;</w:t>
      </w:r>
      <w:r w:rsidRPr="004310A8">
        <w:rPr>
          <w:rFonts w:ascii="Courier New" w:hAnsi="Courier New" w:cs="Courier New"/>
          <w:b/>
        </w:rPr>
        <w:t>DispenseParameters</w:t>
      </w:r>
      <w:r>
        <w:rPr>
          <w:rFonts w:ascii="Courier New" w:hAnsi="Courier New" w:cs="Courier New"/>
        </w:rPr>
        <w:t>;Volume;LiquidClass;</w:t>
      </w:r>
    </w:p>
    <w:p w14:paraId="43EB3F6E" w14:textId="4FC8D7BE" w:rsidR="001319F4" w:rsidRDefault="001319F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NumOfDitiReuses;NumOfMultipleDispensers;Direction[;ExcludeDestWell]*</w:t>
      </w:r>
    </w:p>
    <w:p w14:paraId="4E0F138F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3F37BDFB" w14:textId="77777777" w:rsidR="007F0272" w:rsidRPr="007F0272" w:rsidRDefault="007F0272" w:rsidP="00A5574E">
      <w:pPr>
        <w:pStyle w:val="PlainText"/>
        <w:rPr>
          <w:rFonts w:ascii="Courier New" w:hAnsi="Courier New" w:cs="Courier New"/>
          <w:b/>
        </w:rPr>
      </w:pPr>
      <w:r w:rsidRPr="007F0272">
        <w:rPr>
          <w:rFonts w:ascii="Courier New" w:hAnsi="Courier New" w:cs="Courier New"/>
          <w:b/>
        </w:rPr>
        <w:t xml:space="preserve">AspirateParameters </w:t>
      </w:r>
    </w:p>
    <w:p w14:paraId="4A631036" w14:textId="77777777" w:rsidR="00B769E2" w:rsidRDefault="007F0272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= SourceRackLabel;</w:t>
      </w:r>
      <w:r w:rsidR="00E03B04">
        <w:rPr>
          <w:rFonts w:ascii="Courier New" w:hAnsi="Courier New" w:cs="Courier New"/>
        </w:rPr>
        <w:t>SourceRackId;SourceRackType;</w:t>
      </w:r>
    </w:p>
    <w:p w14:paraId="605BB96D" w14:textId="5571D529" w:rsidR="007F0272" w:rsidRDefault="00E03B04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SourcePositionStart;SourcePositionEnd;</w:t>
      </w:r>
    </w:p>
    <w:p w14:paraId="3B1FD882" w14:textId="77777777" w:rsidR="00E03B04" w:rsidRDefault="00E03B04" w:rsidP="00A5574E">
      <w:pPr>
        <w:pStyle w:val="PlainText"/>
        <w:rPr>
          <w:rFonts w:ascii="Courier New" w:hAnsi="Courier New" w:cs="Courier New"/>
        </w:rPr>
      </w:pPr>
    </w:p>
    <w:p w14:paraId="56301604" w14:textId="4ADC7455" w:rsidR="00E03B04" w:rsidRDefault="004310A8" w:rsidP="00A5574E">
      <w:pPr>
        <w:pStyle w:val="PlainTex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DispenseParameters </w:t>
      </w:r>
    </w:p>
    <w:p w14:paraId="23A9F9AF" w14:textId="278B5134" w:rsidR="004310A8" w:rsidRDefault="00883B2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= </w:t>
      </w:r>
    </w:p>
    <w:p w14:paraId="76B20C35" w14:textId="30E92950" w:rsidR="00883B20" w:rsidRDefault="00883B2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DestinationRackLabel;DestinationRackId;</w:t>
      </w:r>
      <w:r w:rsidR="000E4B53">
        <w:rPr>
          <w:rFonts w:ascii="Courier New" w:hAnsi="Courier New" w:cs="Courier New"/>
        </w:rPr>
        <w:t>DestinationRackType;</w:t>
      </w:r>
    </w:p>
    <w:p w14:paraId="0399734E" w14:textId="7BE2C1D1" w:rsidR="000E4B53" w:rsidRPr="00883B20" w:rsidRDefault="000E4B53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DestinationPositionStart;DestinationPositionEnd;</w:t>
      </w:r>
    </w:p>
    <w:p w14:paraId="491E83AC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6042802F" w14:textId="0214DEBA" w:rsidR="005B1052" w:rsidRDefault="0034652B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 </w:t>
      </w:r>
      <w:r w:rsidR="005B1052">
        <w:rPr>
          <w:rFonts w:ascii="Courier New" w:hAnsi="Courier New" w:cs="Courier New"/>
        </w:rPr>
        <w:t xml:space="preserve">Parameters for Aspirate + Dispense: </w:t>
      </w:r>
    </w:p>
    <w:p w14:paraId="723C82E2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7B2C9972" w14:textId="64FE1267" w:rsidR="00F62453" w:rsidRDefault="00F62453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EA362F3" wp14:editId="3AA30ED5">
            <wp:extent cx="4135058" cy="2402840"/>
            <wp:effectExtent l="0" t="0" r="571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27 at 2.41.0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75" cy="24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3560" w14:textId="77777777" w:rsidR="005B1052" w:rsidRDefault="005B1052" w:rsidP="00A5574E">
      <w:pPr>
        <w:pStyle w:val="PlainText"/>
        <w:rPr>
          <w:rFonts w:ascii="Courier New" w:hAnsi="Courier New" w:cs="Courier New"/>
        </w:rPr>
      </w:pPr>
    </w:p>
    <w:p w14:paraId="1679D94E" w14:textId="77777777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 parameters for Reageant Distribution records </w:t>
      </w:r>
    </w:p>
    <w:p w14:paraId="036A42C5" w14:textId="7CAFF942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(aspirate / dispense): </w:t>
      </w:r>
    </w:p>
    <w:p w14:paraId="1799A732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05FA5FDA" w14:textId="21085843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82ECBB2" wp14:editId="4EAC8FFF">
            <wp:extent cx="3937635" cy="21854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27 at 2.46.3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13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FA88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4D1D1250" w14:textId="11A94004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509A535" wp14:editId="38B7989C">
            <wp:extent cx="3709438" cy="1551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27 at 2.47.0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67" cy="15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71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53DF1647" w14:textId="67B5BB1B" w:rsidR="009219ED" w:rsidRDefault="009219ED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1D7EE93" wp14:editId="0E439168">
            <wp:extent cx="3594735" cy="226476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27 at 2.47.2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41" cy="22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768E" w14:textId="77777777" w:rsidR="009219ED" w:rsidRDefault="009219ED" w:rsidP="00A5574E">
      <w:pPr>
        <w:pStyle w:val="PlainText"/>
        <w:rPr>
          <w:rFonts w:ascii="Courier New" w:hAnsi="Courier New" w:cs="Courier New"/>
        </w:rPr>
      </w:pPr>
    </w:p>
    <w:p w14:paraId="336E377B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Aspirate</w:t>
      </w:r>
      <w:r>
        <w:rPr>
          <w:rFonts w:ascii="Courier New" w:hAnsi="Courier New" w:cs="Courier New"/>
        </w:rPr>
        <w:t>:</w:t>
      </w:r>
    </w:p>
    <w:p w14:paraId="26533E0E" w14:textId="771BCA78" w:rsidR="00A5574E" w:rsidRDefault="000D265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Guess:</w:t>
      </w:r>
    </w:p>
    <w:p w14:paraId="628066CA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Command_type;source_name;;source_type;;source_location;;volume </w:t>
      </w:r>
    </w:p>
    <w:p w14:paraId="72F44D10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00334B11" w14:textId="77777777" w:rsidR="000D2650" w:rsidRDefault="000D2650" w:rsidP="00A5574E">
      <w:pPr>
        <w:pStyle w:val="PlainText"/>
        <w:rPr>
          <w:rFonts w:ascii="Courier New" w:hAnsi="Courier New" w:cs="Courier New"/>
        </w:rPr>
      </w:pPr>
    </w:p>
    <w:p w14:paraId="4AD38D30" w14:textId="0D59962C" w:rsidR="000D2650" w:rsidRDefault="000D2650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Actual: </w:t>
      </w:r>
    </w:p>
    <w:p w14:paraId="30DC4541" w14:textId="15DC0999" w:rsidR="000D2650" w:rsidRDefault="007F0272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A;</w:t>
      </w:r>
      <w:r w:rsidR="007A3A71">
        <w:rPr>
          <w:rFonts w:ascii="Courier New" w:hAnsi="Courier New" w:cs="Courier New"/>
        </w:rPr>
        <w:t>RackLabel;RackID;RackType;Position;TubeID</w:t>
      </w:r>
      <w:r w:rsidR="004C7AC1">
        <w:rPr>
          <w:rFonts w:ascii="Courier New" w:hAnsi="Courier New" w:cs="Courier New"/>
        </w:rPr>
        <w:t xml:space="preserve">;Volume </w:t>
      </w:r>
    </w:p>
    <w:p w14:paraId="40E2DB5E" w14:textId="77777777" w:rsidR="000D2650" w:rsidRDefault="000D2650" w:rsidP="00A5574E">
      <w:pPr>
        <w:pStyle w:val="PlainText"/>
        <w:rPr>
          <w:rFonts w:ascii="Courier New" w:hAnsi="Courier New" w:cs="Courier New"/>
        </w:rPr>
      </w:pPr>
    </w:p>
    <w:p w14:paraId="213D5E6B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 </w:t>
      </w:r>
      <w:r w:rsidRPr="009A3851">
        <w:rPr>
          <w:rFonts w:ascii="Courier New" w:hAnsi="Courier New" w:cs="Courier New"/>
          <w:b/>
        </w:rPr>
        <w:t>Dispense</w:t>
      </w:r>
      <w:r>
        <w:rPr>
          <w:rFonts w:ascii="Courier New" w:hAnsi="Courier New" w:cs="Courier New"/>
        </w:rPr>
        <w:t>:</w:t>
      </w:r>
    </w:p>
    <w:p w14:paraId="4A5BEF3C" w14:textId="77777777" w:rsidR="00A5574E" w:rsidRDefault="00A5574E" w:rsidP="00A5574E">
      <w:pPr>
        <w:pStyle w:val="PlainText"/>
        <w:rPr>
          <w:rFonts w:ascii="Courier New" w:hAnsi="Courier New" w:cs="Courier New"/>
        </w:rPr>
      </w:pPr>
    </w:p>
    <w:p w14:paraId="43F5ABC3" w14:textId="77777777" w:rsidR="00A5574E" w:rsidRDefault="00A5574E" w:rsidP="00A5574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Command_type;source_name;;source_type;;source_location;;volume </w:t>
      </w:r>
    </w:p>
    <w:p w14:paraId="75640A79" w14:textId="77777777" w:rsidR="007A1D4E" w:rsidRDefault="007A1D4E" w:rsidP="00A5574E">
      <w:pPr>
        <w:rPr>
          <w:rFonts w:ascii="Courier New" w:hAnsi="Courier New" w:cs="Courier New"/>
        </w:rPr>
      </w:pPr>
    </w:p>
    <w:p w14:paraId="6C4E4EC5" w14:textId="4F58A0C5" w:rsidR="00ED4ABD" w:rsidRDefault="00ED4ABD" w:rsidP="00A557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Attempted translation to English (for psuedocode): </w:t>
      </w:r>
    </w:p>
    <w:p w14:paraId="6E29928E" w14:textId="77777777" w:rsidR="00287442" w:rsidRDefault="00287442" w:rsidP="00A5574E">
      <w:pPr>
        <w:rPr>
          <w:rFonts w:ascii="Courier New" w:hAnsi="Courier New" w:cs="Courier New"/>
        </w:rPr>
      </w:pPr>
    </w:p>
    <w:p w14:paraId="4BE85130" w14:textId="5D8F0EB4" w:rsidR="00287442" w:rsidRDefault="00002EC0" w:rsidP="00A5574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(try the first 21</w:t>
      </w:r>
      <w:r w:rsidR="00287442">
        <w:rPr>
          <w:rFonts w:ascii="Courier New" w:hAnsi="Courier New" w:cs="Courier New"/>
        </w:rPr>
        <w:t xml:space="preserve"> commands and see if Luis approves) </w:t>
      </w:r>
    </w:p>
    <w:p w14:paraId="1330B9E7" w14:textId="77777777" w:rsidR="00ED4ABD" w:rsidRDefault="00ED4ABD" w:rsidP="00A5574E">
      <w:pPr>
        <w:rPr>
          <w:rFonts w:ascii="Courier New" w:hAnsi="Courier New" w:cs="Courier New"/>
        </w:rPr>
      </w:pPr>
    </w:p>
    <w:p w14:paraId="42CB1EF2" w14:textId="08282060" w:rsidR="00A5574E" w:rsidRDefault="00D84CE1" w:rsidP="00D84CE1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</w:t>
      </w:r>
      <w:r w:rsidRPr="00D84CE1">
        <w:rPr>
          <w:rFonts w:ascii="Courier New" w:hAnsi="Courier New" w:cs="Courier New"/>
        </w:rPr>
        <w:t>ispense</w:t>
      </w:r>
      <w:r>
        <w:rPr>
          <w:rFonts w:ascii="Courier New" w:hAnsi="Courier New" w:cs="Courier New"/>
        </w:rPr>
        <w:t xml:space="preserve"> the reagent plate1 from the source 96 well microplate, from tip 1 with quantity 1, onto the wells 1 to 33 on the destination 96 well microplate, with ENZYM</w:t>
      </w:r>
      <w:r w:rsidR="005775D8">
        <w:rPr>
          <w:rFonts w:ascii="Courier New" w:hAnsi="Courier New" w:cs="Courier New"/>
        </w:rPr>
        <w:t>E 1000 at volume of 6.0 liters;</w:t>
      </w:r>
    </w:p>
    <w:p w14:paraId="7C5DF735" w14:textId="77777777" w:rsidR="008B6F3E" w:rsidRDefault="008B6F3E" w:rsidP="008B6F3E">
      <w:pPr>
        <w:pStyle w:val="ListParagraph"/>
        <w:rPr>
          <w:rFonts w:ascii="Courier New" w:hAnsi="Courier New" w:cs="Courier New"/>
        </w:rPr>
      </w:pPr>
    </w:p>
    <w:p w14:paraId="5282B2C6" w14:textId="02FC58F1" w:rsidR="00D84CE1" w:rsidRDefault="00E03B04" w:rsidP="00D84CE1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the reagent plate1 from the source 96 w</w:t>
      </w:r>
      <w:r w:rsidR="00CC16E7">
        <w:rPr>
          <w:rFonts w:ascii="Courier New" w:hAnsi="Courier New" w:cs="Courier New"/>
        </w:rPr>
        <w:t>ell microplate, from tip 2 with quantity 2, onto the wells 34 to 66 on the destination 96 well microplate, with ENZYME 1000 at the volume of 6.0 liters</w:t>
      </w:r>
      <w:r w:rsidR="005775D8">
        <w:rPr>
          <w:rFonts w:ascii="Courier New" w:hAnsi="Courier New" w:cs="Courier New"/>
        </w:rPr>
        <w:t>;</w:t>
      </w:r>
      <w:r w:rsidR="00CC16E7">
        <w:rPr>
          <w:rFonts w:ascii="Courier New" w:hAnsi="Courier New" w:cs="Courier New"/>
        </w:rPr>
        <w:t xml:space="preserve"> </w:t>
      </w:r>
    </w:p>
    <w:p w14:paraId="3BE1A62A" w14:textId="77777777" w:rsidR="008B6F3E" w:rsidRPr="009219ED" w:rsidRDefault="008B6F3E" w:rsidP="008B6F3E">
      <w:pPr>
        <w:pStyle w:val="ListParagraph"/>
        <w:rPr>
          <w:rFonts w:ascii="Courier New" w:hAnsi="Courier New" w:cs="Courier New"/>
        </w:rPr>
      </w:pPr>
    </w:p>
    <w:p w14:paraId="4D98DB81" w14:textId="075C8238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the reagent plate1 from the source 96 well microplate, from tip 3 with quantity 3, onto the wells 67 to 96 on the destination 96 well microplate, with ENZYME 1000 at the volume of 6.0 liters</w:t>
      </w:r>
      <w:r w:rsidR="005775D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3B8A76CB" w14:textId="77777777" w:rsidR="008B6F3E" w:rsidRPr="008B6F3E" w:rsidRDefault="008B6F3E" w:rsidP="008B6F3E">
      <w:pPr>
        <w:rPr>
          <w:rFonts w:ascii="Courier New" w:hAnsi="Courier New" w:cs="Courier New"/>
        </w:rPr>
      </w:pPr>
    </w:p>
    <w:p w14:paraId="5AB0611D" w14:textId="77777777" w:rsidR="008B6F3E" w:rsidRPr="009219ED" w:rsidRDefault="008B6F3E" w:rsidP="008B6F3E">
      <w:pPr>
        <w:pStyle w:val="ListParagraph"/>
        <w:rPr>
          <w:rFonts w:ascii="Courier New" w:hAnsi="Courier New" w:cs="Courier New"/>
        </w:rPr>
      </w:pPr>
    </w:p>
    <w:p w14:paraId="7C29CF75" w14:textId="0E630250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Aspirate on source setup plate1 onto destination 96 well microplate 20 with volume of 2.0 liters</w:t>
      </w:r>
      <w:r w:rsidR="005775D8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</w:p>
    <w:p w14:paraId="6CBC37E9" w14:textId="77777777" w:rsidR="008B6F3E" w:rsidRDefault="008B6F3E" w:rsidP="008B6F3E">
      <w:pPr>
        <w:pStyle w:val="ListParagraph"/>
        <w:rPr>
          <w:rFonts w:ascii="Courier New" w:hAnsi="Courier New" w:cs="Courier New"/>
        </w:rPr>
      </w:pPr>
    </w:p>
    <w:p w14:paraId="117F8F52" w14:textId="2C51F647" w:rsidR="006F7A09" w:rsidRDefault="006F7A09" w:rsidP="006F7A09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Dispense </w:t>
      </w:r>
      <w:r w:rsidR="004C7AC1">
        <w:rPr>
          <w:rFonts w:ascii="Courier New" w:hAnsi="Courier New" w:cs="Courier New"/>
        </w:rPr>
        <w:t xml:space="preserve">on </w:t>
      </w:r>
      <w:r w:rsidR="005775D8">
        <w:rPr>
          <w:rFonts w:ascii="Courier New" w:hAnsi="Courier New" w:cs="Courier New"/>
        </w:rPr>
        <w:t>source plate1 in 96 well microplate 1 with a volume of 2</w:t>
      </w:r>
      <w:r w:rsidR="00EF2A1F">
        <w:rPr>
          <w:rFonts w:ascii="Courier New" w:hAnsi="Courier New" w:cs="Courier New"/>
        </w:rPr>
        <w:t>.0</w:t>
      </w:r>
      <w:r w:rsidR="005775D8">
        <w:rPr>
          <w:rFonts w:ascii="Courier New" w:hAnsi="Courier New" w:cs="Courier New"/>
        </w:rPr>
        <w:t xml:space="preserve"> liters;</w:t>
      </w:r>
    </w:p>
    <w:p w14:paraId="65E85C6C" w14:textId="77777777" w:rsidR="00F82F5B" w:rsidRPr="00ED4ABD" w:rsidRDefault="00F82F5B" w:rsidP="00F82F5B">
      <w:pPr>
        <w:pStyle w:val="ListParagraph"/>
        <w:rPr>
          <w:rFonts w:ascii="Courier New" w:hAnsi="Courier New" w:cs="Courier New"/>
        </w:rPr>
      </w:pPr>
    </w:p>
    <w:p w14:paraId="3A9D485A" w14:textId="25071A01" w:rsidR="00D84CE1" w:rsidRDefault="005775D8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TECAN robot wash step; </w:t>
      </w:r>
    </w:p>
    <w:p w14:paraId="1E2E8170" w14:textId="77777777" w:rsidR="00F82F5B" w:rsidRPr="00F82F5B" w:rsidRDefault="00F82F5B" w:rsidP="00F82F5B">
      <w:pPr>
        <w:rPr>
          <w:rFonts w:ascii="Courier New" w:hAnsi="Courier New" w:cs="Courier New"/>
        </w:rPr>
      </w:pPr>
    </w:p>
    <w:p w14:paraId="4E9623AF" w14:textId="3BCB1C6C" w:rsidR="00287442" w:rsidRDefault="00287442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Aspirate </w:t>
      </w:r>
      <w:r w:rsidR="00EF2A1F">
        <w:rPr>
          <w:rFonts w:ascii="Courier New" w:hAnsi="Courier New" w:cs="Courier New"/>
        </w:rPr>
        <w:t xml:space="preserve">on source setup plate1 onto destination 96 </w:t>
      </w:r>
      <w:r w:rsidR="00F82F5B">
        <w:rPr>
          <w:rFonts w:ascii="Courier New" w:hAnsi="Courier New" w:cs="Courier New"/>
        </w:rPr>
        <w:t xml:space="preserve">well </w:t>
      </w:r>
      <w:r w:rsidR="00EF2A1F">
        <w:rPr>
          <w:rFonts w:ascii="Courier New" w:hAnsi="Courier New" w:cs="Courier New"/>
        </w:rPr>
        <w:t xml:space="preserve">microplate 1 with volume of 2.0 liters; </w:t>
      </w:r>
    </w:p>
    <w:p w14:paraId="16CE7EF1" w14:textId="175B8034" w:rsidR="00EF2A1F" w:rsidRDefault="00EF2A1F" w:rsidP="00ED4ABD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Dispense on source plate1 in 96 well microplate 1 with a volume of 2.0 liters;</w:t>
      </w:r>
    </w:p>
    <w:p w14:paraId="06B401D2" w14:textId="77777777" w:rsidR="00E468BE" w:rsidRDefault="00E468BE" w:rsidP="00E468BE">
      <w:pPr>
        <w:pStyle w:val="ListParagraph"/>
        <w:rPr>
          <w:rFonts w:ascii="Courier New" w:hAnsi="Courier New" w:cs="Courier New"/>
        </w:rPr>
      </w:pPr>
    </w:p>
    <w:p w14:paraId="724FFA5A" w14:textId="3E170C79" w:rsidR="00E468BE" w:rsidRPr="00F82F5B" w:rsidRDefault="00C74B81" w:rsidP="00E468BE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TECAN robot wash step; </w:t>
      </w:r>
    </w:p>
    <w:p w14:paraId="42B69A73" w14:textId="77777777" w:rsidR="00E468BE" w:rsidRDefault="00E468BE" w:rsidP="00E468BE">
      <w:pPr>
        <w:pStyle w:val="ListParagraph"/>
        <w:rPr>
          <w:rFonts w:ascii="Courier New" w:hAnsi="Courier New" w:cs="Courier New"/>
        </w:rPr>
      </w:pPr>
    </w:p>
    <w:p w14:paraId="137E222F" w14:textId="57512E93" w:rsidR="00C74B81" w:rsidRDefault="00F82F5B" w:rsidP="00F82F5B">
      <w:pPr>
        <w:ind w:left="360"/>
        <w:rPr>
          <w:rFonts w:ascii="Courier New" w:hAnsi="Courier New" w:cs="Courier New"/>
        </w:rPr>
      </w:pPr>
      <w:r w:rsidRPr="00F82F5B">
        <w:rPr>
          <w:rFonts w:ascii="Courier New" w:hAnsi="Courier New" w:cs="Courier New"/>
        </w:rPr>
        <w:t>10)</w:t>
      </w:r>
      <w:r w:rsidR="009B0870">
        <w:rPr>
          <w:rFonts w:ascii="Courier New" w:hAnsi="Courier New" w:cs="Courier New"/>
        </w:rPr>
        <w:t>Aspirate on source setu</w:t>
      </w:r>
      <w:r w:rsidRPr="00F82F5B">
        <w:rPr>
          <w:rFonts w:ascii="Courier New" w:hAnsi="Courier New" w:cs="Courier New"/>
        </w:rPr>
        <w:t xml:space="preserve">p plate1 onto destination 96 </w:t>
      </w:r>
      <w:r>
        <w:rPr>
          <w:rFonts w:ascii="Courier New" w:hAnsi="Courier New" w:cs="Courier New"/>
        </w:rPr>
        <w:t xml:space="preserve">well </w:t>
      </w:r>
      <w:r w:rsidRPr="00F82F5B">
        <w:rPr>
          <w:rFonts w:ascii="Courier New" w:hAnsi="Courier New" w:cs="Courier New"/>
        </w:rPr>
        <w:t>microplate</w:t>
      </w:r>
      <w:r>
        <w:rPr>
          <w:rFonts w:ascii="Courier New" w:hAnsi="Courier New" w:cs="Courier New"/>
        </w:rPr>
        <w:t xml:space="preserve"> 9 with volume of 2.0 liters; </w:t>
      </w:r>
    </w:p>
    <w:p w14:paraId="4A839DD1" w14:textId="77777777" w:rsidR="00F82F5B" w:rsidRDefault="00F82F5B" w:rsidP="00F82F5B">
      <w:pPr>
        <w:ind w:left="360"/>
        <w:rPr>
          <w:rFonts w:ascii="Courier New" w:hAnsi="Courier New" w:cs="Courier New"/>
        </w:rPr>
      </w:pPr>
    </w:p>
    <w:p w14:paraId="43EB581D" w14:textId="4A7B981B" w:rsidR="00F82F5B" w:rsidRDefault="00F82F5B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11)Dispense on source</w:t>
      </w:r>
      <w:r w:rsidR="00FA0844">
        <w:rPr>
          <w:rFonts w:ascii="Courier New" w:hAnsi="Courier New" w:cs="Courier New"/>
        </w:rPr>
        <w:t xml:space="preserve"> output</w:t>
      </w:r>
      <w:r>
        <w:rPr>
          <w:rFonts w:ascii="Courier New" w:hAnsi="Courier New" w:cs="Courier New"/>
        </w:rPr>
        <w:t xml:space="preserve"> plate1 onto destination 96 well microplate 1 with volume of 2.0 liters; </w:t>
      </w:r>
    </w:p>
    <w:p w14:paraId="610D77C2" w14:textId="77777777" w:rsidR="00F82F5B" w:rsidRDefault="00F82F5B" w:rsidP="00F82F5B">
      <w:pPr>
        <w:ind w:left="280"/>
        <w:rPr>
          <w:rFonts w:ascii="Courier New" w:hAnsi="Courier New" w:cs="Courier New"/>
        </w:rPr>
      </w:pPr>
    </w:p>
    <w:p w14:paraId="60682684" w14:textId="3A4DCF2A" w:rsidR="00FF4B2A" w:rsidRDefault="00FF4B2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12)TECAN robot wash step; </w:t>
      </w:r>
    </w:p>
    <w:p w14:paraId="55410446" w14:textId="77777777" w:rsidR="00FF4B2A" w:rsidRDefault="00FF4B2A" w:rsidP="00F82F5B">
      <w:pPr>
        <w:ind w:left="280"/>
        <w:rPr>
          <w:rFonts w:ascii="Courier New" w:hAnsi="Courier New" w:cs="Courier New"/>
        </w:rPr>
      </w:pPr>
    </w:p>
    <w:p w14:paraId="56116103" w14:textId="6C377F02" w:rsidR="00FF4B2A" w:rsidRDefault="005229A3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13)</w:t>
      </w:r>
      <w:r w:rsidR="009B0870">
        <w:rPr>
          <w:rFonts w:ascii="Courier New" w:hAnsi="Courier New" w:cs="Courier New"/>
        </w:rPr>
        <w:t xml:space="preserve">Aspirate on source setup plate1 onto </w:t>
      </w:r>
      <w:r w:rsidR="003313D1">
        <w:rPr>
          <w:rFonts w:ascii="Courier New" w:hAnsi="Courier New" w:cs="Courier New"/>
        </w:rPr>
        <w:t>destination 96</w:t>
      </w:r>
      <w:r w:rsidR="009B0870">
        <w:rPr>
          <w:rFonts w:ascii="Courier New" w:hAnsi="Courier New" w:cs="Courier New"/>
        </w:rPr>
        <w:t xml:space="preserve"> well microplate 12 with volume of 2.0 liters; </w:t>
      </w:r>
    </w:p>
    <w:p w14:paraId="578C4E95" w14:textId="77777777" w:rsidR="00FA0844" w:rsidRDefault="00FA0844" w:rsidP="00FA0844">
      <w:pPr>
        <w:rPr>
          <w:rFonts w:ascii="Courier New" w:hAnsi="Courier New" w:cs="Courier New"/>
        </w:rPr>
      </w:pPr>
    </w:p>
    <w:p w14:paraId="555FE773" w14:textId="15A2EE4E" w:rsidR="009B0870" w:rsidRDefault="009B087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14) </w:t>
      </w:r>
      <w:r w:rsidR="00FA0844">
        <w:rPr>
          <w:rFonts w:ascii="Courier New" w:hAnsi="Courier New" w:cs="Courier New"/>
        </w:rPr>
        <w:t xml:space="preserve">Dispense on source output plate1 onto destination 96 well microplate1 with volume of 2.0 liters; </w:t>
      </w:r>
    </w:p>
    <w:p w14:paraId="028724FF" w14:textId="77777777" w:rsidR="00FA0844" w:rsidRDefault="00FA0844" w:rsidP="00F82F5B">
      <w:pPr>
        <w:ind w:left="280"/>
        <w:rPr>
          <w:rFonts w:ascii="Courier New" w:hAnsi="Courier New" w:cs="Courier New"/>
        </w:rPr>
      </w:pPr>
    </w:p>
    <w:p w14:paraId="269CEB80" w14:textId="325637AE" w:rsidR="00FA0844" w:rsidRDefault="00FA0844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15) TECAN robot wash step; </w:t>
      </w:r>
    </w:p>
    <w:p w14:paraId="6D034AB7" w14:textId="77777777" w:rsidR="00FA0844" w:rsidRDefault="00FA0844" w:rsidP="00F82F5B">
      <w:pPr>
        <w:ind w:left="280"/>
        <w:rPr>
          <w:rFonts w:ascii="Courier New" w:hAnsi="Courier New" w:cs="Courier New"/>
        </w:rPr>
      </w:pPr>
    </w:p>
    <w:p w14:paraId="30A2E8F3" w14:textId="0F22FA20" w:rsidR="00FA0844" w:rsidRDefault="00F0705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16) </w:t>
      </w:r>
      <w:r w:rsidR="000F7D61">
        <w:rPr>
          <w:rFonts w:ascii="Courier New" w:hAnsi="Courier New" w:cs="Courier New"/>
        </w:rPr>
        <w:t>Aspirate on source setup plate1 onto destination</w:t>
      </w:r>
      <w:r w:rsidR="003313D1">
        <w:rPr>
          <w:rFonts w:ascii="Courier New" w:hAnsi="Courier New" w:cs="Courier New"/>
        </w:rPr>
        <w:t xml:space="preserve"> 96</w:t>
      </w:r>
      <w:r w:rsidR="00C52E01">
        <w:rPr>
          <w:rFonts w:ascii="Courier New" w:hAnsi="Courier New" w:cs="Courier New"/>
        </w:rPr>
        <w:t xml:space="preserve"> well microplate 16</w:t>
      </w:r>
      <w:r w:rsidR="000F7D61">
        <w:rPr>
          <w:rFonts w:ascii="Courier New" w:hAnsi="Courier New" w:cs="Courier New"/>
        </w:rPr>
        <w:t xml:space="preserve"> with volume of 2.0 liters; </w:t>
      </w:r>
    </w:p>
    <w:p w14:paraId="4763EE1A" w14:textId="77777777" w:rsidR="000F7D61" w:rsidRDefault="000F7D61" w:rsidP="00F82F5B">
      <w:pPr>
        <w:ind w:left="280"/>
        <w:rPr>
          <w:rFonts w:ascii="Courier New" w:hAnsi="Courier New" w:cs="Courier New"/>
        </w:rPr>
      </w:pPr>
    </w:p>
    <w:p w14:paraId="557063A3" w14:textId="494F6C3C" w:rsidR="000F7D61" w:rsidRDefault="000F7D6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17) </w:t>
      </w:r>
      <w:r w:rsidR="00766C8B">
        <w:rPr>
          <w:rFonts w:ascii="Courier New" w:hAnsi="Courier New" w:cs="Courier New"/>
        </w:rPr>
        <w:t xml:space="preserve">Dispense </w:t>
      </w:r>
      <w:r w:rsidR="003313D1">
        <w:rPr>
          <w:rFonts w:ascii="Courier New" w:hAnsi="Courier New" w:cs="Courier New"/>
        </w:rPr>
        <w:t>on output plate1 onto destination 96</w:t>
      </w:r>
      <w:r w:rsidR="00C52E01">
        <w:rPr>
          <w:rFonts w:ascii="Courier New" w:hAnsi="Courier New" w:cs="Courier New"/>
        </w:rPr>
        <w:t xml:space="preserve"> well microplate 1 with volume of 2.0 liters; </w:t>
      </w:r>
    </w:p>
    <w:p w14:paraId="46C687AA" w14:textId="77777777" w:rsidR="00C52E01" w:rsidRDefault="00C52E01" w:rsidP="00F82F5B">
      <w:pPr>
        <w:ind w:left="280"/>
        <w:rPr>
          <w:rFonts w:ascii="Courier New" w:hAnsi="Courier New" w:cs="Courier New"/>
        </w:rPr>
      </w:pPr>
    </w:p>
    <w:p w14:paraId="06F80DB8" w14:textId="42FDA17E" w:rsidR="00C52E01" w:rsidRDefault="00C52E0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18) TECAN robot wash step; </w:t>
      </w:r>
    </w:p>
    <w:p w14:paraId="7533101A" w14:textId="77777777" w:rsidR="00C52E01" w:rsidRDefault="00C52E01" w:rsidP="00F82F5B">
      <w:pPr>
        <w:ind w:left="280"/>
        <w:rPr>
          <w:rFonts w:ascii="Courier New" w:hAnsi="Courier New" w:cs="Courier New"/>
        </w:rPr>
      </w:pPr>
    </w:p>
    <w:p w14:paraId="172935EB" w14:textId="52480602" w:rsidR="00C52E01" w:rsidRDefault="00C52E0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19) </w:t>
      </w:r>
      <w:r w:rsidR="00433D6C">
        <w:rPr>
          <w:rFonts w:ascii="Courier New" w:hAnsi="Courier New" w:cs="Courier New"/>
        </w:rPr>
        <w:t xml:space="preserve">(reservoir ignore command); </w:t>
      </w:r>
    </w:p>
    <w:p w14:paraId="45727039" w14:textId="77777777" w:rsidR="00433D6C" w:rsidRDefault="00433D6C" w:rsidP="00F82F5B">
      <w:pPr>
        <w:ind w:left="280"/>
        <w:rPr>
          <w:rFonts w:ascii="Courier New" w:hAnsi="Courier New" w:cs="Courier New"/>
        </w:rPr>
      </w:pPr>
    </w:p>
    <w:p w14:paraId="301B699F" w14:textId="20FBABB2" w:rsidR="00433D6C" w:rsidRDefault="00433D6C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20) </w:t>
      </w:r>
      <w:r w:rsidR="00D63C90">
        <w:rPr>
          <w:rFonts w:ascii="Courier New" w:hAnsi="Courier New" w:cs="Courier New"/>
        </w:rPr>
        <w:t xml:space="preserve">Dispense on output plate1 onto destination 96 well microplate 1 with volume of 4.0 liters; </w:t>
      </w:r>
    </w:p>
    <w:p w14:paraId="285005CF" w14:textId="77777777" w:rsidR="00D63C90" w:rsidRDefault="00D63C90" w:rsidP="00F82F5B">
      <w:pPr>
        <w:ind w:left="280"/>
        <w:rPr>
          <w:rFonts w:ascii="Courier New" w:hAnsi="Courier New" w:cs="Courier New"/>
        </w:rPr>
      </w:pPr>
    </w:p>
    <w:p w14:paraId="71F688CE" w14:textId="3A8931FD" w:rsidR="00D63C90" w:rsidRDefault="00D63C9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21) TECAN robot wash step; </w:t>
      </w:r>
    </w:p>
    <w:p w14:paraId="28924C0B" w14:textId="77777777" w:rsidR="00C51A30" w:rsidRDefault="00C51A30" w:rsidP="00F82F5B">
      <w:pPr>
        <w:ind w:left="280"/>
        <w:rPr>
          <w:rFonts w:ascii="Courier New" w:hAnsi="Courier New" w:cs="Courier New"/>
        </w:rPr>
      </w:pPr>
    </w:p>
    <w:p w14:paraId="0F7C097B" w14:textId="081A0EB0" w:rsidR="00C51A30" w:rsidRDefault="00C51A3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____________ (extension) ___________________________________</w:t>
      </w:r>
    </w:p>
    <w:p w14:paraId="2484721A" w14:textId="77777777" w:rsidR="00C51A30" w:rsidRDefault="00C51A30" w:rsidP="00F82F5B">
      <w:pPr>
        <w:ind w:left="280"/>
        <w:rPr>
          <w:rFonts w:ascii="Courier New" w:hAnsi="Courier New" w:cs="Courier New"/>
        </w:rPr>
      </w:pPr>
    </w:p>
    <w:p w14:paraId="6AB2351A" w14:textId="1F3DACE3" w:rsidR="00C51A30" w:rsidRDefault="00E26F7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22) Aspirate on source setup plate1 onto destination 96 well</w:t>
      </w:r>
    </w:p>
    <w:p w14:paraId="7B02387A" w14:textId="5216C40B" w:rsidR="00E26F7D" w:rsidRDefault="00E26F7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microplate 20 with volume of 2.0 liters; </w:t>
      </w:r>
    </w:p>
    <w:p w14:paraId="1C1E5104" w14:textId="77777777" w:rsidR="00E26F7D" w:rsidRDefault="00E26F7D" w:rsidP="00F82F5B">
      <w:pPr>
        <w:ind w:left="280"/>
        <w:rPr>
          <w:rFonts w:ascii="Courier New" w:hAnsi="Courier New" w:cs="Courier New"/>
        </w:rPr>
      </w:pPr>
    </w:p>
    <w:p w14:paraId="4E6BBFAC" w14:textId="4372108C" w:rsidR="00E26F7D" w:rsidRDefault="004108A2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23) Dispense on output plate1 onto destination 96 well microplate 3 with volume of 2.0 liters; </w:t>
      </w:r>
    </w:p>
    <w:p w14:paraId="4FB3E557" w14:textId="77777777" w:rsidR="004108A2" w:rsidRDefault="004108A2" w:rsidP="00F82F5B">
      <w:pPr>
        <w:ind w:left="280"/>
        <w:rPr>
          <w:rFonts w:ascii="Courier New" w:hAnsi="Courier New" w:cs="Courier New"/>
        </w:rPr>
      </w:pPr>
    </w:p>
    <w:p w14:paraId="09F1B1D1" w14:textId="4DD66748" w:rsidR="004108A2" w:rsidRDefault="004108A2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24) TECAN robot wash step; </w:t>
      </w:r>
    </w:p>
    <w:p w14:paraId="183F4212" w14:textId="77777777" w:rsidR="004108A2" w:rsidRDefault="004108A2" w:rsidP="00F82F5B">
      <w:pPr>
        <w:ind w:left="280"/>
        <w:rPr>
          <w:rFonts w:ascii="Courier New" w:hAnsi="Courier New" w:cs="Courier New"/>
        </w:rPr>
      </w:pPr>
    </w:p>
    <w:p w14:paraId="35451E95" w14:textId="1CED7C40" w:rsidR="004108A2" w:rsidRDefault="0076164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25) Aspirate on source setup plate1 onto destination 96 well microplate 1 with volume of 2.0 liters; </w:t>
      </w:r>
    </w:p>
    <w:p w14:paraId="3446D887" w14:textId="77777777" w:rsidR="00761641" w:rsidRDefault="00761641" w:rsidP="00F82F5B">
      <w:pPr>
        <w:ind w:left="280"/>
        <w:rPr>
          <w:rFonts w:ascii="Courier New" w:hAnsi="Courier New" w:cs="Courier New"/>
        </w:rPr>
      </w:pPr>
    </w:p>
    <w:p w14:paraId="5DC4687B" w14:textId="73AB5500" w:rsidR="00761641" w:rsidRDefault="0076164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26) Dispense on output plate1 onto destination 96 well microplate 3 with volume of 2.0 liters; </w:t>
      </w:r>
    </w:p>
    <w:p w14:paraId="4FB87D4A" w14:textId="77777777" w:rsidR="00761641" w:rsidRDefault="00761641" w:rsidP="00F82F5B">
      <w:pPr>
        <w:ind w:left="280"/>
        <w:rPr>
          <w:rFonts w:ascii="Courier New" w:hAnsi="Courier New" w:cs="Courier New"/>
        </w:rPr>
      </w:pPr>
    </w:p>
    <w:p w14:paraId="0EE8C808" w14:textId="4654A74F" w:rsidR="00761641" w:rsidRDefault="00761641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27) TECAN robot wash step; </w:t>
      </w:r>
    </w:p>
    <w:p w14:paraId="134E8518" w14:textId="77777777" w:rsidR="00761641" w:rsidRDefault="00761641" w:rsidP="00F82F5B">
      <w:pPr>
        <w:ind w:left="280"/>
        <w:rPr>
          <w:rFonts w:ascii="Courier New" w:hAnsi="Courier New" w:cs="Courier New"/>
        </w:rPr>
      </w:pPr>
    </w:p>
    <w:p w14:paraId="38A36761" w14:textId="7D8B76C8" w:rsidR="00761641" w:rsidRDefault="00981D57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28) Aspirate on source setup</w:t>
      </w:r>
      <w:r w:rsidR="00761641">
        <w:rPr>
          <w:rFonts w:ascii="Courier New" w:hAnsi="Courier New" w:cs="Courier New"/>
        </w:rPr>
        <w:t xml:space="preserve"> plate1 onto destination 96 well microplate 9 with volume of 2.0 liters; </w:t>
      </w:r>
    </w:p>
    <w:p w14:paraId="7617A8F2" w14:textId="77777777" w:rsidR="00761641" w:rsidRDefault="00761641" w:rsidP="00F82F5B">
      <w:pPr>
        <w:ind w:left="280"/>
        <w:rPr>
          <w:rFonts w:ascii="Courier New" w:hAnsi="Courier New" w:cs="Courier New"/>
        </w:rPr>
      </w:pPr>
    </w:p>
    <w:p w14:paraId="550E5C9C" w14:textId="56CDAB10" w:rsidR="00761641" w:rsidRDefault="002F435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29) Dispense on </w:t>
      </w:r>
      <w:r w:rsidR="0068746D">
        <w:rPr>
          <w:rFonts w:ascii="Courier New" w:hAnsi="Courier New" w:cs="Courier New"/>
        </w:rPr>
        <w:t xml:space="preserve">output plate1 onto destination 96 well microplate 3 with volume of 2.0 liters; </w:t>
      </w:r>
    </w:p>
    <w:p w14:paraId="5D8BC9E8" w14:textId="77777777" w:rsidR="0068746D" w:rsidRDefault="0068746D" w:rsidP="00F82F5B">
      <w:pPr>
        <w:ind w:left="280"/>
        <w:rPr>
          <w:rFonts w:ascii="Courier New" w:hAnsi="Courier New" w:cs="Courier New"/>
        </w:rPr>
      </w:pPr>
    </w:p>
    <w:p w14:paraId="2B28603A" w14:textId="178AF9B2" w:rsidR="0068746D" w:rsidRDefault="0068746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30) TECAN robot wash step; </w:t>
      </w:r>
    </w:p>
    <w:p w14:paraId="776923AF" w14:textId="77777777" w:rsidR="0068746D" w:rsidRDefault="0068746D" w:rsidP="00F82F5B">
      <w:pPr>
        <w:ind w:left="280"/>
        <w:rPr>
          <w:rFonts w:ascii="Courier New" w:hAnsi="Courier New" w:cs="Courier New"/>
        </w:rPr>
      </w:pPr>
    </w:p>
    <w:p w14:paraId="4999E4BA" w14:textId="5AD15A93" w:rsidR="0068746D" w:rsidRDefault="0068746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31) </w:t>
      </w:r>
      <w:r w:rsidR="00981D57">
        <w:rPr>
          <w:rFonts w:ascii="Courier New" w:hAnsi="Courier New" w:cs="Courier New"/>
        </w:rPr>
        <w:t xml:space="preserve">Aspirate on source setup plate1 onto destination 96 well microplate 14 with volume of 2.0 liters; </w:t>
      </w:r>
    </w:p>
    <w:p w14:paraId="6E8AB868" w14:textId="77777777" w:rsidR="00981D57" w:rsidRDefault="00981D57" w:rsidP="00F82F5B">
      <w:pPr>
        <w:ind w:left="280"/>
        <w:rPr>
          <w:rFonts w:ascii="Courier New" w:hAnsi="Courier New" w:cs="Courier New"/>
        </w:rPr>
      </w:pPr>
    </w:p>
    <w:p w14:paraId="2C8CAFB7" w14:textId="5AB01D01" w:rsidR="00981D57" w:rsidRDefault="00981D57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32) Dispense on output plate1 onto destination 96 well microplate 3 with volume of 2.0 liters; </w:t>
      </w:r>
    </w:p>
    <w:p w14:paraId="2C3DD20E" w14:textId="77777777" w:rsidR="00981D57" w:rsidRDefault="00981D57" w:rsidP="00F82F5B">
      <w:pPr>
        <w:ind w:left="280"/>
        <w:rPr>
          <w:rFonts w:ascii="Courier New" w:hAnsi="Courier New" w:cs="Courier New"/>
        </w:rPr>
      </w:pPr>
    </w:p>
    <w:p w14:paraId="315598DD" w14:textId="21911DDA" w:rsidR="00981D57" w:rsidRDefault="00981D57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33) TECAN robot wash step; </w:t>
      </w:r>
    </w:p>
    <w:p w14:paraId="3BD62689" w14:textId="77777777" w:rsidR="00981D57" w:rsidRDefault="00981D57" w:rsidP="00F82F5B">
      <w:pPr>
        <w:ind w:left="280"/>
        <w:rPr>
          <w:rFonts w:ascii="Courier New" w:hAnsi="Courier New" w:cs="Courier New"/>
        </w:rPr>
      </w:pPr>
    </w:p>
    <w:p w14:paraId="573303FE" w14:textId="309C8E9B" w:rsidR="00981D57" w:rsidRDefault="00981D57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34) Aspirate on source setup plate1 onto destination 96 well microplate 16 with volume of 2.0 liters; </w:t>
      </w:r>
    </w:p>
    <w:p w14:paraId="6B22C997" w14:textId="77777777" w:rsidR="00981D57" w:rsidRDefault="00981D57" w:rsidP="00F82F5B">
      <w:pPr>
        <w:ind w:left="280"/>
        <w:rPr>
          <w:rFonts w:ascii="Courier New" w:hAnsi="Courier New" w:cs="Courier New"/>
        </w:rPr>
      </w:pPr>
    </w:p>
    <w:p w14:paraId="0117A7C1" w14:textId="1193F636" w:rsidR="00981D57" w:rsidRDefault="00981D57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35) Dispense on output plate1 onto destination 96 well microplate 3 with volume of 2.0 liters; </w:t>
      </w:r>
    </w:p>
    <w:p w14:paraId="038B499E" w14:textId="77777777" w:rsidR="00981D57" w:rsidRDefault="00981D57" w:rsidP="00F82F5B">
      <w:pPr>
        <w:ind w:left="280"/>
        <w:rPr>
          <w:rFonts w:ascii="Courier New" w:hAnsi="Courier New" w:cs="Courier New"/>
        </w:rPr>
      </w:pPr>
    </w:p>
    <w:p w14:paraId="74594359" w14:textId="2579F1B7" w:rsidR="00981D57" w:rsidRDefault="00981D57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36) TECAN robot wash step; </w:t>
      </w:r>
    </w:p>
    <w:p w14:paraId="18984ACA" w14:textId="77777777" w:rsidR="00981D57" w:rsidRDefault="00981D57" w:rsidP="00F82F5B">
      <w:pPr>
        <w:ind w:left="280"/>
        <w:rPr>
          <w:rFonts w:ascii="Courier New" w:hAnsi="Courier New" w:cs="Courier New"/>
        </w:rPr>
      </w:pPr>
    </w:p>
    <w:p w14:paraId="523AB426" w14:textId="4608F83E" w:rsidR="00981D57" w:rsidRDefault="00FE6B42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37) (reservoir ignore command); </w:t>
      </w:r>
    </w:p>
    <w:p w14:paraId="727322BF" w14:textId="77777777" w:rsidR="00FE6B42" w:rsidRDefault="00FE6B42" w:rsidP="00F82F5B">
      <w:pPr>
        <w:ind w:left="280"/>
        <w:rPr>
          <w:rFonts w:ascii="Courier New" w:hAnsi="Courier New" w:cs="Courier New"/>
        </w:rPr>
      </w:pPr>
    </w:p>
    <w:p w14:paraId="612829EE" w14:textId="0E69F307" w:rsidR="00FE6B42" w:rsidRDefault="00FE6B42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38) </w:t>
      </w:r>
      <w:r w:rsidR="00076DE0">
        <w:rPr>
          <w:rFonts w:ascii="Courier New" w:hAnsi="Courier New" w:cs="Courier New"/>
        </w:rPr>
        <w:t xml:space="preserve">Dispense on output plate1 onto destination 96 well microplate 3 with volume of 4.0 liters; </w:t>
      </w:r>
    </w:p>
    <w:p w14:paraId="515A4084" w14:textId="77777777" w:rsidR="00076DE0" w:rsidRDefault="00076DE0" w:rsidP="00F82F5B">
      <w:pPr>
        <w:ind w:left="280"/>
        <w:rPr>
          <w:rFonts w:ascii="Courier New" w:hAnsi="Courier New" w:cs="Courier New"/>
        </w:rPr>
      </w:pPr>
    </w:p>
    <w:p w14:paraId="119D1CAD" w14:textId="6B864B33" w:rsidR="00076DE0" w:rsidRDefault="00076DE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39) TECAN robot wash step; </w:t>
      </w:r>
    </w:p>
    <w:p w14:paraId="5361D71D" w14:textId="77777777" w:rsidR="00076DE0" w:rsidRDefault="00076DE0" w:rsidP="00F82F5B">
      <w:pPr>
        <w:ind w:left="280"/>
        <w:rPr>
          <w:rFonts w:ascii="Courier New" w:hAnsi="Courier New" w:cs="Courier New"/>
        </w:rPr>
      </w:pPr>
    </w:p>
    <w:p w14:paraId="19FFD14D" w14:textId="7A45F998" w:rsidR="00076DE0" w:rsidRDefault="00076DE0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40) </w:t>
      </w:r>
      <w:r w:rsidR="007A12F5">
        <w:rPr>
          <w:rFonts w:ascii="Courier New" w:hAnsi="Courier New" w:cs="Courier New"/>
        </w:rPr>
        <w:t>Aspirate on source setup plate1 onto destination 96 well</w:t>
      </w:r>
    </w:p>
    <w:p w14:paraId="757A9228" w14:textId="37FB8684" w:rsidR="007A12F5" w:rsidRDefault="007A12F5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microplate 20 with volume of 2.0 liters; </w:t>
      </w:r>
    </w:p>
    <w:p w14:paraId="6985402A" w14:textId="77777777" w:rsidR="007A12F5" w:rsidRDefault="007A12F5" w:rsidP="00F82F5B">
      <w:pPr>
        <w:ind w:left="280"/>
        <w:rPr>
          <w:rFonts w:ascii="Courier New" w:hAnsi="Courier New" w:cs="Courier New"/>
        </w:rPr>
      </w:pPr>
    </w:p>
    <w:p w14:paraId="47644813" w14:textId="6C3D8537" w:rsidR="007A12F5" w:rsidRDefault="007A12F5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41) </w:t>
      </w:r>
      <w:r w:rsidR="00832234">
        <w:rPr>
          <w:rFonts w:ascii="Courier New" w:hAnsi="Courier New" w:cs="Courier New"/>
        </w:rPr>
        <w:t xml:space="preserve">Dispense on output plate1 onto destination 96 well </w:t>
      </w:r>
    </w:p>
    <w:p w14:paraId="5F2A1391" w14:textId="3A66FC71" w:rsidR="00832234" w:rsidRDefault="00832234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microplate 4 with volume of 2.0 liters; </w:t>
      </w:r>
    </w:p>
    <w:p w14:paraId="0F2C87EB" w14:textId="77777777" w:rsidR="00832234" w:rsidRDefault="00832234" w:rsidP="00F82F5B">
      <w:pPr>
        <w:ind w:left="280"/>
        <w:rPr>
          <w:rFonts w:ascii="Courier New" w:hAnsi="Courier New" w:cs="Courier New"/>
        </w:rPr>
      </w:pPr>
    </w:p>
    <w:p w14:paraId="1BEF4C20" w14:textId="1D986DD5" w:rsidR="00832234" w:rsidRDefault="003720D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42) </w:t>
      </w:r>
      <w:r w:rsidR="00720084">
        <w:rPr>
          <w:rFonts w:ascii="Courier New" w:hAnsi="Courier New" w:cs="Courier New"/>
        </w:rPr>
        <w:t xml:space="preserve">TECAN robot wash step; </w:t>
      </w:r>
    </w:p>
    <w:p w14:paraId="6E78711E" w14:textId="77777777" w:rsidR="00720084" w:rsidRDefault="00720084" w:rsidP="00F82F5B">
      <w:pPr>
        <w:ind w:left="280"/>
        <w:rPr>
          <w:rFonts w:ascii="Courier New" w:hAnsi="Courier New" w:cs="Courier New"/>
        </w:rPr>
      </w:pPr>
    </w:p>
    <w:p w14:paraId="7BBA52FA" w14:textId="1C1DDD89" w:rsidR="00720084" w:rsidRDefault="00720084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43) </w:t>
      </w:r>
      <w:r w:rsidR="00241C3A">
        <w:rPr>
          <w:rFonts w:ascii="Courier New" w:hAnsi="Courier New" w:cs="Courier New"/>
        </w:rPr>
        <w:t>Aspirate on source setup plate1 onto destination 96 well</w:t>
      </w:r>
    </w:p>
    <w:p w14:paraId="2283248C" w14:textId="6BADC6B5" w:rsidR="00241C3A" w:rsidRDefault="00241C3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microplate 1 with volume of 2.0 liters; </w:t>
      </w:r>
    </w:p>
    <w:p w14:paraId="40C89FF8" w14:textId="77777777" w:rsidR="00241C3A" w:rsidRDefault="00241C3A" w:rsidP="00F82F5B">
      <w:pPr>
        <w:ind w:left="280"/>
        <w:rPr>
          <w:rFonts w:ascii="Courier New" w:hAnsi="Courier New" w:cs="Courier New"/>
        </w:rPr>
      </w:pPr>
    </w:p>
    <w:p w14:paraId="04ACF0E3" w14:textId="5517C588" w:rsidR="00241C3A" w:rsidRDefault="00241C3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44) Dispense on output plate1 onto destination 96 well </w:t>
      </w:r>
    </w:p>
    <w:p w14:paraId="79A1F3ED" w14:textId="3AE5EB7E" w:rsidR="00241C3A" w:rsidRDefault="00241C3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microplate 4 with volume of 2.0 liters; </w:t>
      </w:r>
    </w:p>
    <w:p w14:paraId="0C01C4C2" w14:textId="77777777" w:rsidR="00241C3A" w:rsidRDefault="00241C3A" w:rsidP="00F82F5B">
      <w:pPr>
        <w:ind w:left="280"/>
        <w:rPr>
          <w:rFonts w:ascii="Courier New" w:hAnsi="Courier New" w:cs="Courier New"/>
        </w:rPr>
      </w:pPr>
    </w:p>
    <w:p w14:paraId="21881046" w14:textId="1F85463C" w:rsidR="00241C3A" w:rsidRDefault="00241C3A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45) TECAN robot wash step; </w:t>
      </w:r>
    </w:p>
    <w:p w14:paraId="7BE51C8D" w14:textId="77777777" w:rsidR="00241C3A" w:rsidRDefault="00241C3A" w:rsidP="00F82F5B">
      <w:pPr>
        <w:ind w:left="280"/>
        <w:rPr>
          <w:rFonts w:ascii="Courier New" w:hAnsi="Courier New" w:cs="Courier New"/>
        </w:rPr>
      </w:pPr>
    </w:p>
    <w:p w14:paraId="56E42CC2" w14:textId="77777777" w:rsidR="00241C3A" w:rsidRDefault="00241C3A" w:rsidP="00F82F5B">
      <w:pPr>
        <w:ind w:left="280"/>
        <w:rPr>
          <w:rFonts w:ascii="Courier New" w:hAnsi="Courier New" w:cs="Courier New"/>
        </w:rPr>
      </w:pPr>
      <w:bookmarkStart w:id="0" w:name="_GoBack"/>
      <w:bookmarkEnd w:id="0"/>
    </w:p>
    <w:p w14:paraId="22B19E9B" w14:textId="77777777" w:rsidR="00F82F5B" w:rsidRDefault="00F82F5B" w:rsidP="00F82F5B">
      <w:pPr>
        <w:ind w:left="280"/>
        <w:rPr>
          <w:rFonts w:ascii="Courier New" w:hAnsi="Courier New" w:cs="Courier New"/>
        </w:rPr>
      </w:pPr>
    </w:p>
    <w:p w14:paraId="1E52E804" w14:textId="086A7512" w:rsidR="00100B5D" w:rsidRDefault="00100B5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Additional information / documentation: </w:t>
      </w:r>
    </w:p>
    <w:p w14:paraId="6D9BADE1" w14:textId="77777777" w:rsidR="00100B5D" w:rsidRDefault="00100B5D" w:rsidP="00F82F5B">
      <w:pPr>
        <w:ind w:left="280"/>
        <w:rPr>
          <w:rFonts w:ascii="Courier New" w:hAnsi="Courier New" w:cs="Courier New"/>
        </w:rPr>
      </w:pPr>
    </w:p>
    <w:p w14:paraId="7719EF67" w14:textId="278336EC" w:rsidR="00100B5D" w:rsidRDefault="00100B5D" w:rsidP="00F82F5B">
      <w:pPr>
        <w:ind w:left="2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Parameters for the Reagent Distribution method: </w:t>
      </w:r>
    </w:p>
    <w:p w14:paraId="390247A4" w14:textId="77777777" w:rsidR="00100B5D" w:rsidRDefault="00100B5D" w:rsidP="00F82F5B">
      <w:pPr>
        <w:ind w:left="280"/>
        <w:rPr>
          <w:rFonts w:ascii="Courier New" w:hAnsi="Courier New" w:cs="Courier New"/>
        </w:rPr>
      </w:pP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1948" w:rsidRPr="00791948" w14:paraId="65942CD9" w14:textId="77777777" w:rsidTr="00AE09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E7FC6" w14:textId="1CC4FEFE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 w:rsidRPr="00791948">
              <w:rPr>
                <w:rFonts w:ascii="Courier New" w:hAnsi="Courier New" w:cs="Courier New"/>
                <w:color w:val="0070C0"/>
              </w:rPr>
              <w:t>Parameter</w:t>
            </w:r>
          </w:p>
        </w:tc>
        <w:tc>
          <w:tcPr>
            <w:tcW w:w="3117" w:type="dxa"/>
          </w:tcPr>
          <w:p w14:paraId="5E388FE4" w14:textId="4C770E65" w:rsidR="00791948" w:rsidRPr="00791948" w:rsidRDefault="00791948" w:rsidP="00F82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 w:rsidRPr="00791948">
              <w:rPr>
                <w:rFonts w:ascii="Courier New" w:hAnsi="Courier New" w:cs="Courier New"/>
                <w:color w:val="0070C0"/>
              </w:rPr>
              <w:t>Range</w:t>
            </w:r>
          </w:p>
        </w:tc>
        <w:tc>
          <w:tcPr>
            <w:tcW w:w="3117" w:type="dxa"/>
          </w:tcPr>
          <w:p w14:paraId="3AF50A2D" w14:textId="0E701468" w:rsidR="00791948" w:rsidRPr="00791948" w:rsidRDefault="00791948" w:rsidP="00F82F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Explanation</w:t>
            </w:r>
          </w:p>
        </w:tc>
      </w:tr>
      <w:tr w:rsidR="00791948" w:rsidRPr="00791948" w14:paraId="73EB6BB4" w14:textId="77777777" w:rsidTr="00AE0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896C22" w14:textId="7CCB99D7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Volume</w:t>
            </w:r>
          </w:p>
        </w:tc>
        <w:tc>
          <w:tcPr>
            <w:tcW w:w="3117" w:type="dxa"/>
          </w:tcPr>
          <w:p w14:paraId="33060C06" w14:textId="143F0683" w:rsidR="00791948" w:rsidRPr="00791948" w:rsidRDefault="009C53B5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0 … + 7158278 (long)</w:t>
            </w:r>
          </w:p>
        </w:tc>
        <w:tc>
          <w:tcPr>
            <w:tcW w:w="3117" w:type="dxa"/>
          </w:tcPr>
          <w:p w14:paraId="0A081A73" w14:textId="5DF05733" w:rsidR="00791948" w:rsidRPr="00791948" w:rsidRDefault="009C53B5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Dispense volume in the destination labware in </w:t>
            </w:r>
            <w:r>
              <w:rPr>
                <w:rFonts w:ascii="Courier New" w:hAnsi="Courier New" w:cs="Courier New"/>
                <w:color w:val="0070C0"/>
              </w:rPr>
              <w:sym w:font="Symbol" w:char="F06D"/>
            </w:r>
            <w:r>
              <w:rPr>
                <w:rFonts w:ascii="Courier New" w:hAnsi="Courier New" w:cs="Courier New"/>
                <w:color w:val="0070C0"/>
              </w:rPr>
              <w:t>l.</w:t>
            </w:r>
          </w:p>
        </w:tc>
      </w:tr>
      <w:tr w:rsidR="00791948" w:rsidRPr="00791948" w14:paraId="2C086CB0" w14:textId="77777777" w:rsidTr="00AE09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FCA3F" w14:textId="29D9D8EC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LiquidClass</w:t>
            </w:r>
          </w:p>
        </w:tc>
        <w:tc>
          <w:tcPr>
            <w:tcW w:w="3117" w:type="dxa"/>
          </w:tcPr>
          <w:p w14:paraId="0C4E99B3" w14:textId="684E2727" w:rsidR="00791948" w:rsidRPr="00791948" w:rsidRDefault="009C53B5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Maximum 32 characters (varchar)</w:t>
            </w:r>
          </w:p>
        </w:tc>
        <w:tc>
          <w:tcPr>
            <w:tcW w:w="3117" w:type="dxa"/>
          </w:tcPr>
          <w:p w14:paraId="3E6B0E17" w14:textId="6DAE8FD0" w:rsidR="00791948" w:rsidRPr="00791948" w:rsidRDefault="00D822A6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This optional parameter overwrites the liquid class specified </w:t>
            </w:r>
          </w:p>
        </w:tc>
      </w:tr>
      <w:tr w:rsidR="00791948" w:rsidRPr="00791948" w14:paraId="21E45F2E" w14:textId="77777777" w:rsidTr="00AE0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3E57BB" w14:textId="2563AD7A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NumOfDitiReuses</w:t>
            </w:r>
          </w:p>
        </w:tc>
        <w:tc>
          <w:tcPr>
            <w:tcW w:w="3117" w:type="dxa"/>
          </w:tcPr>
          <w:p w14:paraId="24B878D4" w14:textId="5CCFFED8" w:rsidR="00791948" w:rsidRPr="00791948" w:rsidRDefault="00D822A6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540012F7" w14:textId="1580C4D1" w:rsidR="00791948" w:rsidRPr="00791948" w:rsidRDefault="00D60980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Optional maximum number of DiTi reuses allowed (default 1 = no DiTi reuse)</w:t>
            </w:r>
          </w:p>
        </w:tc>
      </w:tr>
      <w:tr w:rsidR="00791948" w:rsidRPr="00791948" w14:paraId="365A6191" w14:textId="77777777" w:rsidTr="00AE09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242C32" w14:textId="7C02EFB1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NumOfMultiDisp</w:t>
            </w:r>
          </w:p>
        </w:tc>
        <w:tc>
          <w:tcPr>
            <w:tcW w:w="3117" w:type="dxa"/>
          </w:tcPr>
          <w:p w14:paraId="73C054C0" w14:textId="32708E0B" w:rsidR="00791948" w:rsidRPr="00791948" w:rsidRDefault="00D822A6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34803ABE" w14:textId="4FBD22D4" w:rsidR="00791948" w:rsidRPr="00791948" w:rsidRDefault="00FE1C87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Optional maximum number of dispenses in a multi-dispense sequence (default = 1 no multi-dispense)</w:t>
            </w:r>
          </w:p>
        </w:tc>
      </w:tr>
      <w:tr w:rsidR="00791948" w:rsidRPr="00791948" w14:paraId="7D308DE2" w14:textId="77777777" w:rsidTr="00AE09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DC9A6" w14:textId="17B2595B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Direction</w:t>
            </w:r>
          </w:p>
        </w:tc>
        <w:tc>
          <w:tcPr>
            <w:tcW w:w="3117" w:type="dxa"/>
          </w:tcPr>
          <w:p w14:paraId="5D0DB434" w14:textId="23061337" w:rsidR="00791948" w:rsidRPr="00791948" w:rsidRDefault="00D822A6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71C712FE" w14:textId="73B05B62" w:rsidR="00791948" w:rsidRPr="00791948" w:rsidRDefault="00FE7D0D" w:rsidP="00F82F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Optional pipetting direction (0 = </w:t>
            </w:r>
            <w:r>
              <w:rPr>
                <w:rFonts w:ascii="Courier New" w:hAnsi="Courier New" w:cs="Courier New"/>
                <w:color w:val="0070C0"/>
              </w:rPr>
              <w:sym w:font="Symbol" w:char="F0AE"/>
            </w:r>
            <w:r>
              <w:rPr>
                <w:rFonts w:ascii="Courier New" w:hAnsi="Courier New" w:cs="Courier New"/>
                <w:color w:val="0070C0"/>
              </w:rPr>
              <w:t xml:space="preserve">, 1 = </w:t>
            </w:r>
            <w:r>
              <w:rPr>
                <w:rFonts w:ascii="Courier New" w:hAnsi="Courier New" w:cs="Courier New"/>
                <w:color w:val="0070C0"/>
              </w:rPr>
              <w:sym w:font="Symbol" w:char="F0AC"/>
            </w:r>
            <w:r>
              <w:rPr>
                <w:rFonts w:ascii="Courier New" w:hAnsi="Courier New" w:cs="Courier New"/>
                <w:color w:val="0070C0"/>
              </w:rPr>
              <w:t>, default = 0)</w:t>
            </w:r>
          </w:p>
        </w:tc>
      </w:tr>
      <w:tr w:rsidR="00791948" w:rsidRPr="00791948" w14:paraId="776EE666" w14:textId="77777777" w:rsidTr="00AE0966">
        <w:trPr>
          <w:trHeight w:val="1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C021CB" w14:textId="301ABBDF" w:rsidR="00791948" w:rsidRPr="00791948" w:rsidRDefault="00791948" w:rsidP="00F82F5B">
            <w:pPr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[ExcludeDestWell]*]</w:t>
            </w:r>
          </w:p>
        </w:tc>
        <w:tc>
          <w:tcPr>
            <w:tcW w:w="3117" w:type="dxa"/>
          </w:tcPr>
          <w:p w14:paraId="47DD4AFA" w14:textId="3B1BE8F1" w:rsidR="00791948" w:rsidRPr="00791948" w:rsidRDefault="00D822A6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>-</w:t>
            </w:r>
          </w:p>
        </w:tc>
        <w:tc>
          <w:tcPr>
            <w:tcW w:w="3117" w:type="dxa"/>
          </w:tcPr>
          <w:p w14:paraId="0F9237AF" w14:textId="4FAEBB48" w:rsidR="00791948" w:rsidRPr="00791948" w:rsidRDefault="00FE7D0D" w:rsidP="00F82F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70C0"/>
              </w:rPr>
            </w:pPr>
            <w:r>
              <w:rPr>
                <w:rFonts w:ascii="Courier New" w:hAnsi="Courier New" w:cs="Courier New"/>
                <w:color w:val="0070C0"/>
              </w:rPr>
              <w:t xml:space="preserve">Optional list of wells in destination labware to be excluded from pipetting </w:t>
            </w:r>
          </w:p>
        </w:tc>
      </w:tr>
    </w:tbl>
    <w:p w14:paraId="6FDEB520" w14:textId="77777777" w:rsidR="00100B5D" w:rsidRDefault="00100B5D" w:rsidP="00F82F5B">
      <w:pPr>
        <w:ind w:left="280"/>
        <w:rPr>
          <w:rFonts w:ascii="Courier New" w:hAnsi="Courier New" w:cs="Courier New"/>
          <w:color w:val="0070C0"/>
        </w:rPr>
      </w:pPr>
    </w:p>
    <w:p w14:paraId="060C6CE6" w14:textId="77777777" w:rsidR="006E5600" w:rsidRPr="00791948" w:rsidRDefault="006E5600" w:rsidP="00F82F5B">
      <w:pPr>
        <w:ind w:left="280"/>
        <w:rPr>
          <w:rFonts w:ascii="Courier New" w:hAnsi="Courier New" w:cs="Courier New"/>
          <w:color w:val="0070C0"/>
        </w:rPr>
      </w:pPr>
    </w:p>
    <w:sectPr w:rsidR="006E5600" w:rsidRPr="00791948" w:rsidSect="002A5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A6C4A"/>
    <w:multiLevelType w:val="hybridMultilevel"/>
    <w:tmpl w:val="72F218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781"/>
    <w:rsid w:val="00002EC0"/>
    <w:rsid w:val="00076DE0"/>
    <w:rsid w:val="000D2650"/>
    <w:rsid w:val="000E4B53"/>
    <w:rsid w:val="000F7D61"/>
    <w:rsid w:val="00100B5D"/>
    <w:rsid w:val="001319F4"/>
    <w:rsid w:val="00241C3A"/>
    <w:rsid w:val="00287442"/>
    <w:rsid w:val="002A5F0A"/>
    <w:rsid w:val="002D2063"/>
    <w:rsid w:val="002F435A"/>
    <w:rsid w:val="003313D1"/>
    <w:rsid w:val="0034652B"/>
    <w:rsid w:val="003711F5"/>
    <w:rsid w:val="003720DD"/>
    <w:rsid w:val="004108A2"/>
    <w:rsid w:val="004310A8"/>
    <w:rsid w:val="00433D6C"/>
    <w:rsid w:val="004A63E3"/>
    <w:rsid w:val="004C38EE"/>
    <w:rsid w:val="004C7AC1"/>
    <w:rsid w:val="005229A3"/>
    <w:rsid w:val="00561A3C"/>
    <w:rsid w:val="005775D8"/>
    <w:rsid w:val="005B1052"/>
    <w:rsid w:val="005E5765"/>
    <w:rsid w:val="00635781"/>
    <w:rsid w:val="0068746D"/>
    <w:rsid w:val="006C643C"/>
    <w:rsid w:val="006D1220"/>
    <w:rsid w:val="006E5600"/>
    <w:rsid w:val="006F7A09"/>
    <w:rsid w:val="00720084"/>
    <w:rsid w:val="00761641"/>
    <w:rsid w:val="00766C8B"/>
    <w:rsid w:val="00791948"/>
    <w:rsid w:val="007A12F5"/>
    <w:rsid w:val="007A1D4E"/>
    <w:rsid w:val="007A231C"/>
    <w:rsid w:val="007A3A71"/>
    <w:rsid w:val="007F0272"/>
    <w:rsid w:val="007F6047"/>
    <w:rsid w:val="00832234"/>
    <w:rsid w:val="00883B20"/>
    <w:rsid w:val="008B6F3E"/>
    <w:rsid w:val="008E7A38"/>
    <w:rsid w:val="008F7EF2"/>
    <w:rsid w:val="009219ED"/>
    <w:rsid w:val="00981D57"/>
    <w:rsid w:val="009B0870"/>
    <w:rsid w:val="009C53B5"/>
    <w:rsid w:val="009E2534"/>
    <w:rsid w:val="00A26729"/>
    <w:rsid w:val="00A511D6"/>
    <w:rsid w:val="00A5574E"/>
    <w:rsid w:val="00AE0966"/>
    <w:rsid w:val="00B769E2"/>
    <w:rsid w:val="00C51A30"/>
    <w:rsid w:val="00C52E01"/>
    <w:rsid w:val="00C74B81"/>
    <w:rsid w:val="00CC16E7"/>
    <w:rsid w:val="00CE0B09"/>
    <w:rsid w:val="00D35B88"/>
    <w:rsid w:val="00D60980"/>
    <w:rsid w:val="00D63C90"/>
    <w:rsid w:val="00D77A3A"/>
    <w:rsid w:val="00D822A6"/>
    <w:rsid w:val="00D84CE1"/>
    <w:rsid w:val="00DC15D4"/>
    <w:rsid w:val="00E03B04"/>
    <w:rsid w:val="00E26F7D"/>
    <w:rsid w:val="00E468BE"/>
    <w:rsid w:val="00ED4ABD"/>
    <w:rsid w:val="00EF2A1F"/>
    <w:rsid w:val="00F0705D"/>
    <w:rsid w:val="00F62453"/>
    <w:rsid w:val="00F82F5B"/>
    <w:rsid w:val="00FA0844"/>
    <w:rsid w:val="00FE1C87"/>
    <w:rsid w:val="00FE6B42"/>
    <w:rsid w:val="00FE7D0D"/>
    <w:rsid w:val="00FF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E3F87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A5574E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5574E"/>
    <w:rPr>
      <w:rFonts w:ascii="Courier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D84CE1"/>
    <w:pPr>
      <w:ind w:left="720"/>
      <w:contextualSpacing/>
    </w:pPr>
  </w:style>
  <w:style w:type="table" w:styleId="TableGrid">
    <w:name w:val="Table Grid"/>
    <w:basedOn w:val="TableNormal"/>
    <w:uiPriority w:val="39"/>
    <w:rsid w:val="0079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2-Accent1">
    <w:name w:val="Grid Table 2 Accent 1"/>
    <w:basedOn w:val="TableNormal"/>
    <w:uiPriority w:val="47"/>
    <w:rsid w:val="0079194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832</Words>
  <Characters>4746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65</cp:revision>
  <dcterms:created xsi:type="dcterms:W3CDTF">2017-06-27T18:18:00Z</dcterms:created>
  <dcterms:modified xsi:type="dcterms:W3CDTF">2017-06-30T15:14:00Z</dcterms:modified>
</cp:coreProperties>
</file>