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47137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3039A9">
        <w:rPr>
          <w:color w:val="002060"/>
        </w:rPr>
        <w:t>3</w:t>
      </w:r>
      <w:r w:rsidRPr="00061018">
        <w:rPr>
          <w:color w:val="002060"/>
        </w:rPr>
        <w:t xml:space="preserve">: </w:t>
      </w:r>
      <w:r w:rsidR="003039A9">
        <w:rPr>
          <w:color w:val="002060"/>
        </w:rPr>
        <w:t>Art of Optimization</w:t>
      </w:r>
    </w:p>
    <w:p w14:paraId="53CD028C" w14:textId="1A6AA956" w:rsidR="000E645A" w:rsidRPr="0072027F" w:rsidRDefault="00C75BF9" w:rsidP="00AE15BF">
      <w:pPr>
        <w:pStyle w:val="Heading1"/>
      </w:pPr>
      <w:r>
        <w:t xml:space="preserve">LP </w:t>
      </w:r>
      <w:r w:rsidR="007C72FB">
        <w:t>Solution</w:t>
      </w:r>
      <w:r>
        <w:t>: Blending Application</w:t>
      </w:r>
    </w:p>
    <w:p w14:paraId="57B90239" w14:textId="1F3F089B" w:rsidR="00061018" w:rsidRDefault="00061018" w:rsidP="00061018">
      <w:pPr>
        <w:pStyle w:val="Heading2"/>
      </w:pPr>
      <w:r>
        <w:t xml:space="preserve">Corresponding reading: Chapter </w:t>
      </w:r>
      <w:r w:rsidR="00E645C7">
        <w:t>3</w:t>
      </w:r>
      <w:r>
        <w:t xml:space="preserve">, Page </w:t>
      </w:r>
      <w:r w:rsidR="00DB633E">
        <w:t>2</w:t>
      </w:r>
    </w:p>
    <w:p w14:paraId="1F05D957" w14:textId="3B71DE51" w:rsidR="00E2384B" w:rsidRDefault="00061018" w:rsidP="00061018">
      <w:pPr>
        <w:pStyle w:val="Heading3"/>
      </w:pPr>
      <w:r>
        <w:t xml:space="preserve">Purpose: </w:t>
      </w:r>
      <w:r w:rsidR="00C33CF5">
        <w:t>Using Excel Solver to solve the</w:t>
      </w:r>
      <w:r w:rsidR="00C75BF9">
        <w:t xml:space="preserve"> LP for the blending problem</w:t>
      </w:r>
      <w:r w:rsidR="00E43D95">
        <w:t>.</w:t>
      </w:r>
    </w:p>
    <w:p w14:paraId="75213A8C" w14:textId="54855190" w:rsidR="00DB633E" w:rsidRDefault="00C33CF5" w:rsidP="003B42E2">
      <w:pPr>
        <w:pStyle w:val="ListParagraph"/>
        <w:numPr>
          <w:ilvl w:val="0"/>
          <w:numId w:val="3"/>
        </w:numPr>
      </w:pPr>
      <w:r>
        <w:t>The data for the</w:t>
      </w:r>
      <w:r w:rsidR="00C75BF9">
        <w:t xml:space="preserve"> coffee manufacturing company</w:t>
      </w:r>
      <w:r>
        <w:t xml:space="preserve"> example discussed in Case 3.2.a1 is repeated below.</w:t>
      </w:r>
    </w:p>
    <w:p w14:paraId="56A3A159" w14:textId="5E71CA77" w:rsidR="00C75BF9" w:rsidRDefault="00C75BF9" w:rsidP="00C75BF9">
      <w:pPr>
        <w:pStyle w:val="ListParagrap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72"/>
        <w:gridCol w:w="2078"/>
        <w:gridCol w:w="2674"/>
        <w:gridCol w:w="1921"/>
        <w:gridCol w:w="1615"/>
      </w:tblGrid>
      <w:tr w:rsidR="00F627A6" w14:paraId="603B92A8" w14:textId="4483078F" w:rsidTr="00F62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2" w:type="dxa"/>
            <w:vAlign w:val="center"/>
          </w:tcPr>
          <w:p w14:paraId="6A1B31F0" w14:textId="77777777" w:rsidR="00F627A6" w:rsidRDefault="00F627A6" w:rsidP="00F627A6">
            <w:pPr>
              <w:pStyle w:val="ListParagraph"/>
              <w:ind w:left="0"/>
              <w:jc w:val="center"/>
            </w:pPr>
          </w:p>
        </w:tc>
        <w:tc>
          <w:tcPr>
            <w:tcW w:w="2078" w:type="dxa"/>
            <w:vAlign w:val="center"/>
          </w:tcPr>
          <w:p w14:paraId="3057A153" w14:textId="501E8F22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Acidity (0-9)</w:t>
            </w:r>
          </w:p>
        </w:tc>
        <w:tc>
          <w:tcPr>
            <w:tcW w:w="2674" w:type="dxa"/>
            <w:vAlign w:val="center"/>
          </w:tcPr>
          <w:p w14:paraId="2CD4BE87" w14:textId="18333717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Bitterness (0-9)</w:t>
            </w:r>
          </w:p>
        </w:tc>
        <w:tc>
          <w:tcPr>
            <w:tcW w:w="1921" w:type="dxa"/>
            <w:vAlign w:val="center"/>
          </w:tcPr>
          <w:p w14:paraId="789DFE8E" w14:textId="4B8F2922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Aroma (0-9)</w:t>
            </w:r>
          </w:p>
        </w:tc>
        <w:tc>
          <w:tcPr>
            <w:tcW w:w="1615" w:type="dxa"/>
          </w:tcPr>
          <w:p w14:paraId="71C5E1EC" w14:textId="3AA38A60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($/lb)</w:t>
            </w:r>
          </w:p>
        </w:tc>
      </w:tr>
      <w:tr w:rsidR="00F627A6" w14:paraId="3BE18DEF" w14:textId="4F7906EE" w:rsidTr="00F6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14:paraId="687627A5" w14:textId="633BE570" w:rsidR="00F627A6" w:rsidRDefault="00F627A6" w:rsidP="00F627A6">
            <w:pPr>
              <w:pStyle w:val="ListParagraph"/>
              <w:ind w:left="0"/>
              <w:jc w:val="center"/>
            </w:pPr>
            <w:r>
              <w:t>Type 1</w:t>
            </w:r>
          </w:p>
        </w:tc>
        <w:tc>
          <w:tcPr>
            <w:tcW w:w="2078" w:type="dxa"/>
            <w:vAlign w:val="center"/>
          </w:tcPr>
          <w:p w14:paraId="17DBE55F" w14:textId="6A01EEDA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74" w:type="dxa"/>
            <w:vAlign w:val="center"/>
          </w:tcPr>
          <w:p w14:paraId="69FB2DB9" w14:textId="154E8F8E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21" w:type="dxa"/>
            <w:vAlign w:val="center"/>
          </w:tcPr>
          <w:p w14:paraId="64160598" w14:textId="6147F103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15" w:type="dxa"/>
          </w:tcPr>
          <w:p w14:paraId="710BBD63" w14:textId="4AC4D39E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F627A6" w14:paraId="66A0CA16" w14:textId="6A6D7281" w:rsidTr="00F62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14:paraId="570ECB03" w14:textId="003D3E2B" w:rsidR="00F627A6" w:rsidRDefault="00F627A6" w:rsidP="00F627A6">
            <w:pPr>
              <w:pStyle w:val="ListParagraph"/>
              <w:ind w:left="0"/>
              <w:jc w:val="center"/>
            </w:pPr>
            <w:r>
              <w:t>Type 2</w:t>
            </w:r>
          </w:p>
        </w:tc>
        <w:tc>
          <w:tcPr>
            <w:tcW w:w="2078" w:type="dxa"/>
            <w:vAlign w:val="center"/>
          </w:tcPr>
          <w:p w14:paraId="6D8F0CFA" w14:textId="090269E1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  <w:tc>
          <w:tcPr>
            <w:tcW w:w="2674" w:type="dxa"/>
            <w:vAlign w:val="center"/>
          </w:tcPr>
          <w:p w14:paraId="23F1B953" w14:textId="01E60AB0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21" w:type="dxa"/>
            <w:vAlign w:val="center"/>
          </w:tcPr>
          <w:p w14:paraId="0B5F6B37" w14:textId="64B7265F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15" w:type="dxa"/>
          </w:tcPr>
          <w:p w14:paraId="03CE9C4E" w14:textId="3B3AAFB5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</w:tr>
      <w:tr w:rsidR="00F627A6" w14:paraId="506F1B26" w14:textId="284EFCDB" w:rsidTr="00F6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bottom w:val="single" w:sz="4" w:space="0" w:color="auto"/>
            </w:tcBorders>
            <w:vAlign w:val="center"/>
          </w:tcPr>
          <w:p w14:paraId="025DA78B" w14:textId="5DBD6757" w:rsidR="00F627A6" w:rsidRDefault="00F627A6" w:rsidP="00F627A6">
            <w:pPr>
              <w:pStyle w:val="ListParagraph"/>
              <w:ind w:left="0"/>
              <w:jc w:val="center"/>
            </w:pPr>
            <w:r>
              <w:t>Type 3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center"/>
          </w:tcPr>
          <w:p w14:paraId="5DF12D33" w14:textId="28DBE9E7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center"/>
          </w:tcPr>
          <w:p w14:paraId="085FF618" w14:textId="7134BC14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14:paraId="6470A4CC" w14:textId="53DA4879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794730F3" w14:textId="63E5EF3A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1.15</w:t>
            </w:r>
          </w:p>
        </w:tc>
      </w:tr>
      <w:tr w:rsidR="00F627A6" w14:paraId="423779E9" w14:textId="3B2DE0D9" w:rsidTr="00F62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top w:val="single" w:sz="4" w:space="0" w:color="auto"/>
            </w:tcBorders>
            <w:vAlign w:val="center"/>
          </w:tcPr>
          <w:p w14:paraId="7D8B280E" w14:textId="6CBB56E8" w:rsidR="00F627A6" w:rsidRDefault="00F627A6" w:rsidP="00F627A6">
            <w:pPr>
              <w:pStyle w:val="ListParagraph"/>
              <w:ind w:left="0"/>
              <w:jc w:val="center"/>
            </w:pPr>
            <w:r>
              <w:t>Range</w:t>
            </w:r>
          </w:p>
        </w:tc>
        <w:tc>
          <w:tcPr>
            <w:tcW w:w="2078" w:type="dxa"/>
            <w:tcBorders>
              <w:top w:val="single" w:sz="4" w:space="0" w:color="auto"/>
            </w:tcBorders>
            <w:vAlign w:val="center"/>
          </w:tcPr>
          <w:p w14:paraId="5E8CA08A" w14:textId="4D7B3350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Acidity≥5.5</m:t>
                </m:r>
              </m:oMath>
            </m:oMathPara>
          </w:p>
        </w:tc>
        <w:tc>
          <w:tcPr>
            <w:tcW w:w="2674" w:type="dxa"/>
            <w:tcBorders>
              <w:top w:val="single" w:sz="4" w:space="0" w:color="auto"/>
            </w:tcBorders>
            <w:vAlign w:val="center"/>
          </w:tcPr>
          <w:p w14:paraId="53F7A6EC" w14:textId="0A6C63D3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Bitterness≤7</m:t>
                </m:r>
              </m:oMath>
            </m:oMathPara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14:paraId="5ECB8EF0" w14:textId="20517F9C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7≤Aroma≤8</m:t>
                </m:r>
              </m:oMath>
            </m:oMathPara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6A17C75C" w14:textId="77777777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</w:p>
        </w:tc>
      </w:tr>
    </w:tbl>
    <w:p w14:paraId="52827CBE" w14:textId="77777777" w:rsidR="00C75BF9" w:rsidRDefault="00C75BF9" w:rsidP="00C75BF9">
      <w:pPr>
        <w:pStyle w:val="ListParagraph"/>
      </w:pPr>
    </w:p>
    <w:p w14:paraId="24C6EEF6" w14:textId="2ACAA366" w:rsidR="00C33CF5" w:rsidRDefault="00C33CF5" w:rsidP="00DA711A">
      <w:pPr>
        <w:pStyle w:val="ListParagraph"/>
      </w:pPr>
      <w:r>
        <w:t>Below is the LP formulation for this problem</w:t>
      </w:r>
      <w:r w:rsidR="00DA711A">
        <w:t xml:space="preserve"> including the additional restriction by the supplier and regulatory agencies.</w:t>
      </w:r>
    </w:p>
    <w:p w14:paraId="2C9BA93B" w14:textId="2B258441" w:rsidR="00C33CF5" w:rsidRDefault="00C33CF5" w:rsidP="00C42D80">
      <w:pPr>
        <w:tabs>
          <w:tab w:val="left" w:pos="1980"/>
          <w:tab w:val="left" w:pos="513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0.95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+1.25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+1.15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func>
      </m:oMath>
      <w:r>
        <w:rPr>
          <w:rFonts w:eastAsiaTheme="minorEastAsia"/>
        </w:rPr>
        <w:tab/>
        <w:t>(Cost)</w:t>
      </w:r>
    </w:p>
    <w:p w14:paraId="6AB7F766" w14:textId="661DE2B1" w:rsidR="00C33CF5" w:rsidRPr="00E422BB" w:rsidRDefault="00C33CF5" w:rsidP="00C42D80">
      <w:pPr>
        <w:tabs>
          <w:tab w:val="left" w:pos="1980"/>
          <w:tab w:val="left" w:pos="513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+6.5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≥5.5</m:t>
        </m:r>
      </m:oMath>
      <w:r>
        <w:rPr>
          <w:rFonts w:eastAsiaTheme="minorEastAsia"/>
        </w:rPr>
        <w:tab/>
        <w:t>(Acidity)</w:t>
      </w:r>
    </w:p>
    <w:p w14:paraId="2E9B0263" w14:textId="563B8190" w:rsidR="00C33CF5" w:rsidRPr="00E422BB" w:rsidRDefault="00C33CF5" w:rsidP="00C42D80">
      <w:pPr>
        <w:tabs>
          <w:tab w:val="left" w:pos="1980"/>
          <w:tab w:val="left" w:pos="513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≤7</m:t>
        </m:r>
      </m:oMath>
      <w:r>
        <w:rPr>
          <w:rFonts w:eastAsiaTheme="minorEastAsia"/>
        </w:rPr>
        <w:tab/>
        <w:t>(Bitterness)</w:t>
      </w:r>
    </w:p>
    <w:p w14:paraId="0BB74CE3" w14:textId="37951C72" w:rsidR="00C33CF5" w:rsidRDefault="00C33CF5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≥7</m:t>
        </m:r>
      </m:oMath>
      <w:r>
        <w:rPr>
          <w:rFonts w:eastAsiaTheme="minorEastAsia"/>
        </w:rPr>
        <w:tab/>
        <w:t>(Aroma - min)</w:t>
      </w:r>
    </w:p>
    <w:p w14:paraId="3A73999B" w14:textId="4DA8D193" w:rsidR="00C33CF5" w:rsidRDefault="00C33CF5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≤8</m:t>
        </m:r>
      </m:oMath>
      <w:r>
        <w:rPr>
          <w:rFonts w:eastAsiaTheme="minorEastAsia"/>
        </w:rPr>
        <w:tab/>
        <w:t>(Aroma - max)</w:t>
      </w:r>
    </w:p>
    <w:p w14:paraId="607CDD27" w14:textId="4120DCF7" w:rsidR="00E20374" w:rsidRDefault="00E20374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ab/>
        <w:t xml:space="preserve">(Sum equals 1 </w:t>
      </w:r>
      <w:r w:rsidR="00C42D80">
        <w:rPr>
          <w:rFonts w:eastAsiaTheme="minorEastAsia"/>
        </w:rPr>
        <w:t>lb</w:t>
      </w:r>
      <w:r>
        <w:rPr>
          <w:rFonts w:eastAsiaTheme="minorEastAsia"/>
        </w:rPr>
        <w:t>)</w:t>
      </w:r>
    </w:p>
    <w:p w14:paraId="6130353F" w14:textId="1EE5842D" w:rsidR="00E20374" w:rsidRPr="00E422BB" w:rsidRDefault="00E20374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  <w:t>(Type 1 at least twice Type 2)</w:t>
      </w:r>
    </w:p>
    <w:p w14:paraId="11779E3C" w14:textId="23B8473C" w:rsidR="00E20374" w:rsidRPr="00E422BB" w:rsidRDefault="00E20374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≤0.3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ab/>
        <w:t>(</w:t>
      </w:r>
      <w:r w:rsidR="00C42D80">
        <w:rPr>
          <w:rFonts w:eastAsiaTheme="minorEastAsia"/>
        </w:rPr>
        <w:t>Type 3 at most 30%</w:t>
      </w:r>
      <w:r>
        <w:rPr>
          <w:rFonts w:eastAsiaTheme="minorEastAsia"/>
        </w:rPr>
        <w:t>)</w:t>
      </w:r>
    </w:p>
    <w:p w14:paraId="1A7A4EDD" w14:textId="1C851737" w:rsidR="00E20374" w:rsidRPr="00E422BB" w:rsidRDefault="00E20374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  <w:t>(</w:t>
      </w:r>
      <w:r w:rsidR="00C42D80">
        <w:rPr>
          <w:rFonts w:eastAsiaTheme="minorEastAsia"/>
        </w:rPr>
        <w:t>Type 1 no more than other types combined</w:t>
      </w:r>
      <w:r>
        <w:rPr>
          <w:rFonts w:eastAsiaTheme="minorEastAsia"/>
        </w:rPr>
        <w:t>)</w:t>
      </w:r>
    </w:p>
    <w:p w14:paraId="4B25B557" w14:textId="00BC801F" w:rsidR="00C33CF5" w:rsidRPr="00DA711A" w:rsidRDefault="00C33CF5" w:rsidP="00DA711A">
      <w:pPr>
        <w:tabs>
          <w:tab w:val="left" w:pos="1980"/>
          <w:tab w:val="left" w:pos="513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ab/>
        <w:t>(Non-negativity)</w:t>
      </w:r>
    </w:p>
    <w:p w14:paraId="7B9E91C6" w14:textId="7FE2A5BC" w:rsidR="003B42E2" w:rsidRDefault="00E20374" w:rsidP="003B42E2">
      <w:pPr>
        <w:pStyle w:val="ListParagraph"/>
        <w:numPr>
          <w:ilvl w:val="0"/>
          <w:numId w:val="3"/>
        </w:numPr>
        <w:rPr>
          <w:i/>
          <w:iCs/>
        </w:rPr>
      </w:pPr>
      <w:r>
        <w:lastRenderedPageBreak/>
        <w:t xml:space="preserve">Set up this LP problem in Excel and use Solver to solve it. </w:t>
      </w:r>
      <w:r w:rsidRPr="003B42E2">
        <w:rPr>
          <w:i/>
          <w:iCs/>
        </w:rPr>
        <w:t>Remember to generate the Answer and Sensitivity reports.</w:t>
      </w:r>
      <w:r w:rsidR="003B42E2">
        <w:t xml:space="preserve"> </w:t>
      </w:r>
      <w:r w:rsidR="00DA711A">
        <w:t>Also remember to s</w:t>
      </w:r>
      <w:r w:rsidR="003B42E2">
        <w:t>ubmit the solution Excel file.</w:t>
      </w:r>
    </w:p>
    <w:p w14:paraId="2C84A136" w14:textId="77777777" w:rsidR="003B42E2" w:rsidRDefault="003B42E2" w:rsidP="003B42E2">
      <w:pPr>
        <w:pStyle w:val="ListParagraph"/>
      </w:pPr>
      <w:r>
        <w:t>Hint: A decision variable in the right-hand side of a constraint can be represented by referring to the corresponding yellow cell.</w:t>
      </w:r>
    </w:p>
    <w:p w14:paraId="01B8E061" w14:textId="77777777" w:rsidR="003B42E2" w:rsidRPr="003B42E2" w:rsidRDefault="003B42E2" w:rsidP="003B42E2">
      <w:pPr>
        <w:pStyle w:val="ListParagraph"/>
        <w:rPr>
          <w:i/>
          <w:iCs/>
        </w:rPr>
      </w:pPr>
    </w:p>
    <w:p w14:paraId="4BAD803F" w14:textId="1E79C901" w:rsidR="003B42E2" w:rsidRPr="003B42E2" w:rsidRDefault="003B42E2" w:rsidP="003B42E2">
      <w:pPr>
        <w:pStyle w:val="ListParagraph"/>
        <w:numPr>
          <w:ilvl w:val="0"/>
          <w:numId w:val="3"/>
        </w:numPr>
        <w:rPr>
          <w:i/>
          <w:iCs/>
        </w:rPr>
      </w:pPr>
      <w:r>
        <w:t>What is the optimal cost for 1 lb of the blend?</w:t>
      </w:r>
    </w:p>
    <w:p w14:paraId="3ED75C37" w14:textId="3595F886" w:rsidR="003B42E2" w:rsidRPr="003B42E2" w:rsidRDefault="003B42E2" w:rsidP="003B42E2">
      <w:pPr>
        <w:pStyle w:val="ListParagraph"/>
        <w:numPr>
          <w:ilvl w:val="0"/>
          <w:numId w:val="3"/>
        </w:numPr>
        <w:rPr>
          <w:i/>
          <w:iCs/>
        </w:rPr>
      </w:pPr>
      <w:r>
        <w:t>What are the optimal values of the decision variables?</w:t>
      </w:r>
    </w:p>
    <w:p w14:paraId="77C99B3F" w14:textId="50DD0FA1" w:rsidR="003B42E2" w:rsidRPr="003B42E2" w:rsidRDefault="003B42E2" w:rsidP="003B42E2">
      <w:pPr>
        <w:pStyle w:val="ListParagraph"/>
        <w:numPr>
          <w:ilvl w:val="0"/>
          <w:numId w:val="3"/>
        </w:numPr>
        <w:rPr>
          <w:i/>
          <w:iCs/>
        </w:rPr>
      </w:pPr>
      <w:r>
        <w:t>Which constraints are binding?</w:t>
      </w:r>
    </w:p>
    <w:p w14:paraId="1AB7DA9D" w14:textId="79C7D14E" w:rsidR="003C6DA1" w:rsidRPr="00856AE9" w:rsidRDefault="003B42E2" w:rsidP="00856AE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Remove the </w:t>
      </w:r>
      <w:r w:rsidRPr="003B42E2">
        <w:rPr>
          <w:i/>
          <w:iCs/>
        </w:rPr>
        <w:t>non-binding</w:t>
      </w:r>
      <w:r>
        <w:t xml:space="preserve"> constraints from Solver and rerun Solver to find the optimal solution. Did the optimal solution change after removing the non-binding </w:t>
      </w:r>
      <w:r w:rsidR="00856AE9">
        <w:t>constraints? What conclusion you get?</w:t>
      </w:r>
    </w:p>
    <w:p w14:paraId="529948A8" w14:textId="77777777" w:rsidR="00507FDD" w:rsidRDefault="00507FDD" w:rsidP="00507FDD"/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15163"/>
    <w:multiLevelType w:val="hybridMultilevel"/>
    <w:tmpl w:val="D5EE958E"/>
    <w:lvl w:ilvl="0" w:tplc="DE04C340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36C93"/>
    <w:rsid w:val="00061018"/>
    <w:rsid w:val="00072702"/>
    <w:rsid w:val="000906D8"/>
    <w:rsid w:val="00091B33"/>
    <w:rsid w:val="000B5AEB"/>
    <w:rsid w:val="000B5F3C"/>
    <w:rsid w:val="000E645A"/>
    <w:rsid w:val="0012229D"/>
    <w:rsid w:val="00142EED"/>
    <w:rsid w:val="00170CB2"/>
    <w:rsid w:val="0017650F"/>
    <w:rsid w:val="001954CC"/>
    <w:rsid w:val="00197C5F"/>
    <w:rsid w:val="001D5231"/>
    <w:rsid w:val="001E2040"/>
    <w:rsid w:val="001F32BB"/>
    <w:rsid w:val="00230C1C"/>
    <w:rsid w:val="00235621"/>
    <w:rsid w:val="00237667"/>
    <w:rsid w:val="00237ED5"/>
    <w:rsid w:val="002A6001"/>
    <w:rsid w:val="002A6DB9"/>
    <w:rsid w:val="002D0CC6"/>
    <w:rsid w:val="002D63E5"/>
    <w:rsid w:val="003039A9"/>
    <w:rsid w:val="00326CA8"/>
    <w:rsid w:val="003310C2"/>
    <w:rsid w:val="0034008B"/>
    <w:rsid w:val="00340E9B"/>
    <w:rsid w:val="003B42E2"/>
    <w:rsid w:val="003C6DA1"/>
    <w:rsid w:val="003D2E49"/>
    <w:rsid w:val="0040642C"/>
    <w:rsid w:val="00446424"/>
    <w:rsid w:val="00465EB7"/>
    <w:rsid w:val="00467C2E"/>
    <w:rsid w:val="00485DC8"/>
    <w:rsid w:val="00507FDD"/>
    <w:rsid w:val="00557A7C"/>
    <w:rsid w:val="00585161"/>
    <w:rsid w:val="005A6C4E"/>
    <w:rsid w:val="005E63D5"/>
    <w:rsid w:val="005E6ED2"/>
    <w:rsid w:val="005F6D8E"/>
    <w:rsid w:val="00603AAC"/>
    <w:rsid w:val="00624C15"/>
    <w:rsid w:val="00624C73"/>
    <w:rsid w:val="0064663B"/>
    <w:rsid w:val="006A52CA"/>
    <w:rsid w:val="006B7A03"/>
    <w:rsid w:val="006D41CB"/>
    <w:rsid w:val="007043BD"/>
    <w:rsid w:val="0072027F"/>
    <w:rsid w:val="007208EA"/>
    <w:rsid w:val="007830C3"/>
    <w:rsid w:val="007B472B"/>
    <w:rsid w:val="007C72FB"/>
    <w:rsid w:val="007D29EE"/>
    <w:rsid w:val="007D601E"/>
    <w:rsid w:val="007F7608"/>
    <w:rsid w:val="008370F7"/>
    <w:rsid w:val="00856AE9"/>
    <w:rsid w:val="0087059D"/>
    <w:rsid w:val="008733E4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1D73"/>
    <w:rsid w:val="009E4AF4"/>
    <w:rsid w:val="00A133D4"/>
    <w:rsid w:val="00A3669E"/>
    <w:rsid w:val="00A4448F"/>
    <w:rsid w:val="00AC6BDD"/>
    <w:rsid w:val="00AE15BF"/>
    <w:rsid w:val="00AF4F18"/>
    <w:rsid w:val="00AF6572"/>
    <w:rsid w:val="00B114FF"/>
    <w:rsid w:val="00B237C9"/>
    <w:rsid w:val="00B73EE9"/>
    <w:rsid w:val="00B81E19"/>
    <w:rsid w:val="00B826C8"/>
    <w:rsid w:val="00BA46CD"/>
    <w:rsid w:val="00BE3D33"/>
    <w:rsid w:val="00BF0432"/>
    <w:rsid w:val="00C33CF5"/>
    <w:rsid w:val="00C42D80"/>
    <w:rsid w:val="00C519DB"/>
    <w:rsid w:val="00C569B3"/>
    <w:rsid w:val="00C75BF9"/>
    <w:rsid w:val="00C86DF9"/>
    <w:rsid w:val="00CB11A9"/>
    <w:rsid w:val="00CC276D"/>
    <w:rsid w:val="00CD0AEE"/>
    <w:rsid w:val="00CE36AF"/>
    <w:rsid w:val="00D91580"/>
    <w:rsid w:val="00DA711A"/>
    <w:rsid w:val="00DB633E"/>
    <w:rsid w:val="00DD7C67"/>
    <w:rsid w:val="00DE3D7D"/>
    <w:rsid w:val="00E01F54"/>
    <w:rsid w:val="00E14520"/>
    <w:rsid w:val="00E2037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B33CC"/>
    <w:rsid w:val="00FB5FC0"/>
    <w:rsid w:val="00FD5737"/>
    <w:rsid w:val="00FD7F6C"/>
    <w:rsid w:val="00FE03D2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9</cp:revision>
  <dcterms:created xsi:type="dcterms:W3CDTF">2021-01-17T15:48:00Z</dcterms:created>
  <dcterms:modified xsi:type="dcterms:W3CDTF">2021-01-17T16:40:00Z</dcterms:modified>
</cp:coreProperties>
</file>