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3D3FF1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BB1BC1">
        <w:rPr>
          <w:color w:val="002060"/>
        </w:rPr>
        <w:t>4</w:t>
      </w:r>
      <w:r w:rsidRPr="00061018">
        <w:rPr>
          <w:color w:val="002060"/>
        </w:rPr>
        <w:t xml:space="preserve">: </w:t>
      </w:r>
      <w:r w:rsidR="00BB1BC1">
        <w:rPr>
          <w:color w:val="002060"/>
        </w:rPr>
        <w:t>Uncertainty in Decision-Making</w:t>
      </w:r>
    </w:p>
    <w:p w14:paraId="53CD028C" w14:textId="52C70635" w:rsidR="000E645A" w:rsidRPr="0072027F" w:rsidRDefault="00015F82" w:rsidP="00AE15BF">
      <w:pPr>
        <w:pStyle w:val="Heading1"/>
      </w:pPr>
      <w:r>
        <w:t>Calculating the Safety Stock</w:t>
      </w:r>
    </w:p>
    <w:p w14:paraId="57B90239" w14:textId="338904E0" w:rsidR="00061018" w:rsidRDefault="00061018" w:rsidP="00061018">
      <w:pPr>
        <w:pStyle w:val="Heading2"/>
      </w:pPr>
      <w:r>
        <w:t xml:space="preserve">Corresponding reading: Chapter </w:t>
      </w:r>
      <w:r w:rsidR="00BB1BC1">
        <w:t>4</w:t>
      </w:r>
      <w:r>
        <w:t xml:space="preserve">, Page </w:t>
      </w:r>
      <w:r w:rsidR="00BB1BC1">
        <w:t>1</w:t>
      </w:r>
    </w:p>
    <w:p w14:paraId="1F05D957" w14:textId="5911A54C" w:rsidR="00E2384B" w:rsidRDefault="00061018" w:rsidP="00061018">
      <w:pPr>
        <w:pStyle w:val="Heading3"/>
      </w:pPr>
      <w:r>
        <w:t xml:space="preserve">Purpose: </w:t>
      </w:r>
      <w:r w:rsidR="00E95024">
        <w:t>Learning how uncertainty increases the inventory cost</w:t>
      </w:r>
      <w:r w:rsidR="00E43D95">
        <w:t>.</w:t>
      </w:r>
    </w:p>
    <w:p w14:paraId="52827CBE" w14:textId="77777777" w:rsidR="00C75BF9" w:rsidRDefault="00C75BF9" w:rsidP="00C75BF9">
      <w:pPr>
        <w:pStyle w:val="ListParagraph"/>
      </w:pPr>
    </w:p>
    <w:p w14:paraId="1BB5A977" w14:textId="77777777" w:rsidR="00E95024" w:rsidRDefault="00E95024" w:rsidP="00190BE3">
      <w:pPr>
        <w:pStyle w:val="ListParagraph"/>
        <w:numPr>
          <w:ilvl w:val="0"/>
          <w:numId w:val="1"/>
        </w:numPr>
      </w:pPr>
      <w:r>
        <w:t xml:space="preserve">Search the internet for “how to calculate safety stock?” (a good tutorial can be found here: </w:t>
      </w:r>
      <w:hyperlink r:id="rId5" w:history="1">
        <w:r w:rsidRPr="00277060">
          <w:rPr>
            <w:rStyle w:val="Hyperlink"/>
          </w:rPr>
          <w:t>https://www.logiwa.com/blog/safety-stock</w:t>
        </w:r>
      </w:hyperlink>
      <w:r>
        <w:t>).</w:t>
      </w:r>
    </w:p>
    <w:p w14:paraId="7368CF56" w14:textId="2E45B48C" w:rsidR="00E95024" w:rsidRDefault="00E95024" w:rsidP="00E95024">
      <w:pPr>
        <w:pStyle w:val="ListParagraph"/>
      </w:pPr>
      <w:r>
        <w:t xml:space="preserve">Note: the fill rate is sometimes referred to as </w:t>
      </w:r>
      <w:r w:rsidRPr="00E95024">
        <w:rPr>
          <w:i/>
          <w:iCs/>
        </w:rPr>
        <w:t>service level</w:t>
      </w:r>
      <w:r>
        <w:t>.</w:t>
      </w:r>
    </w:p>
    <w:p w14:paraId="575A91B8" w14:textId="31320750" w:rsidR="004E4622" w:rsidRDefault="00E95024" w:rsidP="00E95024">
      <w:pPr>
        <w:pStyle w:val="ListParagraph"/>
        <w:numPr>
          <w:ilvl w:val="0"/>
          <w:numId w:val="1"/>
        </w:numPr>
      </w:pPr>
      <w:r>
        <w:t xml:space="preserve">Write the formula for the safety stock and explain it </w:t>
      </w:r>
      <w:r w:rsidRPr="00E95024">
        <w:rPr>
          <w:i/>
          <w:iCs/>
        </w:rPr>
        <w:t>in your own words</w:t>
      </w:r>
      <w:r>
        <w:t>.</w:t>
      </w:r>
      <w:r w:rsidR="0058673F">
        <w:t xml:space="preserve"> This is actually a mathematical model.</w:t>
      </w:r>
    </w:p>
    <w:p w14:paraId="67376FDB" w14:textId="1D46A162" w:rsidR="0058673F" w:rsidRDefault="0058673F" w:rsidP="00E95024">
      <w:pPr>
        <w:pStyle w:val="ListParagraph"/>
        <w:numPr>
          <w:ilvl w:val="0"/>
          <w:numId w:val="1"/>
        </w:numPr>
      </w:pPr>
      <w:r>
        <w:t>Determine the parameters of the model you developed in part (b).</w:t>
      </w:r>
    </w:p>
    <w:p w14:paraId="1434A825" w14:textId="0AF77EB8" w:rsidR="004E4622" w:rsidRDefault="00F177DC" w:rsidP="00E95024">
      <w:pPr>
        <w:pStyle w:val="ListParagraph"/>
        <w:numPr>
          <w:ilvl w:val="0"/>
          <w:numId w:val="1"/>
        </w:numPr>
      </w:pPr>
      <w:r>
        <w:t>Co</w:t>
      </w:r>
      <w:r w:rsidR="00E95024">
        <w:t>me up with an example</w:t>
      </w:r>
      <w:r w:rsidR="0058673F">
        <w:t xml:space="preserve"> with uncertain demand and lead time and calculate the corresponding safety stock. You can use made-up numbers for the model parameters.</w:t>
      </w:r>
    </w:p>
    <w:p w14:paraId="53C507BF" w14:textId="57799AE8" w:rsidR="0058673F" w:rsidRDefault="0058673F" w:rsidP="00E95024">
      <w:pPr>
        <w:pStyle w:val="ListParagraph"/>
        <w:numPr>
          <w:ilvl w:val="0"/>
          <w:numId w:val="1"/>
        </w:numPr>
      </w:pPr>
      <w:r>
        <w:t>Develop an Excel spreadsheet model that calculates the safety stock for any set of parameter values.</w:t>
      </w:r>
    </w:p>
    <w:p w14:paraId="339D015F" w14:textId="6056891E" w:rsidR="004A64B4" w:rsidRDefault="004A64B4" w:rsidP="00521FDC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15F82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3E7484"/>
    <w:rsid w:val="003F20B0"/>
    <w:rsid w:val="0040642C"/>
    <w:rsid w:val="00446424"/>
    <w:rsid w:val="00465EB7"/>
    <w:rsid w:val="00467C2E"/>
    <w:rsid w:val="00485DC8"/>
    <w:rsid w:val="004A64B4"/>
    <w:rsid w:val="004E4622"/>
    <w:rsid w:val="00521FDC"/>
    <w:rsid w:val="00557A7C"/>
    <w:rsid w:val="0058673F"/>
    <w:rsid w:val="005A6C4E"/>
    <w:rsid w:val="005B1902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7059D"/>
    <w:rsid w:val="008733E4"/>
    <w:rsid w:val="0089388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B1BC1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91580"/>
    <w:rsid w:val="00DB633E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E95024"/>
    <w:rsid w:val="00F177DC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giwa.com/blog/safety-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6</cp:revision>
  <dcterms:created xsi:type="dcterms:W3CDTF">2021-01-21T14:35:00Z</dcterms:created>
  <dcterms:modified xsi:type="dcterms:W3CDTF">2021-01-24T16:37:00Z</dcterms:modified>
</cp:coreProperties>
</file>