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88C5E" w14:textId="77777777" w:rsidR="002F0CBF" w:rsidRPr="002F0CBF" w:rsidRDefault="002F0CBF" w:rsidP="002F0CBF">
      <w:r w:rsidRPr="002F0CBF">
        <w:rPr>
          <w:b/>
          <w:bCs/>
        </w:rPr>
        <w:t>Exer. 6.1: </w:t>
      </w:r>
      <w:r w:rsidRPr="002F0CBF">
        <w:t xml:space="preserve">Yes, it is possible for two transmissions to take place simultaneously if two stations are not within each other's transmission range, since the MACA protocol does not use carrier sensing. This is known as the hidden terminal problem. Let's say we have stations A, B, and C, equally spaced apart, where the transmission range is the distance between stations A and B. If station A requests to send to station B, station C is out of </w:t>
      </w:r>
      <w:proofErr w:type="gramStart"/>
      <w:r w:rsidRPr="002F0CBF">
        <w:t>range, and</w:t>
      </w:r>
      <w:proofErr w:type="gramEnd"/>
      <w:r w:rsidRPr="002F0CBF">
        <w:t xml:space="preserve"> does not detect this. Station B will send a clear to send to station A, and Station A will begin transmitting to station B. Now, because station A is out of station C's range, station C can also request to send to station B. If both stations attempt to transmit simultaneously to station B, this can lead to a collision.</w:t>
      </w:r>
    </w:p>
    <w:p w14:paraId="28DDD4D5" w14:textId="77777777" w:rsidR="002F0CBF" w:rsidRPr="002F0CBF" w:rsidRDefault="002F0CBF" w:rsidP="002F0CBF">
      <w:r w:rsidRPr="002F0CBF">
        <w:t> </w:t>
      </w:r>
    </w:p>
    <w:p w14:paraId="613AAB52" w14:textId="455BDE67" w:rsidR="002F0CBF" w:rsidRPr="002F0CBF" w:rsidRDefault="002F0CBF" w:rsidP="002F0CBF">
      <w:r w:rsidRPr="002F0CBF">
        <w:rPr>
          <w:b/>
          <w:bCs/>
        </w:rPr>
        <w:lastRenderedPageBreak/>
        <w:t>Exer. 6-2: </w:t>
      </w:r>
      <w:r w:rsidRPr="002F0CBF">
        <w:rPr>
          <w:b/>
          <w:bCs/>
        </w:rPr>
        <w:drawing>
          <wp:inline distT="0" distB="0" distL="0" distR="0" wp14:anchorId="3D71C5A4" wp14:editId="10F04706">
            <wp:extent cx="5943600" cy="4457700"/>
            <wp:effectExtent l="0" t="0" r="0" b="0"/>
            <wp:docPr id="1611999642" name="Picture 4"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99642" name="Picture 4" descr="A paper with writing on i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22CB4E9E" w14:textId="7FFF2CC5" w:rsidR="002F0CBF" w:rsidRPr="002F0CBF" w:rsidRDefault="002F0CBF" w:rsidP="002F0CBF">
      <w:r w:rsidRPr="002F0CBF">
        <w:lastRenderedPageBreak/>
        <w:drawing>
          <wp:inline distT="0" distB="0" distL="0" distR="0" wp14:anchorId="50B80A1B" wp14:editId="4EA7A84C">
            <wp:extent cx="5943600" cy="4457700"/>
            <wp:effectExtent l="0" t="0" r="0" b="0"/>
            <wp:docPr id="1684724228" name="Picture 3"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24228" name="Picture 3" descr="A notebook with writing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6C93D777" w14:textId="77777777" w:rsidR="002F0CBF" w:rsidRPr="002F0CBF" w:rsidRDefault="002F0CBF" w:rsidP="002F0CBF">
      <w:r w:rsidRPr="002F0CBF">
        <w:t>--Jason McCauley</w:t>
      </w:r>
    </w:p>
    <w:p w14:paraId="6EBA2BD3" w14:textId="77777777" w:rsidR="004B3A62" w:rsidRDefault="004B3A62"/>
    <w:sectPr w:rsidR="004B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62"/>
    <w:rsid w:val="002F0CBF"/>
    <w:rsid w:val="004B3A62"/>
    <w:rsid w:val="00F1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64076-97A7-4481-922E-C7791BF0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A62"/>
    <w:rPr>
      <w:rFonts w:eastAsiaTheme="majorEastAsia" w:cstheme="majorBidi"/>
      <w:color w:val="272727" w:themeColor="text1" w:themeTint="D8"/>
    </w:rPr>
  </w:style>
  <w:style w:type="paragraph" w:styleId="Title">
    <w:name w:val="Title"/>
    <w:basedOn w:val="Normal"/>
    <w:next w:val="Normal"/>
    <w:link w:val="TitleChar"/>
    <w:uiPriority w:val="10"/>
    <w:qFormat/>
    <w:rsid w:val="004B3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A62"/>
    <w:pPr>
      <w:spacing w:before="160"/>
      <w:jc w:val="center"/>
    </w:pPr>
    <w:rPr>
      <w:i/>
      <w:iCs/>
      <w:color w:val="404040" w:themeColor="text1" w:themeTint="BF"/>
    </w:rPr>
  </w:style>
  <w:style w:type="character" w:customStyle="1" w:styleId="QuoteChar">
    <w:name w:val="Quote Char"/>
    <w:basedOn w:val="DefaultParagraphFont"/>
    <w:link w:val="Quote"/>
    <w:uiPriority w:val="29"/>
    <w:rsid w:val="004B3A62"/>
    <w:rPr>
      <w:i/>
      <w:iCs/>
      <w:color w:val="404040" w:themeColor="text1" w:themeTint="BF"/>
    </w:rPr>
  </w:style>
  <w:style w:type="paragraph" w:styleId="ListParagraph">
    <w:name w:val="List Paragraph"/>
    <w:basedOn w:val="Normal"/>
    <w:uiPriority w:val="34"/>
    <w:qFormat/>
    <w:rsid w:val="004B3A62"/>
    <w:pPr>
      <w:ind w:left="720"/>
      <w:contextualSpacing/>
    </w:pPr>
  </w:style>
  <w:style w:type="character" w:styleId="IntenseEmphasis">
    <w:name w:val="Intense Emphasis"/>
    <w:basedOn w:val="DefaultParagraphFont"/>
    <w:uiPriority w:val="21"/>
    <w:qFormat/>
    <w:rsid w:val="004B3A62"/>
    <w:rPr>
      <w:i/>
      <w:iCs/>
      <w:color w:val="0F4761" w:themeColor="accent1" w:themeShade="BF"/>
    </w:rPr>
  </w:style>
  <w:style w:type="paragraph" w:styleId="IntenseQuote">
    <w:name w:val="Intense Quote"/>
    <w:basedOn w:val="Normal"/>
    <w:next w:val="Normal"/>
    <w:link w:val="IntenseQuoteChar"/>
    <w:uiPriority w:val="30"/>
    <w:qFormat/>
    <w:rsid w:val="004B3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A62"/>
    <w:rPr>
      <w:i/>
      <w:iCs/>
      <w:color w:val="0F4761" w:themeColor="accent1" w:themeShade="BF"/>
    </w:rPr>
  </w:style>
  <w:style w:type="character" w:styleId="IntenseReference">
    <w:name w:val="Intense Reference"/>
    <w:basedOn w:val="DefaultParagraphFont"/>
    <w:uiPriority w:val="32"/>
    <w:qFormat/>
    <w:rsid w:val="004B3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329127">
      <w:bodyDiv w:val="1"/>
      <w:marLeft w:val="0"/>
      <w:marRight w:val="0"/>
      <w:marTop w:val="0"/>
      <w:marBottom w:val="0"/>
      <w:divBdr>
        <w:top w:val="none" w:sz="0" w:space="0" w:color="auto"/>
        <w:left w:val="none" w:sz="0" w:space="0" w:color="auto"/>
        <w:bottom w:val="none" w:sz="0" w:space="0" w:color="auto"/>
        <w:right w:val="none" w:sz="0" w:space="0" w:color="auto"/>
      </w:divBdr>
    </w:div>
    <w:div w:id="212437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McCauley</dc:creator>
  <cp:keywords/>
  <dc:description/>
  <cp:lastModifiedBy>Jason McCauley</cp:lastModifiedBy>
  <cp:revision>2</cp:revision>
  <dcterms:created xsi:type="dcterms:W3CDTF">2025-01-16T03:55:00Z</dcterms:created>
  <dcterms:modified xsi:type="dcterms:W3CDTF">2025-01-16T03:56:00Z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2025-01-16T03:56:17Z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851dbdf1-65c6-451e-badb-3328e0b175aa</vt:lpwstr>
  </property>
  <property fmtid="{D5CDD505-2E9C-101B-9397-08002B2CF9AE}" pid="8" name="MSIP_Label_a73fd474-4f3c-44ed-88fb-5cc4bd2471bf_ContentBits">
    <vt:lpwstr>0</vt:lpwstr>
  </property>
</Properties>
</file>