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 xml:space="preserve">o </w:t>
      </w:r>
      <w:proofErr w:type="spellStart"/>
      <w:r w:rsidR="00A05084">
        <w:rPr>
          <w:rFonts w:cs="Times New Roman"/>
          <w:szCs w:val="24"/>
        </w:rPr>
        <w:t>TeSP</w:t>
      </w:r>
      <w:proofErr w:type="spellEnd"/>
      <w:r w:rsidR="00A05084">
        <w:rPr>
          <w:rFonts w:cs="Times New Roman"/>
          <w:szCs w:val="24"/>
        </w:rPr>
        <w:t xml:space="preserve">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Heading1"/>
        <w:numPr>
          <w:ilvl w:val="0"/>
          <w:numId w:val="0"/>
        </w:numPr>
        <w:spacing w:line="360" w:lineRule="auto"/>
        <w:ind w:left="360"/>
      </w:pPr>
      <w:bookmarkStart w:id="4" w:name="_Toc1403733"/>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 xml:space="preserve">foi realizado, a saber, </w:t>
      </w:r>
      <w:proofErr w:type="spellStart"/>
      <w:r w:rsidR="00E57A14">
        <w:t>TeSP</w:t>
      </w:r>
      <w:proofErr w:type="spellEnd"/>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Heading1"/>
        <w:numPr>
          <w:ilvl w:val="0"/>
          <w:numId w:val="0"/>
        </w:numPr>
        <w:spacing w:line="360" w:lineRule="auto"/>
        <w:ind w:left="360"/>
      </w:pPr>
      <w:bookmarkStart w:id="5" w:name="_Toc1403734"/>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Heading1"/>
        <w:numPr>
          <w:ilvl w:val="0"/>
          <w:numId w:val="0"/>
        </w:numPr>
        <w:spacing w:line="360" w:lineRule="auto"/>
        <w:ind w:left="360"/>
      </w:pPr>
      <w:bookmarkStart w:id="6" w:name="_Toc530601443"/>
      <w:bookmarkStart w:id="7" w:name="_Toc1403735"/>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Heading1"/>
        <w:numPr>
          <w:ilvl w:val="0"/>
          <w:numId w:val="0"/>
        </w:numPr>
        <w:spacing w:line="360" w:lineRule="auto"/>
        <w:ind w:left="360"/>
      </w:pPr>
      <w:bookmarkStart w:id="8" w:name="_Toc357152316"/>
      <w:bookmarkStart w:id="9" w:name="_Toc357154523"/>
      <w:bookmarkStart w:id="10" w:name="_Toc530601444"/>
      <w:bookmarkStart w:id="11" w:name="_Toc1403736"/>
      <w:r w:rsidRPr="00DA0CA9">
        <w:lastRenderedPageBreak/>
        <w:t>Resumo</w:t>
      </w:r>
      <w:bookmarkEnd w:id="8"/>
      <w:bookmarkEnd w:id="9"/>
      <w:bookmarkEnd w:id="10"/>
      <w:bookmarkEnd w:id="11"/>
    </w:p>
    <w:p w14:paraId="46A2E744" w14:textId="04133FEC" w:rsidR="00F31D04" w:rsidRDefault="00795589" w:rsidP="00D56E95">
      <w:pPr>
        <w:spacing w:line="360" w:lineRule="auto"/>
        <w:jc w:val="both"/>
        <w:rPr>
          <w:color w:val="000000"/>
        </w:rPr>
      </w:pPr>
      <w:r>
        <w:t xml:space="preserve">A aplicação Fitness League é um ginásio virtual onde o utilizador tem o controlo de escolher o seu próprio Nutricionista e Treinador Pessoal que lhe caminharão para o seu objetivo físico. </w:t>
      </w:r>
      <w:r>
        <w:rPr>
          <w:color w:val="000000"/>
        </w:rPr>
        <w:t xml:space="preserve">Esta tem a sua parte web que é ligada </w:t>
      </w:r>
      <w:r w:rsidRPr="00DF7580">
        <w:rPr>
          <w:color w:val="000000"/>
        </w:rPr>
        <w:t>à</w:t>
      </w:r>
      <w:r>
        <w:rPr>
          <w:color w:val="000000"/>
        </w:rPr>
        <w:t xml:space="preserve"> base de dados diretamente e a parte do sistema em android que é ligado por uma API </w:t>
      </w:r>
      <w:r w:rsidRPr="00DF7580">
        <w:rPr>
          <w:color w:val="000000"/>
        </w:rPr>
        <w:t>à</w:t>
      </w:r>
      <w:r>
        <w:rPr>
          <w:color w:val="000000"/>
        </w:rPr>
        <w:t xml:space="preserve"> mesma.</w:t>
      </w:r>
    </w:p>
    <w:p w14:paraId="7187EA51" w14:textId="4D0438B4" w:rsidR="005B70E3" w:rsidRDefault="005B70E3" w:rsidP="00D56E95">
      <w:pPr>
        <w:spacing w:line="360" w:lineRule="auto"/>
        <w:jc w:val="both"/>
      </w:pPr>
      <w:r>
        <w:rPr>
          <w:color w:val="000000"/>
        </w:rPr>
        <w:t>O utilizador poderá também ver no calendário do ginásio as aulas criadas pelos funcionários do mesmo.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076100C"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5B70E3">
        <w:t xml:space="preserve">fitness </w:t>
      </w:r>
      <w:proofErr w:type="spellStart"/>
      <w:r w:rsidR="005B70E3">
        <w:t>league</w:t>
      </w:r>
      <w:proofErr w:type="spellEnd"/>
      <w:r w:rsidR="005B70E3">
        <w:t>, ginásio, nutricionista, treinador pessoal, aulas, físico</w:t>
      </w:r>
    </w:p>
    <w:p w14:paraId="10ABDC97" w14:textId="77777777" w:rsidR="00DD743C" w:rsidRPr="00876FEF" w:rsidRDefault="00D9045D" w:rsidP="0031769F">
      <w:pPr>
        <w:pStyle w:val="Heading1"/>
        <w:numPr>
          <w:ilvl w:val="0"/>
          <w:numId w:val="0"/>
        </w:numPr>
        <w:spacing w:line="360" w:lineRule="auto"/>
        <w:ind w:left="360"/>
        <w:rPr>
          <w:lang w:val="en-GB"/>
        </w:rPr>
      </w:pPr>
      <w:bookmarkStart w:id="12" w:name="_Toc357152317"/>
      <w:bookmarkStart w:id="13" w:name="_Toc357154524"/>
      <w:bookmarkStart w:id="14" w:name="_Toc530601445"/>
      <w:bookmarkStart w:id="15" w:name="_Toc1403737"/>
      <w:r w:rsidRPr="00876FEF">
        <w:rPr>
          <w:lang w:val="en-GB"/>
        </w:rPr>
        <w:lastRenderedPageBreak/>
        <w:t>Abstract</w:t>
      </w:r>
      <w:bookmarkEnd w:id="12"/>
      <w:bookmarkEnd w:id="13"/>
      <w:bookmarkEnd w:id="14"/>
      <w:bookmarkEnd w:id="15"/>
      <w:r w:rsidR="001960A4" w:rsidRPr="00876FEF">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6F6FF0FC" w14:textId="77777777" w:rsidR="00DD7F5A"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403733" w:history="1">
        <w:r w:rsidR="00DD7F5A" w:rsidRPr="004771F5">
          <w:rPr>
            <w:rStyle w:val="Hyperlink"/>
            <w:noProof/>
          </w:rPr>
          <w:t>Originalidade e Direitos de Autor</w:t>
        </w:r>
        <w:r w:rsidR="00DD7F5A">
          <w:rPr>
            <w:noProof/>
            <w:webHidden/>
          </w:rPr>
          <w:tab/>
        </w:r>
        <w:r w:rsidR="00DD7F5A">
          <w:rPr>
            <w:noProof/>
            <w:webHidden/>
          </w:rPr>
          <w:fldChar w:fldCharType="begin"/>
        </w:r>
        <w:r w:rsidR="00DD7F5A">
          <w:rPr>
            <w:noProof/>
            <w:webHidden/>
          </w:rPr>
          <w:instrText xml:space="preserve"> PAGEREF _Toc1403733 \h </w:instrText>
        </w:r>
        <w:r w:rsidR="00DD7F5A">
          <w:rPr>
            <w:noProof/>
            <w:webHidden/>
          </w:rPr>
        </w:r>
        <w:r w:rsidR="00DD7F5A">
          <w:rPr>
            <w:noProof/>
            <w:webHidden/>
          </w:rPr>
          <w:fldChar w:fldCharType="separate"/>
        </w:r>
        <w:r w:rsidR="00F7014C">
          <w:rPr>
            <w:noProof/>
            <w:webHidden/>
          </w:rPr>
          <w:t>iii</w:t>
        </w:r>
        <w:r w:rsidR="00DD7F5A">
          <w:rPr>
            <w:noProof/>
            <w:webHidden/>
          </w:rPr>
          <w:fldChar w:fldCharType="end"/>
        </w:r>
      </w:hyperlink>
    </w:p>
    <w:p w14:paraId="347CECA2" w14:textId="77777777" w:rsidR="00DD7F5A" w:rsidRDefault="003B584A">
      <w:pPr>
        <w:pStyle w:val="TOC1"/>
        <w:rPr>
          <w:rFonts w:asciiTheme="minorHAnsi" w:eastAsiaTheme="minorEastAsia" w:hAnsiTheme="minorHAnsi"/>
          <w:b w:val="0"/>
          <w:bCs w:val="0"/>
          <w:noProof/>
          <w:sz w:val="22"/>
          <w:szCs w:val="22"/>
          <w:lang w:eastAsia="pt-PT"/>
        </w:rPr>
      </w:pPr>
      <w:hyperlink w:anchor="_Toc1403734" w:history="1">
        <w:r w:rsidR="00DD7F5A" w:rsidRPr="004771F5">
          <w:rPr>
            <w:rStyle w:val="Hyperlink"/>
            <w:noProof/>
          </w:rPr>
          <w:t>Dedicatória</w:t>
        </w:r>
        <w:r w:rsidR="00DD7F5A">
          <w:rPr>
            <w:noProof/>
            <w:webHidden/>
          </w:rPr>
          <w:tab/>
        </w:r>
        <w:r w:rsidR="00DD7F5A">
          <w:rPr>
            <w:noProof/>
            <w:webHidden/>
          </w:rPr>
          <w:fldChar w:fldCharType="begin"/>
        </w:r>
        <w:r w:rsidR="00DD7F5A">
          <w:rPr>
            <w:noProof/>
            <w:webHidden/>
          </w:rPr>
          <w:instrText xml:space="preserve"> PAGEREF _Toc1403734 \h </w:instrText>
        </w:r>
        <w:r w:rsidR="00DD7F5A">
          <w:rPr>
            <w:noProof/>
            <w:webHidden/>
          </w:rPr>
        </w:r>
        <w:r w:rsidR="00DD7F5A">
          <w:rPr>
            <w:noProof/>
            <w:webHidden/>
          </w:rPr>
          <w:fldChar w:fldCharType="separate"/>
        </w:r>
        <w:r w:rsidR="00F7014C">
          <w:rPr>
            <w:noProof/>
            <w:webHidden/>
          </w:rPr>
          <w:t>iv</w:t>
        </w:r>
        <w:r w:rsidR="00DD7F5A">
          <w:rPr>
            <w:noProof/>
            <w:webHidden/>
          </w:rPr>
          <w:fldChar w:fldCharType="end"/>
        </w:r>
      </w:hyperlink>
    </w:p>
    <w:p w14:paraId="378ECAB5" w14:textId="77777777" w:rsidR="00DD7F5A" w:rsidRDefault="003B584A">
      <w:pPr>
        <w:pStyle w:val="TOC1"/>
        <w:rPr>
          <w:rFonts w:asciiTheme="minorHAnsi" w:eastAsiaTheme="minorEastAsia" w:hAnsiTheme="minorHAnsi"/>
          <w:b w:val="0"/>
          <w:bCs w:val="0"/>
          <w:noProof/>
          <w:sz w:val="22"/>
          <w:szCs w:val="22"/>
          <w:lang w:eastAsia="pt-PT"/>
        </w:rPr>
      </w:pPr>
      <w:hyperlink w:anchor="_Toc1403735" w:history="1">
        <w:r w:rsidR="00DD7F5A" w:rsidRPr="004771F5">
          <w:rPr>
            <w:rStyle w:val="Hyperlink"/>
            <w:noProof/>
          </w:rPr>
          <w:t>Agradecimentos</w:t>
        </w:r>
        <w:r w:rsidR="00DD7F5A">
          <w:rPr>
            <w:noProof/>
            <w:webHidden/>
          </w:rPr>
          <w:tab/>
        </w:r>
        <w:r w:rsidR="00DD7F5A">
          <w:rPr>
            <w:noProof/>
            <w:webHidden/>
          </w:rPr>
          <w:fldChar w:fldCharType="begin"/>
        </w:r>
        <w:r w:rsidR="00DD7F5A">
          <w:rPr>
            <w:noProof/>
            <w:webHidden/>
          </w:rPr>
          <w:instrText xml:space="preserve"> PAGEREF _Toc1403735 \h </w:instrText>
        </w:r>
        <w:r w:rsidR="00DD7F5A">
          <w:rPr>
            <w:noProof/>
            <w:webHidden/>
          </w:rPr>
        </w:r>
        <w:r w:rsidR="00DD7F5A">
          <w:rPr>
            <w:noProof/>
            <w:webHidden/>
          </w:rPr>
          <w:fldChar w:fldCharType="separate"/>
        </w:r>
        <w:r w:rsidR="00F7014C">
          <w:rPr>
            <w:noProof/>
            <w:webHidden/>
          </w:rPr>
          <w:t>v</w:t>
        </w:r>
        <w:r w:rsidR="00DD7F5A">
          <w:rPr>
            <w:noProof/>
            <w:webHidden/>
          </w:rPr>
          <w:fldChar w:fldCharType="end"/>
        </w:r>
      </w:hyperlink>
    </w:p>
    <w:p w14:paraId="7C036302" w14:textId="77777777" w:rsidR="00DD7F5A" w:rsidRDefault="003B584A">
      <w:pPr>
        <w:pStyle w:val="TOC1"/>
        <w:rPr>
          <w:rFonts w:asciiTheme="minorHAnsi" w:eastAsiaTheme="minorEastAsia" w:hAnsiTheme="minorHAnsi"/>
          <w:b w:val="0"/>
          <w:bCs w:val="0"/>
          <w:noProof/>
          <w:sz w:val="22"/>
          <w:szCs w:val="22"/>
          <w:lang w:eastAsia="pt-PT"/>
        </w:rPr>
      </w:pPr>
      <w:hyperlink w:anchor="_Toc1403736" w:history="1">
        <w:r w:rsidR="00DD7F5A" w:rsidRPr="004771F5">
          <w:rPr>
            <w:rStyle w:val="Hyperlink"/>
            <w:noProof/>
          </w:rPr>
          <w:t>Resumo</w:t>
        </w:r>
        <w:r w:rsidR="00DD7F5A">
          <w:rPr>
            <w:noProof/>
            <w:webHidden/>
          </w:rPr>
          <w:tab/>
        </w:r>
        <w:r w:rsidR="00DD7F5A">
          <w:rPr>
            <w:noProof/>
            <w:webHidden/>
          </w:rPr>
          <w:fldChar w:fldCharType="begin"/>
        </w:r>
        <w:r w:rsidR="00DD7F5A">
          <w:rPr>
            <w:noProof/>
            <w:webHidden/>
          </w:rPr>
          <w:instrText xml:space="preserve"> PAGEREF _Toc1403736 \h </w:instrText>
        </w:r>
        <w:r w:rsidR="00DD7F5A">
          <w:rPr>
            <w:noProof/>
            <w:webHidden/>
          </w:rPr>
        </w:r>
        <w:r w:rsidR="00DD7F5A">
          <w:rPr>
            <w:noProof/>
            <w:webHidden/>
          </w:rPr>
          <w:fldChar w:fldCharType="separate"/>
        </w:r>
        <w:r w:rsidR="00F7014C">
          <w:rPr>
            <w:noProof/>
            <w:webHidden/>
          </w:rPr>
          <w:t>vi</w:t>
        </w:r>
        <w:r w:rsidR="00DD7F5A">
          <w:rPr>
            <w:noProof/>
            <w:webHidden/>
          </w:rPr>
          <w:fldChar w:fldCharType="end"/>
        </w:r>
      </w:hyperlink>
    </w:p>
    <w:p w14:paraId="28FA3B17" w14:textId="77777777" w:rsidR="00DD7F5A" w:rsidRDefault="003B584A">
      <w:pPr>
        <w:pStyle w:val="TOC1"/>
        <w:rPr>
          <w:rFonts w:asciiTheme="minorHAnsi" w:eastAsiaTheme="minorEastAsia" w:hAnsiTheme="minorHAnsi"/>
          <w:b w:val="0"/>
          <w:bCs w:val="0"/>
          <w:noProof/>
          <w:sz w:val="22"/>
          <w:szCs w:val="22"/>
          <w:lang w:eastAsia="pt-PT"/>
        </w:rPr>
      </w:pPr>
      <w:hyperlink w:anchor="_Toc1403737" w:history="1">
        <w:r w:rsidR="00DD7F5A" w:rsidRPr="004771F5">
          <w:rPr>
            <w:rStyle w:val="Hyperlink"/>
            <w:noProof/>
            <w:lang w:val="en-GB"/>
          </w:rPr>
          <w:t>Abstract</w:t>
        </w:r>
        <w:r w:rsidR="00DD7F5A">
          <w:rPr>
            <w:noProof/>
            <w:webHidden/>
          </w:rPr>
          <w:tab/>
        </w:r>
        <w:r w:rsidR="00DD7F5A">
          <w:rPr>
            <w:noProof/>
            <w:webHidden/>
          </w:rPr>
          <w:fldChar w:fldCharType="begin"/>
        </w:r>
        <w:r w:rsidR="00DD7F5A">
          <w:rPr>
            <w:noProof/>
            <w:webHidden/>
          </w:rPr>
          <w:instrText xml:space="preserve"> PAGEREF _Toc1403737 \h </w:instrText>
        </w:r>
        <w:r w:rsidR="00DD7F5A">
          <w:rPr>
            <w:noProof/>
            <w:webHidden/>
          </w:rPr>
        </w:r>
        <w:r w:rsidR="00DD7F5A">
          <w:rPr>
            <w:noProof/>
            <w:webHidden/>
          </w:rPr>
          <w:fldChar w:fldCharType="separate"/>
        </w:r>
        <w:r w:rsidR="00F7014C">
          <w:rPr>
            <w:noProof/>
            <w:webHidden/>
          </w:rPr>
          <w:t>vii</w:t>
        </w:r>
        <w:r w:rsidR="00DD7F5A">
          <w:rPr>
            <w:noProof/>
            <w:webHidden/>
          </w:rPr>
          <w:fldChar w:fldCharType="end"/>
        </w:r>
      </w:hyperlink>
    </w:p>
    <w:p w14:paraId="22B9A278" w14:textId="77777777" w:rsidR="00DD7F5A" w:rsidRDefault="003B584A">
      <w:pPr>
        <w:pStyle w:val="TOC1"/>
        <w:rPr>
          <w:rFonts w:asciiTheme="minorHAnsi" w:eastAsiaTheme="minorEastAsia" w:hAnsiTheme="minorHAnsi"/>
          <w:b w:val="0"/>
          <w:bCs w:val="0"/>
          <w:noProof/>
          <w:sz w:val="22"/>
          <w:szCs w:val="22"/>
          <w:lang w:eastAsia="pt-PT"/>
        </w:rPr>
      </w:pPr>
      <w:hyperlink w:anchor="_Toc1403738" w:history="1">
        <w:r w:rsidR="00DD7F5A" w:rsidRPr="004771F5">
          <w:rPr>
            <w:rStyle w:val="Hyperlink"/>
            <w:noProof/>
          </w:rPr>
          <w:t>Lista de Figuras</w:t>
        </w:r>
        <w:r w:rsidR="00DD7F5A">
          <w:rPr>
            <w:noProof/>
            <w:webHidden/>
          </w:rPr>
          <w:tab/>
        </w:r>
        <w:r w:rsidR="00DD7F5A">
          <w:rPr>
            <w:noProof/>
            <w:webHidden/>
          </w:rPr>
          <w:fldChar w:fldCharType="begin"/>
        </w:r>
        <w:r w:rsidR="00DD7F5A">
          <w:rPr>
            <w:noProof/>
            <w:webHidden/>
          </w:rPr>
          <w:instrText xml:space="preserve"> PAGEREF _Toc1403738 \h </w:instrText>
        </w:r>
        <w:r w:rsidR="00DD7F5A">
          <w:rPr>
            <w:noProof/>
            <w:webHidden/>
          </w:rPr>
        </w:r>
        <w:r w:rsidR="00DD7F5A">
          <w:rPr>
            <w:noProof/>
            <w:webHidden/>
          </w:rPr>
          <w:fldChar w:fldCharType="separate"/>
        </w:r>
        <w:r w:rsidR="00F7014C">
          <w:rPr>
            <w:noProof/>
            <w:webHidden/>
          </w:rPr>
          <w:t>ix</w:t>
        </w:r>
        <w:r w:rsidR="00DD7F5A">
          <w:rPr>
            <w:noProof/>
            <w:webHidden/>
          </w:rPr>
          <w:fldChar w:fldCharType="end"/>
        </w:r>
      </w:hyperlink>
    </w:p>
    <w:p w14:paraId="469AA983" w14:textId="77777777" w:rsidR="00DD7F5A" w:rsidRDefault="003B584A">
      <w:pPr>
        <w:pStyle w:val="TOC1"/>
        <w:rPr>
          <w:rFonts w:asciiTheme="minorHAnsi" w:eastAsiaTheme="minorEastAsia" w:hAnsiTheme="minorHAnsi"/>
          <w:b w:val="0"/>
          <w:bCs w:val="0"/>
          <w:noProof/>
          <w:sz w:val="22"/>
          <w:szCs w:val="22"/>
          <w:lang w:eastAsia="pt-PT"/>
        </w:rPr>
      </w:pPr>
      <w:hyperlink w:anchor="_Toc1403739" w:history="1">
        <w:r w:rsidR="00DD7F5A" w:rsidRPr="004771F5">
          <w:rPr>
            <w:rStyle w:val="Hyperlink"/>
            <w:noProof/>
          </w:rPr>
          <w:t>Lista de tabelas</w:t>
        </w:r>
        <w:r w:rsidR="00DD7F5A">
          <w:rPr>
            <w:noProof/>
            <w:webHidden/>
          </w:rPr>
          <w:tab/>
        </w:r>
        <w:r w:rsidR="00DD7F5A">
          <w:rPr>
            <w:noProof/>
            <w:webHidden/>
          </w:rPr>
          <w:fldChar w:fldCharType="begin"/>
        </w:r>
        <w:r w:rsidR="00DD7F5A">
          <w:rPr>
            <w:noProof/>
            <w:webHidden/>
          </w:rPr>
          <w:instrText xml:space="preserve"> PAGEREF _Toc1403739 \h </w:instrText>
        </w:r>
        <w:r w:rsidR="00DD7F5A">
          <w:rPr>
            <w:noProof/>
            <w:webHidden/>
          </w:rPr>
        </w:r>
        <w:r w:rsidR="00DD7F5A">
          <w:rPr>
            <w:noProof/>
            <w:webHidden/>
          </w:rPr>
          <w:fldChar w:fldCharType="separate"/>
        </w:r>
        <w:r w:rsidR="00F7014C">
          <w:rPr>
            <w:noProof/>
            <w:webHidden/>
          </w:rPr>
          <w:t>x</w:t>
        </w:r>
        <w:r w:rsidR="00DD7F5A">
          <w:rPr>
            <w:noProof/>
            <w:webHidden/>
          </w:rPr>
          <w:fldChar w:fldCharType="end"/>
        </w:r>
      </w:hyperlink>
    </w:p>
    <w:p w14:paraId="3665F137" w14:textId="77777777" w:rsidR="00DD7F5A" w:rsidRDefault="003B584A">
      <w:pPr>
        <w:pStyle w:val="TOC1"/>
        <w:rPr>
          <w:rFonts w:asciiTheme="minorHAnsi" w:eastAsiaTheme="minorEastAsia" w:hAnsiTheme="minorHAnsi"/>
          <w:b w:val="0"/>
          <w:bCs w:val="0"/>
          <w:noProof/>
          <w:sz w:val="22"/>
          <w:szCs w:val="22"/>
          <w:lang w:eastAsia="pt-PT"/>
        </w:rPr>
      </w:pPr>
      <w:hyperlink w:anchor="_Toc1403740" w:history="1">
        <w:r w:rsidR="00DD7F5A" w:rsidRPr="004771F5">
          <w:rPr>
            <w:rStyle w:val="Hyperlink"/>
            <w:noProof/>
          </w:rPr>
          <w:t>Lista de siglas e acrónimos</w:t>
        </w:r>
        <w:r w:rsidR="00DD7F5A">
          <w:rPr>
            <w:noProof/>
            <w:webHidden/>
          </w:rPr>
          <w:tab/>
        </w:r>
        <w:r w:rsidR="00DD7F5A">
          <w:rPr>
            <w:noProof/>
            <w:webHidden/>
          </w:rPr>
          <w:fldChar w:fldCharType="begin"/>
        </w:r>
        <w:r w:rsidR="00DD7F5A">
          <w:rPr>
            <w:noProof/>
            <w:webHidden/>
          </w:rPr>
          <w:instrText xml:space="preserve"> PAGEREF _Toc1403740 \h </w:instrText>
        </w:r>
        <w:r w:rsidR="00DD7F5A">
          <w:rPr>
            <w:noProof/>
            <w:webHidden/>
          </w:rPr>
        </w:r>
        <w:r w:rsidR="00DD7F5A">
          <w:rPr>
            <w:noProof/>
            <w:webHidden/>
          </w:rPr>
          <w:fldChar w:fldCharType="separate"/>
        </w:r>
        <w:r w:rsidR="00F7014C">
          <w:rPr>
            <w:noProof/>
            <w:webHidden/>
          </w:rPr>
          <w:t>xi</w:t>
        </w:r>
        <w:r w:rsidR="00DD7F5A">
          <w:rPr>
            <w:noProof/>
            <w:webHidden/>
          </w:rPr>
          <w:fldChar w:fldCharType="end"/>
        </w:r>
      </w:hyperlink>
    </w:p>
    <w:p w14:paraId="7FE390A9" w14:textId="77777777" w:rsidR="00DD7F5A" w:rsidRDefault="003B584A">
      <w:pPr>
        <w:pStyle w:val="TOC1"/>
        <w:tabs>
          <w:tab w:val="left" w:pos="480"/>
        </w:tabs>
        <w:rPr>
          <w:rFonts w:asciiTheme="minorHAnsi" w:eastAsiaTheme="minorEastAsia" w:hAnsiTheme="minorHAnsi"/>
          <w:b w:val="0"/>
          <w:bCs w:val="0"/>
          <w:noProof/>
          <w:sz w:val="22"/>
          <w:szCs w:val="22"/>
          <w:lang w:eastAsia="pt-PT"/>
        </w:rPr>
      </w:pPr>
      <w:hyperlink w:anchor="_Toc1403741" w:history="1">
        <w:r w:rsidR="00DD7F5A" w:rsidRPr="004771F5">
          <w:rPr>
            <w:rStyle w:val="Hyperlink"/>
            <w:noProof/>
            <w14:scene3d>
              <w14:camera w14:prst="orthographicFront"/>
              <w14:lightRig w14:rig="threePt" w14:dir="t">
                <w14:rot w14:lat="0" w14:lon="0" w14:rev="0"/>
              </w14:lightRig>
            </w14:scene3d>
          </w:rPr>
          <w:t>1.</w:t>
        </w:r>
        <w:r w:rsidR="00DD7F5A">
          <w:rPr>
            <w:rFonts w:asciiTheme="minorHAnsi" w:eastAsiaTheme="minorEastAsia" w:hAnsiTheme="minorHAnsi"/>
            <w:b w:val="0"/>
            <w:bCs w:val="0"/>
            <w:noProof/>
            <w:sz w:val="22"/>
            <w:szCs w:val="22"/>
            <w:lang w:eastAsia="pt-PT"/>
          </w:rPr>
          <w:tab/>
        </w:r>
        <w:r w:rsidR="00DD7F5A" w:rsidRPr="004771F5">
          <w:rPr>
            <w:rStyle w:val="Hyperlink"/>
            <w:noProof/>
          </w:rPr>
          <w:t>Introdução</w:t>
        </w:r>
        <w:r w:rsidR="00DD7F5A">
          <w:rPr>
            <w:noProof/>
            <w:webHidden/>
          </w:rPr>
          <w:tab/>
        </w:r>
        <w:r w:rsidR="00DD7F5A">
          <w:rPr>
            <w:noProof/>
            <w:webHidden/>
          </w:rPr>
          <w:fldChar w:fldCharType="begin"/>
        </w:r>
        <w:r w:rsidR="00DD7F5A">
          <w:rPr>
            <w:noProof/>
            <w:webHidden/>
          </w:rPr>
          <w:instrText xml:space="preserve"> PAGEREF _Toc1403741 \h </w:instrText>
        </w:r>
        <w:r w:rsidR="00DD7F5A">
          <w:rPr>
            <w:noProof/>
            <w:webHidden/>
          </w:rPr>
        </w:r>
        <w:r w:rsidR="00DD7F5A">
          <w:rPr>
            <w:noProof/>
            <w:webHidden/>
          </w:rPr>
          <w:fldChar w:fldCharType="separate"/>
        </w:r>
        <w:r w:rsidR="00F7014C">
          <w:rPr>
            <w:noProof/>
            <w:webHidden/>
          </w:rPr>
          <w:t>1</w:t>
        </w:r>
        <w:r w:rsidR="00DD7F5A">
          <w:rPr>
            <w:noProof/>
            <w:webHidden/>
          </w:rPr>
          <w:fldChar w:fldCharType="end"/>
        </w:r>
      </w:hyperlink>
    </w:p>
    <w:p w14:paraId="5831A0C0" w14:textId="77777777" w:rsidR="00DD7F5A" w:rsidRDefault="003B584A">
      <w:pPr>
        <w:pStyle w:val="TOC1"/>
        <w:tabs>
          <w:tab w:val="left" w:pos="480"/>
        </w:tabs>
        <w:rPr>
          <w:rFonts w:asciiTheme="minorHAnsi" w:eastAsiaTheme="minorEastAsia" w:hAnsiTheme="minorHAnsi"/>
          <w:b w:val="0"/>
          <w:bCs w:val="0"/>
          <w:noProof/>
          <w:sz w:val="22"/>
          <w:szCs w:val="22"/>
          <w:lang w:eastAsia="pt-PT"/>
        </w:rPr>
      </w:pPr>
      <w:hyperlink w:anchor="_Toc1403742" w:history="1">
        <w:r w:rsidR="00DD7F5A" w:rsidRPr="004771F5">
          <w:rPr>
            <w:rStyle w:val="Hyperlink"/>
            <w:noProof/>
            <w14:scene3d>
              <w14:camera w14:prst="orthographicFront"/>
              <w14:lightRig w14:rig="threePt" w14:dir="t">
                <w14:rot w14:lat="0" w14:lon="0" w14:rev="0"/>
              </w14:lightRig>
            </w14:scene3d>
          </w:rPr>
          <w:t>2.</w:t>
        </w:r>
        <w:r w:rsidR="00DD7F5A">
          <w:rPr>
            <w:rFonts w:asciiTheme="minorHAnsi" w:eastAsiaTheme="minorEastAsia" w:hAnsiTheme="minorHAnsi"/>
            <w:b w:val="0"/>
            <w:bCs w:val="0"/>
            <w:noProof/>
            <w:sz w:val="22"/>
            <w:szCs w:val="22"/>
            <w:lang w:eastAsia="pt-PT"/>
          </w:rPr>
          <w:tab/>
        </w:r>
        <w:r w:rsidR="00DD7F5A" w:rsidRPr="004771F5">
          <w:rPr>
            <w:rStyle w:val="Hyperlink"/>
            <w:noProof/>
          </w:rPr>
          <w:t>Título do capítulo</w:t>
        </w:r>
        <w:r w:rsidR="00DD7F5A">
          <w:rPr>
            <w:noProof/>
            <w:webHidden/>
          </w:rPr>
          <w:tab/>
        </w:r>
        <w:r w:rsidR="00DD7F5A">
          <w:rPr>
            <w:noProof/>
            <w:webHidden/>
          </w:rPr>
          <w:fldChar w:fldCharType="begin"/>
        </w:r>
        <w:r w:rsidR="00DD7F5A">
          <w:rPr>
            <w:noProof/>
            <w:webHidden/>
          </w:rPr>
          <w:instrText xml:space="preserve"> PAGEREF _Toc1403742 \h </w:instrText>
        </w:r>
        <w:r w:rsidR="00DD7F5A">
          <w:rPr>
            <w:noProof/>
            <w:webHidden/>
          </w:rPr>
        </w:r>
        <w:r w:rsidR="00DD7F5A">
          <w:rPr>
            <w:noProof/>
            <w:webHidden/>
          </w:rPr>
          <w:fldChar w:fldCharType="separate"/>
        </w:r>
        <w:r w:rsidR="00F7014C">
          <w:rPr>
            <w:noProof/>
            <w:webHidden/>
          </w:rPr>
          <w:t>2</w:t>
        </w:r>
        <w:r w:rsidR="00DD7F5A">
          <w:rPr>
            <w:noProof/>
            <w:webHidden/>
          </w:rPr>
          <w:fldChar w:fldCharType="end"/>
        </w:r>
      </w:hyperlink>
    </w:p>
    <w:p w14:paraId="02F0BB3F" w14:textId="77777777" w:rsidR="00DD7F5A" w:rsidRDefault="003B584A">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3" w:history="1">
        <w:r w:rsidR="00DD7F5A" w:rsidRPr="004771F5">
          <w:rPr>
            <w:rStyle w:val="Hyperlink"/>
            <w:noProof/>
          </w:rPr>
          <w:t>2.1.</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_Toc1403743 \h </w:instrText>
        </w:r>
        <w:r w:rsidR="00DD7F5A">
          <w:rPr>
            <w:noProof/>
            <w:webHidden/>
          </w:rPr>
        </w:r>
        <w:r w:rsidR="00DD7F5A">
          <w:rPr>
            <w:noProof/>
            <w:webHidden/>
          </w:rPr>
          <w:fldChar w:fldCharType="separate"/>
        </w:r>
        <w:r w:rsidR="00F7014C">
          <w:rPr>
            <w:noProof/>
            <w:webHidden/>
          </w:rPr>
          <w:t>3</w:t>
        </w:r>
        <w:r w:rsidR="00DD7F5A">
          <w:rPr>
            <w:noProof/>
            <w:webHidden/>
          </w:rPr>
          <w:fldChar w:fldCharType="end"/>
        </w:r>
      </w:hyperlink>
    </w:p>
    <w:p w14:paraId="684C1D07" w14:textId="77777777" w:rsidR="00DD7F5A" w:rsidRDefault="003B584A">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4" w:history="1">
        <w:r w:rsidR="00DD7F5A" w:rsidRPr="004771F5">
          <w:rPr>
            <w:rStyle w:val="Hyperlink"/>
            <w:noProof/>
          </w:rPr>
          <w:t>2.2.</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_Toc1403744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B0277C7" w14:textId="77777777" w:rsidR="00DD7F5A" w:rsidRDefault="003B584A">
      <w:pPr>
        <w:pStyle w:val="TOC3"/>
        <w:tabs>
          <w:tab w:val="left" w:pos="1200"/>
          <w:tab w:val="right" w:leader="dot" w:pos="8777"/>
        </w:tabs>
        <w:rPr>
          <w:rFonts w:asciiTheme="minorHAnsi" w:eastAsiaTheme="minorEastAsia" w:hAnsiTheme="minorHAnsi" w:cstheme="minorBidi"/>
          <w:noProof/>
          <w:sz w:val="22"/>
          <w:szCs w:val="22"/>
          <w:lang w:eastAsia="pt-PT"/>
        </w:rPr>
      </w:pPr>
      <w:hyperlink w:anchor="_Toc1403745" w:history="1">
        <w:r w:rsidR="00DD7F5A" w:rsidRPr="004771F5">
          <w:rPr>
            <w:rStyle w:val="Hyperlink"/>
            <w:noProof/>
          </w:rPr>
          <w:t>2.2.1.</w:t>
        </w:r>
        <w:r w:rsidR="00DD7F5A">
          <w:rPr>
            <w:rFonts w:asciiTheme="minorHAnsi" w:eastAsiaTheme="minorEastAsia" w:hAnsiTheme="minorHAnsi" w:cstheme="minorBidi"/>
            <w:noProof/>
            <w:sz w:val="22"/>
            <w:szCs w:val="22"/>
            <w:lang w:eastAsia="pt-PT"/>
          </w:rPr>
          <w:tab/>
        </w:r>
        <w:r w:rsidR="00DD7F5A" w:rsidRPr="004771F5">
          <w:rPr>
            <w:rStyle w:val="Hyperlink"/>
            <w:noProof/>
          </w:rPr>
          <w:t>Título da subsecção</w:t>
        </w:r>
        <w:r w:rsidR="00DD7F5A">
          <w:rPr>
            <w:noProof/>
            <w:webHidden/>
          </w:rPr>
          <w:tab/>
        </w:r>
        <w:r w:rsidR="00DD7F5A">
          <w:rPr>
            <w:noProof/>
            <w:webHidden/>
          </w:rPr>
          <w:fldChar w:fldCharType="begin"/>
        </w:r>
        <w:r w:rsidR="00DD7F5A">
          <w:rPr>
            <w:noProof/>
            <w:webHidden/>
          </w:rPr>
          <w:instrText xml:space="preserve"> PAGEREF _Toc1403745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38B9DCCB" w14:textId="77777777" w:rsidR="00DD7F5A" w:rsidRDefault="003B584A">
      <w:pPr>
        <w:pStyle w:val="TOC3"/>
        <w:tabs>
          <w:tab w:val="left" w:pos="1200"/>
          <w:tab w:val="right" w:leader="dot" w:pos="8777"/>
        </w:tabs>
        <w:rPr>
          <w:rFonts w:asciiTheme="minorHAnsi" w:eastAsiaTheme="minorEastAsia" w:hAnsiTheme="minorHAnsi" w:cstheme="minorBidi"/>
          <w:noProof/>
          <w:sz w:val="22"/>
          <w:szCs w:val="22"/>
          <w:lang w:eastAsia="pt-PT"/>
        </w:rPr>
      </w:pPr>
      <w:hyperlink w:anchor="_Toc1403746" w:history="1">
        <w:r w:rsidR="00DD7F5A" w:rsidRPr="004771F5">
          <w:rPr>
            <w:rStyle w:val="Hyperlink"/>
            <w:noProof/>
          </w:rPr>
          <w:t>2.2.2.</w:t>
        </w:r>
        <w:r w:rsidR="00DD7F5A">
          <w:rPr>
            <w:rFonts w:asciiTheme="minorHAnsi" w:eastAsiaTheme="minorEastAsia" w:hAnsiTheme="minorHAnsi" w:cstheme="minorBidi"/>
            <w:noProof/>
            <w:sz w:val="22"/>
            <w:szCs w:val="22"/>
            <w:lang w:eastAsia="pt-PT"/>
          </w:rPr>
          <w:tab/>
        </w:r>
        <w:r w:rsidR="00DD7F5A" w:rsidRPr="004771F5">
          <w:rPr>
            <w:rStyle w:val="Hyperlink"/>
            <w:noProof/>
          </w:rPr>
          <w:t>Título da subsecção</w:t>
        </w:r>
        <w:r w:rsidR="00DD7F5A">
          <w:rPr>
            <w:noProof/>
            <w:webHidden/>
          </w:rPr>
          <w:tab/>
        </w:r>
        <w:r w:rsidR="00DD7F5A">
          <w:rPr>
            <w:noProof/>
            <w:webHidden/>
          </w:rPr>
          <w:fldChar w:fldCharType="begin"/>
        </w:r>
        <w:r w:rsidR="00DD7F5A">
          <w:rPr>
            <w:noProof/>
            <w:webHidden/>
          </w:rPr>
          <w:instrText xml:space="preserve"> PAGEREF _Toc1403746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D5826DF" w14:textId="77777777" w:rsidR="00DD7F5A" w:rsidRDefault="003B584A">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7" w:history="1">
        <w:r w:rsidR="00DD7F5A" w:rsidRPr="004771F5">
          <w:rPr>
            <w:rStyle w:val="Hyperlink"/>
            <w:noProof/>
          </w:rPr>
          <w:t>2.3.</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_Toc1403747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9D80BA8" w14:textId="77777777" w:rsidR="00DD7F5A" w:rsidRDefault="003B584A">
      <w:pPr>
        <w:pStyle w:val="TOC1"/>
        <w:tabs>
          <w:tab w:val="left" w:pos="480"/>
        </w:tabs>
        <w:rPr>
          <w:rFonts w:asciiTheme="minorHAnsi" w:eastAsiaTheme="minorEastAsia" w:hAnsiTheme="minorHAnsi"/>
          <w:b w:val="0"/>
          <w:bCs w:val="0"/>
          <w:noProof/>
          <w:sz w:val="22"/>
          <w:szCs w:val="22"/>
          <w:lang w:eastAsia="pt-PT"/>
        </w:rPr>
      </w:pPr>
      <w:hyperlink w:anchor="_Toc1403748" w:history="1">
        <w:r w:rsidR="00DD7F5A" w:rsidRPr="004771F5">
          <w:rPr>
            <w:rStyle w:val="Hyperlink"/>
            <w:noProof/>
            <w14:scene3d>
              <w14:camera w14:prst="orthographicFront"/>
              <w14:lightRig w14:rig="threePt" w14:dir="t">
                <w14:rot w14:lat="0" w14:lon="0" w14:rev="0"/>
              </w14:lightRig>
            </w14:scene3d>
          </w:rPr>
          <w:t>3.</w:t>
        </w:r>
        <w:r w:rsidR="00DD7F5A">
          <w:rPr>
            <w:rFonts w:asciiTheme="minorHAnsi" w:eastAsiaTheme="minorEastAsia" w:hAnsiTheme="minorHAnsi"/>
            <w:b w:val="0"/>
            <w:bCs w:val="0"/>
            <w:noProof/>
            <w:sz w:val="22"/>
            <w:szCs w:val="22"/>
            <w:lang w:eastAsia="pt-PT"/>
          </w:rPr>
          <w:tab/>
        </w:r>
        <w:r w:rsidR="00DD7F5A" w:rsidRPr="004771F5">
          <w:rPr>
            <w:rStyle w:val="Hyperlink"/>
            <w:noProof/>
          </w:rPr>
          <w:t>Título do capítulo</w:t>
        </w:r>
        <w:r w:rsidR="00DD7F5A">
          <w:rPr>
            <w:noProof/>
            <w:webHidden/>
          </w:rPr>
          <w:tab/>
        </w:r>
        <w:r w:rsidR="00DD7F5A">
          <w:rPr>
            <w:noProof/>
            <w:webHidden/>
          </w:rPr>
          <w:fldChar w:fldCharType="begin"/>
        </w:r>
        <w:r w:rsidR="00DD7F5A">
          <w:rPr>
            <w:noProof/>
            <w:webHidden/>
          </w:rPr>
          <w:instrText xml:space="preserve"> PAGEREF _Toc1403748 \h </w:instrText>
        </w:r>
        <w:r w:rsidR="00DD7F5A">
          <w:rPr>
            <w:noProof/>
            <w:webHidden/>
          </w:rPr>
        </w:r>
        <w:r w:rsidR="00DD7F5A">
          <w:rPr>
            <w:noProof/>
            <w:webHidden/>
          </w:rPr>
          <w:fldChar w:fldCharType="separate"/>
        </w:r>
        <w:r w:rsidR="00F7014C">
          <w:rPr>
            <w:noProof/>
            <w:webHidden/>
          </w:rPr>
          <w:t>5</w:t>
        </w:r>
        <w:r w:rsidR="00DD7F5A">
          <w:rPr>
            <w:noProof/>
            <w:webHidden/>
          </w:rPr>
          <w:fldChar w:fldCharType="end"/>
        </w:r>
      </w:hyperlink>
    </w:p>
    <w:p w14:paraId="00441349" w14:textId="77777777" w:rsidR="00DD7F5A" w:rsidRDefault="003B584A">
      <w:pPr>
        <w:pStyle w:val="TOC1"/>
        <w:tabs>
          <w:tab w:val="left" w:pos="480"/>
        </w:tabs>
        <w:rPr>
          <w:rFonts w:asciiTheme="minorHAnsi" w:eastAsiaTheme="minorEastAsia" w:hAnsiTheme="minorHAnsi"/>
          <w:b w:val="0"/>
          <w:bCs w:val="0"/>
          <w:noProof/>
          <w:sz w:val="22"/>
          <w:szCs w:val="22"/>
          <w:lang w:eastAsia="pt-PT"/>
        </w:rPr>
      </w:pPr>
      <w:hyperlink w:anchor="_Toc1403749" w:history="1">
        <w:r w:rsidR="00DD7F5A" w:rsidRPr="004771F5">
          <w:rPr>
            <w:rStyle w:val="Hyperlink"/>
            <w:noProof/>
            <w14:scene3d>
              <w14:camera w14:prst="orthographicFront"/>
              <w14:lightRig w14:rig="threePt" w14:dir="t">
                <w14:rot w14:lat="0" w14:lon="0" w14:rev="0"/>
              </w14:lightRig>
            </w14:scene3d>
          </w:rPr>
          <w:t>4.</w:t>
        </w:r>
        <w:r w:rsidR="00DD7F5A">
          <w:rPr>
            <w:rFonts w:asciiTheme="minorHAnsi" w:eastAsiaTheme="minorEastAsia" w:hAnsiTheme="minorHAnsi"/>
            <w:b w:val="0"/>
            <w:bCs w:val="0"/>
            <w:noProof/>
            <w:sz w:val="22"/>
            <w:szCs w:val="22"/>
            <w:lang w:eastAsia="pt-PT"/>
          </w:rPr>
          <w:tab/>
        </w:r>
        <w:r w:rsidR="00DD7F5A" w:rsidRPr="004771F5">
          <w:rPr>
            <w:rStyle w:val="Hyperlink"/>
            <w:noProof/>
          </w:rPr>
          <w:t>Conclusões ou Conclusão</w:t>
        </w:r>
        <w:r w:rsidR="00DD7F5A">
          <w:rPr>
            <w:noProof/>
            <w:webHidden/>
          </w:rPr>
          <w:tab/>
        </w:r>
        <w:r w:rsidR="00DD7F5A">
          <w:rPr>
            <w:noProof/>
            <w:webHidden/>
          </w:rPr>
          <w:fldChar w:fldCharType="begin"/>
        </w:r>
        <w:r w:rsidR="00DD7F5A">
          <w:rPr>
            <w:noProof/>
            <w:webHidden/>
          </w:rPr>
          <w:instrText xml:space="preserve"> PAGEREF _Toc1403749 \h </w:instrText>
        </w:r>
        <w:r w:rsidR="00DD7F5A">
          <w:rPr>
            <w:noProof/>
            <w:webHidden/>
          </w:rPr>
        </w:r>
        <w:r w:rsidR="00DD7F5A">
          <w:rPr>
            <w:noProof/>
            <w:webHidden/>
          </w:rPr>
          <w:fldChar w:fldCharType="separate"/>
        </w:r>
        <w:r w:rsidR="00F7014C">
          <w:rPr>
            <w:noProof/>
            <w:webHidden/>
          </w:rPr>
          <w:t>6</w:t>
        </w:r>
        <w:r w:rsidR="00DD7F5A">
          <w:rPr>
            <w:noProof/>
            <w:webHidden/>
          </w:rPr>
          <w:fldChar w:fldCharType="end"/>
        </w:r>
      </w:hyperlink>
    </w:p>
    <w:p w14:paraId="4EA49689" w14:textId="77777777" w:rsidR="00DD7F5A" w:rsidRDefault="003B584A">
      <w:pPr>
        <w:pStyle w:val="TOC1"/>
        <w:rPr>
          <w:rFonts w:asciiTheme="minorHAnsi" w:eastAsiaTheme="minorEastAsia" w:hAnsiTheme="minorHAnsi"/>
          <w:b w:val="0"/>
          <w:bCs w:val="0"/>
          <w:noProof/>
          <w:sz w:val="22"/>
          <w:szCs w:val="22"/>
          <w:lang w:eastAsia="pt-PT"/>
        </w:rPr>
      </w:pPr>
      <w:hyperlink w:anchor="_Toc1403750" w:history="1">
        <w:r w:rsidR="00DD7F5A" w:rsidRPr="004771F5">
          <w:rPr>
            <w:rStyle w:val="Hyperlink"/>
            <w:noProof/>
          </w:rPr>
          <w:t>Bibliografia ou Referências Bibliográficas</w:t>
        </w:r>
        <w:r w:rsidR="00DD7F5A">
          <w:rPr>
            <w:noProof/>
            <w:webHidden/>
          </w:rPr>
          <w:tab/>
        </w:r>
        <w:r w:rsidR="00DD7F5A">
          <w:rPr>
            <w:noProof/>
            <w:webHidden/>
          </w:rPr>
          <w:fldChar w:fldCharType="begin"/>
        </w:r>
        <w:r w:rsidR="00DD7F5A">
          <w:rPr>
            <w:noProof/>
            <w:webHidden/>
          </w:rPr>
          <w:instrText xml:space="preserve"> PAGEREF _Toc1403750 \h </w:instrText>
        </w:r>
        <w:r w:rsidR="00DD7F5A">
          <w:rPr>
            <w:noProof/>
            <w:webHidden/>
          </w:rPr>
        </w:r>
        <w:r w:rsidR="00DD7F5A">
          <w:rPr>
            <w:noProof/>
            <w:webHidden/>
          </w:rPr>
          <w:fldChar w:fldCharType="separate"/>
        </w:r>
        <w:r w:rsidR="00F7014C">
          <w:rPr>
            <w:noProof/>
            <w:webHidden/>
          </w:rPr>
          <w:t>7</w:t>
        </w:r>
        <w:r w:rsidR="00DD7F5A">
          <w:rPr>
            <w:noProof/>
            <w:webHidden/>
          </w:rPr>
          <w:fldChar w:fldCharType="end"/>
        </w:r>
      </w:hyperlink>
    </w:p>
    <w:p w14:paraId="1B2FD665" w14:textId="77777777" w:rsidR="00DD7F5A" w:rsidRDefault="003B584A">
      <w:pPr>
        <w:pStyle w:val="TOC1"/>
        <w:rPr>
          <w:rFonts w:asciiTheme="minorHAnsi" w:eastAsiaTheme="minorEastAsia" w:hAnsiTheme="minorHAnsi"/>
          <w:b w:val="0"/>
          <w:bCs w:val="0"/>
          <w:noProof/>
          <w:sz w:val="22"/>
          <w:szCs w:val="22"/>
          <w:lang w:eastAsia="pt-PT"/>
        </w:rPr>
      </w:pPr>
      <w:hyperlink w:anchor="_Toc1403751" w:history="1">
        <w:r w:rsidR="00DD7F5A" w:rsidRPr="004771F5">
          <w:rPr>
            <w:rStyle w:val="Hyperlink"/>
            <w:noProof/>
          </w:rPr>
          <w:t>Glossário</w:t>
        </w:r>
        <w:r w:rsidR="00DD7F5A">
          <w:rPr>
            <w:noProof/>
            <w:webHidden/>
          </w:rPr>
          <w:tab/>
        </w:r>
        <w:r w:rsidR="00DD7F5A">
          <w:rPr>
            <w:noProof/>
            <w:webHidden/>
          </w:rPr>
          <w:fldChar w:fldCharType="begin"/>
        </w:r>
        <w:r w:rsidR="00DD7F5A">
          <w:rPr>
            <w:noProof/>
            <w:webHidden/>
          </w:rPr>
          <w:instrText xml:space="preserve"> PAGEREF _Toc1403751 \h </w:instrText>
        </w:r>
        <w:r w:rsidR="00DD7F5A">
          <w:rPr>
            <w:noProof/>
            <w:webHidden/>
          </w:rPr>
        </w:r>
        <w:r w:rsidR="00DD7F5A">
          <w:rPr>
            <w:noProof/>
            <w:webHidden/>
          </w:rPr>
          <w:fldChar w:fldCharType="separate"/>
        </w:r>
        <w:r w:rsidR="00F7014C">
          <w:rPr>
            <w:noProof/>
            <w:webHidden/>
          </w:rPr>
          <w:t>8</w:t>
        </w:r>
        <w:r w:rsidR="00DD7F5A">
          <w:rPr>
            <w:noProof/>
            <w:webHidden/>
          </w:rPr>
          <w:fldChar w:fldCharType="end"/>
        </w:r>
      </w:hyperlink>
    </w:p>
    <w:p w14:paraId="1540B3A4" w14:textId="77777777" w:rsidR="00DD7F5A" w:rsidRDefault="003B584A">
      <w:pPr>
        <w:pStyle w:val="TOC1"/>
        <w:rPr>
          <w:rFonts w:asciiTheme="minorHAnsi" w:eastAsiaTheme="minorEastAsia" w:hAnsiTheme="minorHAnsi"/>
          <w:b w:val="0"/>
          <w:bCs w:val="0"/>
          <w:noProof/>
          <w:sz w:val="22"/>
          <w:szCs w:val="22"/>
          <w:lang w:eastAsia="pt-PT"/>
        </w:rPr>
      </w:pPr>
      <w:hyperlink w:anchor="_Toc1403752" w:history="1">
        <w:r w:rsidR="00DD7F5A" w:rsidRPr="004771F5">
          <w:rPr>
            <w:rStyle w:val="Hyperlink"/>
            <w:noProof/>
          </w:rPr>
          <w:t>Anexos</w:t>
        </w:r>
        <w:r w:rsidR="00DD7F5A">
          <w:rPr>
            <w:noProof/>
            <w:webHidden/>
          </w:rPr>
          <w:tab/>
        </w:r>
        <w:r w:rsidR="00DD7F5A">
          <w:rPr>
            <w:noProof/>
            <w:webHidden/>
          </w:rPr>
          <w:fldChar w:fldCharType="begin"/>
        </w:r>
        <w:r w:rsidR="00DD7F5A">
          <w:rPr>
            <w:noProof/>
            <w:webHidden/>
          </w:rPr>
          <w:instrText xml:space="preserve"> PAGEREF _Toc1403752 \h </w:instrText>
        </w:r>
        <w:r w:rsidR="00DD7F5A">
          <w:rPr>
            <w:noProof/>
            <w:webHidden/>
          </w:rPr>
        </w:r>
        <w:r w:rsidR="00DD7F5A">
          <w:rPr>
            <w:noProof/>
            <w:webHidden/>
          </w:rPr>
          <w:fldChar w:fldCharType="separate"/>
        </w:r>
        <w:r w:rsidR="00F7014C">
          <w:rPr>
            <w:noProof/>
            <w:webHidden/>
          </w:rPr>
          <w:t>9</w:t>
        </w:r>
        <w:r w:rsidR="00DD7F5A">
          <w:rPr>
            <w:noProof/>
            <w:webHidden/>
          </w:rPr>
          <w:fldChar w:fldCharType="end"/>
        </w:r>
      </w:hyperlink>
    </w:p>
    <w:p w14:paraId="3F1553DC" w14:textId="2A5D9351"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Heading1"/>
        <w:numPr>
          <w:ilvl w:val="0"/>
          <w:numId w:val="0"/>
        </w:numPr>
        <w:spacing w:line="360" w:lineRule="auto"/>
        <w:ind w:left="360"/>
      </w:pPr>
      <w:bookmarkStart w:id="16" w:name="_Toc357152318"/>
      <w:bookmarkStart w:id="17" w:name="_Toc357154525"/>
      <w:bookmarkStart w:id="18" w:name="_Toc530601446"/>
      <w:bookmarkStart w:id="19" w:name="_Toc1403738"/>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yperlink"/>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3B584A">
      <w:pPr>
        <w:pStyle w:val="TableofFigur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yperlink"/>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Heading1"/>
        <w:numPr>
          <w:ilvl w:val="0"/>
          <w:numId w:val="0"/>
        </w:numPr>
        <w:spacing w:line="360" w:lineRule="auto"/>
        <w:ind w:left="360"/>
      </w:pPr>
      <w:bookmarkStart w:id="20" w:name="_Toc357152319"/>
      <w:bookmarkStart w:id="21" w:name="_Toc357154526"/>
      <w:bookmarkStart w:id="22" w:name="_Toc530601447"/>
      <w:bookmarkStart w:id="23" w:name="_Toc1403739"/>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TableofFigur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Heading1"/>
        <w:numPr>
          <w:ilvl w:val="0"/>
          <w:numId w:val="0"/>
        </w:numPr>
        <w:spacing w:line="360" w:lineRule="auto"/>
        <w:ind w:left="360"/>
      </w:pPr>
      <w:bookmarkStart w:id="24" w:name="_Toc357152320"/>
      <w:bookmarkStart w:id="25" w:name="_Toc357154527"/>
      <w:bookmarkStart w:id="26" w:name="_Toc530601448"/>
      <w:bookmarkStart w:id="27" w:name="_Toc1403740"/>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BC2E15">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BC2E15">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BC2E15">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BC2E15">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BC2E15">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BC2E15">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Heading1"/>
        <w:spacing w:line="360" w:lineRule="auto"/>
        <w:jc w:val="both"/>
      </w:pPr>
      <w:bookmarkStart w:id="28" w:name="_Toc1403741"/>
      <w:r w:rsidRPr="00F62737">
        <w:lastRenderedPageBreak/>
        <w:t>Introdução</w:t>
      </w:r>
      <w:bookmarkEnd w:id="28"/>
    </w:p>
    <w:p w14:paraId="16D45F7A" w14:textId="4A130895" w:rsidR="006906F0" w:rsidRDefault="006906F0" w:rsidP="0031769F">
      <w:pPr>
        <w:spacing w:line="360" w:lineRule="auto"/>
      </w:pPr>
      <w:r>
        <w:t xml:space="preserve">Com o avançar da atual pandemia COVID-19 todos os espaços públicos têm vindo a encerrar temporariamente </w:t>
      </w:r>
      <w:r w:rsidR="00876FEF">
        <w:t>e, alguns,</w:t>
      </w:r>
      <w:r>
        <w:t xml:space="preserve"> permanentemente.</w:t>
      </w:r>
    </w:p>
    <w:p w14:paraId="074C950E" w14:textId="77777777" w:rsidR="001A4B14" w:rsidRDefault="001A4B14" w:rsidP="0031769F">
      <w:pPr>
        <w:spacing w:line="360" w:lineRule="auto"/>
      </w:pPr>
      <w:r>
        <w:t>Com o</w:t>
      </w:r>
      <w:r w:rsidR="006906F0">
        <w:t xml:space="preserve"> encerramento de </w:t>
      </w:r>
      <w:r>
        <w:t>academias desportivas, muitas pessoas optaram por parar de praticar exercício físico por falta de motivação.</w:t>
      </w:r>
    </w:p>
    <w:p w14:paraId="21B4AC96" w14:textId="465F702E" w:rsidR="001A4B14" w:rsidRDefault="001A4B14" w:rsidP="0031769F">
      <w:pPr>
        <w:spacing w:line="360" w:lineRule="auto"/>
      </w:pPr>
      <w:r>
        <w:t>O nosso projeto baseia-se numa academia desportiva virtual, nominada de Fitness League, que autorizará o utilizador a escolher o seu próprio Nutricionista, que lhe controlará a sua dieta em todas as refeições diárias e o seu Treinador Pessoal que lhe atribuirá um plano de treino com todos os exercícios necessários para que o seu objetivo físico seja cumprido.</w:t>
      </w:r>
    </w:p>
    <w:p w14:paraId="05AFF406" w14:textId="277A324F" w:rsidR="00205844" w:rsidRDefault="001A4B14" w:rsidP="0031769F">
      <w:pPr>
        <w:spacing w:line="360" w:lineRule="auto"/>
      </w:pPr>
      <w:r>
        <w:t>O nosso projeto irá ter todas as funcionalidades uteis para a sustentabilidade de qualquer aplicação</w:t>
      </w:r>
      <w:r w:rsidR="003408B1">
        <w:t xml:space="preserve">. </w:t>
      </w:r>
      <w:r>
        <w:t>Os funcionários da Fitness League pode</w:t>
      </w:r>
      <w:r w:rsidR="00190F29">
        <w:t>m</w:t>
      </w:r>
      <w:r>
        <w:t xml:space="preserve"> criar aulas no calendário, criar os seus próprios planos de treino e de nutrição</w:t>
      </w:r>
      <w:r w:rsidR="00190F29">
        <w:t>,</w:t>
      </w:r>
      <w:r>
        <w:t xml:space="preserve"> atribuí-los ao seu cliente</w:t>
      </w:r>
      <w:r w:rsidR="00190F29">
        <w:t xml:space="preserve">, atualizar a subscrição do </w:t>
      </w:r>
      <w:r w:rsidR="00944D3E">
        <w:t>cliente.</w:t>
      </w:r>
      <w:r w:rsidR="00205844">
        <w:br w:type="page"/>
      </w:r>
    </w:p>
    <w:p w14:paraId="4A314A2B" w14:textId="6399EE80" w:rsidR="00BC67D7" w:rsidRPr="00BC67D7" w:rsidRDefault="00151F1D" w:rsidP="0031769F">
      <w:pPr>
        <w:pStyle w:val="Heading1"/>
        <w:spacing w:line="360" w:lineRule="auto"/>
      </w:pPr>
      <w:r>
        <w:lastRenderedPageBreak/>
        <w:t>Descrição do Projeto</w:t>
      </w:r>
    </w:p>
    <w:p w14:paraId="5FF7321B" w14:textId="77777777" w:rsidR="00B01BD4" w:rsidRDefault="00B01BD4" w:rsidP="005A1C91">
      <w:pPr>
        <w:spacing w:line="360" w:lineRule="auto"/>
        <w:jc w:val="both"/>
      </w:pPr>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294A1186" w14:textId="7DC9ADD6" w:rsidR="00BC67D7" w:rsidRDefault="00BC67D7" w:rsidP="005A1C91">
      <w:pPr>
        <w:spacing w:line="360" w:lineRule="auto"/>
        <w:jc w:val="both"/>
      </w:pPr>
      <w:r>
        <w:t>O desenvolvimento do trabalho deve ser adequado à natureza da unidade curricular (dissertação/</w:t>
      </w:r>
      <w:r w:rsidR="00B05A1F">
        <w:t xml:space="preserve">trabalho de </w:t>
      </w:r>
      <w:r w:rsidR="00F7014C">
        <w:t>projeto</w:t>
      </w:r>
      <w:r>
        <w:t>) e deve seguir as práticas mais disseminadas na área em causa.</w:t>
      </w:r>
    </w:p>
    <w:p w14:paraId="198F01BF" w14:textId="77777777" w:rsidR="00BC67D7" w:rsidRDefault="00BC67D7" w:rsidP="005A1C91">
      <w:pPr>
        <w:spacing w:line="360" w:lineRule="auto"/>
        <w:jc w:val="both"/>
      </w:pPr>
      <w:r>
        <w:t>Estrutura: pode ter, por exemplo, capítulos, secções e subsecções.</w:t>
      </w:r>
    </w:p>
    <w:p w14:paraId="6FC7BBFD" w14:textId="77777777" w:rsidR="00D56E95" w:rsidRDefault="00D56E95" w:rsidP="005A1C91">
      <w:pPr>
        <w:spacing w:line="360" w:lineRule="auto"/>
        <w:jc w:val="both"/>
      </w:pPr>
    </w:p>
    <w:p w14:paraId="011F0EEA" w14:textId="707D641F" w:rsidR="00B05A1F" w:rsidRDefault="00B05A1F" w:rsidP="005A1C91">
      <w:pPr>
        <w:spacing w:line="360" w:lineRule="auto"/>
        <w:jc w:val="both"/>
      </w:pPr>
      <w:r w:rsidRPr="00D56E95">
        <w:t>Texto do desenvolvimento. Texto do desenvolvimento. Texto do desenvolvimento. Texto do desenvolvimento. Texto do desenvolvimento. Texto do desenvolvimento.</w:t>
      </w:r>
    </w:p>
    <w:p w14:paraId="1576F44C" w14:textId="77777777" w:rsidR="00D56E95" w:rsidRPr="00D56E95" w:rsidRDefault="00D56E95" w:rsidP="005A1C91">
      <w:pPr>
        <w:spacing w:line="360" w:lineRule="auto"/>
        <w:jc w:val="both"/>
      </w:pPr>
    </w:p>
    <w:p w14:paraId="553AE258" w14:textId="77777777" w:rsidR="00755D8B" w:rsidRDefault="00755D8B" w:rsidP="005A1C91">
      <w:pPr>
        <w:spacing w:line="360" w:lineRule="auto"/>
        <w:jc w:val="both"/>
      </w:pPr>
      <w:r>
        <w:t>De seguida</w:t>
      </w:r>
      <w:r w:rsidR="00B05A1F">
        <w:t>,</w:t>
      </w:r>
      <w:r>
        <w:t xml:space="preserve"> apresenta-se um exemplo de como as imagens devem ser colocadas no texto:</w:t>
      </w:r>
    </w:p>
    <w:p w14:paraId="4F0A3ED2" w14:textId="77777777" w:rsidR="00755D8B" w:rsidRDefault="00755D8B" w:rsidP="005A1C91">
      <w:pPr>
        <w:pStyle w:val="ListParagraph"/>
        <w:numPr>
          <w:ilvl w:val="0"/>
          <w:numId w:val="25"/>
        </w:numPr>
        <w:spacing w:line="360" w:lineRule="auto"/>
        <w:jc w:val="both"/>
      </w:pPr>
      <w:r>
        <w:t>Centradas</w:t>
      </w:r>
      <w:r w:rsidR="00B05A1F">
        <w:t>;</w:t>
      </w:r>
    </w:p>
    <w:p w14:paraId="5718CF36" w14:textId="77777777" w:rsidR="00755D8B" w:rsidRDefault="00755D8B" w:rsidP="005A1C91">
      <w:pPr>
        <w:pStyle w:val="ListParagraph"/>
        <w:numPr>
          <w:ilvl w:val="0"/>
          <w:numId w:val="25"/>
        </w:numPr>
        <w:spacing w:line="360" w:lineRule="auto"/>
        <w:jc w:val="both"/>
      </w:pPr>
      <w:r>
        <w:t>Numeradas</w:t>
      </w:r>
      <w:r w:rsidR="00B05A1F">
        <w:t>;</w:t>
      </w:r>
    </w:p>
    <w:p w14:paraId="6DD22B0C" w14:textId="77777777" w:rsidR="00755D8B" w:rsidRDefault="00755D8B" w:rsidP="005A1C91">
      <w:pPr>
        <w:pStyle w:val="ListParagraph"/>
        <w:numPr>
          <w:ilvl w:val="0"/>
          <w:numId w:val="25"/>
        </w:numPr>
        <w:spacing w:line="360" w:lineRule="auto"/>
        <w:jc w:val="both"/>
      </w:pPr>
      <w:r>
        <w:t>Referenciadas no texto</w:t>
      </w:r>
      <w:r w:rsidR="00B05A1F">
        <w:t>;</w:t>
      </w:r>
    </w:p>
    <w:p w14:paraId="32CA62CC" w14:textId="77777777" w:rsidR="00F07B21" w:rsidRDefault="00F07B21" w:rsidP="005A1C91">
      <w:pPr>
        <w:pStyle w:val="ListParagraph"/>
        <w:numPr>
          <w:ilvl w:val="0"/>
          <w:numId w:val="25"/>
        </w:numPr>
        <w:spacing w:line="360" w:lineRule="auto"/>
        <w:jc w:val="both"/>
      </w:pPr>
      <w:r>
        <w:t>Sem contornos</w:t>
      </w:r>
      <w:r w:rsidR="00B05A1F">
        <w:t>;</w:t>
      </w:r>
    </w:p>
    <w:p w14:paraId="193CF445" w14:textId="77777777" w:rsidR="00392593" w:rsidRDefault="00392593" w:rsidP="005A1C91">
      <w:pPr>
        <w:pStyle w:val="ListParagraph"/>
        <w:numPr>
          <w:ilvl w:val="0"/>
          <w:numId w:val="25"/>
        </w:numPr>
        <w:spacing w:line="360" w:lineRule="auto"/>
        <w:jc w:val="both"/>
      </w:pPr>
      <w:r>
        <w:t>Eventualmente</w:t>
      </w:r>
      <w:r w:rsidR="00B05A1F">
        <w:t>,</w:t>
      </w:r>
      <w:r>
        <w:t xml:space="preserve"> colocar a(s) figura(s) numa tabela para melhorar a formatação</w:t>
      </w:r>
      <w:r w:rsidR="00B05A1F">
        <w:t>;</w:t>
      </w:r>
    </w:p>
    <w:p w14:paraId="5273AB78" w14:textId="77777777" w:rsidR="00392593" w:rsidRDefault="00392593" w:rsidP="005A1C91">
      <w:pPr>
        <w:pStyle w:val="ListParagraph"/>
        <w:numPr>
          <w:ilvl w:val="0"/>
          <w:numId w:val="25"/>
        </w:numPr>
        <w:spacing w:line="360" w:lineRule="auto"/>
        <w:jc w:val="both"/>
      </w:pPr>
      <w:r>
        <w:t>Usar sempre o estilo “</w:t>
      </w:r>
      <w:proofErr w:type="spellStart"/>
      <w:r>
        <w:t>caption</w:t>
      </w:r>
      <w:proofErr w:type="spellEnd"/>
      <w:r>
        <w:t>” para o texto das</w:t>
      </w:r>
      <w:r w:rsidR="00B05A1F">
        <w:t xml:space="preserve"> legendas;</w:t>
      </w:r>
    </w:p>
    <w:p w14:paraId="3A860179" w14:textId="77777777" w:rsidR="004653B9" w:rsidRDefault="004653B9" w:rsidP="005A1C91">
      <w:pPr>
        <w:pStyle w:val="ListParagraph"/>
        <w:numPr>
          <w:ilvl w:val="0"/>
          <w:numId w:val="25"/>
        </w:numPr>
        <w:spacing w:line="360" w:lineRule="auto"/>
        <w:jc w:val="both"/>
      </w:pPr>
      <w:r>
        <w:t>Identificação da figura em “negrito” (o estilo trata desta parte). Texto da legenda não deve estar em negrito.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0B1D3D0E" w14:textId="77777777" w:rsidTr="00D56E95">
        <w:trPr>
          <w:trHeight w:val="567"/>
        </w:trPr>
        <w:tc>
          <w:tcPr>
            <w:tcW w:w="8787" w:type="dxa"/>
            <w:vAlign w:val="center"/>
          </w:tcPr>
          <w:p w14:paraId="2C246401" w14:textId="77777777" w:rsidR="00B45C71" w:rsidRDefault="00FE277C" w:rsidP="00D56E95">
            <w:pPr>
              <w:spacing w:line="360" w:lineRule="auto"/>
            </w:pPr>
            <w:r>
              <w:rPr>
                <w:noProof/>
                <w:lang w:val="en-GB" w:eastAsia="en-GB"/>
              </w:rPr>
              <w:drawing>
                <wp:anchor distT="0" distB="0" distL="114300" distR="114300" simplePos="0" relativeHeight="251612672" behindDoc="0" locked="0" layoutInCell="1" allowOverlap="1" wp14:anchorId="65466CB0" wp14:editId="59C47FBE">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0976" behindDoc="0" locked="0" layoutInCell="1" allowOverlap="1" wp14:anchorId="626573C3" wp14:editId="6916F493">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10482B29" w14:textId="30D4B4BE" w:rsidR="00B05A1F" w:rsidRPr="00A95F40" w:rsidRDefault="00B05A1F" w:rsidP="008D6182">
                                  <w:pPr>
                                    <w:pStyle w:val="Caption"/>
                                    <w:rPr>
                                      <w:noProof/>
                                      <w:sz w:val="24"/>
                                    </w:rPr>
                                  </w:pPr>
                                  <w:bookmarkStart w:id="29"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6573C3"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Aper5jECAABtBAAADgAAAAAAAAAAAAAA&#10;AAAuAgAAZHJzL2Uyb0RvYy54bWxQSwECLQAUAAYACAAAACEAKY+ZYOIAAAALAQAADwAAAAAAAAAA&#10;AAAAAACLBAAAZHJzL2Rvd25yZXYueG1sUEsFBgAAAAAEAAQA8wAAAJoFAAAAAA==&#10;" stroked="f">
                      <v:textbox style="mso-fit-shape-to-text:t" inset="0,0,0,0">
                        <w:txbxContent>
                          <w:p w14:paraId="10482B29" w14:textId="30D4B4BE" w:rsidR="00B05A1F" w:rsidRPr="00A95F40" w:rsidRDefault="00B05A1F" w:rsidP="008D6182">
                            <w:pPr>
                              <w:pStyle w:val="Caption"/>
                              <w:rPr>
                                <w:noProof/>
                                <w:sz w:val="24"/>
                              </w:rPr>
                            </w:pPr>
                            <w:bookmarkStart w:id="30"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30"/>
                          </w:p>
                        </w:txbxContent>
                      </v:textbox>
                      <w10:wrap type="square"/>
                    </v:shape>
                  </w:pict>
                </mc:Fallback>
              </mc:AlternateContent>
            </w:r>
          </w:p>
        </w:tc>
      </w:tr>
    </w:tbl>
    <w:p w14:paraId="004F8C95" w14:textId="277A304F" w:rsidR="005A1C91" w:rsidRDefault="005A1C91" w:rsidP="005A1C91">
      <w:pPr>
        <w:spacing w:line="360" w:lineRule="auto"/>
      </w:pPr>
      <w:r>
        <w:lastRenderedPageBreak/>
        <w:t>Seguidamente, apresenta-se um exemplo de tabela.</w:t>
      </w:r>
    </w:p>
    <w:p w14:paraId="46D90F58" w14:textId="77777777" w:rsidR="002A207C" w:rsidRDefault="002A207C" w:rsidP="0031769F">
      <w:pPr>
        <w:pStyle w:val="Caption"/>
        <w:spacing w:line="360" w:lineRule="auto"/>
      </w:pPr>
    </w:p>
    <w:p w14:paraId="102E7073" w14:textId="77777777" w:rsidR="002A207C" w:rsidRDefault="002A207C" w:rsidP="0031769F">
      <w:pPr>
        <w:pStyle w:val="Caption"/>
        <w:spacing w:line="360" w:lineRule="auto"/>
      </w:pPr>
      <w:bookmarkStart w:id="31" w:name="_Toc1407652"/>
      <w:r>
        <w:t xml:space="preserve">Tabela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1"/>
    </w:p>
    <w:tbl>
      <w:tblPr>
        <w:tblStyle w:val="TableGridLight"/>
        <w:tblW w:w="0" w:type="auto"/>
        <w:tblLook w:val="04A0" w:firstRow="1" w:lastRow="0" w:firstColumn="1" w:lastColumn="0" w:noHBand="0" w:noVBand="1"/>
      </w:tblPr>
      <w:tblGrid>
        <w:gridCol w:w="2195"/>
        <w:gridCol w:w="2194"/>
        <w:gridCol w:w="2194"/>
        <w:gridCol w:w="2194"/>
      </w:tblGrid>
      <w:tr w:rsidR="002A207C" w14:paraId="35D94506" w14:textId="77777777" w:rsidTr="00BC2E15">
        <w:tc>
          <w:tcPr>
            <w:tcW w:w="2643" w:type="dxa"/>
          </w:tcPr>
          <w:p w14:paraId="609C9835" w14:textId="77777777" w:rsidR="002A207C" w:rsidRDefault="002A207C" w:rsidP="0031769F">
            <w:pPr>
              <w:spacing w:line="360" w:lineRule="auto"/>
            </w:pPr>
          </w:p>
        </w:tc>
        <w:tc>
          <w:tcPr>
            <w:tcW w:w="2643" w:type="dxa"/>
          </w:tcPr>
          <w:p w14:paraId="72881E70" w14:textId="77777777" w:rsidR="002A207C" w:rsidRDefault="002A207C" w:rsidP="0031769F">
            <w:pPr>
              <w:spacing w:line="360" w:lineRule="auto"/>
            </w:pPr>
          </w:p>
        </w:tc>
        <w:tc>
          <w:tcPr>
            <w:tcW w:w="2643" w:type="dxa"/>
          </w:tcPr>
          <w:p w14:paraId="6B04B22F" w14:textId="77777777" w:rsidR="002A207C" w:rsidRDefault="002A207C" w:rsidP="0031769F">
            <w:pPr>
              <w:spacing w:line="360" w:lineRule="auto"/>
            </w:pPr>
          </w:p>
        </w:tc>
        <w:tc>
          <w:tcPr>
            <w:tcW w:w="2643" w:type="dxa"/>
          </w:tcPr>
          <w:p w14:paraId="2E34ACE3" w14:textId="77777777" w:rsidR="002A207C" w:rsidRDefault="002A207C" w:rsidP="0031769F">
            <w:pPr>
              <w:spacing w:line="360" w:lineRule="auto"/>
            </w:pPr>
          </w:p>
        </w:tc>
      </w:tr>
      <w:tr w:rsidR="002A207C" w14:paraId="21BE07AE" w14:textId="77777777" w:rsidTr="00BC2E15">
        <w:tc>
          <w:tcPr>
            <w:tcW w:w="2643" w:type="dxa"/>
          </w:tcPr>
          <w:p w14:paraId="6B39D8BC" w14:textId="77777777" w:rsidR="002A207C" w:rsidRDefault="002A207C" w:rsidP="0031769F">
            <w:pPr>
              <w:spacing w:line="360" w:lineRule="auto"/>
            </w:pPr>
          </w:p>
        </w:tc>
        <w:tc>
          <w:tcPr>
            <w:tcW w:w="2643" w:type="dxa"/>
          </w:tcPr>
          <w:p w14:paraId="253C912B" w14:textId="77777777" w:rsidR="002A207C" w:rsidRDefault="002A207C" w:rsidP="0031769F">
            <w:pPr>
              <w:spacing w:line="360" w:lineRule="auto"/>
            </w:pPr>
          </w:p>
        </w:tc>
        <w:tc>
          <w:tcPr>
            <w:tcW w:w="2643" w:type="dxa"/>
          </w:tcPr>
          <w:p w14:paraId="1F99F59D" w14:textId="77777777" w:rsidR="002A207C" w:rsidRDefault="002A207C" w:rsidP="0031769F">
            <w:pPr>
              <w:spacing w:line="360" w:lineRule="auto"/>
            </w:pPr>
          </w:p>
        </w:tc>
        <w:tc>
          <w:tcPr>
            <w:tcW w:w="2643" w:type="dxa"/>
          </w:tcPr>
          <w:p w14:paraId="70705D73" w14:textId="77777777" w:rsidR="002A207C" w:rsidRDefault="002A207C" w:rsidP="0031769F">
            <w:pPr>
              <w:spacing w:line="360" w:lineRule="auto"/>
            </w:pPr>
          </w:p>
        </w:tc>
      </w:tr>
      <w:tr w:rsidR="002A207C" w14:paraId="788B2560" w14:textId="77777777" w:rsidTr="00BC2E15">
        <w:tc>
          <w:tcPr>
            <w:tcW w:w="2643" w:type="dxa"/>
          </w:tcPr>
          <w:p w14:paraId="12395E47" w14:textId="77777777" w:rsidR="002A207C" w:rsidRDefault="002A207C" w:rsidP="0031769F">
            <w:pPr>
              <w:spacing w:line="360" w:lineRule="auto"/>
            </w:pPr>
          </w:p>
        </w:tc>
        <w:tc>
          <w:tcPr>
            <w:tcW w:w="2643" w:type="dxa"/>
          </w:tcPr>
          <w:p w14:paraId="3DE288E2" w14:textId="77777777" w:rsidR="002A207C" w:rsidRDefault="002A207C" w:rsidP="0031769F">
            <w:pPr>
              <w:spacing w:line="360" w:lineRule="auto"/>
            </w:pPr>
          </w:p>
        </w:tc>
        <w:tc>
          <w:tcPr>
            <w:tcW w:w="2643" w:type="dxa"/>
          </w:tcPr>
          <w:p w14:paraId="36AA1DB2" w14:textId="77777777" w:rsidR="002A207C" w:rsidRDefault="002A207C" w:rsidP="0031769F">
            <w:pPr>
              <w:spacing w:line="360" w:lineRule="auto"/>
            </w:pPr>
          </w:p>
        </w:tc>
        <w:tc>
          <w:tcPr>
            <w:tcW w:w="2643" w:type="dxa"/>
          </w:tcPr>
          <w:p w14:paraId="3741F61A" w14:textId="77777777" w:rsidR="002A207C" w:rsidRDefault="002A207C" w:rsidP="0031769F">
            <w:pPr>
              <w:keepNext/>
              <w:spacing w:line="360" w:lineRule="auto"/>
            </w:pPr>
          </w:p>
        </w:tc>
      </w:tr>
      <w:tr w:rsidR="002A207C" w14:paraId="220847A2" w14:textId="77777777" w:rsidTr="00BC2E15">
        <w:tc>
          <w:tcPr>
            <w:tcW w:w="2643" w:type="dxa"/>
          </w:tcPr>
          <w:p w14:paraId="0D25BD3A" w14:textId="77777777" w:rsidR="002A207C" w:rsidRDefault="002A207C" w:rsidP="0031769F">
            <w:pPr>
              <w:spacing w:line="360" w:lineRule="auto"/>
            </w:pPr>
          </w:p>
        </w:tc>
        <w:tc>
          <w:tcPr>
            <w:tcW w:w="2643" w:type="dxa"/>
          </w:tcPr>
          <w:p w14:paraId="7BD91C87" w14:textId="77777777" w:rsidR="002A207C" w:rsidRDefault="002A207C" w:rsidP="0031769F">
            <w:pPr>
              <w:spacing w:line="360" w:lineRule="auto"/>
            </w:pPr>
          </w:p>
        </w:tc>
        <w:tc>
          <w:tcPr>
            <w:tcW w:w="2643" w:type="dxa"/>
          </w:tcPr>
          <w:p w14:paraId="53286BAA" w14:textId="77777777" w:rsidR="002A207C" w:rsidRDefault="002A207C" w:rsidP="0031769F">
            <w:pPr>
              <w:spacing w:line="360" w:lineRule="auto"/>
            </w:pPr>
          </w:p>
        </w:tc>
        <w:tc>
          <w:tcPr>
            <w:tcW w:w="2643" w:type="dxa"/>
          </w:tcPr>
          <w:p w14:paraId="50B74614" w14:textId="77777777" w:rsidR="002A207C" w:rsidRDefault="002A207C" w:rsidP="0031769F">
            <w:pPr>
              <w:keepNext/>
              <w:spacing w:line="360" w:lineRule="auto"/>
            </w:pPr>
          </w:p>
        </w:tc>
      </w:tr>
    </w:tbl>
    <w:p w14:paraId="32B0C794" w14:textId="1EA340BB" w:rsidR="002A207C" w:rsidRDefault="002A207C" w:rsidP="0031769F">
      <w:pPr>
        <w:spacing w:line="360" w:lineRule="auto"/>
      </w:pPr>
    </w:p>
    <w:p w14:paraId="64F81C52" w14:textId="77777777" w:rsidR="00B05A1F" w:rsidRPr="005A1C91" w:rsidRDefault="00B05A1F" w:rsidP="008E76CB">
      <w:pPr>
        <w:spacing w:line="360" w:lineRule="auto"/>
        <w:jc w:val="both"/>
      </w:pPr>
      <w:r w:rsidRPr="005A1C91">
        <w:t>Cuidados com a inserção de tabelas:</w:t>
      </w:r>
    </w:p>
    <w:p w14:paraId="1D637180" w14:textId="77777777" w:rsidR="00B05A1F" w:rsidRDefault="00B05A1F" w:rsidP="008E76CB">
      <w:pPr>
        <w:pStyle w:val="ListParagraph"/>
        <w:numPr>
          <w:ilvl w:val="0"/>
          <w:numId w:val="27"/>
        </w:numPr>
        <w:spacing w:line="360" w:lineRule="auto"/>
        <w:jc w:val="both"/>
      </w:pPr>
      <w:r>
        <w:t>Centradas;</w:t>
      </w:r>
    </w:p>
    <w:p w14:paraId="0B05EAB5" w14:textId="77777777" w:rsidR="00B05A1F" w:rsidRDefault="00B05A1F" w:rsidP="008E76CB">
      <w:pPr>
        <w:pStyle w:val="ListParagraph"/>
        <w:numPr>
          <w:ilvl w:val="0"/>
          <w:numId w:val="27"/>
        </w:numPr>
        <w:spacing w:line="360" w:lineRule="auto"/>
        <w:jc w:val="both"/>
      </w:pPr>
      <w:r>
        <w:t>Numeradas;</w:t>
      </w:r>
    </w:p>
    <w:p w14:paraId="7D09E5DC" w14:textId="77777777" w:rsidR="00B05A1F" w:rsidRDefault="00B05A1F" w:rsidP="008E76CB">
      <w:pPr>
        <w:pStyle w:val="ListParagraph"/>
        <w:numPr>
          <w:ilvl w:val="0"/>
          <w:numId w:val="27"/>
        </w:numPr>
        <w:spacing w:line="360" w:lineRule="auto"/>
        <w:jc w:val="both"/>
      </w:pPr>
      <w:r>
        <w:t>Referenciadas no texto;</w:t>
      </w:r>
    </w:p>
    <w:p w14:paraId="7FC42D64" w14:textId="77777777" w:rsidR="00B05A1F" w:rsidRDefault="00B05A1F" w:rsidP="008E76CB">
      <w:pPr>
        <w:pStyle w:val="ListParagraph"/>
        <w:numPr>
          <w:ilvl w:val="0"/>
          <w:numId w:val="27"/>
        </w:numPr>
        <w:spacing w:line="360" w:lineRule="auto"/>
        <w:jc w:val="both"/>
      </w:pPr>
      <w:r>
        <w:t>Usar sempre o estilo “</w:t>
      </w:r>
      <w:proofErr w:type="spellStart"/>
      <w:r>
        <w:t>caption</w:t>
      </w:r>
      <w:proofErr w:type="spellEnd"/>
      <w:r>
        <w:t>” para o texto das legendas;</w:t>
      </w:r>
    </w:p>
    <w:p w14:paraId="240E5AED" w14:textId="77777777" w:rsidR="00B05A1F" w:rsidRDefault="00B05A1F" w:rsidP="008E76CB">
      <w:pPr>
        <w:pStyle w:val="ListParagraph"/>
        <w:numPr>
          <w:ilvl w:val="0"/>
          <w:numId w:val="27"/>
        </w:numPr>
        <w:spacing w:line="360" w:lineRule="auto"/>
        <w:jc w:val="both"/>
      </w:pPr>
      <w:r>
        <w:t>Identificação da tabela em “negrito” (o estilo trata desta parte). Texto da legenda não deve estar em negrito.</w:t>
      </w:r>
    </w:p>
    <w:p w14:paraId="55C30AD7" w14:textId="77777777" w:rsidR="007E4A0F" w:rsidRDefault="007E4A0F" w:rsidP="008E76CB">
      <w:pPr>
        <w:spacing w:line="360" w:lineRule="auto"/>
        <w:jc w:val="both"/>
      </w:pPr>
    </w:p>
    <w:p w14:paraId="781C1FBE" w14:textId="77777777" w:rsidR="00B05A1F" w:rsidRDefault="00B05A1F" w:rsidP="008E76CB">
      <w:pPr>
        <w:spacing w:line="360" w:lineRule="auto"/>
        <w:jc w:val="both"/>
      </w:pPr>
      <w:r>
        <w:t>Texto do desenvolvimento. Texto do desenvolvimento. Texto do desenvolvimento. Texto do desenvolvimento. Texto do desenvolvimento. Texto do desenvolvimento. Texto do desenvolvimento.</w:t>
      </w:r>
    </w:p>
    <w:p w14:paraId="5344AC8B" w14:textId="77777777" w:rsidR="00B05A1F" w:rsidRDefault="00B05A1F" w:rsidP="0031769F">
      <w:pPr>
        <w:spacing w:line="360" w:lineRule="auto"/>
      </w:pPr>
    </w:p>
    <w:p w14:paraId="0C9C308F" w14:textId="420C4D4F" w:rsidR="00196C1D" w:rsidRDefault="00BC67D7" w:rsidP="0031769F">
      <w:pPr>
        <w:pStyle w:val="Heading2"/>
        <w:spacing w:line="360" w:lineRule="auto"/>
      </w:pPr>
      <w:r>
        <w:t xml:space="preserve"> </w:t>
      </w:r>
      <w:r w:rsidR="00151F1D">
        <w:t>Web</w:t>
      </w:r>
    </w:p>
    <w:p w14:paraId="5EFF8C2E" w14:textId="77777777" w:rsidR="004B2636" w:rsidRPr="00BC67D7" w:rsidRDefault="00B05A1F" w:rsidP="005A1C91">
      <w:pPr>
        <w:spacing w:line="360" w:lineRule="auto"/>
        <w:jc w:val="both"/>
      </w:pPr>
      <w:r>
        <w:t xml:space="preserve">A figurar no caso de o capítulo ter várias secções. Nota: </w:t>
      </w:r>
      <w:r w:rsidR="004B2636">
        <w:t>apenas devemos criar secções e subsecções quando existem mais do que uma.</w:t>
      </w:r>
    </w:p>
    <w:p w14:paraId="0CB19D53"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6CC14C88" w14:textId="77777777" w:rsidR="004B2636" w:rsidRPr="004B2636" w:rsidRDefault="004B2636" w:rsidP="005A1C91">
      <w:pPr>
        <w:spacing w:line="360" w:lineRule="auto"/>
        <w:jc w:val="both"/>
      </w:pPr>
    </w:p>
    <w:p w14:paraId="4EA1FFDB" w14:textId="29224812" w:rsidR="004B2636" w:rsidRDefault="00151F1D" w:rsidP="005A1C91">
      <w:pPr>
        <w:pStyle w:val="Heading2"/>
        <w:spacing w:line="360" w:lineRule="auto"/>
        <w:jc w:val="both"/>
      </w:pPr>
      <w:r>
        <w:lastRenderedPageBreak/>
        <w:t>App</w:t>
      </w:r>
    </w:p>
    <w:p w14:paraId="37E1578A"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1644DFA0" w14:textId="442AA4D8" w:rsidR="00196C1D" w:rsidRDefault="00B05A1F" w:rsidP="005A1C91">
      <w:pPr>
        <w:pStyle w:val="Heading3"/>
        <w:spacing w:line="360" w:lineRule="auto"/>
        <w:jc w:val="both"/>
      </w:pPr>
      <w:bookmarkStart w:id="32" w:name="_Toc1403745"/>
      <w:r>
        <w:t>Título da subsecção</w:t>
      </w:r>
      <w:bookmarkEnd w:id="32"/>
    </w:p>
    <w:p w14:paraId="63043FE9"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B43AC54" w14:textId="7AF55C60" w:rsidR="00B05A1F" w:rsidRDefault="00B05A1F" w:rsidP="005A1C91">
      <w:pPr>
        <w:pStyle w:val="Heading3"/>
        <w:spacing w:line="360" w:lineRule="auto"/>
        <w:jc w:val="both"/>
      </w:pPr>
      <w:bookmarkStart w:id="33" w:name="_Toc1403746"/>
      <w:r>
        <w:t>Título</w:t>
      </w:r>
      <w:r w:rsidRPr="00B05A1F">
        <w:t xml:space="preserve"> da subsecção</w:t>
      </w:r>
      <w:bookmarkEnd w:id="33"/>
    </w:p>
    <w:p w14:paraId="7BAA4A64"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477FA4A" w14:textId="77777777" w:rsidR="005A1C91" w:rsidRPr="005A1C91" w:rsidRDefault="005A1C91" w:rsidP="005A1C91">
      <w:pPr>
        <w:jc w:val="both"/>
      </w:pPr>
    </w:p>
    <w:p w14:paraId="3E945418" w14:textId="0284BA8D" w:rsidR="009D35AA" w:rsidRDefault="00B05A1F" w:rsidP="005A1C91">
      <w:pPr>
        <w:pStyle w:val="Heading2"/>
        <w:spacing w:line="360" w:lineRule="auto"/>
        <w:jc w:val="both"/>
      </w:pPr>
      <w:r>
        <w:t xml:space="preserve"> </w:t>
      </w:r>
      <w:bookmarkStart w:id="34" w:name="_Toc1403747"/>
      <w:r>
        <w:t>Título da s</w:t>
      </w:r>
      <w:r w:rsidR="004B2636">
        <w:t>ecção</w:t>
      </w:r>
      <w:bookmarkEnd w:id="34"/>
    </w:p>
    <w:p w14:paraId="593EE57C"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7E2E2E9" w14:textId="77777777" w:rsidR="005A1C91" w:rsidRPr="005A1C91" w:rsidRDefault="005A1C91" w:rsidP="005A1C91">
      <w:pPr>
        <w:jc w:val="both"/>
      </w:pPr>
    </w:p>
    <w:p w14:paraId="5B6B02EB" w14:textId="0EAE35C8" w:rsidR="004B2636" w:rsidRDefault="00B05A1F" w:rsidP="0031769F">
      <w:pPr>
        <w:pStyle w:val="Heading1"/>
        <w:spacing w:line="360" w:lineRule="auto"/>
      </w:pPr>
      <w:bookmarkStart w:id="35" w:name="_Toc1403748"/>
      <w:r>
        <w:lastRenderedPageBreak/>
        <w:t>Título do capítulo</w:t>
      </w:r>
      <w:bookmarkEnd w:id="35"/>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4703FF">
        <w:trPr>
          <w:trHeight w:val="567"/>
        </w:trPr>
        <w:tc>
          <w:tcPr>
            <w:tcW w:w="8787" w:type="dxa"/>
            <w:vAlign w:val="center"/>
          </w:tcPr>
          <w:p w14:paraId="42DFEE76" w14:textId="77777777" w:rsidR="00DD7F5A" w:rsidRDefault="00DD7F5A" w:rsidP="004703FF">
            <w:pPr>
              <w:spacing w:line="360" w:lineRule="auto"/>
            </w:pPr>
            <w:r>
              <w:rPr>
                <w:noProof/>
                <w:lang w:val="en-GB" w:eastAsia="en-GB"/>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DD7F5A" w:rsidRPr="00A95F40" w:rsidRDefault="00DD7F5A" w:rsidP="00DD7F5A">
                                  <w:pPr>
                                    <w:pStyle w:val="Caption"/>
                                    <w:rPr>
                                      <w:noProof/>
                                      <w:sz w:val="24"/>
                                    </w:rPr>
                                  </w:pPr>
                                  <w:bookmarkStart w:id="36"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81FFFA" id="_x0000_s1027"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6YQbrzECAABzBAAADgAAAAAAAAAAAAAA&#10;AAAuAgAAZHJzL2Uyb0RvYy54bWxQSwECLQAUAAYACAAAACEAKY+ZYOIAAAALAQAADwAAAAAAAAAA&#10;AAAAAACLBAAAZHJzL2Rvd25yZXYueG1sUEsFBgAAAAAEAAQA8wAAAJoFAAAAAA==&#10;" stroked="f">
                      <v:textbox style="mso-fit-shape-to-text:t" inset="0,0,0,0">
                        <w:txbxContent>
                          <w:p w14:paraId="67B5C1FD" w14:textId="477D0B42" w:rsidR="00DD7F5A" w:rsidRPr="00A95F40" w:rsidRDefault="00DD7F5A" w:rsidP="00DD7F5A">
                            <w:pPr>
                              <w:pStyle w:val="Caption"/>
                              <w:rPr>
                                <w:noProof/>
                                <w:sz w:val="24"/>
                              </w:rPr>
                            </w:pPr>
                            <w:bookmarkStart w:id="37"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7"/>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Caption"/>
        <w:spacing w:line="360" w:lineRule="auto"/>
      </w:pPr>
      <w:bookmarkStart w:id="38"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8"/>
    </w:p>
    <w:tbl>
      <w:tblPr>
        <w:tblStyle w:val="TableGridLight"/>
        <w:tblW w:w="0" w:type="auto"/>
        <w:tblLook w:val="04A0" w:firstRow="1" w:lastRow="0" w:firstColumn="1" w:lastColumn="0" w:noHBand="0" w:noVBand="1"/>
      </w:tblPr>
      <w:tblGrid>
        <w:gridCol w:w="2195"/>
        <w:gridCol w:w="2194"/>
        <w:gridCol w:w="2194"/>
        <w:gridCol w:w="2194"/>
      </w:tblGrid>
      <w:tr w:rsidR="00DD7F5A" w14:paraId="11A0B8EF" w14:textId="77777777" w:rsidTr="004703FF">
        <w:tc>
          <w:tcPr>
            <w:tcW w:w="2643" w:type="dxa"/>
          </w:tcPr>
          <w:p w14:paraId="69D702EE" w14:textId="77777777" w:rsidR="00DD7F5A" w:rsidRDefault="00DD7F5A" w:rsidP="004703FF">
            <w:pPr>
              <w:spacing w:line="360" w:lineRule="auto"/>
            </w:pPr>
          </w:p>
        </w:tc>
        <w:tc>
          <w:tcPr>
            <w:tcW w:w="2643" w:type="dxa"/>
          </w:tcPr>
          <w:p w14:paraId="78986110" w14:textId="77777777" w:rsidR="00DD7F5A" w:rsidRDefault="00DD7F5A" w:rsidP="004703FF">
            <w:pPr>
              <w:spacing w:line="360" w:lineRule="auto"/>
            </w:pPr>
          </w:p>
        </w:tc>
        <w:tc>
          <w:tcPr>
            <w:tcW w:w="2643" w:type="dxa"/>
          </w:tcPr>
          <w:p w14:paraId="08D0A5A4" w14:textId="77777777" w:rsidR="00DD7F5A" w:rsidRDefault="00DD7F5A" w:rsidP="004703FF">
            <w:pPr>
              <w:spacing w:line="360" w:lineRule="auto"/>
            </w:pPr>
          </w:p>
        </w:tc>
        <w:tc>
          <w:tcPr>
            <w:tcW w:w="2643" w:type="dxa"/>
          </w:tcPr>
          <w:p w14:paraId="476F3DC0" w14:textId="77777777" w:rsidR="00DD7F5A" w:rsidRDefault="00DD7F5A" w:rsidP="004703FF">
            <w:pPr>
              <w:spacing w:line="360" w:lineRule="auto"/>
            </w:pPr>
          </w:p>
        </w:tc>
      </w:tr>
      <w:tr w:rsidR="00DD7F5A" w14:paraId="54ACCD39" w14:textId="77777777" w:rsidTr="004703FF">
        <w:tc>
          <w:tcPr>
            <w:tcW w:w="2643" w:type="dxa"/>
          </w:tcPr>
          <w:p w14:paraId="5DE3558E" w14:textId="77777777" w:rsidR="00DD7F5A" w:rsidRDefault="00DD7F5A" w:rsidP="004703FF">
            <w:pPr>
              <w:spacing w:line="360" w:lineRule="auto"/>
            </w:pPr>
          </w:p>
        </w:tc>
        <w:tc>
          <w:tcPr>
            <w:tcW w:w="2643" w:type="dxa"/>
          </w:tcPr>
          <w:p w14:paraId="75561348" w14:textId="77777777" w:rsidR="00DD7F5A" w:rsidRDefault="00DD7F5A" w:rsidP="004703FF">
            <w:pPr>
              <w:spacing w:line="360" w:lineRule="auto"/>
            </w:pPr>
          </w:p>
        </w:tc>
        <w:tc>
          <w:tcPr>
            <w:tcW w:w="2643" w:type="dxa"/>
          </w:tcPr>
          <w:p w14:paraId="022EA42D" w14:textId="77777777" w:rsidR="00DD7F5A" w:rsidRDefault="00DD7F5A" w:rsidP="004703FF">
            <w:pPr>
              <w:spacing w:line="360" w:lineRule="auto"/>
            </w:pPr>
          </w:p>
        </w:tc>
        <w:tc>
          <w:tcPr>
            <w:tcW w:w="2643" w:type="dxa"/>
          </w:tcPr>
          <w:p w14:paraId="525CFEEE" w14:textId="77777777" w:rsidR="00DD7F5A" w:rsidRDefault="00DD7F5A" w:rsidP="004703FF">
            <w:pPr>
              <w:spacing w:line="360" w:lineRule="auto"/>
            </w:pPr>
          </w:p>
        </w:tc>
      </w:tr>
      <w:tr w:rsidR="00DD7F5A" w14:paraId="2DB041ED" w14:textId="77777777" w:rsidTr="004703FF">
        <w:tc>
          <w:tcPr>
            <w:tcW w:w="2643" w:type="dxa"/>
          </w:tcPr>
          <w:p w14:paraId="0449EF9C" w14:textId="77777777" w:rsidR="00DD7F5A" w:rsidRDefault="00DD7F5A" w:rsidP="004703FF">
            <w:pPr>
              <w:spacing w:line="360" w:lineRule="auto"/>
            </w:pPr>
          </w:p>
        </w:tc>
        <w:tc>
          <w:tcPr>
            <w:tcW w:w="2643" w:type="dxa"/>
          </w:tcPr>
          <w:p w14:paraId="2379D65E" w14:textId="77777777" w:rsidR="00DD7F5A" w:rsidRDefault="00DD7F5A" w:rsidP="004703FF">
            <w:pPr>
              <w:spacing w:line="360" w:lineRule="auto"/>
            </w:pPr>
          </w:p>
        </w:tc>
        <w:tc>
          <w:tcPr>
            <w:tcW w:w="2643" w:type="dxa"/>
          </w:tcPr>
          <w:p w14:paraId="14218B73" w14:textId="77777777" w:rsidR="00DD7F5A" w:rsidRDefault="00DD7F5A" w:rsidP="004703FF">
            <w:pPr>
              <w:spacing w:line="360" w:lineRule="auto"/>
            </w:pPr>
          </w:p>
        </w:tc>
        <w:tc>
          <w:tcPr>
            <w:tcW w:w="2643" w:type="dxa"/>
          </w:tcPr>
          <w:p w14:paraId="65EF7033" w14:textId="77777777" w:rsidR="00DD7F5A" w:rsidRDefault="00DD7F5A" w:rsidP="004703FF">
            <w:pPr>
              <w:keepNext/>
              <w:spacing w:line="360" w:lineRule="auto"/>
            </w:pPr>
          </w:p>
        </w:tc>
      </w:tr>
      <w:tr w:rsidR="00DD7F5A" w14:paraId="3DAA209C" w14:textId="77777777" w:rsidTr="004703FF">
        <w:tc>
          <w:tcPr>
            <w:tcW w:w="2643" w:type="dxa"/>
          </w:tcPr>
          <w:p w14:paraId="5DDDDC11" w14:textId="77777777" w:rsidR="00DD7F5A" w:rsidRDefault="00DD7F5A" w:rsidP="004703FF">
            <w:pPr>
              <w:spacing w:line="360" w:lineRule="auto"/>
            </w:pPr>
          </w:p>
        </w:tc>
        <w:tc>
          <w:tcPr>
            <w:tcW w:w="2643" w:type="dxa"/>
          </w:tcPr>
          <w:p w14:paraId="23505025" w14:textId="77777777" w:rsidR="00DD7F5A" w:rsidRDefault="00DD7F5A" w:rsidP="004703FF">
            <w:pPr>
              <w:spacing w:line="360" w:lineRule="auto"/>
            </w:pPr>
          </w:p>
        </w:tc>
        <w:tc>
          <w:tcPr>
            <w:tcW w:w="2643" w:type="dxa"/>
          </w:tcPr>
          <w:p w14:paraId="5B1F585B" w14:textId="77777777" w:rsidR="00DD7F5A" w:rsidRDefault="00DD7F5A" w:rsidP="004703FF">
            <w:pPr>
              <w:spacing w:line="360" w:lineRule="auto"/>
            </w:pPr>
          </w:p>
        </w:tc>
        <w:tc>
          <w:tcPr>
            <w:tcW w:w="2643" w:type="dxa"/>
          </w:tcPr>
          <w:p w14:paraId="5C8D8EBF" w14:textId="77777777" w:rsidR="00DD7F5A" w:rsidRDefault="00DD7F5A" w:rsidP="004703FF">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77777777" w:rsidR="008A71B9" w:rsidRPr="005A1C91" w:rsidRDefault="008A71B9" w:rsidP="005A1C91"/>
    <w:p w14:paraId="335BE849" w14:textId="77777777" w:rsidR="00E45549" w:rsidRDefault="00E45549" w:rsidP="0031769F">
      <w:pPr>
        <w:pStyle w:val="Heading1"/>
        <w:spacing w:line="360" w:lineRule="auto"/>
      </w:pPr>
      <w:bookmarkStart w:id="39" w:name="_Toc1403749"/>
      <w:r>
        <w:lastRenderedPageBreak/>
        <w:t>Conclusões</w:t>
      </w:r>
      <w:r w:rsidR="00AF145D">
        <w:t xml:space="preserve"> </w:t>
      </w:r>
      <w:r w:rsidR="004B2636">
        <w:t>ou Conclusão</w:t>
      </w:r>
      <w:bookmarkEnd w:id="39"/>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ListParagraph"/>
        <w:numPr>
          <w:ilvl w:val="0"/>
          <w:numId w:val="29"/>
        </w:numPr>
        <w:spacing w:line="360" w:lineRule="auto"/>
        <w:jc w:val="both"/>
      </w:pPr>
      <w:r>
        <w:t>Deve ser s</w:t>
      </w:r>
      <w:r w:rsidR="004B2636">
        <w:t>ucinta</w:t>
      </w:r>
      <w:r>
        <w:t>;</w:t>
      </w:r>
    </w:p>
    <w:p w14:paraId="1A8E5AF5" w14:textId="77777777" w:rsidR="00FE277C" w:rsidRDefault="004B2636" w:rsidP="005A1C91">
      <w:pPr>
        <w:pStyle w:val="ListParagraph"/>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ListParagraph"/>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Heading1"/>
        <w:numPr>
          <w:ilvl w:val="0"/>
          <w:numId w:val="0"/>
        </w:numPr>
        <w:spacing w:line="360" w:lineRule="auto"/>
        <w:ind w:left="360"/>
      </w:pPr>
      <w:bookmarkStart w:id="40" w:name="_Toc357152326"/>
      <w:bookmarkStart w:id="41" w:name="_Toc357154532"/>
      <w:bookmarkStart w:id="42" w:name="_Toc530601452"/>
      <w:bookmarkStart w:id="43" w:name="_Toc1403750"/>
      <w:r w:rsidRPr="00F62737">
        <w:lastRenderedPageBreak/>
        <w:t>Bibliografia</w:t>
      </w:r>
      <w:bookmarkEnd w:id="40"/>
      <w:bookmarkEnd w:id="41"/>
      <w:bookmarkEnd w:id="42"/>
      <w:r w:rsidR="00AF145D">
        <w:t xml:space="preserve"> ou Referências Bibliográficas</w:t>
      </w:r>
      <w:bookmarkEnd w:id="43"/>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ListParagraph"/>
        <w:numPr>
          <w:ilvl w:val="0"/>
          <w:numId w:val="30"/>
        </w:numPr>
        <w:spacing w:line="360" w:lineRule="auto"/>
        <w:jc w:val="both"/>
      </w:pPr>
      <w:r>
        <w:t>Respeitar uma norma estabelecida;</w:t>
      </w:r>
    </w:p>
    <w:p w14:paraId="6F588E09" w14:textId="77777777" w:rsidR="00E853B5" w:rsidRDefault="00AF145D" w:rsidP="005A1C91">
      <w:pPr>
        <w:pStyle w:val="ListParagraph"/>
        <w:numPr>
          <w:ilvl w:val="0"/>
          <w:numId w:val="30"/>
        </w:numPr>
        <w:spacing w:line="360" w:lineRule="auto"/>
        <w:jc w:val="both"/>
      </w:pPr>
      <w:r>
        <w:t>Seguir as práticas mais disseminadas na área em causa;</w:t>
      </w:r>
    </w:p>
    <w:p w14:paraId="334DDEEA" w14:textId="77777777" w:rsidR="00AF145D" w:rsidRDefault="00AF145D" w:rsidP="005A1C91">
      <w:pPr>
        <w:pStyle w:val="ListParagraph"/>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Heading1"/>
        <w:numPr>
          <w:ilvl w:val="0"/>
          <w:numId w:val="0"/>
        </w:numPr>
        <w:spacing w:line="360" w:lineRule="auto"/>
        <w:ind w:left="360"/>
      </w:pPr>
      <w:bookmarkStart w:id="44" w:name="_Toc1403751"/>
      <w:bookmarkStart w:id="45" w:name="_Toc357152327"/>
      <w:bookmarkStart w:id="46" w:name="_Toc357154533"/>
      <w:bookmarkStart w:id="47" w:name="_Toc530601453"/>
      <w:r w:rsidRPr="00F62737">
        <w:lastRenderedPageBreak/>
        <w:t>Glossário</w:t>
      </w:r>
      <w:bookmarkEnd w:id="44"/>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7777777" w:rsidR="00DD743C" w:rsidRDefault="00DD743C" w:rsidP="0031769F">
      <w:pPr>
        <w:pStyle w:val="Heading1"/>
        <w:numPr>
          <w:ilvl w:val="0"/>
          <w:numId w:val="0"/>
        </w:numPr>
        <w:spacing w:line="360" w:lineRule="auto"/>
        <w:ind w:left="360"/>
      </w:pPr>
      <w:bookmarkStart w:id="48" w:name="_Toc1403752"/>
      <w:r w:rsidRPr="00DA0CA9">
        <w:lastRenderedPageBreak/>
        <w:t>Anexos</w:t>
      </w:r>
      <w:bookmarkEnd w:id="45"/>
      <w:bookmarkEnd w:id="46"/>
      <w:bookmarkEnd w:id="47"/>
      <w:bookmarkEnd w:id="48"/>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16ADB" w14:textId="77777777" w:rsidR="003B584A" w:rsidRDefault="003B584A" w:rsidP="00DD743C">
      <w:pPr>
        <w:spacing w:after="0" w:line="240" w:lineRule="auto"/>
      </w:pPr>
      <w:r>
        <w:separator/>
      </w:r>
    </w:p>
  </w:endnote>
  <w:endnote w:type="continuationSeparator" w:id="0">
    <w:p w14:paraId="6FF8348E" w14:textId="77777777" w:rsidR="003B584A" w:rsidRDefault="003B584A"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D56E95" w:rsidRPr="00B86C21" w:rsidRDefault="00D56E95"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94018D">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94018D">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ACE35" w14:textId="77777777" w:rsidR="003B584A" w:rsidRDefault="003B584A" w:rsidP="00DD743C">
      <w:pPr>
        <w:spacing w:after="0" w:line="240" w:lineRule="auto"/>
      </w:pPr>
      <w:r>
        <w:separator/>
      </w:r>
    </w:p>
  </w:footnote>
  <w:footnote w:type="continuationSeparator" w:id="0">
    <w:p w14:paraId="2E252289" w14:textId="77777777" w:rsidR="003B584A" w:rsidRDefault="003B584A"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B05A1F" w:rsidRPr="00501EFA" w:rsidRDefault="00B05A1F" w:rsidP="00501EFA">
    <w:pPr>
      <w:pStyle w:val="Header"/>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516A458" w:rsidR="00B05A1F" w:rsidRPr="00501EFA" w:rsidRDefault="00B05A1F" w:rsidP="00FE277C">
    <w:pPr>
      <w:pStyle w:val="Header"/>
      <w:pBdr>
        <w:bottom w:val="single" w:sz="4" w:space="1" w:color="auto"/>
      </w:pBdr>
      <w:tabs>
        <w:tab w:val="clear" w:pos="8504"/>
      </w:tabs>
      <w:spacing w:after="120" w:line="360" w:lineRule="auto"/>
      <w:jc w:val="right"/>
      <w:rPr>
        <w:sz w:val="20"/>
      </w:rPr>
    </w:pPr>
    <w:r w:rsidRPr="00501EFA">
      <w:rPr>
        <w:sz w:val="20"/>
      </w:rPr>
      <w:t>Título</w:t>
    </w:r>
    <w:r w:rsidR="0094018D">
      <w:rPr>
        <w:sz w:val="20"/>
      </w:rPr>
      <w:t xml:space="preserve"> do </w:t>
    </w:r>
    <w:r>
      <w:rPr>
        <w:sz w:val="20"/>
      </w:rPr>
      <w:t>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51F1D"/>
    <w:rsid w:val="00161392"/>
    <w:rsid w:val="00164427"/>
    <w:rsid w:val="00177087"/>
    <w:rsid w:val="0018015A"/>
    <w:rsid w:val="001822A0"/>
    <w:rsid w:val="00190F29"/>
    <w:rsid w:val="00192BFB"/>
    <w:rsid w:val="001960A4"/>
    <w:rsid w:val="00196C1D"/>
    <w:rsid w:val="001A4B14"/>
    <w:rsid w:val="001A59C0"/>
    <w:rsid w:val="001B5848"/>
    <w:rsid w:val="001C3C1A"/>
    <w:rsid w:val="001C5569"/>
    <w:rsid w:val="001E2E62"/>
    <w:rsid w:val="00203430"/>
    <w:rsid w:val="00205844"/>
    <w:rsid w:val="00226F75"/>
    <w:rsid w:val="00234D7E"/>
    <w:rsid w:val="00243CC9"/>
    <w:rsid w:val="00252396"/>
    <w:rsid w:val="00264498"/>
    <w:rsid w:val="00272479"/>
    <w:rsid w:val="00272F6D"/>
    <w:rsid w:val="0028678B"/>
    <w:rsid w:val="00291BA3"/>
    <w:rsid w:val="002A207C"/>
    <w:rsid w:val="002D2702"/>
    <w:rsid w:val="003120CC"/>
    <w:rsid w:val="0031769F"/>
    <w:rsid w:val="00320495"/>
    <w:rsid w:val="003213D6"/>
    <w:rsid w:val="003370E0"/>
    <w:rsid w:val="003408B1"/>
    <w:rsid w:val="00344DBF"/>
    <w:rsid w:val="00392593"/>
    <w:rsid w:val="003A2C38"/>
    <w:rsid w:val="003B27EB"/>
    <w:rsid w:val="003B584A"/>
    <w:rsid w:val="003B7C34"/>
    <w:rsid w:val="003C16E1"/>
    <w:rsid w:val="003E2601"/>
    <w:rsid w:val="003E2917"/>
    <w:rsid w:val="003E3493"/>
    <w:rsid w:val="003E39BB"/>
    <w:rsid w:val="00421C84"/>
    <w:rsid w:val="00432AFE"/>
    <w:rsid w:val="004540EF"/>
    <w:rsid w:val="00457D62"/>
    <w:rsid w:val="00461FF9"/>
    <w:rsid w:val="004653B9"/>
    <w:rsid w:val="00487C3E"/>
    <w:rsid w:val="00496A0D"/>
    <w:rsid w:val="004B2636"/>
    <w:rsid w:val="004E423E"/>
    <w:rsid w:val="00501EFA"/>
    <w:rsid w:val="00510BD7"/>
    <w:rsid w:val="0052198F"/>
    <w:rsid w:val="005257F7"/>
    <w:rsid w:val="00535D7F"/>
    <w:rsid w:val="00563F29"/>
    <w:rsid w:val="00565F76"/>
    <w:rsid w:val="005748BC"/>
    <w:rsid w:val="00583A95"/>
    <w:rsid w:val="00587014"/>
    <w:rsid w:val="005A0547"/>
    <w:rsid w:val="005A1C91"/>
    <w:rsid w:val="005A32AF"/>
    <w:rsid w:val="005B50AC"/>
    <w:rsid w:val="005B70E3"/>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06F0"/>
    <w:rsid w:val="006932D9"/>
    <w:rsid w:val="0069745B"/>
    <w:rsid w:val="006D13CF"/>
    <w:rsid w:val="006D21B0"/>
    <w:rsid w:val="006D7381"/>
    <w:rsid w:val="006E3672"/>
    <w:rsid w:val="006F539A"/>
    <w:rsid w:val="0072396E"/>
    <w:rsid w:val="007330C5"/>
    <w:rsid w:val="00755D8B"/>
    <w:rsid w:val="00761C1B"/>
    <w:rsid w:val="00774FC8"/>
    <w:rsid w:val="0078387F"/>
    <w:rsid w:val="00786C44"/>
    <w:rsid w:val="00794E4F"/>
    <w:rsid w:val="00795589"/>
    <w:rsid w:val="007B1DA8"/>
    <w:rsid w:val="007E4A0F"/>
    <w:rsid w:val="007E5F13"/>
    <w:rsid w:val="007E6D61"/>
    <w:rsid w:val="00800D80"/>
    <w:rsid w:val="00802EAE"/>
    <w:rsid w:val="008044A2"/>
    <w:rsid w:val="00812752"/>
    <w:rsid w:val="0082242C"/>
    <w:rsid w:val="00857B71"/>
    <w:rsid w:val="00863EAA"/>
    <w:rsid w:val="00876FEF"/>
    <w:rsid w:val="00893D07"/>
    <w:rsid w:val="008948AD"/>
    <w:rsid w:val="008A1C12"/>
    <w:rsid w:val="008A5178"/>
    <w:rsid w:val="008A71B9"/>
    <w:rsid w:val="008B283B"/>
    <w:rsid w:val="008D301D"/>
    <w:rsid w:val="008D6182"/>
    <w:rsid w:val="008E76CB"/>
    <w:rsid w:val="00900B5B"/>
    <w:rsid w:val="00913918"/>
    <w:rsid w:val="00921069"/>
    <w:rsid w:val="0094018D"/>
    <w:rsid w:val="00944B1A"/>
    <w:rsid w:val="00944D3E"/>
    <w:rsid w:val="009529F7"/>
    <w:rsid w:val="0096413F"/>
    <w:rsid w:val="0096457C"/>
    <w:rsid w:val="00971663"/>
    <w:rsid w:val="00976F94"/>
    <w:rsid w:val="00995162"/>
    <w:rsid w:val="009A6BC3"/>
    <w:rsid w:val="009A7A79"/>
    <w:rsid w:val="009B6DDB"/>
    <w:rsid w:val="009C19AA"/>
    <w:rsid w:val="009D1183"/>
    <w:rsid w:val="009D35AA"/>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4546"/>
    <w:rsid w:val="00AA79D3"/>
    <w:rsid w:val="00AB0CAD"/>
    <w:rsid w:val="00AF145D"/>
    <w:rsid w:val="00AF1917"/>
    <w:rsid w:val="00B01BD4"/>
    <w:rsid w:val="00B02F3F"/>
    <w:rsid w:val="00B05A1F"/>
    <w:rsid w:val="00B15D0F"/>
    <w:rsid w:val="00B23367"/>
    <w:rsid w:val="00B45C71"/>
    <w:rsid w:val="00B77994"/>
    <w:rsid w:val="00B86C21"/>
    <w:rsid w:val="00B902D1"/>
    <w:rsid w:val="00B938B7"/>
    <w:rsid w:val="00BA0DE4"/>
    <w:rsid w:val="00BA52C6"/>
    <w:rsid w:val="00BA6DF6"/>
    <w:rsid w:val="00BC67D7"/>
    <w:rsid w:val="00BD7A2B"/>
    <w:rsid w:val="00BE0267"/>
    <w:rsid w:val="00C00053"/>
    <w:rsid w:val="00C23573"/>
    <w:rsid w:val="00C32611"/>
    <w:rsid w:val="00C406E2"/>
    <w:rsid w:val="00C52969"/>
    <w:rsid w:val="00C55BC0"/>
    <w:rsid w:val="00C93073"/>
    <w:rsid w:val="00CA6635"/>
    <w:rsid w:val="00CE00C1"/>
    <w:rsid w:val="00CF13AA"/>
    <w:rsid w:val="00CF5F9B"/>
    <w:rsid w:val="00D228F6"/>
    <w:rsid w:val="00D23AC2"/>
    <w:rsid w:val="00D457DA"/>
    <w:rsid w:val="00D56E95"/>
    <w:rsid w:val="00D71936"/>
    <w:rsid w:val="00D77130"/>
    <w:rsid w:val="00D87C46"/>
    <w:rsid w:val="00D9045D"/>
    <w:rsid w:val="00DA0CA9"/>
    <w:rsid w:val="00DB07AC"/>
    <w:rsid w:val="00DC2F49"/>
    <w:rsid w:val="00DD743C"/>
    <w:rsid w:val="00DD7F5A"/>
    <w:rsid w:val="00DE7FA5"/>
    <w:rsid w:val="00E02D8F"/>
    <w:rsid w:val="00E06598"/>
    <w:rsid w:val="00E105F1"/>
    <w:rsid w:val="00E154B4"/>
    <w:rsid w:val="00E16B98"/>
    <w:rsid w:val="00E37215"/>
    <w:rsid w:val="00E4352C"/>
    <w:rsid w:val="00E45549"/>
    <w:rsid w:val="00E514E8"/>
    <w:rsid w:val="00E57A14"/>
    <w:rsid w:val="00E7589D"/>
    <w:rsid w:val="00E853B5"/>
    <w:rsid w:val="00ED6CE8"/>
    <w:rsid w:val="00EE75C2"/>
    <w:rsid w:val="00EF46FF"/>
    <w:rsid w:val="00EF5DEC"/>
    <w:rsid w:val="00EF6FB1"/>
    <w:rsid w:val="00F07B21"/>
    <w:rsid w:val="00F1527A"/>
    <w:rsid w:val="00F31D04"/>
    <w:rsid w:val="00F3553D"/>
    <w:rsid w:val="00F5129F"/>
    <w:rsid w:val="00F55B70"/>
    <w:rsid w:val="00F56B11"/>
    <w:rsid w:val="00F62737"/>
    <w:rsid w:val="00F7014C"/>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pPr>
    <w:rPr>
      <w:rFonts w:cstheme="minorHAnsi"/>
      <w:b/>
      <w:bCs/>
      <w:szCs w:val="20"/>
    </w:rPr>
  </w:style>
  <w:style w:type="paragraph" w:styleId="TOC3">
    <w:name w:val="toc 3"/>
    <w:basedOn w:val="Normal"/>
    <w:next w:val="Normal"/>
    <w:autoRedefine/>
    <w:uiPriority w:val="39"/>
    <w:unhideWhenUsed/>
    <w:rsid w:val="00E154B4"/>
    <w:pPr>
      <w:spacing w:after="0"/>
      <w:ind w:left="240"/>
    </w:pPr>
    <w:rPr>
      <w:rFonts w:cstheme="minorHAnsi"/>
      <w:szCs w:val="20"/>
    </w:rPr>
  </w:style>
  <w:style w:type="paragraph" w:styleId="TOC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E4A0F"/>
    <w:pPr>
      <w:spacing w:line="240" w:lineRule="auto"/>
      <w:ind w:left="1117"/>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7E4A0F"/>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21</Pages>
  <Words>1620</Words>
  <Characters>9238</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cp:lastModifiedBy>
  <cp:revision>29</cp:revision>
  <cp:lastPrinted>2019-02-05T16:09:00Z</cp:lastPrinted>
  <dcterms:created xsi:type="dcterms:W3CDTF">2019-02-18T18:07:00Z</dcterms:created>
  <dcterms:modified xsi:type="dcterms:W3CDTF">2021-02-06T19:13:00Z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