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37280DB7" w14:textId="1F802CAC" w:rsidR="008F65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iperligao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026ADB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iperligao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iperligao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026ADB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iperligao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iperligao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iperligao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iperligao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026ADB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iperligao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026ADB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iperligao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026ADB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iperligao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026ADB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iperligao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iperligao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i/>
                <w:iCs/>
                <w:noProof/>
              </w:rPr>
              <w:t>Roles</w:t>
            </w:r>
            <w:r w:rsidR="008F65A6" w:rsidRPr="008B1777">
              <w:rPr>
                <w:rStyle w:val="Hiperligao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iperligao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iperligao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026ADB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iperligao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026ADB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Pr="00C450F1">
          <w:rPr>
            <w:rStyle w:val="Hiperligao"/>
            <w:noProof/>
          </w:rPr>
          <w:t>Tabela 2 – Descrição do LinkedIn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32998" w14:textId="7BC6FCF3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Pr="00C450F1">
          <w:rPr>
            <w:rStyle w:val="Hiperligao"/>
            <w:noProof/>
          </w:rPr>
          <w:t>Tabela 3 – Descrição do Indeed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8F7E0B" w14:textId="7AC3C10D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Pr="00C450F1">
          <w:rPr>
            <w:rStyle w:val="Hiperligao"/>
            <w:noProof/>
          </w:rPr>
          <w:t>Tabela 4 – Resumo das características/funcionalidades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E32CF7" w14:textId="3AC484FB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Pr="00C450F1">
          <w:rPr>
            <w:rStyle w:val="Hiperligao"/>
            <w:noProof/>
          </w:rPr>
          <w:t>Tabela 5 – Roles dos diferentes end-users do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409F5A" w14:textId="6EE2957D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Pr="00C450F1">
          <w:rPr>
            <w:rStyle w:val="Hiperligao"/>
            <w:noProof/>
          </w:rPr>
          <w:t>Tabela 6 – Requisitos funcionais Front-Office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2E0C32" w14:textId="46D54C6B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Pr="00C450F1">
          <w:rPr>
            <w:rStyle w:val="Hiperligao"/>
            <w:noProof/>
          </w:rPr>
          <w:t>Tabela 7 – Requisitos funcionais Back-Office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96C576" w14:textId="5D8BDF11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Pr="00C450F1">
          <w:rPr>
            <w:rStyle w:val="Hiperligao"/>
            <w:noProof/>
          </w:rPr>
          <w:t>Tabela 8 – Requisitos funcionais App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221DE7" w14:textId="68E46268" w:rsidR="00F27B2B" w:rsidRDefault="00F27B2B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Pr="00C450F1">
          <w:rPr>
            <w:rStyle w:val="Hiperligao"/>
            <w:noProof/>
          </w:rPr>
          <w:t>Tabela 9 –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_Toc85113506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3646909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</w:t>
      </w:r>
      <w:proofErr w:type="gramStart"/>
      <w:r w:rsidR="008955F4">
        <w:t>Roles</w:t>
      </w:r>
      <w:proofErr w:type="gramEnd"/>
      <w:r w:rsidR="008955F4">
        <w:t xml:space="preserve">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</w:t>
      </w:r>
      <w:proofErr w:type="gramStart"/>
      <w:r w:rsidR="002C1FFC">
        <w:t>ultima</w:t>
      </w:r>
      <w:proofErr w:type="gramEnd"/>
      <w:r w:rsidR="002C1FFC">
        <w:t xml:space="preserve">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3646912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3646913"/>
      <w:bookmarkStart w:id="7" w:name="_Toc83646918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proofErr w:type="spellStart"/>
      <w:r>
        <w:t>Joppy</w:t>
      </w:r>
      <w:proofErr w:type="spellEnd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proofErr w:type="spellStart"/>
      <w:r>
        <w:lastRenderedPageBreak/>
        <w:t>LinkedIn</w:t>
      </w:r>
      <w:proofErr w:type="spellEnd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9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</w:t>
      </w:r>
      <w:proofErr w:type="spellStart"/>
      <w:r>
        <w:t>LinkedIn</w:t>
      </w:r>
      <w:bookmarkEnd w:id="9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proofErr w:type="spellStart"/>
      <w:r>
        <w:lastRenderedPageBreak/>
        <w:t>Fiverr</w:t>
      </w:r>
      <w:proofErr w:type="spellEnd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0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</w:t>
      </w:r>
      <w:proofErr w:type="spellStart"/>
      <w:r>
        <w:t>Indeed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1" w:name="_Toc83646917"/>
      <w:r>
        <w:lastRenderedPageBreak/>
        <w:t>Comparação dos Sistemas</w:t>
      </w:r>
      <w:bookmarkEnd w:id="11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2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2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r>
        <w:t>Enquadramento da análise concorrencial no SI</w:t>
      </w:r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7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Front-Office</w:t>
      </w:r>
      <w:proofErr w:type="spellEnd"/>
      <w:r>
        <w:t>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3" w:name="_Toc85113502"/>
      <w:r>
        <w:t xml:space="preserve">Tabela </w:t>
      </w:r>
      <w:r w:rsidR="00026ADB">
        <w:fldChar w:fldCharType="begin"/>
      </w:r>
      <w:r w:rsidR="00026ADB">
        <w:instrText xml:space="preserve"> SEQ Tabela \* ARABIC </w:instrText>
      </w:r>
      <w:r w:rsidR="00026ADB">
        <w:fldChar w:fldCharType="separate"/>
      </w:r>
      <w:r w:rsidR="008F65A6">
        <w:rPr>
          <w:noProof/>
        </w:rPr>
        <w:t>5</w:t>
      </w:r>
      <w:r w:rsidR="00026ADB">
        <w:rPr>
          <w:noProof/>
        </w:rPr>
        <w:fldChar w:fldCharType="end"/>
      </w:r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3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4" w:name="_Toc85113503"/>
      <w:r>
        <w:t xml:space="preserve">Tabela </w:t>
      </w:r>
      <w:r w:rsidR="00026ADB">
        <w:fldChar w:fldCharType="begin"/>
      </w:r>
      <w:r w:rsidR="00026ADB">
        <w:instrText xml:space="preserve"> SEQ Tabela \* ARABIC </w:instrText>
      </w:r>
      <w:r w:rsidR="00026ADB">
        <w:fldChar w:fldCharType="separate"/>
      </w:r>
      <w:r w:rsidR="008F65A6">
        <w:rPr>
          <w:noProof/>
        </w:rPr>
        <w:t>6</w:t>
      </w:r>
      <w:r w:rsidR="00026ADB">
        <w:rPr>
          <w:noProof/>
        </w:rPr>
        <w:fldChar w:fldCharType="end"/>
      </w:r>
      <w:r>
        <w:t xml:space="preserve"> – Requisitos funcionais </w:t>
      </w:r>
      <w:proofErr w:type="spellStart"/>
      <w:r>
        <w:t>Front-Office</w:t>
      </w:r>
      <w:bookmarkEnd w:id="14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5" w:name="_Toc85113504"/>
      <w:r>
        <w:t xml:space="preserve">Tabela </w:t>
      </w:r>
      <w:r w:rsidR="00026ADB">
        <w:fldChar w:fldCharType="begin"/>
      </w:r>
      <w:r w:rsidR="00026ADB">
        <w:instrText xml:space="preserve"> SEQ Tabela \* ARABIC </w:instrText>
      </w:r>
      <w:r w:rsidR="00026ADB">
        <w:fldChar w:fldCharType="separate"/>
      </w:r>
      <w:r w:rsidR="008F65A6">
        <w:rPr>
          <w:noProof/>
        </w:rPr>
        <w:t>7</w:t>
      </w:r>
      <w:r w:rsidR="00026ADB">
        <w:rPr>
          <w:noProof/>
        </w:rPr>
        <w:fldChar w:fldCharType="end"/>
      </w:r>
      <w:r>
        <w:t xml:space="preserve"> – Requisitos funcionais </w:t>
      </w:r>
      <w:proofErr w:type="spellStart"/>
      <w:r>
        <w:t>Back-Office</w:t>
      </w:r>
      <w:bookmarkEnd w:id="15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16" w:name="_Toc85113505"/>
      <w:r>
        <w:t xml:space="preserve">Tabela </w:t>
      </w:r>
      <w:r w:rsidR="00026ADB">
        <w:fldChar w:fldCharType="begin"/>
      </w:r>
      <w:r w:rsidR="00026ADB">
        <w:instrText xml:space="preserve"> SEQ Tabela \* ARABIC </w:instrText>
      </w:r>
      <w:r w:rsidR="00026ADB">
        <w:fldChar w:fldCharType="separate"/>
      </w:r>
      <w:r w:rsidR="008F65A6">
        <w:rPr>
          <w:noProof/>
        </w:rPr>
        <w:t>8</w:t>
      </w:r>
      <w:r w:rsidR="00026ADB">
        <w:rPr>
          <w:noProof/>
        </w:rPr>
        <w:fldChar w:fldCharType="end"/>
      </w:r>
      <w:r>
        <w:t xml:space="preserve"> – Requisitos funcionais App mobile</w:t>
      </w:r>
      <w:bookmarkEnd w:id="16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17" w:name="_Toc85113506"/>
      <w:r>
        <w:t xml:space="preserve">Tabela </w:t>
      </w:r>
      <w:r w:rsidR="00026ADB">
        <w:fldChar w:fldCharType="begin"/>
      </w:r>
      <w:r w:rsidR="00026ADB">
        <w:instrText xml:space="preserve"> SEQ Tabela \* ARABIC </w:instrText>
      </w:r>
      <w:r w:rsidR="00026ADB">
        <w:fldChar w:fldCharType="separate"/>
      </w:r>
      <w:r w:rsidR="008F65A6">
        <w:rPr>
          <w:noProof/>
        </w:rPr>
        <w:t>9</w:t>
      </w:r>
      <w:r w:rsidR="00026ADB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18" w:name="_Toc83646919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18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19" w:name="_Toc83646920"/>
      <w:bookmarkStart w:id="20" w:name="_Hlk85043916"/>
      <w:r>
        <w:lastRenderedPageBreak/>
        <w:t>Diagrama de Classes</w:t>
      </w:r>
      <w:r w:rsidR="002A1B45">
        <w:t>/Modelo de Dados</w:t>
      </w:r>
      <w:bookmarkEnd w:id="19"/>
    </w:p>
    <w:bookmarkEnd w:id="20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1" w:name="_Toc83646898"/>
      <w:r>
        <w:t xml:space="preserve">Figura </w:t>
      </w:r>
      <w:r w:rsidR="00026ADB">
        <w:fldChar w:fldCharType="begin"/>
      </w:r>
      <w:r w:rsidR="00026ADB">
        <w:instrText xml:space="preserve"> SEQ Figura \* ARABIC </w:instrText>
      </w:r>
      <w:r w:rsidR="00026ADB">
        <w:fldChar w:fldCharType="separate"/>
      </w:r>
      <w:r>
        <w:rPr>
          <w:noProof/>
        </w:rPr>
        <w:t>1</w:t>
      </w:r>
      <w:r w:rsidR="00026ADB">
        <w:rPr>
          <w:noProof/>
        </w:rPr>
        <w:fldChar w:fldCharType="end"/>
      </w:r>
      <w:r>
        <w:t xml:space="preserve"> – Diagrama de classes do SI</w:t>
      </w:r>
      <w:bookmarkEnd w:id="21"/>
    </w:p>
    <w:p w14:paraId="7001CC02" w14:textId="2D50CF5C" w:rsidR="0043019C" w:rsidRDefault="00084868" w:rsidP="00312C69">
      <w:pPr>
        <w:pStyle w:val="Ttulo1"/>
      </w:pPr>
      <w:bookmarkStart w:id="22" w:name="_Toc83646921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2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3" w:name="_Toc83646899"/>
      <w:r>
        <w:t xml:space="preserve">Figura </w:t>
      </w:r>
      <w:r w:rsidR="00026ADB">
        <w:fldChar w:fldCharType="begin"/>
      </w:r>
      <w:r w:rsidR="00026ADB">
        <w:instrText xml:space="preserve"> SEQ Figura \* ARABIC </w:instrText>
      </w:r>
      <w:r w:rsidR="00026ADB">
        <w:fldChar w:fldCharType="separate"/>
      </w:r>
      <w:r w:rsidR="002A1B45">
        <w:rPr>
          <w:noProof/>
        </w:rPr>
        <w:t>2</w:t>
      </w:r>
      <w:r w:rsidR="00026ADB"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3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70D83" w14:textId="77777777" w:rsidR="00026ADB" w:rsidRDefault="00026ADB" w:rsidP="00521789">
      <w:r>
        <w:separator/>
      </w:r>
    </w:p>
  </w:endnote>
  <w:endnote w:type="continuationSeparator" w:id="0">
    <w:p w14:paraId="2847AF0C" w14:textId="77777777" w:rsidR="00026ADB" w:rsidRDefault="00026ADB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E29D2" w14:textId="77777777" w:rsidR="00026ADB" w:rsidRDefault="00026ADB" w:rsidP="00521789">
      <w:r>
        <w:separator/>
      </w:r>
    </w:p>
  </w:footnote>
  <w:footnote w:type="continuationSeparator" w:id="0">
    <w:p w14:paraId="28D0C4DF" w14:textId="77777777" w:rsidR="00026ADB" w:rsidRDefault="00026ADB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2"/>
  </w:num>
  <w:num w:numId="13">
    <w:abstractNumId w:val="19"/>
  </w:num>
  <w:num w:numId="14">
    <w:abstractNumId w:val="22"/>
  </w:num>
  <w:num w:numId="15">
    <w:abstractNumId w:val="7"/>
  </w:num>
  <w:num w:numId="16">
    <w:abstractNumId w:val="5"/>
  </w:num>
  <w:num w:numId="17">
    <w:abstractNumId w:val="6"/>
  </w:num>
  <w:num w:numId="18">
    <w:abstractNumId w:val="20"/>
  </w:num>
  <w:num w:numId="19">
    <w:abstractNumId w:val="0"/>
  </w:num>
  <w:num w:numId="20">
    <w:abstractNumId w:val="18"/>
  </w:num>
  <w:num w:numId="21">
    <w:abstractNumId w:val="17"/>
  </w:num>
  <w:num w:numId="22">
    <w:abstractNumId w:val="21"/>
  </w:num>
  <w:num w:numId="23">
    <w:abstractNumId w:val="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477D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B7A74"/>
    <w:rsid w:val="001C4889"/>
    <w:rsid w:val="001C70FF"/>
    <w:rsid w:val="001D79DF"/>
    <w:rsid w:val="001E21D3"/>
    <w:rsid w:val="001F3733"/>
    <w:rsid w:val="001F74D0"/>
    <w:rsid w:val="001F77BE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5168"/>
    <w:rsid w:val="00306C86"/>
    <w:rsid w:val="00311E0F"/>
    <w:rsid w:val="00312C69"/>
    <w:rsid w:val="00313990"/>
    <w:rsid w:val="00315430"/>
    <w:rsid w:val="00315DB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27C1"/>
    <w:rsid w:val="00455642"/>
    <w:rsid w:val="00460112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6D2C"/>
    <w:rsid w:val="00F23ACA"/>
    <w:rsid w:val="00F27B2B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3602</TotalTime>
  <Pages>19</Pages>
  <Words>3068</Words>
  <Characters>16569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Mendes</cp:lastModifiedBy>
  <cp:revision>319</cp:revision>
  <cp:lastPrinted>2021-04-11T13:57:00Z</cp:lastPrinted>
  <dcterms:created xsi:type="dcterms:W3CDTF">2020-10-12T16:16:00Z</dcterms:created>
  <dcterms:modified xsi:type="dcterms:W3CDTF">2021-10-14T13:18:00Z</dcterms:modified>
</cp:coreProperties>
</file>