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8074"/>
          <w:sz w:val="22"/>
        </w:rPr>
        <w:t>NEBRASKA MEDICINE HEALTH SERIES · BOOK ONE</w:t>
      </w:r>
    </w:p>
    <w:p>
      <w:pPr>
        <w:jc w:val="center"/>
      </w:pPr>
      <w:r>
        <w:rPr>
          <w:b/>
          <w:color w:val="0F3D5C"/>
          <w:sz w:val="80"/>
        </w:rPr>
        <w:t>Healthy Living Guide</w:t>
      </w:r>
    </w:p>
    <w:p>
      <w:pPr>
        <w:jc w:val="center"/>
      </w:pPr>
      <w:r>
        <w:rPr>
          <w:i/>
          <w:color w:val="4B5F68"/>
          <w:sz w:val="30"/>
        </w:rPr>
        <w:t>Your Everyday Blueprint for Living Longer and Feeling Better</w:t>
      </w:r>
    </w:p>
    <w:p/>
    <w:p>
      <w:pPr>
        <w:jc w:val="center"/>
      </w:pPr>
      <w:r>
        <w:rPr>
          <w:b/>
          <w:color w:val="0F3D5C"/>
          <w:sz w:val="26"/>
        </w:rPr>
        <w:t>Dr. Jason Patera</w:t>
      </w:r>
    </w:p>
    <w:p>
      <w:pPr>
        <w:jc w:val="center"/>
      </w:pPr>
      <w:r>
        <w:rPr>
          <w:color w:val="4B5F68"/>
          <w:sz w:val="22"/>
        </w:rPr>
        <w:t>Family Medicine · Nebraska Medicine</w:t>
      </w:r>
    </w:p>
    <w:p/>
    <w:p>
      <w:pPr>
        <w:jc w:val="center"/>
      </w:pPr>
      <w:r>
        <w:rPr>
          <w:i/>
          <w:color w:val="4B5F68"/>
          <w:sz w:val="19"/>
        </w:rPr>
        <w:t>Based on guidance from USPSTF, AHA/ACC, ADA, ACSM, the American Cancer Society, CDC, and the Dietary Guidelines for Americans.</w:t>
      </w:r>
    </w:p>
    <w:p/>
    <w:p>
      <w:r>
        <w:rPr>
          <w:b/>
          <w:color w:val="0F3D5C"/>
          <w:sz w:val="19"/>
        </w:rPr>
        <w:t>WHAT'S INSIDE</w:t>
      </w:r>
    </w:p>
    <w:p>
      <w:pPr>
        <w:pStyle w:val="ListNumber"/>
      </w:pPr>
      <w:r>
        <w:t>The 10 Habits That Matter Most</w:t>
      </w:r>
    </w:p>
    <w:p>
      <w:pPr>
        <w:pStyle w:val="ListNumber"/>
      </w:pPr>
      <w:r>
        <w:t>Eat Mostly Real Food</w:t>
      </w:r>
    </w:p>
    <w:p>
      <w:pPr>
        <w:pStyle w:val="ListNumber"/>
      </w:pPr>
      <w:r>
        <w:t>Build Better Meals</w:t>
      </w:r>
    </w:p>
    <w:p>
      <w:pPr>
        <w:pStyle w:val="ListNumber"/>
      </w:pPr>
      <w:r>
        <w:t>Healthy Snacks</w:t>
      </w:r>
    </w:p>
    <w:p>
      <w:pPr>
        <w:pStyle w:val="ListNumber"/>
      </w:pPr>
      <w:r>
        <w:t>Exercise</w:t>
      </w:r>
    </w:p>
    <w:p>
      <w:pPr>
        <w:pStyle w:val="ListNumber"/>
      </w:pPr>
      <w:r>
        <w:t>Healthy Weight</w:t>
      </w:r>
    </w:p>
    <w:p>
      <w:pPr>
        <w:pStyle w:val="ListNumber"/>
      </w:pPr>
      <w:r>
        <w:t>Sleep, Stress &amp; Connection</w:t>
      </w:r>
    </w:p>
    <w:p>
      <w:pPr>
        <w:pStyle w:val="ListNumber"/>
      </w:pPr>
      <w:r>
        <w:t>Preventive Health</w:t>
      </w:r>
    </w:p>
    <w:p>
      <w:pPr>
        <w:pStyle w:val="ListNumber"/>
      </w:pPr>
      <w:r>
        <w:t>Healthy Grocery Guide</w:t>
      </w:r>
    </w:p>
    <w:p>
      <w:pPr>
        <w:pStyle w:val="ListNumber"/>
      </w:pPr>
      <w:r>
        <w:t>Frequently Asked Questions</w:t>
      </w:r>
    </w:p>
    <w:p>
      <w:r>
        <w:br w:type="page"/>
      </w:r>
    </w:p>
    <w:p>
      <w:r>
        <w:rPr>
          <w:b/>
          <w:color w:val="128074"/>
          <w:sz w:val="19"/>
        </w:rPr>
        <w:t>START HERE</w:t>
      </w:r>
    </w:p>
    <w:p>
      <w:pPr>
        <w:pStyle w:val="Heading1"/>
      </w:pPr>
      <w:r>
        <w:rPr>
          <w:color w:val="0F3D5C"/>
        </w:rPr>
        <w:t>The 10 Habits That Matter Most</w:t>
      </w:r>
    </w:p>
    <w:p>
      <w:r>
        <w:rPr>
          <w:b w:val="0"/>
          <w:i w:val="0"/>
          <w:color w:val="4B5F68"/>
          <w:sz w:val="24"/>
        </w:rPr>
        <w:t>You don't need to change everything at once. These ten habits have the strongest evidence for helping you live longer and feel better — pick one to start tomorrow.</w:t>
      </w:r>
    </w:p>
    <w:p>
      <w:r>
        <w:rPr>
          <w:b/>
          <w:color w:val="0F3D5C"/>
          <w:sz w:val="25"/>
        </w:rPr>
        <w:t>1. Move every day</w:t>
      </w:r>
    </w:p>
    <w:p>
      <w:r>
        <w:rPr>
          <w:b w:val="0"/>
          <w:i w:val="0"/>
          <w:color w:val="1C2B33"/>
          <w:sz w:val="21"/>
        </w:rPr>
        <w:t>150–300 minutes a week of moderate activity, plus strength training twice a week, lowers your risk of heart disease, diabetes, and early death.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Take a 10-minute walk after dinner.</w:t>
      </w:r>
    </w:p>
    <w:p>
      <w:r>
        <w:rPr>
          <w:b/>
          <w:color w:val="0F3D5C"/>
          <w:sz w:val="25"/>
        </w:rPr>
        <w:t>2. Eat mostly real food</w:t>
      </w:r>
    </w:p>
    <w:p>
      <w:r>
        <w:rPr>
          <w:b w:val="0"/>
          <w:i w:val="0"/>
          <w:color w:val="1C2B33"/>
          <w:sz w:val="21"/>
        </w:rPr>
        <w:t>Build meals around vegetables, fruits, whole grains, lean protein, and healthy fats instead of packaged, ultra-processed foods.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Choose foods with a short ingredient list.</w:t>
      </w:r>
    </w:p>
    <w:p>
      <w:r>
        <w:rPr>
          <w:b/>
          <w:color w:val="0F3D5C"/>
          <w:sz w:val="25"/>
        </w:rPr>
        <w:t>3. Fill half your plate with produce</w:t>
      </w:r>
    </w:p>
    <w:p>
      <w:r>
        <w:rPr>
          <w:b w:val="0"/>
          <w:i w:val="0"/>
          <w:color w:val="1C2B33"/>
          <w:sz w:val="21"/>
        </w:rPr>
        <w:t>Vegetables and fruit provide fiber, vitamins, and antioxidants that protect your heart, gut, and metabolism.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Add a vegetable to two meals today.</w:t>
      </w:r>
    </w:p>
    <w:p>
      <w:r>
        <w:rPr>
          <w:b/>
          <w:color w:val="0F3D5C"/>
          <w:sz w:val="25"/>
        </w:rPr>
        <w:t>4. Make protein a priority</w:t>
      </w:r>
    </w:p>
    <w:p>
      <w:r>
        <w:rPr>
          <w:b w:val="0"/>
          <w:i w:val="0"/>
          <w:color w:val="1C2B33"/>
          <w:sz w:val="21"/>
        </w:rPr>
        <w:t>Protein helps preserve muscle, control appetite, and support healthy aging — at every stage of life.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Include a protein source at every meal.</w:t>
      </w:r>
    </w:p>
    <w:p>
      <w:r>
        <w:rPr>
          <w:b/>
          <w:color w:val="0F3D5C"/>
          <w:sz w:val="25"/>
        </w:rPr>
        <w:t>5. Choose water first</w:t>
      </w:r>
    </w:p>
    <w:p>
      <w:r>
        <w:rPr>
          <w:b w:val="0"/>
          <w:i w:val="0"/>
          <w:color w:val="1C2B33"/>
          <w:sz w:val="21"/>
        </w:rPr>
        <w:t>Water supports nearly every process in your body and has zero calories or added sugar.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Keep a water bottle where you'll see it.</w:t>
      </w:r>
    </w:p>
    <w:p>
      <w:r>
        <w:rPr>
          <w:b/>
          <w:color w:val="0F3D5C"/>
          <w:sz w:val="25"/>
        </w:rPr>
        <w:t>6. Protect 7–9 hours of sleep</w:t>
      </w:r>
    </w:p>
    <w:p>
      <w:r>
        <w:rPr>
          <w:b w:val="0"/>
          <w:i w:val="0"/>
          <w:color w:val="1C2B33"/>
          <w:sz w:val="21"/>
        </w:rPr>
        <w:t>Sleep restores your brain, balances hunger hormones, and supports a healthy weight and mood.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Set a consistent bedtime, even on weekends.</w:t>
      </w:r>
    </w:p>
    <w:p>
      <w:r>
        <w:rPr>
          <w:b/>
          <w:color w:val="0F3D5C"/>
          <w:sz w:val="25"/>
        </w:rPr>
        <w:t>7. Build strength &amp; balance</w:t>
      </w:r>
    </w:p>
    <w:p>
      <w:r>
        <w:rPr>
          <w:b w:val="0"/>
          <w:i w:val="0"/>
          <w:color w:val="1C2B33"/>
          <w:sz w:val="21"/>
        </w:rPr>
        <w:t>Strength training preserves muscle and bone as you age and lowers your risk of falls and injury.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Start with two short sessions this week.</w:t>
      </w:r>
    </w:p>
    <w:p>
      <w:r>
        <w:rPr>
          <w:b/>
          <w:color w:val="0F3D5C"/>
          <w:sz w:val="25"/>
        </w:rPr>
        <w:t>8. Nurture your mind &amp; relationships</w:t>
      </w:r>
    </w:p>
    <w:p>
      <w:r>
        <w:rPr>
          <w:b w:val="0"/>
          <w:i w:val="0"/>
          <w:color w:val="1C2B33"/>
          <w:sz w:val="21"/>
        </w:rPr>
        <w:t>Managing stress and staying socially connected are linked to a longer, healthier life.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Reach out to one person you care about today.</w:t>
      </w:r>
    </w:p>
    <w:p>
      <w:r>
        <w:rPr>
          <w:b/>
          <w:color w:val="0F3D5C"/>
          <w:sz w:val="25"/>
        </w:rPr>
        <w:t>9. Know your numbers</w:t>
      </w:r>
    </w:p>
    <w:p>
      <w:r>
        <w:rPr>
          <w:b w:val="0"/>
          <w:i w:val="0"/>
          <w:color w:val="1C2B33"/>
          <w:sz w:val="21"/>
        </w:rPr>
        <w:t>Blood pressure, cholesterol, blood sugar, and weight trends are early warning signs your body gives you.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Ask your care team what your numbers are.</w:t>
      </w:r>
    </w:p>
    <w:p>
      <w:r>
        <w:rPr>
          <w:b/>
          <w:color w:val="0F3D5C"/>
          <w:sz w:val="25"/>
        </w:rPr>
        <w:t>10. Stay current on screenings &amp; vaccines</w:t>
      </w:r>
    </w:p>
    <w:p>
      <w:r>
        <w:rPr>
          <w:b w:val="0"/>
          <w:i w:val="0"/>
          <w:color w:val="1C2B33"/>
          <w:sz w:val="21"/>
        </w:rPr>
        <w:t>Preventive care catches problems early — when they are most treatable.</w:t>
      </w:r>
    </w:p>
    <w:p>
      <w:pPr>
        <w:spacing w:after="160"/>
      </w:pPr>
      <w:r>
        <w:rPr>
          <w:b/>
          <w:color w:val="128074"/>
        </w:rPr>
        <w:t xml:space="preserve">Try this: </w:t>
      </w:r>
      <w:r>
        <w:rPr>
          <w:color w:val="128074"/>
        </w:rPr>
        <w:t>See the Preventive Health section for the schedule that fits your age.</w:t>
      </w:r>
    </w:p>
    <w:p>
      <w:r>
        <w:br w:type="page"/>
      </w:r>
    </w:p>
    <w:p>
      <w:r>
        <w:rPr>
          <w:b/>
          <w:color w:val="128074"/>
          <w:sz w:val="19"/>
        </w:rPr>
        <w:t>NUTRITION</w:t>
      </w:r>
    </w:p>
    <w:p>
      <w:pPr>
        <w:pStyle w:val="Heading1"/>
      </w:pPr>
      <w:r>
        <w:rPr>
          <w:color w:val="0F3D5C"/>
        </w:rPr>
        <w:t>Eat Mostly Real Food</w:t>
      </w:r>
    </w:p>
    <w:p>
      <w:r>
        <w:rPr>
          <w:b w:val="0"/>
          <w:i w:val="0"/>
          <w:color w:val="4B5F68"/>
          <w:sz w:val="24"/>
        </w:rPr>
        <w:t>There is no single perfect diet — but a Mediterranean-style pattern, built mostly from whole foods, has the strongest evidence for a longer, healthier life.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149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y_pl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491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Nutrient</w:t>
            </w:r>
          </w:p>
        </w:tc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Choose more often</w:t>
            </w:r>
          </w:p>
        </w:tc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Enjoy less often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Protein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Fish, poultry, eggs, beans, lentils, tofu, Greek yogurt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Bacon, sausage, deli &amp; cured meats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Fiber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Vegetables, fruit, beans, oats, whole grains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Refined white bread &amp; pastries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Fats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Olive oil, nuts, seeds, avocado, fatty fish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Fried foods, stick margarine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Carbohydrates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100% whole grains, legumes, starchy vegetables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Sugary cereal, refined snack foods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Added sugar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Whole fruit for something sweet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Soda, candy, sweetened coffee drinks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Processed foods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Home-prepared, minimally processed meals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Packaged snacks, fast food, sugary drinks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8F2FA"/>
            <w:tcBorders>
              <w:left w:val="single" w:sz="24" w:space="4" w:color="1B6CA8"/>
            </w:tcBorders>
          </w:tcPr>
          <w:p>
            <w:pPr>
              <w:spacing w:before="80"/>
            </w:pPr>
            <w:r>
              <w:rPr>
                <w:b/>
                <w:color w:val="1B6CA8"/>
                <w:sz w:val="18"/>
              </w:rPr>
              <w:t>DID YOU KNOW?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Only about 5% of American adults eat enough fiber. Most need 25–38 grams a day.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8F2FA"/>
            <w:tcBorders>
              <w:left w:val="single" w:sz="24" w:space="4" w:color="1B6CA8"/>
            </w:tcBorders>
          </w:tcPr>
          <w:p>
            <w:pPr>
              <w:spacing w:before="80"/>
            </w:pPr>
            <w:r>
              <w:rPr>
                <w:b/>
                <w:color w:val="1B6CA8"/>
                <w:sz w:val="18"/>
              </w:rPr>
              <w:t>DID YOU KNOW?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Large clinical trials show a Mediterranean eating pattern lowers the risk of heart attack and stroke.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6F0"/>
            <w:tcBorders>
              <w:left w:val="single" w:sz="24" w:space="4" w:color="1E9E6B"/>
            </w:tcBorders>
          </w:tcPr>
          <w:p>
            <w:pPr>
              <w:spacing w:before="80"/>
            </w:pPr>
            <w:r>
              <w:rPr>
                <w:b/>
                <w:color w:val="128074"/>
                <w:sz w:val="18"/>
              </w:rPr>
              <w:t>WHAT TO DO TOMORROW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No food group is off-limits. Progress comes from what you add — more vegetables, more fiber, more protein — not from what you eliminate.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128074"/>
          <w:sz w:val="19"/>
        </w:rPr>
        <w:t>NUTRITION</w:t>
      </w:r>
    </w:p>
    <w:p>
      <w:pPr>
        <w:pStyle w:val="Heading1"/>
      </w:pPr>
      <w:r>
        <w:rPr>
          <w:color w:val="0F3D5C"/>
        </w:rPr>
        <w:t>Build Better Meals</w:t>
      </w:r>
    </w:p>
    <w:p>
      <w:r>
        <w:rPr>
          <w:b w:val="0"/>
          <w:i w:val="0"/>
          <w:color w:val="4B5F68"/>
          <w:sz w:val="24"/>
        </w:rPr>
        <w:t>A simple formula works for almost any meal: protein + fiber + healthy fat + color.</w:t>
      </w:r>
    </w:p>
    <w:p>
      <w:pPr>
        <w:pStyle w:val="Heading2"/>
      </w:pPr>
      <w:r>
        <w:rPr>
          <w:color w:val="0F3D5C"/>
          <w:sz w:val="26"/>
        </w:rPr>
        <w:t>Breakfast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Greek yogurt, berries &amp; walnuts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Eggs, whole-grain toast &amp; avocado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Oatmeal, peanut butter &amp; banana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Cottage cheese &amp; fruit</w:t>
      </w:r>
    </w:p>
    <w:p>
      <w:pPr>
        <w:pStyle w:val="Heading2"/>
      </w:pPr>
      <w:r>
        <w:rPr>
          <w:color w:val="0F3D5C"/>
          <w:sz w:val="26"/>
        </w:rPr>
        <w:t>Lunch &amp; Dinner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Palm-sized protein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Half the plate vegetables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Quarter plate whole grain or starchy veg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A drizzle of olive oil</w:t>
      </w:r>
    </w:p>
    <w:p>
      <w:pPr>
        <w:pStyle w:val="Heading2"/>
      </w:pPr>
      <w:r>
        <w:rPr>
          <w:color w:val="0F3D5C"/>
          <w:sz w:val="26"/>
        </w:rPr>
        <w:t>Meal Planning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Plan 3–4 dinners before you shop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Cook once, eat twice — make extra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Keep a running grocery list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Prep produce right after shopping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082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tion_la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82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3D5C"/>
          <w:sz w:val="26"/>
        </w:rPr>
        <w:t>Eating Out</w:t>
      </w:r>
    </w:p>
    <w:p>
      <w:pPr>
        <w:pStyle w:val="ListBullet"/>
        <w:spacing w:after="40"/>
      </w:pPr>
      <w:r>
        <w:t>Look at the menu ahead of time and decide before you arrive</w:t>
      </w:r>
    </w:p>
    <w:p>
      <w:pPr>
        <w:pStyle w:val="ListBullet"/>
        <w:spacing w:after="40"/>
      </w:pPr>
      <w:r>
        <w:t>Ask for dressing and sauce on the side</w:t>
      </w:r>
    </w:p>
    <w:p>
      <w:pPr>
        <w:pStyle w:val="ListBullet"/>
        <w:spacing w:after="40"/>
      </w:pPr>
      <w:r>
        <w:t>Choose grilled, baked, or roasted over fried</w:t>
      </w:r>
    </w:p>
    <w:p>
      <w:pPr>
        <w:pStyle w:val="ListBullet"/>
        <w:spacing w:after="40"/>
      </w:pPr>
      <w:r>
        <w:t>Start with a vegetable-based side or salad</w:t>
      </w:r>
    </w:p>
    <w:p>
      <w:pPr>
        <w:pStyle w:val="ListBullet"/>
        <w:spacing w:after="40"/>
      </w:pPr>
      <w:r>
        <w:t>Box up half your meal before you start eating</w:t>
      </w:r>
    </w:p>
    <w:p>
      <w:pPr>
        <w:pStyle w:val="ListBullet"/>
        <w:spacing w:after="40"/>
      </w:pPr>
      <w:r>
        <w:t>Choose water or unsweetened tea over soda</w:t>
      </w:r>
    </w:p>
    <w:p>
      <w:r>
        <w:br w:type="page"/>
      </w:r>
    </w:p>
    <w:p>
      <w:r>
        <w:rPr>
          <w:b/>
          <w:color w:val="128074"/>
          <w:sz w:val="19"/>
        </w:rPr>
        <w:t>NUTRITION</w:t>
      </w:r>
    </w:p>
    <w:p>
      <w:pPr>
        <w:pStyle w:val="Heading1"/>
      </w:pPr>
      <w:r>
        <w:rPr>
          <w:color w:val="0F3D5C"/>
        </w:rPr>
        <w:t>Healthy Snacks</w:t>
      </w:r>
    </w:p>
    <w:p>
      <w:r>
        <w:rPr>
          <w:b w:val="0"/>
          <w:i w:val="0"/>
          <w:color w:val="4B5F68"/>
          <w:sz w:val="24"/>
        </w:rPr>
        <w:t>A good snack pairs protein or fiber with something you enjoy. Values are approximate and will vary by brand and portion.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Snack</w:t>
            </w:r>
          </w:p>
        </w:tc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Protein / Fiber / Calories</w:t>
            </w:r>
          </w:p>
        </w:tc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Why it helps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Apple + 1 tbsp peanut butter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4g · F 4g · ~190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Fiber + protein keeps you full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Plain Greek yogurt (3/4 cup)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17g · F 0g · ~100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High protein, gut-healthy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Almonds (1 oz, ~23)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6g · F 3.5g · ~160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Healthy fats + fiber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Baby carrots + hummus (2 tbsp)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3g · F 4g · ~100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Crunchy fiber boost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Hard-boiled egg (1)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6g · F 0g · ~70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Portable protein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Cottage cheese + pineapple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12g · F 1g · ~120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Slow-digesting protein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Edamame, steamed (1 cup)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17g · F 8g · ~190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Plant protein + fiber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String cheese (1 stick)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7g · F 0g · ~80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Quick, portable protein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Trail mix, unsweetened (1/4 cup)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5g · F 2.5g · ~170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Energy + healthy fats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Banana + 1 tbsp almond butter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4g · F 4g · ~200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Potassium + protein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Whole-grain crackers + cheese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6g · F 2g · ~150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Balanced carb + protein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Roasted chickpeas (1/2 cup)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6g · F 5g · ~120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Crunchy plant fiber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Popcorn, air-popped (3 cups)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3g · F 3.5g · ~90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Whole grain, low calorie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Cherry tomatoes + mozzarella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7g · F 1g · ~110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Protein + produce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Protein smoothie (small)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20g · F 2g · ~150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Convenient post-activity fuel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Orange + 12 almonds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4g · F 5g · ~150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Vitamin C + healthy fat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Tuna (2 oz) + whole-grain crackers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12g · F 2g · ~140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Omega-3s + protein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Cucumber slices + tzatziki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3g · F 2g · ~90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Low-cal hydration + fiber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Overnight oats (1/2 cup)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6g · F 4g · ~150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Fiber-rich, make ahead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Dark chocolate square + walnuts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P 3g · F 2g · ~140 Cal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Satisfying, antioxidant-rich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6F0"/>
            <w:tcBorders>
              <w:left w:val="single" w:sz="24" w:space="4" w:color="1E9E6B"/>
            </w:tcBorders>
          </w:tcPr>
          <w:p>
            <w:pPr>
              <w:spacing w:before="80"/>
            </w:pPr>
            <w:r>
              <w:rPr>
                <w:b/>
                <w:color w:val="128074"/>
                <w:sz w:val="18"/>
              </w:rPr>
              <w:t>WHAT TO DO TOMORROW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Keep two or three of these on hand at home, at work, and in your bag so a healthy option is always within reach.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128074"/>
          <w:sz w:val="19"/>
        </w:rPr>
        <w:t>MOVEMENT</w:t>
      </w:r>
    </w:p>
    <w:p>
      <w:pPr>
        <w:pStyle w:val="Heading1"/>
      </w:pPr>
      <w:r>
        <w:rPr>
          <w:color w:val="0F3D5C"/>
        </w:rPr>
        <w:t>Exercise</w:t>
      </w:r>
    </w:p>
    <w:p>
      <w:r>
        <w:rPr>
          <w:b w:val="0"/>
          <w:i w:val="0"/>
          <w:color w:val="4B5F68"/>
          <w:sz w:val="24"/>
        </w:rPr>
        <w:t>Adults need 150–300 minutes of moderate aerobic activity a week, plus strength training at least twice a week. Any amount of movement is better than none.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573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_pyram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7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2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3D5C"/>
          <w:sz w:val="26"/>
        </w:rPr>
        <w:t>How to begin, at any fitness level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Start with 10 minutes of walking, most days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Add 2 short strength sessions a week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Use the talk test to find your Zone 2 pace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Add 5 minutes of mobility work after warming up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Increase time or distance by about 10% a week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Choose an activity you actually enjoy — it will last longer</w:t>
      </w:r>
    </w:p>
    <w:p>
      <w:r>
        <w:br w:type="page"/>
      </w:r>
    </w:p>
    <w:p>
      <w:r>
        <w:rPr>
          <w:b/>
          <w:color w:val="128074"/>
          <w:sz w:val="19"/>
        </w:rPr>
        <w:t>MOVEMENT &amp; NUTRITION</w:t>
      </w:r>
    </w:p>
    <w:p>
      <w:pPr>
        <w:pStyle w:val="Heading1"/>
      </w:pPr>
      <w:r>
        <w:rPr>
          <w:color w:val="0F3D5C"/>
        </w:rPr>
        <w:t>Healthy Weight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8F2FA"/>
            <w:tcBorders>
              <w:left w:val="single" w:sz="24" w:space="4" w:color="1B6CA8"/>
            </w:tcBorders>
          </w:tcPr>
          <w:p>
            <w:pPr>
              <w:spacing w:before="80"/>
            </w:pPr>
            <w:r>
              <w:rPr>
                <w:b/>
                <w:color w:val="1B6CA8"/>
                <w:sz w:val="18"/>
              </w:rPr>
              <w:t>DID YOU KNOW?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Losing just 5–10% of body weight can improve blood pressure, blood sugar, fatty liver disease, and joint pain.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F3D5C"/>
          <w:sz w:val="26"/>
        </w:rPr>
        <w:t>Timing &amp; Fasting</w:t>
      </w:r>
    </w:p>
    <w:p>
      <w:r>
        <w:rPr>
          <w:b w:val="0"/>
          <w:i w:val="0"/>
          <w:color w:val="1C2B33"/>
          <w:sz w:val="21"/>
        </w:rPr>
        <w:t>What you eat matters more than exactly when you eat. Intermittent fasting can be a helpful tool for some people to manage calorie intake, but it isn't required and isn't right for everyone — including those who are pregnant, have a history of an eating disorder, or take medications for diabetes. Ask your care team first.</w:t>
      </w:r>
    </w:p>
    <w:p>
      <w:pPr>
        <w:pStyle w:val="Heading2"/>
      </w:pPr>
      <w:r>
        <w:rPr>
          <w:color w:val="0F3D5C"/>
          <w:sz w:val="26"/>
        </w:rPr>
        <w:t>GLP-1 Medications</w:t>
      </w:r>
    </w:p>
    <w:p>
      <w:r>
        <w:rPr>
          <w:b w:val="0"/>
          <w:i w:val="0"/>
          <w:color w:val="1C2B33"/>
          <w:sz w:val="21"/>
        </w:rPr>
        <w:t>GLP-1 medications can be an effective option for some adults with obesity or type 2 diabetes. They work best alongside — not instead of — healthy eating, strength training, and sleep, which help preserve muscle while losing weight. Talk with your care team about whether one is right for 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habits_whe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3D5C"/>
          <w:sz w:val="26"/>
        </w:rPr>
        <w:t>Behavior Change That Lasts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Change one habit at a time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Track progress with more than the scale — energy, sleep, and clothes fit all count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Protect your sleep — poor sleep increases hunger hormones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Manage stress — it drives cravings and emotional eating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6F0"/>
            <w:tcBorders>
              <w:left w:val="single" w:sz="24" w:space="4" w:color="1E9E6B"/>
            </w:tcBorders>
          </w:tcPr>
          <w:p>
            <w:pPr>
              <w:spacing w:before="80"/>
            </w:pPr>
            <w:r>
              <w:rPr>
                <w:b/>
                <w:color w:val="128074"/>
                <w:sz w:val="18"/>
              </w:rPr>
              <w:t>PROTECT YOUR MUSCLE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Whether or not you use medication, pairing weight loss with adequate protein and regular strength training helps preserve muscle and keep your metabolism strong.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128074"/>
          <w:sz w:val="19"/>
        </w:rPr>
        <w:t>WELL-BEING</w:t>
      </w:r>
    </w:p>
    <w:p>
      <w:pPr>
        <w:pStyle w:val="Heading1"/>
      </w:pPr>
      <w:r>
        <w:rPr>
          <w:color w:val="0F3D5C"/>
        </w:rPr>
        <w:t>Sleep, Stress &amp; Connection</w:t>
      </w:r>
    </w:p>
    <w:p>
      <w:r>
        <w:rPr>
          <w:b w:val="0"/>
          <w:i w:val="0"/>
          <w:color w:val="4B5F68"/>
          <w:sz w:val="24"/>
        </w:rPr>
        <w:t>Most adults need 7–9 hours of sleep a night. Sleep, stress, and relationships all shape your physical health.</w:t>
      </w:r>
    </w:p>
    <w:p>
      <w:pPr>
        <w:pStyle w:val="Heading2"/>
      </w:pPr>
      <w:r>
        <w:rPr>
          <w:color w:val="0F3D5C"/>
          <w:sz w:val="26"/>
        </w:rPr>
        <w:t>Sleep Hygiene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Keep a consistent sleep &amp; wake time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Keep your room cool, dark &amp; quiet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Limit screens for 30+ minutes before bed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Avoid caffeine after early afternoon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Get morning sunlight when you can</w:t>
      </w:r>
    </w:p>
    <w:p>
      <w:pPr>
        <w:pStyle w:val="Heading2"/>
      </w:pPr>
      <w:r>
        <w:rPr>
          <w:color w:val="0F3D5C"/>
          <w:sz w:val="26"/>
        </w:rPr>
        <w:t>Managing Stress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Try slow breathing for 2 minutes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Take a short walk outside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Write down what's on your mind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Limit news &amp; social media before bed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Notice tension without judging it</w:t>
      </w:r>
    </w:p>
    <w:p>
      <w:pPr>
        <w:pStyle w:val="Heading2"/>
      </w:pPr>
      <w:r>
        <w:rPr>
          <w:color w:val="0F3D5C"/>
          <w:sz w:val="26"/>
        </w:rPr>
        <w:t>Social Connection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Reach out to one person most days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Say yes to shared meals &amp; activities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Join a group tied to an interest</w:t>
      </w:r>
    </w:p>
    <w:p>
      <w:pPr>
        <w:pStyle w:val="ListBullet"/>
        <w:spacing w:after="60"/>
      </w:pPr>
      <w:r>
        <w:rPr>
          <w:b/>
          <w:color w:val="1E9E6B"/>
        </w:rPr>
        <w:t xml:space="preserve">✓  </w:t>
      </w:r>
      <w:r>
        <w:rPr>
          <w:color w:val="1C2B33"/>
        </w:rPr>
        <w:t>Ask for help — and offer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8F2FA"/>
            <w:tcBorders>
              <w:left w:val="single" w:sz="24" w:space="4" w:color="1B6CA8"/>
            </w:tcBorders>
          </w:tcPr>
          <w:p>
            <w:pPr>
              <w:spacing w:before="80"/>
            </w:pPr>
            <w:r>
              <w:rPr>
                <w:b/>
                <w:color w:val="1B6CA8"/>
                <w:sz w:val="18"/>
              </w:rPr>
              <w:t>DID YOU KNOW?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The U.S. Surgeon General has identified loneliness and social isolation as risk factors for heart disease, stroke, and dementia — comparable in impact to other well-known health risks.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6F0"/>
            <w:tcBorders>
              <w:left w:val="single" w:sz="24" w:space="4" w:color="1E9E6B"/>
            </w:tcBorders>
          </w:tcPr>
          <w:p>
            <w:pPr>
              <w:spacing w:before="80"/>
            </w:pPr>
            <w:r>
              <w:rPr>
                <w:b/>
                <w:color w:val="128074"/>
                <w:sz w:val="18"/>
              </w:rPr>
              <w:t>WHEN TO REACH OUT FOR HELP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If low mood, anxiety, or stress are affecting your daily life for more than two weeks, talk with your care team. Effective treatment is available, and asking for help is a sign of strength, not weakness.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F3D5C"/>
          <w:sz w:val="26"/>
        </w:rPr>
        <w:t>A 2-Minute Reset for a Stressful Moment</w:t>
      </w:r>
    </w:p>
    <w:p>
      <w:pPr>
        <w:pStyle w:val="ListBullet"/>
        <w:spacing w:after="40"/>
      </w:pPr>
      <w:r>
        <w:t>1. Pause — stop what you're doing and sit or stand comfortably.</w:t>
      </w:r>
    </w:p>
    <w:p>
      <w:pPr>
        <w:pStyle w:val="ListBullet"/>
        <w:spacing w:after="40"/>
      </w:pPr>
      <w:r>
        <w:t>2. Breathe — inhale for 4 counts, hold for 4, exhale slowly for 6. Repeat 5 times.</w:t>
      </w:r>
    </w:p>
    <w:p>
      <w:pPr>
        <w:pStyle w:val="ListBullet"/>
        <w:spacing w:after="40"/>
      </w:pPr>
      <w:r>
        <w:t>3. Reset — name one thing you can do next, then take that one small step.</w:t>
      </w:r>
    </w:p>
    <w:p>
      <w:r>
        <w:br w:type="page"/>
      </w:r>
    </w:p>
    <w:p>
      <w:r>
        <w:rPr>
          <w:b/>
          <w:color w:val="128074"/>
          <w:sz w:val="19"/>
        </w:rPr>
        <w:t>PREVENTION</w:t>
      </w:r>
    </w:p>
    <w:p>
      <w:pPr>
        <w:pStyle w:val="Heading1"/>
      </w:pPr>
      <w:r>
        <w:rPr>
          <w:color w:val="0F3D5C"/>
        </w:rPr>
        <w:t>Preventive Health</w:t>
      </w:r>
    </w:p>
    <w:p>
      <w:r>
        <w:rPr>
          <w:b w:val="0"/>
          <w:i w:val="0"/>
          <w:color w:val="4B5F68"/>
          <w:sz w:val="24"/>
        </w:rPr>
        <w:t>Screenings and vaccines catch problems early. Ask your care team which of these apply to you.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Screening</w:t>
            </w:r>
          </w:p>
        </w:tc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312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How often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Blood pressure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All adults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visit; at least annually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Cholesterol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Adults 20+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4–6 years, more often with risk factors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Blood sugar / diabetes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Adults 35–70 who are overweight, or with other risk factors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3 years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Breast cancer (mammogram)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Women 40–74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2 years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Cervical cancer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Women 21–65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3–5 years (Pap/HPV)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Colorectal cancer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Adults 45–75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Colonoscopy every 10 yrs, or annual stool test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Lung cancer (low-dose CT)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Adults 50–80 with a significant smoking history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Annually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Dental exam &amp; cleaning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All adults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6–12 months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Vision exam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All adults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Every 1–2 years, more often after age 60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Hearing check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All adults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Baseline, then as needed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Skin check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All adults, especially with risk factors</w:t>
            </w:r>
          </w:p>
        </w:tc>
        <w:tc>
          <w:tcPr>
            <w:tcW w:type="dxa" w:w="3312"/>
          </w:tcPr>
          <w:p>
            <w:r/>
            <w:r>
              <w:rPr>
                <w:color w:val="1C2B33"/>
                <w:sz w:val="20"/>
              </w:rPr>
              <w:t>Annually, or if a mole changes</w:t>
            </w:r>
          </w:p>
        </w:tc>
      </w:tr>
    </w:tbl>
    <w:p/>
    <w:p>
      <w:pPr>
        <w:pStyle w:val="Heading2"/>
      </w:pPr>
      <w:r>
        <w:rPr>
          <w:color w:val="0F3D5C"/>
          <w:sz w:val="26"/>
        </w:rPr>
        <w:t>Vaccines</w:t>
      </w:r>
    </w:p>
    <w:p>
      <w:pPr>
        <w:pStyle w:val="ListBullet"/>
        <w:spacing w:after="40"/>
      </w:pPr>
      <w:r>
        <w:t>Influenza — every year</w:t>
      </w:r>
    </w:p>
    <w:p>
      <w:pPr>
        <w:pStyle w:val="ListBullet"/>
        <w:spacing w:after="40"/>
      </w:pPr>
      <w:r>
        <w:t>Tdap/Td — once, then booster every 10 years</w:t>
      </w:r>
    </w:p>
    <w:p>
      <w:pPr>
        <w:pStyle w:val="ListBullet"/>
        <w:spacing w:after="40"/>
      </w:pPr>
      <w:r>
        <w:t>Shingles — age 50+</w:t>
      </w:r>
    </w:p>
    <w:p>
      <w:pPr>
        <w:pStyle w:val="ListBullet"/>
        <w:spacing w:after="40"/>
      </w:pPr>
      <w:r>
        <w:t>Pneumococcal — age 65+, or earlier with certain conditions</w:t>
      </w:r>
    </w:p>
    <w:p>
      <w:pPr>
        <w:pStyle w:val="ListBullet"/>
        <w:spacing w:after="40"/>
      </w:pPr>
      <w:r>
        <w:t>COVID-19 — per current CDC guidance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6F0"/>
            <w:tcBorders>
              <w:left w:val="single" w:sz="24" w:space="4" w:color="1E9E6B"/>
            </w:tcBorders>
          </w:tcPr>
          <w:p>
            <w:pPr>
              <w:spacing w:before="80"/>
            </w:pPr>
            <w:r>
              <w:rPr>
                <w:b/>
                <w:color w:val="128074"/>
                <w:sz w:val="18"/>
              </w:rPr>
              <w:t>SUN &amp; SKIN PROTECTION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Use SPF 30+ daily, seek shade midday, and check your skin monthly for new or changing spots — remember the ABCDEs: Asymmetry, Border, Color, Diameter, Evolving.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128074"/>
          <w:sz w:val="19"/>
        </w:rPr>
        <w:t>NUTRITION</w:t>
      </w:r>
    </w:p>
    <w:p>
      <w:pPr>
        <w:pStyle w:val="Heading1"/>
      </w:pPr>
      <w:r>
        <w:rPr>
          <w:color w:val="0F3D5C"/>
        </w:rPr>
        <w:t>Healthy Grocery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7086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cery_c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0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y_pa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3D5C"/>
          <w:sz w:val="26"/>
        </w:rPr>
        <w:t>Simple Swaps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Instead of</w:t>
            </w:r>
          </w:p>
        </w:tc>
        <w:tc>
          <w:tcPr>
            <w:tcW w:type="dxa" w:w="4968"/>
            <w:shd w:val="clear" w:color="auto" w:fill="0F3D5C"/>
          </w:tcPr>
          <w:p>
            <w:r/>
            <w:r>
              <w:rPr>
                <w:b/>
                <w:color w:val="FFFFFF"/>
                <w:sz w:val="20"/>
              </w:rPr>
              <w:t>Choose more often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White bread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100% whole-grain or whole-wheat bread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Sugary breakfast cereal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Oats or a lower-sugar, whole-grain cereal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Soda or sweetened tea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Sparkling water or unsweetened tea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Potato chips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Air-popped popcorn or nuts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Regular pasta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Whole-wheat or legume-based pasta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Creamy salad dressing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Olive oil &amp; vinegar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Frozen meals, highly processed</w:t>
            </w:r>
          </w:p>
        </w:tc>
        <w:tc>
          <w:tcPr>
            <w:tcW w:type="dxa" w:w="4968"/>
          </w:tcPr>
          <w:p>
            <w:r/>
            <w:r>
              <w:rPr>
                <w:color w:val="1C2B33"/>
                <w:sz w:val="20"/>
              </w:rPr>
              <w:t>Plain frozen vegetables &amp; proteins you season yourself</w:t>
            </w:r>
          </w:p>
        </w:tc>
      </w:tr>
    </w:tbl>
    <w:p>
      <w:r>
        <w:br w:type="page"/>
      </w:r>
    </w:p>
    <w:p>
      <w:r>
        <w:rPr>
          <w:b/>
          <w:color w:val="128074"/>
          <w:sz w:val="19"/>
        </w:rPr>
        <w:t>YOUR QUESTIONS</w:t>
      </w:r>
    </w:p>
    <w:p>
      <w:pPr>
        <w:pStyle w:val="Heading1"/>
      </w:pPr>
      <w:r>
        <w:rPr>
          <w:color w:val="0F3D5C"/>
        </w:rPr>
        <w:t>Frequently Asked Questions</w:t>
      </w:r>
    </w:p>
    <w:p>
      <w:r>
        <w:rPr>
          <w:b/>
          <w:color w:val="0F3D5C"/>
          <w:sz w:val="24"/>
        </w:rPr>
        <w:t>Is fruit too sugary?</w:t>
      </w:r>
    </w:p>
    <w:p>
      <w:r>
        <w:rPr>
          <w:b w:val="0"/>
          <w:i w:val="0"/>
          <w:color w:val="1C2B33"/>
          <w:sz w:val="21"/>
        </w:rPr>
        <w:t>No. The fiber in whole fruit slows sugar absorption. Whole fruit is linked to better, not worse, health outcomes.</w:t>
      </w:r>
    </w:p>
    <w:p>
      <w:r>
        <w:rPr>
          <w:b/>
          <w:color w:val="0F3D5C"/>
          <w:sz w:val="24"/>
        </w:rPr>
        <w:t>Are eggs bad for cholesterol?</w:t>
      </w:r>
    </w:p>
    <w:p>
      <w:r>
        <w:rPr>
          <w:b w:val="0"/>
          <w:i w:val="0"/>
          <w:color w:val="1C2B33"/>
          <w:sz w:val="21"/>
        </w:rPr>
        <w:t>For most people, eggs in moderation (about one a day) fit well into a healthy eating pattern.</w:t>
      </w:r>
    </w:p>
    <w:p>
      <w:r>
        <w:rPr>
          <w:b/>
          <w:color w:val="0F3D5C"/>
          <w:sz w:val="24"/>
        </w:rPr>
        <w:t>Is coffee healthy?</w:t>
      </w:r>
    </w:p>
    <w:p>
      <w:r>
        <w:rPr>
          <w:b w:val="0"/>
          <w:i w:val="0"/>
          <w:color w:val="1C2B33"/>
          <w:sz w:val="21"/>
        </w:rPr>
        <w:t>Moderate coffee (3–4 cups/day) is linked to neutral or lower risk of several conditions. Watch the added sugar and cream.</w:t>
      </w:r>
    </w:p>
    <w:p>
      <w:r>
        <w:rPr>
          <w:b/>
          <w:color w:val="0F3D5C"/>
          <w:sz w:val="24"/>
        </w:rPr>
        <w:t>Are artificial sweeteners safe?</w:t>
      </w:r>
    </w:p>
    <w:p>
      <w:r>
        <w:rPr>
          <w:b w:val="0"/>
          <w:i w:val="0"/>
          <w:color w:val="1C2B33"/>
          <w:sz w:val="21"/>
        </w:rPr>
        <w:t>FDA-approved sweeteners are generally safe in moderation and can help reduce added sugar. Water is still the best default.</w:t>
      </w:r>
    </w:p>
    <w:p>
      <w:r>
        <w:rPr>
          <w:b/>
          <w:color w:val="0F3D5C"/>
          <w:sz w:val="24"/>
        </w:rPr>
        <w:t>Do I need protein shakes?</w:t>
      </w:r>
    </w:p>
    <w:p>
      <w:r>
        <w:rPr>
          <w:b w:val="0"/>
          <w:i w:val="0"/>
          <w:color w:val="1C2B33"/>
          <w:sz w:val="21"/>
        </w:rPr>
        <w:t>Not necessarily. They're a convenient option if you struggle to get enough protein from food — choose a lower-sugar option.</w:t>
      </w:r>
    </w:p>
    <w:p>
      <w:r>
        <w:rPr>
          <w:b/>
          <w:color w:val="0F3D5C"/>
          <w:sz w:val="24"/>
        </w:rPr>
        <w:t>How much alcohol is safe?</w:t>
      </w:r>
    </w:p>
    <w:p>
      <w:r>
        <w:rPr>
          <w:b w:val="0"/>
          <w:i w:val="0"/>
          <w:color w:val="1C2B33"/>
          <w:sz w:val="21"/>
        </w:rPr>
        <w:t>Less is better. If you drink, current guidance suggests limiting to 2 drinks/day or fewer for men and 1 or fewer for women.</w:t>
      </w:r>
    </w:p>
    <w:p>
      <w:r>
        <w:rPr>
          <w:b/>
          <w:color w:val="0F3D5C"/>
          <w:sz w:val="24"/>
        </w:rPr>
        <w:t>Do I have to eat breakfast?</w:t>
      </w:r>
    </w:p>
    <w:p>
      <w:r>
        <w:rPr>
          <w:b w:val="0"/>
          <w:i w:val="0"/>
          <w:color w:val="1C2B33"/>
          <w:sz w:val="21"/>
        </w:rPr>
        <w:t>Not necessarily — it depends on the person. If you do eat breakfast, prioritize protein and fiber to help you feel full.</w:t>
      </w:r>
    </w:p>
    <w:p>
      <w:r>
        <w:rPr>
          <w:b/>
          <w:color w:val="0F3D5C"/>
          <w:sz w:val="24"/>
        </w:rPr>
        <w:t>Do I need a multivitamin?</w:t>
      </w:r>
    </w:p>
    <w:p>
      <w:r>
        <w:rPr>
          <w:b w:val="0"/>
          <w:i w:val="0"/>
          <w:color w:val="1C2B33"/>
          <w:sz w:val="21"/>
        </w:rPr>
        <w:t>Most nutrients are best absorbed from food. Some people benefit from specific supplements (like vitamin D) — ask your care team.</w:t>
      </w:r>
    </w:p>
    <w:p>
      <w:r>
        <w:rPr>
          <w:b/>
          <w:color w:val="0F3D5C"/>
          <w:sz w:val="24"/>
        </w:rPr>
        <w:t>Does intermittent fasting work?</w:t>
      </w:r>
    </w:p>
    <w:p>
      <w:r>
        <w:rPr>
          <w:b w:val="0"/>
          <w:i w:val="0"/>
          <w:color w:val="1C2B33"/>
          <w:sz w:val="21"/>
        </w:rPr>
        <w:t>It can help some people manage calorie intake, but it isn't more effective than other approaches when calories are matched, and isn't right for everyone.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6F6F0"/>
            <w:tcBorders>
              <w:left w:val="single" w:sz="24" w:space="4" w:color="1E9E6B"/>
            </w:tcBorders>
          </w:tcPr>
          <w:p>
            <w:pPr>
              <w:spacing w:before="80"/>
            </w:pPr>
            <w:r>
              <w:rPr>
                <w:b/>
                <w:color w:val="128074"/>
                <w:sz w:val="18"/>
              </w:rPr>
              <w:t>STILL HAVE QUESTIONS?</w:t>
            </w:r>
          </w:p>
          <w:p>
            <w:pPr>
              <w:spacing w:after="80"/>
            </w:pPr>
            <w:r>
              <w:rPr>
                <w:color w:val="1C2B33"/>
                <w:sz w:val="21"/>
              </w:rPr>
              <w:t>Bring this guide to your next visit. Your care team can help you turn any of these habits into a plan that fits your life.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128074"/>
          <w:sz w:val="19"/>
        </w:rPr>
        <w:t>EVIDENCE BASIS</w:t>
      </w:r>
    </w:p>
    <w:p>
      <w:pPr>
        <w:pStyle w:val="Heading1"/>
      </w:pPr>
      <w:r>
        <w:rPr>
          <w:color w:val="0F3D5C"/>
        </w:rPr>
        <w:t>References &amp; Guidelines</w:t>
      </w:r>
    </w:p>
    <w:p>
      <w:r>
        <w:rPr>
          <w:b w:val="0"/>
          <w:i w:val="0"/>
          <w:color w:val="4B5F68"/>
          <w:sz w:val="22"/>
        </w:rPr>
        <w:t>This guide reflects current guidance from major medical and public health organizations. It is educational and does not replace personalized medical advice from your care team.</w:t>
      </w:r>
    </w:p>
    <w:p>
      <w:r>
        <w:rPr>
          <w:b/>
          <w:color w:val="128074"/>
          <w:sz w:val="23"/>
        </w:rPr>
        <w:t>Nutrition</w:t>
      </w:r>
    </w:p>
    <w:p>
      <w:pPr>
        <w:pStyle w:val="ListBullet"/>
        <w:spacing w:after="40"/>
      </w:pPr>
      <w:r>
        <w:t>U.S. Dietary Guidelines for Americans, 2020–2025</w:t>
      </w:r>
    </w:p>
    <w:p>
      <w:pPr>
        <w:pStyle w:val="ListBullet"/>
        <w:spacing w:after="40"/>
      </w:pPr>
      <w:r>
        <w:t>American Heart Association dietary guidance</w:t>
      </w:r>
    </w:p>
    <w:p>
      <w:pPr>
        <w:pStyle w:val="ListBullet"/>
        <w:spacing w:after="40"/>
      </w:pPr>
      <w:r>
        <w:t>PREDIMED &amp; related Mediterranean diet trials</w:t>
      </w:r>
    </w:p>
    <w:p>
      <w:r>
        <w:rPr>
          <w:b/>
          <w:color w:val="128074"/>
          <w:sz w:val="23"/>
        </w:rPr>
        <w:t>Exercise</w:t>
      </w:r>
    </w:p>
    <w:p>
      <w:pPr>
        <w:pStyle w:val="ListBullet"/>
        <w:spacing w:after="40"/>
      </w:pPr>
      <w:r>
        <w:t>American College of Sports Medicine (ACSM) guidelines</w:t>
      </w:r>
    </w:p>
    <w:p>
      <w:pPr>
        <w:pStyle w:val="ListBullet"/>
        <w:spacing w:after="40"/>
      </w:pPr>
      <w:r>
        <w:t>Physical Activity Guidelines for Americans, HHS</w:t>
      </w:r>
    </w:p>
    <w:p>
      <w:r>
        <w:rPr>
          <w:b/>
          <w:color w:val="128074"/>
          <w:sz w:val="23"/>
        </w:rPr>
        <w:t>Weight &amp; Diabetes</w:t>
      </w:r>
    </w:p>
    <w:p>
      <w:pPr>
        <w:pStyle w:val="ListBullet"/>
        <w:spacing w:after="40"/>
      </w:pPr>
      <w:r>
        <w:t>American Diabetes Association (ADA) Standards of Care</w:t>
      </w:r>
    </w:p>
    <w:p>
      <w:pPr>
        <w:pStyle w:val="ListBullet"/>
        <w:spacing w:after="40"/>
      </w:pPr>
      <w:r>
        <w:t>AHA/ACC/Obesity Society guidance</w:t>
      </w:r>
    </w:p>
    <w:p>
      <w:r>
        <w:rPr>
          <w:b/>
          <w:color w:val="128074"/>
          <w:sz w:val="23"/>
        </w:rPr>
        <w:t>Cancer Screening</w:t>
      </w:r>
    </w:p>
    <w:p>
      <w:pPr>
        <w:pStyle w:val="ListBullet"/>
        <w:spacing w:after="40"/>
      </w:pPr>
      <w:r>
        <w:t>American Cancer Society screening guidelines</w:t>
      </w:r>
    </w:p>
    <w:p>
      <w:pPr>
        <w:pStyle w:val="ListBullet"/>
        <w:spacing w:after="40"/>
      </w:pPr>
      <w:r>
        <w:t>U.S. Preventive Services Task Force (USPSTF)</w:t>
      </w:r>
    </w:p>
    <w:p>
      <w:r>
        <w:rPr>
          <w:b/>
          <w:color w:val="128074"/>
          <w:sz w:val="23"/>
        </w:rPr>
        <w:t>Cardiovascular Health</w:t>
      </w:r>
    </w:p>
    <w:p>
      <w:pPr>
        <w:pStyle w:val="ListBullet"/>
        <w:spacing w:after="40"/>
      </w:pPr>
      <w:r>
        <w:t>American Heart Association / American College of Cardiology (AHA/ACC)</w:t>
      </w:r>
    </w:p>
    <w:p>
      <w:r>
        <w:rPr>
          <w:b/>
          <w:color w:val="128074"/>
          <w:sz w:val="23"/>
        </w:rPr>
        <w:t>Sleep &amp; Mental Health</w:t>
      </w:r>
    </w:p>
    <w:p>
      <w:pPr>
        <w:pStyle w:val="ListBullet"/>
        <w:spacing w:after="40"/>
      </w:pPr>
      <w:r>
        <w:t>American Academy of Sleep Medicine</w:t>
      </w:r>
    </w:p>
    <w:p>
      <w:pPr>
        <w:pStyle w:val="ListBullet"/>
        <w:spacing w:after="40"/>
      </w:pPr>
      <w:r>
        <w:t>U.S. Surgeon General's Advisory on Loneliness (2023)</w:t>
      </w:r>
    </w:p>
    <w:p>
      <w:r>
        <w:rPr>
          <w:b/>
          <w:color w:val="128074"/>
          <w:sz w:val="23"/>
        </w:rPr>
        <w:t>General Prevention</w:t>
      </w:r>
    </w:p>
    <w:p>
      <w:pPr>
        <w:pStyle w:val="ListBullet"/>
        <w:spacing w:after="40"/>
      </w:pPr>
      <w:r>
        <w:t>Centers for Disease Control and Prevention (CDC)</w:t>
      </w:r>
    </w:p>
    <w:p>
      <w:pPr>
        <w:pStyle w:val="ListBullet"/>
        <w:spacing w:after="40"/>
      </w:pPr>
      <w:r>
        <w:t>U.S. Preventive Services Task Force (USPSTF)</w:t>
      </w:r>
    </w:p>
    <w:p/>
    <w:p>
      <w:r>
        <w:rPr>
          <w:b/>
          <w:color w:val="0F3D5C"/>
          <w:sz w:val="26"/>
        </w:rPr>
        <w:t>About the Author</w:t>
      </w:r>
    </w:p>
    <w:p>
      <w:r>
        <w:rPr>
          <w:b w:val="0"/>
          <w:i w:val="0"/>
          <w:color w:val="1C2B33"/>
          <w:sz w:val="21"/>
        </w:rPr>
        <w:t>Dr. Jason Patera is a family medicine physician with Nebraska Medicine. This guide is part of a series of patient education booklets designed to help patients build sustainable, evidence-based habits for lifelong health.</w:t>
      </w:r>
    </w:p>
    <w:p/>
    <w:p>
      <w:r>
        <w:rPr>
          <w:b w:val="0"/>
          <w:i/>
          <w:color w:val="4B5F68"/>
          <w:sz w:val="17"/>
        </w:rPr>
        <w:t>© Nebraska Medicine. This material is for general educational purposes and is not a substitute for professional medical advice, diagnosis, or treatment. Always ask your physician or qualified health provider with questions about a medical condition.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