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747E3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LINE 平台整體架構</w:t>
      </w:r>
    </w:p>
    <w:p w14:paraId="46EDD45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可以先把 LINE 想成一個大型生態系。</w:t>
      </w:r>
    </w:p>
    <w:p w14:paraId="2CF6DCD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            LINE Platform</w:t>
      </w:r>
    </w:p>
    <w:p w14:paraId="15835E3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                   │</w:t>
      </w:r>
    </w:p>
    <w:p w14:paraId="6BC2B86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┌──────────────────┼──────────────────┐</w:t>
      </w:r>
    </w:p>
    <w:p w14:paraId="28291F6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│                  │                  │</w:t>
      </w:r>
    </w:p>
    <w:p w14:paraId="4CA5D60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LINE Developers      Official Account      LINE Login</w:t>
      </w:r>
    </w:p>
    <w:p w14:paraId="1110CC2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Console           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 xml:space="preserve">   (</w:t>
      </w:r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OA)             OAuth2</w:t>
      </w:r>
    </w:p>
    <w:p w14:paraId="4C75709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│</w:t>
      </w:r>
    </w:p>
    <w:p w14:paraId="506D9BC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│</w:t>
      </w:r>
    </w:p>
    <w:p w14:paraId="17FD5D3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┌─────┴─────────────────────────────┐</w:t>
      </w:r>
    </w:p>
    <w:p w14:paraId="6DECA9A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│                                   │</w:t>
      </w:r>
    </w:p>
    <w:p w14:paraId="2B34E30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Messaging API                      LIFF</w:t>
      </w:r>
    </w:p>
    <w:p w14:paraId="26F747E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│                                   │</w:t>
      </w:r>
    </w:p>
    <w:p w14:paraId="778E757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                         Web App</w:t>
      </w:r>
    </w:p>
    <w:p w14:paraId="2F3DE69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│                                   │</w:t>
      </w:r>
    </w:p>
    <w:p w14:paraId="74C4393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Python Flask                HTML CSS JS</w:t>
      </w:r>
    </w:p>
    <w:p w14:paraId="26D5128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│                                   │</w:t>
      </w:r>
    </w:p>
    <w:p w14:paraId="5734D3E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AI、資料庫                  使用者介面</w:t>
      </w:r>
    </w:p>
    <w:p w14:paraId="20B33A3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│</w:t>
      </w:r>
    </w:p>
    <w:p w14:paraId="16CD00E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├──────────────┐</w:t>
      </w:r>
    </w:p>
    <w:p w14:paraId="51A8B59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│              │</w:t>
      </w:r>
    </w:p>
    <w:p w14:paraId="504A947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LINE Pay       MINI App</w:t>
      </w:r>
    </w:p>
    <w:p w14:paraId="582E0DF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  │              │</w:t>
      </w:r>
    </w:p>
    <w:p w14:paraId="79DB99A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金流付款      完整服務流程</w:t>
      </w:r>
    </w:p>
    <w:p w14:paraId="78A3318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7AEE96C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6A85A0EF">
          <v:rect id="_x0000_i1026" style="width:0;height:1.5pt" o:hralign="center" o:hrstd="t" o:hr="t" fillcolor="#a0a0a0" stroked="f"/>
        </w:pict>
      </w:r>
    </w:p>
    <w:p w14:paraId="7C3D99B1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一、LINE Developers Console</w:t>
      </w:r>
    </w:p>
    <w:p w14:paraId="623E03C0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官方定位</w:t>
      </w:r>
    </w:p>
    <w:p w14:paraId="0022BEA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lastRenderedPageBreak/>
        <w:t>Developer Console 是所有 LINE 開發的起點。</w:t>
      </w:r>
    </w:p>
    <w:p w14:paraId="4FFA028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它不是聊天介面。</w:t>
      </w:r>
    </w:p>
    <w:p w14:paraId="454110A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6C27A8D5" w14:textId="77777777" w:rsidR="00294116" w:rsidRPr="00294116" w:rsidRDefault="00294116" w:rsidP="0029411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Cs w:val="24"/>
        </w:rPr>
        <w:t>建立 LINE 應用程式的平台。</w:t>
      </w:r>
    </w:p>
    <w:p w14:paraId="4884E3F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所有 LINE API 都要先在這裡建立。</w:t>
      </w:r>
    </w:p>
    <w:p w14:paraId="2D2B87C7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37BE1F8">
          <v:rect id="_x0000_i1027" style="width:0;height:1.5pt" o:hralign="center" o:hrstd="t" o:hr="t" fillcolor="#a0a0a0" stroked="f"/>
        </w:pict>
      </w:r>
    </w:p>
    <w:p w14:paraId="7A04A479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可以管理哪些東西？</w:t>
      </w:r>
    </w:p>
    <w:p w14:paraId="1F26A53A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289D71D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Provider</w:t>
      </w:r>
    </w:p>
    <w:p w14:paraId="3B263CA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│</w:t>
      </w:r>
    </w:p>
    <w:p w14:paraId="44F16E7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Messaging API</w:t>
      </w:r>
    </w:p>
    <w:p w14:paraId="7D27B3F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LINE Login</w:t>
      </w:r>
    </w:p>
    <w:p w14:paraId="77307B7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LIFF</w:t>
      </w:r>
    </w:p>
    <w:p w14:paraId="19FDC25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MINI App</w:t>
      </w:r>
    </w:p>
    <w:p w14:paraId="3714BD4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└── LINE Pay</w:t>
      </w:r>
    </w:p>
    <w:p w14:paraId="31AD0496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可以想成 Google Cloud Console。</w:t>
      </w:r>
    </w:p>
    <w:p w14:paraId="5595BB25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Google Cloud Console 建立 API。</w:t>
      </w:r>
    </w:p>
    <w:p w14:paraId="6C394D4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LINE Console 建立 LINE API。</w:t>
      </w:r>
    </w:p>
    <w:p w14:paraId="6D57CBDA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6298A535">
          <v:rect id="_x0000_i1028" style="width:0;height:1.5pt" o:hralign="center" o:hrstd="t" o:hr="t" fillcolor="#a0a0a0" stroked="f"/>
        </w:pict>
      </w:r>
    </w:p>
    <w:p w14:paraId="5C3469A6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Provider 是什麼？</w:t>
      </w:r>
    </w:p>
    <w:p w14:paraId="61C5DE18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Provider 可以理解成</w:t>
      </w:r>
    </w:p>
    <w:p w14:paraId="7EE621EC" w14:textId="77777777" w:rsidR="00294116" w:rsidRPr="00294116" w:rsidRDefault="00294116" w:rsidP="0029411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公司、學校、團隊。</w:t>
      </w:r>
    </w:p>
    <w:p w14:paraId="5DB0477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EB21C8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lastRenderedPageBreak/>
        <w:t>中原大學</w:t>
      </w:r>
    </w:p>
    <w:p w14:paraId="21FE779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A3F777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Provider</w:t>
      </w:r>
    </w:p>
    <w:p w14:paraId="2FD6B0E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│</w:t>
      </w:r>
    </w:p>
    <w:p w14:paraId="5A4D48E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OA</w:t>
      </w:r>
    </w:p>
    <w:p w14:paraId="61F2046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Login</w:t>
      </w:r>
    </w:p>
    <w:p w14:paraId="1CA0D33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LIFF</w:t>
      </w:r>
    </w:p>
    <w:p w14:paraId="60D4BED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└── Pay</w:t>
      </w:r>
    </w:p>
    <w:p w14:paraId="5CAA760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之後所有 Channel 都掛在 Provider 底下。</w:t>
      </w:r>
    </w:p>
    <w:p w14:paraId="127FCE28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1506D259">
          <v:rect id="_x0000_i1029" style="width:0;height:1.5pt" o:hralign="center" o:hrstd="t" o:hr="t" fillcolor="#a0a0a0" stroked="f"/>
        </w:pict>
      </w:r>
    </w:p>
    <w:p w14:paraId="4C148A8E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Channel 是什麼？</w:t>
      </w:r>
    </w:p>
    <w:p w14:paraId="4B14420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每一個功能就是一個 Channel。</w:t>
      </w:r>
    </w:p>
    <w:p w14:paraId="6334E0BA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E9E1A8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智慧宮廟</w:t>
      </w:r>
    </w:p>
    <w:p w14:paraId="126CC0E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13039B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Provider</w:t>
      </w:r>
    </w:p>
    <w:p w14:paraId="6224559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6F354D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Messaging API</w:t>
      </w:r>
    </w:p>
    <w:p w14:paraId="600AD30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LINE Login</w:t>
      </w:r>
    </w:p>
    <w:p w14:paraId="1A4DED3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├── LIFF</w:t>
      </w:r>
    </w:p>
    <w:p w14:paraId="3A910EC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└── Pay</w:t>
      </w:r>
    </w:p>
    <w:p w14:paraId="69F08E9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294116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294116">
        <w:rPr>
          <w:rFonts w:ascii="新細明體" w:eastAsia="新細明體" w:hAnsi="新細明體" w:cs="新細明體"/>
          <w:kern w:val="0"/>
          <w:szCs w:val="24"/>
        </w:rPr>
        <w:t>都有：</w:t>
      </w:r>
    </w:p>
    <w:p w14:paraId="4C9ABD0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Channel ID</w:t>
      </w:r>
    </w:p>
    <w:p w14:paraId="67517EC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C7A0AC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Channel Secret</w:t>
      </w:r>
    </w:p>
    <w:p w14:paraId="30FBAC9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218D6D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 URL</w:t>
      </w:r>
    </w:p>
    <w:p w14:paraId="4DF7334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F77DD1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Access Token</w:t>
      </w:r>
    </w:p>
    <w:p w14:paraId="5469F6E6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41C06FFB">
          <v:rect id="_x0000_i1030" style="width:0;height:1.5pt" o:hralign="center" o:hrstd="t" o:hr="t" fillcolor="#a0a0a0" stroked="f"/>
        </w:pict>
      </w:r>
    </w:p>
    <w:p w14:paraId="0031C833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常見設定</w:t>
      </w:r>
    </w:p>
    <w:p w14:paraId="10D9FC8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15BABDF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 URL</w:t>
      </w:r>
    </w:p>
    <w:p w14:paraId="3817520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1B3C97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https://example.com/callback</w:t>
      </w:r>
    </w:p>
    <w:p w14:paraId="1945D41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Use webhook</w:t>
      </w:r>
    </w:p>
    <w:p w14:paraId="26E6772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2761C9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Enable</w:t>
      </w:r>
    </w:p>
    <w:p w14:paraId="3833854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Allow bot join group</w:t>
      </w:r>
    </w:p>
    <w:p w14:paraId="2B8CC61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983D4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Yes</w:t>
      </w:r>
    </w:p>
    <w:p w14:paraId="35733C8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Issue Channel Access Token</w:t>
      </w:r>
    </w:p>
    <w:p w14:paraId="20E61DA7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這些都是在 Console 裡設定。</w:t>
      </w:r>
    </w:p>
    <w:p w14:paraId="370C46E4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0E94CD3F">
          <v:rect id="_x0000_i1031" style="width:0;height:1.5pt" o:hralign="center" o:hrstd="t" o:hr="t" fillcolor="#a0a0a0" stroked="f"/>
        </w:pict>
      </w:r>
    </w:p>
    <w:p w14:paraId="6D086DA5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二、LINE Official Account（OA Manager）</w:t>
      </w:r>
    </w:p>
    <w:p w14:paraId="7763447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這就是一般人看到的</w:t>
      </w:r>
    </w:p>
    <w:p w14:paraId="36461D89" w14:textId="77777777" w:rsidR="00294116" w:rsidRPr="00294116" w:rsidRDefault="00294116" w:rsidP="0029411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官方帳號後台。</w:t>
      </w:r>
    </w:p>
    <w:p w14:paraId="3AE7F34D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F6DA55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全家</w:t>
      </w:r>
    </w:p>
    <w:p w14:paraId="5C6CE8A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927083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麥當勞</w:t>
      </w:r>
    </w:p>
    <w:p w14:paraId="497412B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4FF727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7-11</w:t>
      </w:r>
    </w:p>
    <w:p w14:paraId="56D7139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417C2A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學校</w:t>
      </w:r>
    </w:p>
    <w:p w14:paraId="6E9353F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509EA2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老師</w:t>
      </w:r>
    </w:p>
    <w:p w14:paraId="08689A8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FFD2E5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宮廟</w:t>
      </w:r>
    </w:p>
    <w:p w14:paraId="1EE8B99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全部都是 OA。</w:t>
      </w:r>
    </w:p>
    <w:p w14:paraId="6125CAB2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7D92B449">
          <v:rect id="_x0000_i1032" style="width:0;height:1.5pt" o:hralign="center" o:hrstd="t" o:hr="t" fillcolor="#a0a0a0" stroked="f"/>
        </w:pict>
      </w:r>
    </w:p>
    <w:p w14:paraId="01DE08E0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OA 可以做什麼？</w:t>
      </w:r>
    </w:p>
    <w:p w14:paraId="3E0736AB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5C907E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聊天</w:t>
      </w:r>
    </w:p>
    <w:p w14:paraId="7C41FCB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A88EEB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群發</w:t>
      </w:r>
    </w:p>
    <w:p w14:paraId="423AD49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FABD8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公告</w:t>
      </w:r>
    </w:p>
    <w:p w14:paraId="5F46F7D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09E7AE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Rich Menu</w:t>
      </w:r>
    </w:p>
    <w:p w14:paraId="1ADD9F3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331329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自動回覆</w:t>
      </w:r>
    </w:p>
    <w:p w14:paraId="516F3E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3B5C93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關鍵字回覆</w:t>
      </w:r>
    </w:p>
    <w:p w14:paraId="5FF53A7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DD1C2B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客服</w:t>
      </w:r>
    </w:p>
    <w:p w14:paraId="53290475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全部都能做。</w:t>
      </w:r>
    </w:p>
    <w:p w14:paraId="679CEBFF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001B62E3">
          <v:rect id="_x0000_i1033" style="width:0;height:1.5pt" o:hralign="center" o:hrstd="t" o:hr="t" fillcolor="#a0a0a0" stroked="f"/>
        </w:pict>
      </w:r>
    </w:p>
    <w:p w14:paraId="0A167A45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OA Manager</w:t>
      </w:r>
    </w:p>
    <w:p w14:paraId="1B5D5A5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管理畫面大概會有：</w:t>
      </w:r>
    </w:p>
    <w:p w14:paraId="6760B5E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聊天</w:t>
      </w:r>
    </w:p>
    <w:p w14:paraId="042FD62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A388C6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好友</w:t>
      </w:r>
    </w:p>
    <w:p w14:paraId="2670637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0A5216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統計</w:t>
      </w:r>
    </w:p>
    <w:p w14:paraId="19FF3D5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FE1130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lastRenderedPageBreak/>
        <w:t>優惠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券</w:t>
      </w:r>
      <w:proofErr w:type="gramEnd"/>
    </w:p>
    <w:p w14:paraId="28A437B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EF9E2E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Rich Menu</w:t>
      </w:r>
    </w:p>
    <w:p w14:paraId="1382DB6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E28320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Broadcast</w:t>
      </w:r>
    </w:p>
    <w:p w14:paraId="0713D2B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E879BB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分析</w:t>
      </w:r>
    </w:p>
    <w:p w14:paraId="536D57CD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5AD5670">
          <v:rect id="_x0000_i1034" style="width:0;height:1.5pt" o:hralign="center" o:hrstd="t" o:hr="t" fillcolor="#a0a0a0" stroked="f"/>
        </w:pict>
      </w:r>
    </w:p>
    <w:p w14:paraId="24CE46A4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OA 和 Messaging API 的關係</w:t>
      </w:r>
    </w:p>
    <w:p w14:paraId="1878BC06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很多人搞混。</w:t>
      </w:r>
    </w:p>
    <w:p w14:paraId="6AD1FFBA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其實：</w:t>
      </w:r>
    </w:p>
    <w:p w14:paraId="154C82B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OA</w:t>
      </w:r>
    </w:p>
    <w:p w14:paraId="333ED7E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CECBE3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只是聊天入口</w:t>
      </w:r>
    </w:p>
    <w:p w14:paraId="7148FD0B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真正的 AI</w:t>
      </w:r>
    </w:p>
    <w:p w14:paraId="18208563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是：</w:t>
      </w:r>
    </w:p>
    <w:p w14:paraId="32A9DA2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Messaging API</w:t>
      </w:r>
    </w:p>
    <w:p w14:paraId="3922733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9ABD50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501886F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7FFBE7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093B1FF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C472CA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OA</w:t>
      </w:r>
    </w:p>
    <w:p w14:paraId="118943F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A01E6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5ECE3F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BF1C22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</w:t>
      </w:r>
    </w:p>
    <w:p w14:paraId="44B2736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D027F2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3D4C63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4C638E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lastRenderedPageBreak/>
        <w:t>Python</w:t>
      </w:r>
    </w:p>
    <w:p w14:paraId="4380C8F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EAB3CB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A4447A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87D234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ChatGPT</w:t>
      </w:r>
      <w:proofErr w:type="spellEnd"/>
    </w:p>
    <w:p w14:paraId="33BF970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81132B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6D3948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DF52D0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 Response</w:t>
      </w:r>
    </w:p>
    <w:p w14:paraId="61CC107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C9FCF2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9DA56D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84364E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2C81EA99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55D9D477">
          <v:rect id="_x0000_i1035" style="width:0;height:1.5pt" o:hralign="center" o:hrstd="t" o:hr="t" fillcolor="#a0a0a0" stroked="f"/>
        </w:pict>
      </w:r>
    </w:p>
    <w:p w14:paraId="0F11C7C7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三、Messaging API（聊天機器人）</w:t>
      </w:r>
    </w:p>
    <w:p w14:paraId="3829C8C1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這是 LINE Bot 的核心。</w:t>
      </w:r>
    </w:p>
    <w:p w14:paraId="3607551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所有聊天都靠它。</w:t>
      </w:r>
    </w:p>
    <w:p w14:paraId="5257A63F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0B8AFED">
          <v:rect id="_x0000_i1036" style="width:0;height:1.5pt" o:hralign="center" o:hrstd="t" o:hr="t" fillcolor="#a0a0a0" stroked="f"/>
        </w:pict>
      </w:r>
    </w:p>
    <w:p w14:paraId="0791B1C1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運作流程</w:t>
      </w:r>
    </w:p>
    <w:p w14:paraId="7B5CFE0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使用者</w:t>
      </w:r>
    </w:p>
    <w:p w14:paraId="398AF06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2352B0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6CC0B1A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76CA5D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 Server</w:t>
      </w:r>
    </w:p>
    <w:p w14:paraId="5E23164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31A6E3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8033EA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F882EA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</w:t>
      </w:r>
    </w:p>
    <w:p w14:paraId="4672387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6ED4D3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78B7962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6088DA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Python Flask</w:t>
      </w:r>
    </w:p>
    <w:p w14:paraId="012FACD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D05A3A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7C63C2F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A3C454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AI</w:t>
      </w:r>
    </w:p>
    <w:p w14:paraId="153AA37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59DCA9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17121A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C25AD2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Reply API</w:t>
      </w:r>
    </w:p>
    <w:p w14:paraId="0C6FCF8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879A0F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D21410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FC7A75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596AB41A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這就是整個 Bot。</w:t>
      </w:r>
    </w:p>
    <w:p w14:paraId="6D8C3604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6841D0A4">
          <v:rect id="_x0000_i1037" style="width:0;height:1.5pt" o:hralign="center" o:hrstd="t" o:hr="t" fillcolor="#a0a0a0" stroked="f"/>
        </w:pict>
      </w:r>
    </w:p>
    <w:p w14:paraId="370118DC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Webhook</w:t>
      </w:r>
    </w:p>
    <w:p w14:paraId="40238EDB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Webhook 就是：</w:t>
      </w:r>
    </w:p>
    <w:p w14:paraId="2F2C46B8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LINE 主動通知你的 Server。</w:t>
      </w:r>
    </w:p>
    <w:p w14:paraId="50A1CE8B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A7D9232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使用者：</w:t>
      </w:r>
    </w:p>
    <w:p w14:paraId="6E5E70F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你好</w:t>
      </w:r>
    </w:p>
    <w:p w14:paraId="3821782C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LINE：</w:t>
      </w:r>
    </w:p>
    <w:p w14:paraId="770BF6F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POST</w:t>
      </w:r>
    </w:p>
    <w:p w14:paraId="210D55E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7A5CE3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https://example.com/webhook</w:t>
      </w:r>
    </w:p>
    <w:p w14:paraId="4EE6115D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內容：</w:t>
      </w:r>
    </w:p>
    <w:p w14:paraId="6B350BC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{</w:t>
      </w:r>
    </w:p>
    <w:p w14:paraId="6D10C55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"events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":[</w:t>
      </w:r>
      <w:proofErr w:type="gramEnd"/>
    </w:p>
    <w:p w14:paraId="376EF5A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{</w:t>
      </w:r>
    </w:p>
    <w:p w14:paraId="36D365F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lastRenderedPageBreak/>
        <w:t xml:space="preserve">      "</w:t>
      </w: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type":"message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",</w:t>
      </w:r>
    </w:p>
    <w:p w14:paraId="66FC254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  "text":"你好"</w:t>
      </w:r>
    </w:p>
    <w:p w14:paraId="722DE4A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}</w:t>
      </w:r>
    </w:p>
    <w:p w14:paraId="65A919A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]</w:t>
      </w:r>
    </w:p>
    <w:p w14:paraId="23491C3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}</w:t>
      </w:r>
    </w:p>
    <w:p w14:paraId="46CC44F1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Python 收到後：</w:t>
      </w:r>
    </w:p>
    <w:p w14:paraId="257DBF0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@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app.route</w:t>
      </w:r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("/callback", methods=["POST"])</w:t>
      </w:r>
    </w:p>
    <w:p w14:paraId="64160B1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def 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callback(</w:t>
      </w:r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):</w:t>
      </w:r>
    </w:p>
    <w:p w14:paraId="3CB551B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body = </w:t>
      </w:r>
      <w:proofErr w:type="spellStart"/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request.json</w:t>
      </w:r>
      <w:proofErr w:type="spellEnd"/>
      <w:proofErr w:type="gramEnd"/>
    </w:p>
    <w:p w14:paraId="130DC9A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開始處理。</w:t>
      </w:r>
    </w:p>
    <w:p w14:paraId="12FEE205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FEE1099">
          <v:rect id="_x0000_i1038" style="width:0;height:1.5pt" o:hralign="center" o:hrstd="t" o:hr="t" fillcolor="#a0a0a0" stroked="f"/>
        </w:pict>
      </w:r>
    </w:p>
    <w:p w14:paraId="57318A12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Reply Message</w:t>
      </w:r>
    </w:p>
    <w:p w14:paraId="228AAD7B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Python：</w:t>
      </w:r>
    </w:p>
    <w:p w14:paraId="3D2E127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line_bot_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api.reply</w:t>
      </w:r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_message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(</w:t>
      </w:r>
    </w:p>
    <w:p w14:paraId="2B871D5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reply_token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,</w:t>
      </w:r>
    </w:p>
    <w:p w14:paraId="797DA90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TextSendMessage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("Hello")</w:t>
      </w:r>
    </w:p>
    <w:p w14:paraId="64CB9A7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)</w:t>
      </w:r>
    </w:p>
    <w:p w14:paraId="71F17E0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LINE：</w:t>
      </w:r>
    </w:p>
    <w:p w14:paraId="587BBDB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Hello</w:t>
      </w:r>
    </w:p>
    <w:p w14:paraId="1E2AB95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回去。</w:t>
      </w:r>
    </w:p>
    <w:p w14:paraId="681491CC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AFFA270">
          <v:rect id="_x0000_i1039" style="width:0;height:1.5pt" o:hralign="center" o:hrstd="t" o:hr="t" fillcolor="#a0a0a0" stroked="f"/>
        </w:pict>
      </w:r>
    </w:p>
    <w:p w14:paraId="782A277B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Push Message</w:t>
      </w:r>
    </w:p>
    <w:p w14:paraId="04399ADD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不用使用者先講話。</w:t>
      </w:r>
    </w:p>
    <w:p w14:paraId="30F6C975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069B57B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提醒</w:t>
      </w:r>
    </w:p>
    <w:p w14:paraId="107FA7A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C5035D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通知</w:t>
      </w:r>
    </w:p>
    <w:p w14:paraId="7C2D85F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978416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課程</w:t>
      </w:r>
    </w:p>
    <w:p w14:paraId="1572A22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9C47F5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繳費</w:t>
      </w:r>
    </w:p>
    <w:p w14:paraId="3257565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B98715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預約</w:t>
      </w:r>
    </w:p>
    <w:p w14:paraId="02401A3B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直接推送。</w:t>
      </w:r>
    </w:p>
    <w:p w14:paraId="703AE8D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line_bot_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api.push</w:t>
      </w:r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_message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(</w:t>
      </w:r>
    </w:p>
    <w:p w14:paraId="1F02EAF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,</w:t>
      </w:r>
    </w:p>
    <w:p w14:paraId="4DFD613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TextSendMessage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("今天上課")</w:t>
      </w:r>
    </w:p>
    <w:p w14:paraId="0C8695F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)</w:t>
      </w:r>
    </w:p>
    <w:p w14:paraId="2234775B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C0768E6">
          <v:rect id="_x0000_i1040" style="width:0;height:1.5pt" o:hralign="center" o:hrstd="t" o:hr="t" fillcolor="#a0a0a0" stroked="f"/>
        </w:pict>
      </w:r>
    </w:p>
    <w:p w14:paraId="51D3A83D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SDK</w:t>
      </w:r>
    </w:p>
    <w:p w14:paraId="3FE9FF42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官方提供：</w:t>
      </w:r>
    </w:p>
    <w:p w14:paraId="0EF24B5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Python</w:t>
      </w:r>
    </w:p>
    <w:p w14:paraId="004008B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39B275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Node.js</w:t>
      </w:r>
    </w:p>
    <w:p w14:paraId="62417D7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5780BD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Java</w:t>
      </w:r>
    </w:p>
    <w:p w14:paraId="6969F78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1494B5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PHP</w:t>
      </w:r>
    </w:p>
    <w:p w14:paraId="13DBE78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64EE6B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Go</w:t>
      </w:r>
    </w:p>
    <w:p w14:paraId="4BF6A45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00AB88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Ruby</w:t>
      </w:r>
    </w:p>
    <w:p w14:paraId="4655EB9C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Python 最多人用。</w:t>
      </w:r>
    </w:p>
    <w:p w14:paraId="693C8DF8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34FFA99">
          <v:rect id="_x0000_i1041" style="width:0;height:1.5pt" o:hralign="center" o:hrstd="t" o:hr="t" fillcolor="#a0a0a0" stroked="f"/>
        </w:pict>
      </w:r>
    </w:p>
    <w:p w14:paraId="531F5C2D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四、LIFF（LINE Front-end Framework）</w:t>
      </w:r>
    </w:p>
    <w:p w14:paraId="7520189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lastRenderedPageBreak/>
        <w:t>LIFF 是：</w:t>
      </w:r>
    </w:p>
    <w:p w14:paraId="6B5B53EE" w14:textId="77777777" w:rsidR="00294116" w:rsidRPr="00294116" w:rsidRDefault="00294116" w:rsidP="0029411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在 LINE 裡開網頁。</w:t>
      </w:r>
    </w:p>
    <w:p w14:paraId="29AFC8F9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57BDC78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269B91E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939364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62E499E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6F06D9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點按選單</w:t>
      </w:r>
    </w:p>
    <w:p w14:paraId="00A9D2D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E0A3B9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99C5C7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E93C29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開網頁</w:t>
      </w:r>
    </w:p>
    <w:p w14:paraId="459DFBE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8D63C0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DC9308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A57AB6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HTML CSS JS</w:t>
      </w:r>
    </w:p>
    <w:p w14:paraId="3057214D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不是瀏覽器。</w:t>
      </w:r>
    </w:p>
    <w:p w14:paraId="19A5581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77326C3C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LINE 內建 WebView。</w:t>
      </w:r>
    </w:p>
    <w:p w14:paraId="646F24DE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1E4D9E85">
          <v:rect id="_x0000_i1042" style="width:0;height:1.5pt" o:hralign="center" o:hrstd="t" o:hr="t" fillcolor="#a0a0a0" stroked="f"/>
        </w:pict>
      </w:r>
    </w:p>
    <w:p w14:paraId="16E64838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可以做什麼？</w:t>
      </w:r>
    </w:p>
    <w:p w14:paraId="1B6D519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BDF6E4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登入</w:t>
      </w:r>
    </w:p>
    <w:p w14:paraId="5597BAD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8E7CAC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會員</w:t>
      </w:r>
    </w:p>
    <w:p w14:paraId="2F5A499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5C6333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QR 掃描</w:t>
      </w:r>
    </w:p>
    <w:p w14:paraId="0FA8C85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91B4E6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拍照</w:t>
      </w:r>
    </w:p>
    <w:p w14:paraId="079BD59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05D7AE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lastRenderedPageBreak/>
        <w:t>GPS</w:t>
      </w:r>
    </w:p>
    <w:p w14:paraId="1D40346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3280AE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分享</w:t>
      </w:r>
    </w:p>
    <w:p w14:paraId="7236DE7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E023F7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填表</w:t>
      </w:r>
    </w:p>
    <w:p w14:paraId="7748D0C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F7D5BD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AI聊天</w:t>
      </w:r>
    </w:p>
    <w:p w14:paraId="473A593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47E9A8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地圖</w:t>
      </w:r>
    </w:p>
    <w:p w14:paraId="27FC1D2B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2C70D1D">
          <v:rect id="_x0000_i1043" style="width:0;height:1.5pt" o:hralign="center" o:hrstd="t" o:hr="t" fillcolor="#a0a0a0" stroked="f"/>
        </w:pict>
      </w:r>
    </w:p>
    <w:p w14:paraId="0DF7BD76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LIFF Login</w:t>
      </w:r>
    </w:p>
    <w:p w14:paraId="742C0C3D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不用自己登入。</w:t>
      </w:r>
    </w:p>
    <w:p w14:paraId="58DE7F1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liff.init</w:t>
      </w:r>
      <w:proofErr w:type="spellEnd"/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()</w:t>
      </w:r>
    </w:p>
    <w:p w14:paraId="6ABE63C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507B67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liff.getProfile</w:t>
      </w:r>
      <w:proofErr w:type="spellEnd"/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()</w:t>
      </w:r>
    </w:p>
    <w:p w14:paraId="33F0E5C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直接取得：</w:t>
      </w:r>
    </w:p>
    <w:p w14:paraId="3BAAD8C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User ID</w:t>
      </w:r>
    </w:p>
    <w:p w14:paraId="244A546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95E48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名字</w:t>
      </w:r>
    </w:p>
    <w:p w14:paraId="5B6C6CA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9910E3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頭像</w:t>
      </w:r>
    </w:p>
    <w:p w14:paraId="7CDA7199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494EDF3C">
          <v:rect id="_x0000_i1044" style="width:0;height:1.5pt" o:hralign="center" o:hrstd="t" o:hr="t" fillcolor="#a0a0a0" stroked="f"/>
        </w:pict>
      </w:r>
    </w:p>
    <w:p w14:paraId="6344E7D3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Share</w:t>
      </w:r>
    </w:p>
    <w:p w14:paraId="657E838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分享卡片。</w:t>
      </w:r>
    </w:p>
    <w:p w14:paraId="4189F31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liff.shareTargetPicker</w:t>
      </w:r>
      <w:proofErr w:type="spellEnd"/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()</w:t>
      </w:r>
    </w:p>
    <w:p w14:paraId="643FBA01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71D6E87F">
          <v:rect id="_x0000_i1045" style="width:0;height:1.5pt" o:hralign="center" o:hrstd="t" o:hr="t" fillcolor="#a0a0a0" stroked="f"/>
        </w:pict>
      </w:r>
    </w:p>
    <w:p w14:paraId="7BCFB3D7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QR Scanner</w:t>
      </w:r>
    </w:p>
    <w:p w14:paraId="6A334C7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liff.scanCodeV</w:t>
      </w:r>
      <w:proofErr w:type="gramEnd"/>
      <w:r w:rsidRPr="00294116">
        <w:rPr>
          <w:rFonts w:ascii="細明體" w:eastAsia="細明體" w:hAnsi="細明體" w:cs="細明體"/>
          <w:kern w:val="0"/>
          <w:szCs w:val="24"/>
        </w:rPr>
        <w:t>2()</w:t>
      </w:r>
    </w:p>
    <w:p w14:paraId="4D0A74A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lastRenderedPageBreak/>
        <w:t>直接掃 QR。</w:t>
      </w:r>
    </w:p>
    <w:p w14:paraId="252B4188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5CA238F6">
          <v:rect id="_x0000_i1046" style="width:0;height:1.5pt" o:hralign="center" o:hrstd="t" o:hr="t" fillcolor="#a0a0a0" stroked="f"/>
        </w:pict>
      </w:r>
    </w:p>
    <w:p w14:paraId="077DBDB9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適合</w:t>
      </w:r>
    </w:p>
    <w:p w14:paraId="7DE42856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4EC6C0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點餐</w:t>
      </w:r>
    </w:p>
    <w:p w14:paraId="6CF9C52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50C426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宮廟</w:t>
      </w:r>
    </w:p>
    <w:p w14:paraId="025B507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42BAFA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問卷</w:t>
      </w:r>
    </w:p>
    <w:p w14:paraId="1AFEE7F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01521E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活動</w:t>
      </w:r>
    </w:p>
    <w:p w14:paraId="05C31E5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70737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預約</w:t>
      </w:r>
    </w:p>
    <w:p w14:paraId="5A0A26A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796B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AI聊天</w:t>
      </w:r>
    </w:p>
    <w:p w14:paraId="171616E8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567013B3">
          <v:rect id="_x0000_i1047" style="width:0;height:1.5pt" o:hralign="center" o:hrstd="t" o:hr="t" fillcolor="#a0a0a0" stroked="f"/>
        </w:pict>
      </w:r>
    </w:p>
    <w:p w14:paraId="45798305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LIFF CLI</w:t>
      </w:r>
    </w:p>
    <w:p w14:paraId="61A42E42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CLI 可以：</w:t>
      </w:r>
    </w:p>
    <w:p w14:paraId="728F72D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建立 LIFF</w:t>
      </w:r>
    </w:p>
    <w:p w14:paraId="04358C4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553687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部署</w:t>
      </w:r>
    </w:p>
    <w:p w14:paraId="3BDB93E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1C66D6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HTTPS</w:t>
      </w:r>
    </w:p>
    <w:p w14:paraId="646093E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8173D2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Localhost</w:t>
      </w:r>
    </w:p>
    <w:p w14:paraId="5E92673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18DDB6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Debug</w:t>
      </w:r>
    </w:p>
    <w:p w14:paraId="2A27E4E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57843E0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294116">
        <w:rPr>
          <w:rFonts w:ascii="細明體" w:eastAsia="細明體" w:hAnsi="細明體" w:cs="細明體"/>
          <w:kern w:val="0"/>
          <w:szCs w:val="24"/>
        </w:rPr>
        <w:t>liff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 xml:space="preserve"> create</w:t>
      </w:r>
    </w:p>
    <w:p w14:paraId="074BF4BA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4B0AE2B">
          <v:rect id="_x0000_i1048" style="width:0;height:1.5pt" o:hralign="center" o:hrstd="t" o:hr="t" fillcolor="#a0a0a0" stroked="f"/>
        </w:pict>
      </w:r>
    </w:p>
    <w:p w14:paraId="07F82BD0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五、LINE MINI App</w:t>
      </w:r>
    </w:p>
    <w:p w14:paraId="56B56C6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LIFF 的進階版。</w:t>
      </w:r>
    </w:p>
    <w:p w14:paraId="090D95B3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不是普通網頁。</w:t>
      </w:r>
    </w:p>
    <w:p w14:paraId="6934B06B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2560E226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LINE 官方認證的小程式。</w:t>
      </w:r>
    </w:p>
    <w:p w14:paraId="10D08727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9166FEE">
          <v:rect id="_x0000_i1049" style="width:0;height:1.5pt" o:hralign="center" o:hrstd="t" o:hr="t" fillcolor="#a0a0a0" stroked="f"/>
        </w:pict>
      </w:r>
    </w:p>
    <w:p w14:paraId="2ADD9140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功能更多</w:t>
      </w:r>
    </w:p>
    <w:p w14:paraId="111A12E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054DD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會員卡</w:t>
      </w:r>
    </w:p>
    <w:p w14:paraId="42BA863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8BC1BD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付款</w:t>
      </w:r>
    </w:p>
    <w:p w14:paraId="3384C67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7BFC33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預約</w:t>
      </w:r>
    </w:p>
    <w:p w14:paraId="62B1D17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ABE18C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點餐</w:t>
      </w:r>
    </w:p>
    <w:p w14:paraId="49C8590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60BAB1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優惠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券</w:t>
      </w:r>
      <w:proofErr w:type="gramEnd"/>
    </w:p>
    <w:p w14:paraId="28AEA95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FA3DD6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服務通知</w:t>
      </w:r>
    </w:p>
    <w:p w14:paraId="5C718DFC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5CD0BBCD">
          <v:rect id="_x0000_i1050" style="width:0;height:1.5pt" o:hralign="center" o:hrstd="t" o:hr="t" fillcolor="#a0a0a0" stroked="f"/>
        </w:pict>
      </w:r>
    </w:p>
    <w:p w14:paraId="0B60E706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適合</w:t>
      </w:r>
    </w:p>
    <w:p w14:paraId="1F8B88E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710CB5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醫院</w:t>
      </w:r>
    </w:p>
    <w:p w14:paraId="6A55508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FFEE7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百貨</w:t>
      </w:r>
    </w:p>
    <w:p w14:paraId="266B27E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7E60A3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餐廳</w:t>
      </w:r>
    </w:p>
    <w:p w14:paraId="4F22457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0CF67F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銀行</w:t>
      </w:r>
    </w:p>
    <w:p w14:paraId="5FD3DC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DB735B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政府</w:t>
      </w:r>
    </w:p>
    <w:p w14:paraId="58955D3D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4EC1861B">
          <v:rect id="_x0000_i1051" style="width:0;height:1.5pt" o:hralign="center" o:hrstd="t" o:hr="t" fillcolor="#a0a0a0" stroked="f"/>
        </w:pict>
      </w:r>
    </w:p>
    <w:p w14:paraId="7526D53C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架構</w:t>
      </w:r>
    </w:p>
    <w:p w14:paraId="6DCF441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4374631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30AA53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A707DA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892421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Mini App</w:t>
      </w:r>
    </w:p>
    <w:p w14:paraId="5DFF64C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CAAF2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5FAEBBE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D6C022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 API</w:t>
      </w:r>
    </w:p>
    <w:p w14:paraId="439BA5E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539566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3B591E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7AC146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Database</w:t>
      </w:r>
    </w:p>
    <w:p w14:paraId="0F969A91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7142A374">
          <v:rect id="_x0000_i1052" style="width:0;height:1.5pt" o:hralign="center" o:hrstd="t" o:hr="t" fillcolor="#a0a0a0" stroked="f"/>
        </w:pict>
      </w:r>
    </w:p>
    <w:p w14:paraId="1FB4718A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Playground</w:t>
      </w:r>
    </w:p>
    <w:p w14:paraId="68746BD6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官方提供：</w:t>
      </w:r>
    </w:p>
    <w:p w14:paraId="5559CD2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Demo</w:t>
      </w:r>
    </w:p>
    <w:p w14:paraId="711F436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769AD2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Sample</w:t>
      </w:r>
    </w:p>
    <w:p w14:paraId="0C243F7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A41FC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Playground</w:t>
      </w:r>
    </w:p>
    <w:p w14:paraId="646339A7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可以直接測試。</w:t>
      </w:r>
    </w:p>
    <w:p w14:paraId="4DA7B640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4859DB1">
          <v:rect id="_x0000_i1053" style="width:0;height:1.5pt" o:hralign="center" o:hrstd="t" o:hr="t" fillcolor="#a0a0a0" stroked="f"/>
        </w:pict>
      </w:r>
    </w:p>
    <w:p w14:paraId="36079562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六、LINE Login</w:t>
      </w:r>
    </w:p>
    <w:p w14:paraId="5BFAAC2A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就是：</w:t>
      </w:r>
    </w:p>
    <w:p w14:paraId="3AAB9FC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Login with LINE</w:t>
      </w:r>
    </w:p>
    <w:p w14:paraId="651C5014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4FF4F37">
          <v:rect id="_x0000_i1054" style="width:0;height:1.5pt" o:hralign="center" o:hrstd="t" o:hr="t" fillcolor="#a0a0a0" stroked="f"/>
        </w:pict>
      </w:r>
    </w:p>
    <w:p w14:paraId="0A390C79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原理</w:t>
      </w:r>
    </w:p>
    <w:p w14:paraId="49A0457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使用：</w:t>
      </w:r>
    </w:p>
    <w:p w14:paraId="2494BE78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OAuth2</w:t>
      </w:r>
    </w:p>
    <w:p w14:paraId="795BC0D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OpenID Connect</w:t>
      </w:r>
    </w:p>
    <w:p w14:paraId="500190E8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流程：</w:t>
      </w:r>
    </w:p>
    <w:p w14:paraId="6720F2E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User</w:t>
      </w:r>
    </w:p>
    <w:p w14:paraId="7613E4A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437DF3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E7B274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59DE69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 Login</w:t>
      </w:r>
    </w:p>
    <w:p w14:paraId="45A32F7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0613D4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D77A99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2B23B4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同意</w:t>
      </w:r>
    </w:p>
    <w:p w14:paraId="0A98234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98F100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506698D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B02B63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Access Token</w:t>
      </w:r>
    </w:p>
    <w:p w14:paraId="021653A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D94BD9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E39DDA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CF8A54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Profile</w:t>
      </w:r>
    </w:p>
    <w:p w14:paraId="79E8B628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418EC87F">
          <v:rect id="_x0000_i1055" style="width:0;height:1.5pt" o:hralign="center" o:hrstd="t" o:hr="t" fillcolor="#a0a0a0" stroked="f"/>
        </w:pict>
      </w:r>
    </w:p>
    <w:p w14:paraId="6FA10CEC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可以取得</w:t>
      </w:r>
    </w:p>
    <w:p w14:paraId="1079A54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lastRenderedPageBreak/>
        <w:t>User ID</w:t>
      </w:r>
    </w:p>
    <w:p w14:paraId="25C5A1A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D6705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Name</w:t>
      </w:r>
    </w:p>
    <w:p w14:paraId="22A14F3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168C9F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Picture</w:t>
      </w:r>
    </w:p>
    <w:p w14:paraId="4C1A0D6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E8048F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Email（需申請）</w:t>
      </w:r>
    </w:p>
    <w:p w14:paraId="3A7BCF79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1DAE8FF9">
          <v:rect id="_x0000_i1056" style="width:0;height:1.5pt" o:hralign="center" o:hrstd="t" o:hr="t" fillcolor="#a0a0a0" stroked="f"/>
        </w:pict>
      </w:r>
    </w:p>
    <w:p w14:paraId="3AD32116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Python</w:t>
      </w:r>
    </w:p>
    <w:p w14:paraId="50A9117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requests.get</w:t>
      </w:r>
      <w:proofErr w:type="spellEnd"/>
      <w:r w:rsidRPr="00294116">
        <w:rPr>
          <w:rFonts w:ascii="細明體" w:eastAsia="細明體" w:hAnsi="細明體" w:cs="細明體"/>
          <w:kern w:val="0"/>
          <w:szCs w:val="24"/>
        </w:rPr>
        <w:t>(</w:t>
      </w:r>
      <w:proofErr w:type="gramEnd"/>
    </w:p>
    <w:p w14:paraId="010F350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"https://api.line.me/v2/profile"</w:t>
      </w:r>
    </w:p>
    <w:p w14:paraId="3F73307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)</w:t>
      </w:r>
    </w:p>
    <w:p w14:paraId="4117A2B8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取得：</w:t>
      </w:r>
    </w:p>
    <w:p w14:paraId="42CA4F7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profile</w:t>
      </w:r>
    </w:p>
    <w:p w14:paraId="6656CA1D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4CD60325">
          <v:rect id="_x0000_i1057" style="width:0;height:1.5pt" o:hralign="center" o:hrstd="t" o:hr="t" fillcolor="#a0a0a0" stroked="f"/>
        </w:pict>
      </w:r>
    </w:p>
    <w:p w14:paraId="2A94A47C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適合</w:t>
      </w:r>
    </w:p>
    <w:p w14:paraId="2376FCB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會員</w:t>
      </w:r>
    </w:p>
    <w:p w14:paraId="26CADAB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F367D1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綁定</w:t>
      </w:r>
    </w:p>
    <w:p w14:paraId="7868F16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D0202C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登入</w:t>
      </w:r>
    </w:p>
    <w:p w14:paraId="0130E6E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C1713B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資料同步</w:t>
      </w:r>
    </w:p>
    <w:p w14:paraId="2C5B5D19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49438B6A">
          <v:rect id="_x0000_i1058" style="width:0;height:1.5pt" o:hralign="center" o:hrstd="t" o:hr="t" fillcolor="#a0a0a0" stroked="f"/>
        </w:pict>
      </w:r>
    </w:p>
    <w:p w14:paraId="480F4752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七、LINE Pay</w:t>
      </w:r>
    </w:p>
    <w:p w14:paraId="0D2FFA52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LINE 金流。</w:t>
      </w:r>
    </w:p>
    <w:p w14:paraId="04A2D3FD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5AB4D3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付款</w:t>
      </w:r>
    </w:p>
    <w:p w14:paraId="47BE8C6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41C24B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退款</w:t>
      </w:r>
    </w:p>
    <w:p w14:paraId="76B8E17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DAE3E3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查詢</w:t>
      </w:r>
    </w:p>
    <w:p w14:paraId="10958F7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4AC6BC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取消</w:t>
      </w:r>
    </w:p>
    <w:p w14:paraId="75B015B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3F39C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</w:t>
      </w:r>
    </w:p>
    <w:p w14:paraId="37981E4C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F484DB4">
          <v:rect id="_x0000_i1059" style="width:0;height:1.5pt" o:hralign="center" o:hrstd="t" o:hr="t" fillcolor="#a0a0a0" stroked="f"/>
        </w:pict>
      </w:r>
    </w:p>
    <w:p w14:paraId="61CF1A75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流程</w:t>
      </w:r>
    </w:p>
    <w:p w14:paraId="6136D3F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使用者</w:t>
      </w:r>
    </w:p>
    <w:p w14:paraId="0F6EA64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2EE2C8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62E904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362DDB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建立訂單</w:t>
      </w:r>
    </w:p>
    <w:p w14:paraId="62DFDBF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105841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0BA8600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7812C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 Pay</w:t>
      </w:r>
    </w:p>
    <w:p w14:paraId="7A75454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EF2DE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5C0B57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CFF234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付款</w:t>
      </w:r>
    </w:p>
    <w:p w14:paraId="02F9FED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BB33F7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696E0F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417D0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</w:t>
      </w:r>
    </w:p>
    <w:p w14:paraId="4C668E2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56907E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7960DB3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3C5E26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更新資料庫</w:t>
      </w:r>
    </w:p>
    <w:p w14:paraId="298C8B13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53D9D751">
          <v:rect id="_x0000_i1060" style="width:0;height:1.5pt" o:hralign="center" o:hrstd="t" o:hr="t" fillcolor="#a0a0a0" stroked="f"/>
        </w:pict>
      </w:r>
    </w:p>
    <w:p w14:paraId="0FC02E13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常見用途</w:t>
      </w:r>
    </w:p>
    <w:p w14:paraId="5AB43E0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lastRenderedPageBreak/>
        <w:t>報名費</w:t>
      </w:r>
    </w:p>
    <w:p w14:paraId="4FBC9C6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1C94A6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商品</w:t>
      </w:r>
    </w:p>
    <w:p w14:paraId="723723B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862BB7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香油錢</w:t>
      </w:r>
    </w:p>
    <w:p w14:paraId="0EBF7C4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310AAA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捐款</w:t>
      </w:r>
    </w:p>
    <w:p w14:paraId="116ECAB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2639B5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會員</w:t>
      </w:r>
    </w:p>
    <w:p w14:paraId="224BD9D6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672631F7">
          <v:rect id="_x0000_i1061" style="width:0;height:1.5pt" o:hralign="center" o:hrstd="t" o:hr="t" fillcolor="#a0a0a0" stroked="f"/>
        </w:pict>
      </w:r>
    </w:p>
    <w:p w14:paraId="52F0B02C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八、LINE Beacon</w:t>
      </w:r>
    </w:p>
    <w:p w14:paraId="76A3621F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Beacon：</w:t>
      </w:r>
    </w:p>
    <w:p w14:paraId="74F82CC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Bluetooth Low Energy</w:t>
      </w:r>
    </w:p>
    <w:p w14:paraId="6FDBCA4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BLE。</w:t>
      </w:r>
    </w:p>
    <w:p w14:paraId="5DEAFD59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F57AE04">
          <v:rect id="_x0000_i1062" style="width:0;height:1.5pt" o:hralign="center" o:hrstd="t" o:hr="t" fillcolor="#a0a0a0" stroked="f"/>
        </w:pict>
      </w:r>
    </w:p>
    <w:p w14:paraId="1B06222A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運作</w:t>
      </w:r>
    </w:p>
    <w:p w14:paraId="55596F2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Beacon</w:t>
      </w:r>
    </w:p>
    <w:p w14:paraId="63096F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BFFB1C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B5483E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454EF9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手機</w:t>
      </w:r>
    </w:p>
    <w:p w14:paraId="19782FF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D44AA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541C10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6976F9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4AA05D8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530D8F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DFF414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479508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</w:t>
      </w:r>
    </w:p>
    <w:p w14:paraId="3D1373A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E47DBD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5CA176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4F0C92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Python</w:t>
      </w:r>
    </w:p>
    <w:p w14:paraId="24608A06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1BBAEC4">
          <v:rect id="_x0000_i1063" style="width:0;height:1.5pt" o:hralign="center" o:hrstd="t" o:hr="t" fillcolor="#a0a0a0" stroked="f"/>
        </w:pict>
      </w:r>
    </w:p>
    <w:p w14:paraId="269BC0E7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04424A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進教室</w:t>
      </w:r>
    </w:p>
    <w:p w14:paraId="113EE02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429141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6F3FEB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97E5AF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Webhook</w:t>
      </w:r>
    </w:p>
    <w:p w14:paraId="7F75667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E8B2E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5B233ED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22FE8B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簽到</w:t>
      </w:r>
    </w:p>
    <w:p w14:paraId="3300CB44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82C4A7A">
          <v:rect id="_x0000_i1064" style="width:0;height:1.5pt" o:hralign="center" o:hrstd="t" o:hr="t" fillcolor="#a0a0a0" stroked="f"/>
        </w:pict>
      </w:r>
    </w:p>
    <w:p w14:paraId="4082CE7D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可以知道</w:t>
      </w:r>
    </w:p>
    <w:p w14:paraId="753862A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進入</w:t>
      </w:r>
    </w:p>
    <w:p w14:paraId="0F2CB6C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16D70C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離開</w:t>
      </w:r>
    </w:p>
    <w:p w14:paraId="1E8C2C6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290486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停留</w:t>
      </w:r>
    </w:p>
    <w:p w14:paraId="74368137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163209C8">
          <v:rect id="_x0000_i1065" style="width:0;height:1.5pt" o:hralign="center" o:hrstd="t" o:hr="t" fillcolor="#a0a0a0" stroked="f"/>
        </w:pict>
      </w:r>
    </w:p>
    <w:p w14:paraId="6A08071A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適合</w:t>
      </w:r>
    </w:p>
    <w:p w14:paraId="5105656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展覽</w:t>
      </w:r>
    </w:p>
    <w:p w14:paraId="5710356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3DC819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商店</w:t>
      </w:r>
    </w:p>
    <w:p w14:paraId="5D65206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B99DEE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校園</w:t>
      </w:r>
    </w:p>
    <w:p w14:paraId="2907F2B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0F7514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宮廟</w:t>
      </w:r>
    </w:p>
    <w:p w14:paraId="1AF6528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6CA072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導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覽</w:t>
      </w:r>
      <w:proofErr w:type="gramEnd"/>
    </w:p>
    <w:p w14:paraId="3F81166B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18AE00DF">
          <v:rect id="_x0000_i1066" style="width:0;height:1.5pt" o:hralign="center" o:hrstd="t" o:hr="t" fillcolor="#a0a0a0" stroked="f"/>
        </w:pict>
      </w:r>
    </w:p>
    <w:p w14:paraId="5645EA00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九、LINE Touch（台灣 LINE Biz）</w:t>
      </w:r>
    </w:p>
    <w:p w14:paraId="532EE7C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 xml:space="preserve">這是台灣 LINE Biz 推出的 </w:t>
      </w:r>
      <w:r w:rsidRPr="00294116">
        <w:rPr>
          <w:rFonts w:ascii="新細明體" w:eastAsia="新細明體" w:hAnsi="新細明體" w:cs="新細明體"/>
          <w:b/>
          <w:bCs/>
          <w:kern w:val="0"/>
          <w:szCs w:val="24"/>
        </w:rPr>
        <w:t>NFC 感應入口</w:t>
      </w:r>
      <w:r w:rsidRPr="0029411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97DA437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概念是：</w:t>
      </w:r>
    </w:p>
    <w:p w14:paraId="7411A8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NFC Tag</w:t>
      </w:r>
    </w:p>
    <w:p w14:paraId="64724F0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04F0DF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3D7CD0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8E1F2B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手機碰一下</w:t>
      </w:r>
    </w:p>
    <w:p w14:paraId="1F28460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712FFD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5EEE972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229932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0FFF0CC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69AA87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63E544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033AFE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Mini App</w:t>
      </w:r>
    </w:p>
    <w:p w14:paraId="29EF629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FA7285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AC4068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D3BFA6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完成服務</w:t>
      </w:r>
    </w:p>
    <w:p w14:paraId="41014D0E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不像 Beacon 是靠藍牙偵測，LINE Touch 是</w:t>
      </w:r>
      <w:r w:rsidRPr="00294116">
        <w:rPr>
          <w:rFonts w:ascii="新細明體" w:eastAsia="新細明體" w:hAnsi="新細明體" w:cs="新細明體"/>
          <w:b/>
          <w:bCs/>
          <w:kern w:val="0"/>
          <w:szCs w:val="24"/>
        </w:rPr>
        <w:t>主動用手機感應 NFC 標籤</w:t>
      </w:r>
      <w:r w:rsidRPr="00294116">
        <w:rPr>
          <w:rFonts w:ascii="新細明體" w:eastAsia="新細明體" w:hAnsi="新細明體" w:cs="新細明體"/>
          <w:kern w:val="0"/>
          <w:szCs w:val="24"/>
        </w:rPr>
        <w:t>後開啟指定服務。</w:t>
      </w:r>
    </w:p>
    <w:p w14:paraId="69F5E88D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66641BDD">
          <v:rect id="_x0000_i1067" style="width:0;height:1.5pt" o:hralign="center" o:hrstd="t" o:hr="t" fillcolor="#a0a0a0" stroked="f"/>
        </w:pict>
      </w:r>
    </w:p>
    <w:p w14:paraId="19E75A98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可以做什麼？</w:t>
      </w:r>
    </w:p>
    <w:p w14:paraId="5B8B25E0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0438E61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加入好友</w:t>
      </w:r>
    </w:p>
    <w:p w14:paraId="15E06A9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D65A8A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開 MINI App</w:t>
      </w:r>
    </w:p>
    <w:p w14:paraId="2002DB7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8A9454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領優惠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券</w:t>
      </w:r>
      <w:proofErr w:type="gramEnd"/>
    </w:p>
    <w:p w14:paraId="00D4B79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B934E0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會員登入</w:t>
      </w:r>
    </w:p>
    <w:p w14:paraId="5D2460C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7A133D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集點</w:t>
      </w:r>
    </w:p>
    <w:p w14:paraId="5E4F9E5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F7B6A5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活動報到</w:t>
      </w:r>
    </w:p>
    <w:p w14:paraId="2CAC7968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298DD79C">
          <v:rect id="_x0000_i1068" style="width:0;height:1.5pt" o:hralign="center" o:hrstd="t" o:hr="t" fillcolor="#a0a0a0" stroked="f"/>
        </w:pict>
      </w:r>
    </w:p>
    <w:p w14:paraId="6FBA5BC7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OMO（Online Merge Offline）</w:t>
      </w:r>
    </w:p>
    <w:p w14:paraId="5B5FC8B1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很適合：</w:t>
      </w:r>
    </w:p>
    <w:p w14:paraId="04A3219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實體店</w:t>
      </w:r>
    </w:p>
    <w:p w14:paraId="014D72C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33927F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2BF094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5D2850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碰一下</w:t>
      </w:r>
    </w:p>
    <w:p w14:paraId="384706A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7D7C67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BE5456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5A4648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7EB135E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F6ECFB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09237AD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12B8DF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會員</w:t>
      </w:r>
    </w:p>
    <w:p w14:paraId="6EF17DF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179582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67377C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6A86F4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優惠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券</w:t>
      </w:r>
      <w:proofErr w:type="gramEnd"/>
    </w:p>
    <w:p w14:paraId="16C2312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E401F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702BB93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86E63E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付款</w:t>
      </w:r>
    </w:p>
    <w:p w14:paraId="1DFC6439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41954BD8">
          <v:rect id="_x0000_i1069" style="width:0;height:1.5pt" o:hralign="center" o:hrstd="t" o:hr="t" fillcolor="#a0a0a0" stroked="f"/>
        </w:pict>
      </w:r>
    </w:p>
    <w:p w14:paraId="769DB279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智慧宮廟</w:t>
      </w:r>
    </w:p>
    <w:p w14:paraId="1AD4CF02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lastRenderedPageBreak/>
        <w:t>例如：</w:t>
      </w:r>
    </w:p>
    <w:p w14:paraId="71164DB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神像旁 NFC</w:t>
      </w:r>
    </w:p>
    <w:p w14:paraId="7FB0B5C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93A91F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6FFC37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CFAB8A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碰一下</w:t>
      </w:r>
    </w:p>
    <w:p w14:paraId="698A7AE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09A4F4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AE042B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86B495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 Mini App</w:t>
      </w:r>
    </w:p>
    <w:p w14:paraId="56EA112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CA20BD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1FAD3A2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39CDE8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介紹神明</w:t>
      </w:r>
    </w:p>
    <w:p w14:paraId="4411E49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D7C59B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68B876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1D6F31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求籤</w:t>
      </w:r>
    </w:p>
    <w:p w14:paraId="3E39277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1AC56E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B8E9EC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96D2CD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點燈</w:t>
      </w:r>
    </w:p>
    <w:p w14:paraId="1C5E7FC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0582A2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015579C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72E755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捐款</w:t>
      </w:r>
    </w:p>
    <w:p w14:paraId="5C57F8C6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178B84F3">
          <v:rect id="_x0000_i1070" style="width:0;height:1.5pt" o:hralign="center" o:hrstd="t" o:hr="t" fillcolor="#a0a0a0" stroked="f"/>
        </w:pict>
      </w:r>
    </w:p>
    <w:p w14:paraId="35EFA064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十、QR Code</w:t>
      </w:r>
    </w:p>
    <w:p w14:paraId="44E8FBB6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QR 是目前最簡單的入口。</w:t>
      </w:r>
    </w:p>
    <w:p w14:paraId="390D57B9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FEB2F8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掃描</w:t>
      </w:r>
    </w:p>
    <w:p w14:paraId="0C8BD17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AEED61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6798C5E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AEC8DD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 OA</w:t>
      </w:r>
    </w:p>
    <w:p w14:paraId="100BA03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0F4AA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AAFEA9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9C7A1B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聊天</w:t>
      </w:r>
    </w:p>
    <w:p w14:paraId="5A938A7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933349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6C767F3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8FC524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Bot</w:t>
      </w:r>
    </w:p>
    <w:p w14:paraId="22EE39A7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或</w:t>
      </w:r>
    </w:p>
    <w:p w14:paraId="282681C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掃描</w:t>
      </w:r>
    </w:p>
    <w:p w14:paraId="684E6FE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42820B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327B51D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FFE69C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LIFF</w:t>
      </w:r>
    </w:p>
    <w:p w14:paraId="1E2D19F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349D95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0322E84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D36665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填資料</w:t>
      </w:r>
    </w:p>
    <w:p w14:paraId="5B01741F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5E780BD5">
          <v:rect id="_x0000_i1071" style="width:0;height:1.5pt" o:hralign="center" o:hrstd="t" o:hr="t" fillcolor="#a0a0a0" stroked="f"/>
        </w:pict>
      </w:r>
    </w:p>
    <w:p w14:paraId="61D0A98B" w14:textId="77777777" w:rsidR="00294116" w:rsidRPr="00294116" w:rsidRDefault="00294116" w:rsidP="0029411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9411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適合</w:t>
      </w:r>
    </w:p>
    <w:p w14:paraId="1D0522F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報到</w:t>
      </w:r>
    </w:p>
    <w:p w14:paraId="691C60E2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0BDAC8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問卷</w:t>
      </w:r>
    </w:p>
    <w:p w14:paraId="079146A9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B50860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AI聊天</w:t>
      </w:r>
    </w:p>
    <w:p w14:paraId="0B32AE9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5FE83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預約</w:t>
      </w:r>
    </w:p>
    <w:p w14:paraId="245B486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CF5CF3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導</w:t>
      </w:r>
      <w:proofErr w:type="gramStart"/>
      <w:r w:rsidRPr="00294116">
        <w:rPr>
          <w:rFonts w:ascii="細明體" w:eastAsia="細明體" w:hAnsi="細明體" w:cs="細明體"/>
          <w:kern w:val="0"/>
          <w:szCs w:val="24"/>
        </w:rPr>
        <w:t>覽</w:t>
      </w:r>
      <w:proofErr w:type="gramEnd"/>
    </w:p>
    <w:p w14:paraId="5D1B6079" w14:textId="77777777" w:rsidR="00294116" w:rsidRPr="00294116" w:rsidRDefault="00294116" w:rsidP="0029411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pict w14:anchorId="3E6AD501">
          <v:rect id="_x0000_i1072" style="width:0;height:1.5pt" o:hralign="center" o:hrstd="t" o:hr="t" fillcolor="#a0a0a0" stroked="f"/>
        </w:pict>
      </w:r>
    </w:p>
    <w:p w14:paraId="7E50E695" w14:textId="77777777" w:rsidR="00294116" w:rsidRPr="00294116" w:rsidRDefault="00294116" w:rsidP="00294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94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十一、NFC Tag</w:t>
      </w:r>
    </w:p>
    <w:p w14:paraId="00AAE02A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lastRenderedPageBreak/>
        <w:t>成本非常低。</w:t>
      </w:r>
    </w:p>
    <w:p w14:paraId="36664C74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0D8FC387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NT$20</w:t>
      </w:r>
    </w:p>
    <w:p w14:paraId="5F4CD8A0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21F500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264D4D6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E9FE2E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貼紙</w:t>
      </w:r>
    </w:p>
    <w:p w14:paraId="56D09A5F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BBF226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0E98895D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CDA7F7E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手機碰</w:t>
      </w:r>
    </w:p>
    <w:p w14:paraId="3559BBE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E8B1A96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↓</w:t>
      </w:r>
    </w:p>
    <w:p w14:paraId="4987BBC4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73B2EC8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LINE</w:t>
      </w:r>
    </w:p>
    <w:p w14:paraId="347EB408" w14:textId="77777777" w:rsidR="00294116" w:rsidRPr="00294116" w:rsidRDefault="00294116" w:rsidP="00294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94116">
        <w:rPr>
          <w:rFonts w:ascii="新細明體" w:eastAsia="新細明體" w:hAnsi="新細明體" w:cs="新細明體"/>
          <w:kern w:val="0"/>
          <w:szCs w:val="24"/>
        </w:rPr>
        <w:t>可放：</w:t>
      </w:r>
    </w:p>
    <w:p w14:paraId="7BCD56AB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桌子</w:t>
      </w:r>
    </w:p>
    <w:p w14:paraId="0F82CE1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828240A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展示品</w:t>
      </w:r>
    </w:p>
    <w:p w14:paraId="26FB608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4B24301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神像</w:t>
      </w:r>
    </w:p>
    <w:p w14:paraId="15C146CC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C5B3E3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94116">
        <w:rPr>
          <w:rFonts w:ascii="細明體" w:eastAsia="細明體" w:hAnsi="細明體" w:cs="細明體"/>
          <w:kern w:val="0"/>
          <w:szCs w:val="24"/>
        </w:rPr>
        <w:t>機台</w:t>
      </w:r>
    </w:p>
    <w:p w14:paraId="6592D2A5" w14:textId="77777777" w:rsidR="00294116" w:rsidRPr="00294116" w:rsidRDefault="00294116" w:rsidP="002941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C1E830A" w14:textId="77777777" w:rsidR="00D109B5" w:rsidRPr="00294116" w:rsidRDefault="00D109B5"/>
    <w:sectPr w:rsidR="00D109B5" w:rsidRPr="002941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8196B"/>
    <w:multiLevelType w:val="multilevel"/>
    <w:tmpl w:val="9DBC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16"/>
    <w:rsid w:val="0024607F"/>
    <w:rsid w:val="00294116"/>
    <w:rsid w:val="0029774C"/>
    <w:rsid w:val="00411F4E"/>
    <w:rsid w:val="004247EE"/>
    <w:rsid w:val="005933C4"/>
    <w:rsid w:val="00A80172"/>
    <w:rsid w:val="00CE6E28"/>
    <w:rsid w:val="00D1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D331"/>
  <w15:chartTrackingRefBased/>
  <w15:docId w15:val="{FE3A5EDF-30BF-4AC7-9E50-5988557A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9411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9411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411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94116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2941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9411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941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294116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29411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3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0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博任 蔡</dc:creator>
  <cp:keywords/>
  <dc:description/>
  <cp:lastModifiedBy>博任 蔡</cp:lastModifiedBy>
  <cp:revision>1</cp:revision>
  <dcterms:created xsi:type="dcterms:W3CDTF">2026-08-02T08:00:00Z</dcterms:created>
  <dcterms:modified xsi:type="dcterms:W3CDTF">2026-08-02T08:01:00Z</dcterms:modified>
</cp:coreProperties>
</file>