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BCE36" w14:textId="495790E9"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5A33CBA3" w14:textId="77777777" w:rsidTr="00C3203A">
        <w:trPr>
          <w:jc w:val="center"/>
        </w:trPr>
        <w:tc>
          <w:tcPr>
            <w:tcW w:w="4770" w:type="dxa"/>
          </w:tcPr>
          <w:p w14:paraId="6FE86257" w14:textId="4E9876D3"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411192A6" w14:textId="0F138784"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13</w:t>
            </w:r>
            <w:r w:rsidR="001411D0" w:rsidRPr="006623ED">
              <w:rPr>
                <w:rFonts w:ascii="Cambria" w:eastAsia="DengXian" w:hAnsi="Cambria" w:cs="Cambria"/>
                <w:bCs/>
                <w:spacing w:val="-2"/>
                <w:sz w:val="20"/>
                <w:szCs w:val="20"/>
                <w:lang w:eastAsia="zh-CN"/>
              </w:rPr>
              <w:t xml:space="preserve"> </w:t>
            </w:r>
            <w:r>
              <w:rPr>
                <w:rFonts w:ascii="Cambria" w:eastAsia="DengXian" w:hAnsi="Cambria" w:cs="Cambria"/>
                <w:bCs/>
                <w:spacing w:val="-2"/>
                <w:sz w:val="20"/>
                <w:szCs w:val="20"/>
                <w:lang w:eastAsia="zh-CN"/>
              </w:rPr>
              <w:t>April</w:t>
            </w:r>
            <w:r w:rsidR="001411D0" w:rsidRPr="006623ED">
              <w:rPr>
                <w:rFonts w:ascii="Cambria" w:eastAsia="DengXian" w:hAnsi="Cambria" w:cs="Cambria"/>
                <w:bCs/>
                <w:spacing w:val="-2"/>
                <w:sz w:val="20"/>
                <w:szCs w:val="20"/>
                <w:lang w:eastAsia="zh-CN"/>
              </w:rPr>
              <w:t xml:space="preserve"> 202</w:t>
            </w:r>
            <w:r w:rsidR="006F0397">
              <w:rPr>
                <w:rFonts w:ascii="Cambria" w:eastAsia="DengXian" w:hAnsi="Cambria" w:cs="Cambria"/>
                <w:bCs/>
                <w:spacing w:val="-2"/>
                <w:sz w:val="20"/>
                <w:szCs w:val="20"/>
                <w:lang w:eastAsia="zh-CN"/>
              </w:rPr>
              <w:t>6</w:t>
            </w:r>
          </w:p>
        </w:tc>
      </w:tr>
      <w:tr w:rsidR="001411D0" w:rsidRPr="00C368C1" w14:paraId="3ABB4C9A" w14:textId="77777777" w:rsidTr="00C3203A">
        <w:trPr>
          <w:jc w:val="center"/>
        </w:trPr>
        <w:tc>
          <w:tcPr>
            <w:tcW w:w="4770" w:type="dxa"/>
          </w:tcPr>
          <w:p w14:paraId="1018042F" w14:textId="250C4499"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04653BFF" w14:textId="187F3B5A"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Room</w:t>
            </w:r>
            <w:r>
              <w:rPr>
                <w:rFonts w:ascii="Cambria" w:eastAsia="DengXian" w:hAnsi="Cambria" w:cs="Cambria"/>
                <w:bCs/>
                <w:spacing w:val="-2"/>
                <w:sz w:val="20"/>
                <w:szCs w:val="20"/>
                <w:lang w:eastAsia="zh-CN"/>
              </w:rPr>
              <w:t xml:space="preserve"> 0</w:t>
            </w:r>
            <w:r w:rsidR="006F0397">
              <w:rPr>
                <w:rFonts w:ascii="Cambria" w:eastAsia="DengXian" w:hAnsi="Cambria" w:cs="Cambria"/>
                <w:bCs/>
                <w:spacing w:val="-2"/>
                <w:sz w:val="20"/>
                <w:szCs w:val="20"/>
                <w:lang w:eastAsia="zh-CN"/>
              </w:rPr>
              <w:t>1</w:t>
            </w:r>
            <w:r w:rsidRPr="006623ED">
              <w:rPr>
                <w:rFonts w:ascii="Cambria" w:eastAsia="DengXian" w:hAnsi="Cambria" w:cs="Cambria"/>
                <w:bCs/>
                <w:spacing w:val="-2"/>
                <w:sz w:val="20"/>
                <w:szCs w:val="20"/>
                <w:lang w:eastAsia="zh-CN"/>
              </w:rPr>
              <w:t xml:space="preserve"> Unit A</w:t>
            </w:r>
            <w:r>
              <w:rPr>
                <w:rFonts w:ascii="Cambria" w:eastAsia="DengXian" w:hAnsi="Cambria" w:cs="Cambria"/>
                <w:bCs/>
                <w:spacing w:val="-2"/>
                <w:sz w:val="20"/>
                <w:szCs w:val="20"/>
                <w:lang w:eastAsia="zh-CN"/>
              </w:rPr>
              <w:t>3-2-2706</w:t>
            </w:r>
          </w:p>
        </w:tc>
      </w:tr>
      <w:tr w:rsidR="001411D0" w:rsidRPr="00C368C1" w14:paraId="01934F4F" w14:textId="77777777" w:rsidTr="00C3203A">
        <w:trPr>
          <w:jc w:val="center"/>
        </w:trPr>
        <w:tc>
          <w:tcPr>
            <w:tcW w:w="4770" w:type="dxa"/>
          </w:tcPr>
          <w:p w14:paraId="3E7674CE" w14:textId="4C9FE370"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616BD9E7" w14:textId="6BB805B9"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Unit A</w:t>
            </w:r>
            <w:r>
              <w:rPr>
                <w:rFonts w:ascii="Cambria" w:eastAsia="DengXian" w:hAnsi="Cambria" w:cs="Cambria"/>
                <w:bCs/>
                <w:spacing w:val="-2"/>
                <w:sz w:val="20"/>
                <w:szCs w:val="20"/>
                <w:lang w:eastAsia="zh-CN"/>
              </w:rPr>
              <w:t>3-2-2706</w:t>
            </w:r>
            <w:r w:rsidRPr="006623ED">
              <w:rPr>
                <w:rFonts w:ascii="Cambria" w:eastAsia="DengXian" w:hAnsi="Cambria" w:cs="Cambria"/>
                <w:bCs/>
                <w:spacing w:val="-2"/>
                <w:sz w:val="20"/>
                <w:szCs w:val="20"/>
                <w:lang w:eastAsia="zh-CN"/>
              </w:rPr>
              <w:t>, R&amp;F Princess Cove, Jalan Tanjung Puteri, 1, R&amp;F, Tanjung Puteri, 80300, Johor Bahru, Johor.</w:t>
            </w:r>
          </w:p>
        </w:tc>
      </w:tr>
      <w:tr w:rsidR="001411D0" w:rsidRPr="00C368C1" w14:paraId="3E0DFDC9" w14:textId="77777777" w:rsidTr="00C3203A">
        <w:trPr>
          <w:jc w:val="center"/>
        </w:trPr>
        <w:tc>
          <w:tcPr>
            <w:tcW w:w="4770" w:type="dxa"/>
          </w:tcPr>
          <w:p w14:paraId="0B563BC1" w14:textId="2A9F7D1A"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063F1B7B" w14:textId="310190D2"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13</w:t>
            </w:r>
            <w:r w:rsidR="006F0397" w:rsidRPr="006623ED">
              <w:rPr>
                <w:rFonts w:ascii="Cambria" w:eastAsia="DengXian" w:hAnsi="Cambria" w:cs="Cambria"/>
                <w:bCs/>
                <w:spacing w:val="-2"/>
                <w:sz w:val="20"/>
                <w:szCs w:val="20"/>
                <w:lang w:eastAsia="zh-CN"/>
              </w:rPr>
              <w:t xml:space="preserve"> </w:t>
            </w:r>
            <w:r>
              <w:rPr>
                <w:rFonts w:ascii="Cambria" w:eastAsia="DengXian" w:hAnsi="Cambria" w:cs="Cambria"/>
                <w:bCs/>
                <w:spacing w:val="-2"/>
                <w:sz w:val="20"/>
                <w:szCs w:val="20"/>
                <w:lang w:eastAsia="zh-CN"/>
              </w:rPr>
              <w:t>April</w:t>
            </w:r>
            <w:r w:rsidR="006F0397" w:rsidRPr="006623ED">
              <w:rPr>
                <w:rFonts w:ascii="Cambria" w:eastAsia="DengXian" w:hAnsi="Cambria" w:cs="Cambria"/>
                <w:bCs/>
                <w:spacing w:val="-2"/>
                <w:sz w:val="20"/>
                <w:szCs w:val="20"/>
                <w:lang w:eastAsia="zh-CN"/>
              </w:rPr>
              <w:t xml:space="preserve"> 202</w:t>
            </w:r>
            <w:r w:rsidR="006F0397">
              <w:rPr>
                <w:rFonts w:ascii="Cambria" w:eastAsia="DengXian" w:hAnsi="Cambria" w:cs="Cambria"/>
                <w:bCs/>
                <w:spacing w:val="-2"/>
                <w:sz w:val="20"/>
                <w:szCs w:val="20"/>
                <w:lang w:eastAsia="zh-CN"/>
              </w:rPr>
              <w:t>6</w:t>
            </w:r>
          </w:p>
        </w:tc>
      </w:tr>
      <w:tr w:rsidR="001411D0" w:rsidRPr="00C368C1" w14:paraId="0D623381" w14:textId="77777777" w:rsidTr="00C3203A">
        <w:trPr>
          <w:jc w:val="center"/>
        </w:trPr>
        <w:tc>
          <w:tcPr>
            <w:tcW w:w="4770" w:type="dxa"/>
          </w:tcPr>
          <w:p w14:paraId="39CDDDC7" w14:textId="1477AC9B"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29C1DDAE" w14:textId="600F6109"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3</w:t>
            </w:r>
            <w:r w:rsidR="00893A5B">
              <w:rPr>
                <w:rFonts w:ascii="Cambria" w:eastAsia="DengXian" w:hAnsi="Cambria" w:cs="Cambria"/>
                <w:bCs/>
                <w:spacing w:val="-2"/>
                <w:sz w:val="20"/>
                <w:szCs w:val="20"/>
                <w:lang w:eastAsia="zh-CN"/>
              </w:rPr>
              <w:t>0</w:t>
            </w:r>
            <w:r w:rsidRPr="006623ED">
              <w:rPr>
                <w:rFonts w:ascii="Cambria" w:eastAsia="DengXian" w:hAnsi="Cambria" w:cs="Cambria"/>
                <w:bCs/>
                <w:spacing w:val="-2"/>
                <w:sz w:val="20"/>
                <w:szCs w:val="20"/>
                <w:lang w:eastAsia="zh-CN"/>
              </w:rPr>
              <w:t xml:space="preserve"> </w:t>
            </w:r>
            <w:r w:rsidR="00893A5B">
              <w:rPr>
                <w:rFonts w:ascii="Cambria" w:eastAsia="DengXian" w:hAnsi="Cambria" w:cs="Cambria"/>
                <w:bCs/>
                <w:spacing w:val="-2"/>
                <w:sz w:val="20"/>
                <w:szCs w:val="20"/>
                <w:lang w:eastAsia="zh-CN"/>
              </w:rPr>
              <w:t>April</w:t>
            </w:r>
            <w:r w:rsidRPr="006623ED">
              <w:rPr>
                <w:rFonts w:ascii="Cambria" w:eastAsia="DengXian" w:hAnsi="Cambria" w:cs="Cambria"/>
                <w:bCs/>
                <w:spacing w:val="-2"/>
                <w:sz w:val="20"/>
                <w:szCs w:val="20"/>
                <w:lang w:eastAsia="zh-CN"/>
              </w:rPr>
              <w:t xml:space="preserve"> 202</w:t>
            </w:r>
            <w:r>
              <w:rPr>
                <w:rFonts w:ascii="Cambria" w:eastAsia="DengXian" w:hAnsi="Cambria" w:cs="Cambria"/>
                <w:bCs/>
                <w:spacing w:val="-2"/>
                <w:sz w:val="20"/>
                <w:szCs w:val="20"/>
                <w:lang w:eastAsia="zh-CN"/>
              </w:rPr>
              <w:t>7</w:t>
            </w:r>
          </w:p>
        </w:tc>
      </w:tr>
      <w:tr w:rsidR="001411D0" w:rsidRPr="00C368C1" w14:paraId="0BE6CAF7" w14:textId="77777777" w:rsidTr="00C3203A">
        <w:trPr>
          <w:jc w:val="center"/>
        </w:trPr>
        <w:tc>
          <w:tcPr>
            <w:tcW w:w="4770" w:type="dxa"/>
          </w:tcPr>
          <w:p w14:paraId="0B5EA6CC" w14:textId="27A74BA0"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493185CC" w14:textId="16C6C119"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 Year</w:t>
            </w:r>
          </w:p>
        </w:tc>
      </w:tr>
      <w:tr w:rsidR="001411D0" w:rsidRPr="00C368C1" w14:paraId="7B4043CF" w14:textId="77777777" w:rsidTr="00C3203A">
        <w:trPr>
          <w:jc w:val="center"/>
        </w:trPr>
        <w:tc>
          <w:tcPr>
            <w:tcW w:w="4770" w:type="dxa"/>
          </w:tcPr>
          <w:p w14:paraId="07E0BF2F" w14:textId="274B8634"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54131603" w14:textId="42663644"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RM</w:t>
            </w:r>
            <w:r w:rsidR="006F0397">
              <w:rPr>
                <w:rFonts w:ascii="Cambria" w:eastAsia="DengXian" w:hAnsi="Cambria" w:cs="Cambria"/>
                <w:bCs/>
                <w:spacing w:val="-2"/>
                <w:sz w:val="20"/>
                <w:szCs w:val="20"/>
                <w:lang w:eastAsia="zh-CN"/>
              </w:rPr>
              <w:t>8</w:t>
            </w:r>
            <w:r w:rsidR="00893A5B">
              <w:rPr>
                <w:rFonts w:ascii="Cambria" w:eastAsia="DengXian" w:hAnsi="Cambria" w:cs="Cambria"/>
                <w:bCs/>
                <w:spacing w:val="-2"/>
                <w:sz w:val="20"/>
                <w:szCs w:val="20"/>
                <w:lang w:eastAsia="zh-CN"/>
              </w:rPr>
              <w:t>88</w:t>
            </w:r>
          </w:p>
        </w:tc>
      </w:tr>
      <w:tr w:rsidR="001411D0" w:rsidRPr="00C368C1" w14:paraId="29D3BEEF" w14:textId="77777777" w:rsidTr="00C3203A">
        <w:trPr>
          <w:jc w:val="center"/>
        </w:trPr>
        <w:tc>
          <w:tcPr>
            <w:tcW w:w="4770" w:type="dxa"/>
          </w:tcPr>
          <w:p w14:paraId="6B764A6B" w14:textId="112D5682"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3411CC34" w14:textId="5EA00615"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NA</w:t>
            </w:r>
          </w:p>
        </w:tc>
      </w:tr>
      <w:tr w:rsidR="001411D0" w:rsidRPr="00C368C1" w14:paraId="64DB9262" w14:textId="77777777" w:rsidTr="00C3203A">
        <w:trPr>
          <w:jc w:val="center"/>
        </w:trPr>
        <w:tc>
          <w:tcPr>
            <w:tcW w:w="4770" w:type="dxa"/>
          </w:tcPr>
          <w:p w14:paraId="3B509AB6" w14:textId="3D47DED2"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Room Deposit</w:t>
            </w:r>
          </w:p>
        </w:tc>
        <w:tc>
          <w:tcPr>
            <w:tcW w:w="4770" w:type="dxa"/>
          </w:tcPr>
          <w:p w14:paraId="1E4C0153" w14:textId="199D6CEF"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C243CC">
              <w:rPr>
                <w:rFonts w:ascii="Cambria" w:eastAsia="DengXian" w:hAnsi="Cambria" w:cs="Cambria"/>
                <w:bCs/>
                <w:spacing w:val="-2"/>
                <w:sz w:val="20"/>
                <w:szCs w:val="20"/>
                <w:lang w:eastAsia="zh-CN"/>
              </w:rPr>
              <w:t>RM</w:t>
            </w:r>
            <w:r w:rsidR="006F0397">
              <w:rPr>
                <w:rFonts w:ascii="Cambria" w:eastAsia="DengXian" w:hAnsi="Cambria" w:cs="Cambria"/>
                <w:bCs/>
                <w:spacing w:val="-2"/>
                <w:sz w:val="20"/>
                <w:szCs w:val="20"/>
                <w:lang w:eastAsia="zh-CN"/>
              </w:rPr>
              <w:t>8</w:t>
            </w:r>
            <w:r w:rsidR="00893A5B">
              <w:rPr>
                <w:rFonts w:ascii="Cambria" w:eastAsia="DengXian" w:hAnsi="Cambria" w:cs="Cambria"/>
                <w:bCs/>
                <w:spacing w:val="-2"/>
                <w:sz w:val="20"/>
                <w:szCs w:val="20"/>
                <w:lang w:eastAsia="zh-CN"/>
              </w:rPr>
              <w:t>88</w:t>
            </w:r>
          </w:p>
        </w:tc>
      </w:tr>
      <w:tr w:rsidR="001411D0" w:rsidRPr="00C368C1" w14:paraId="74A5FEFC" w14:textId="77777777" w:rsidTr="00C3203A">
        <w:trPr>
          <w:jc w:val="center"/>
        </w:trPr>
        <w:tc>
          <w:tcPr>
            <w:tcW w:w="4770" w:type="dxa"/>
          </w:tcPr>
          <w:p w14:paraId="12788EFD" w14:textId="68ADE390"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36123C74" w14:textId="790843BD" w:rsidR="001411D0" w:rsidRPr="00C243CC"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hint="eastAsia"/>
                <w:bCs/>
                <w:spacing w:val="-2"/>
                <w:sz w:val="20"/>
                <w:szCs w:val="20"/>
                <w:lang w:eastAsia="zh-CN"/>
              </w:rPr>
            </w:pPr>
            <w:r>
              <w:rPr>
                <w:rFonts w:ascii="Cambria" w:eastAsia="DengXian" w:hAnsi="Cambria" w:cs="Cambria"/>
                <w:bCs/>
                <w:spacing w:val="-2"/>
                <w:sz w:val="20"/>
                <w:szCs w:val="20"/>
                <w:lang w:eastAsia="zh-CN"/>
              </w:rPr>
              <w:t>RM</w:t>
            </w:r>
            <w:r w:rsidR="004734A7">
              <w:rPr>
                <w:rFonts w:ascii="Cambria" w:eastAsia="DengXian" w:hAnsi="Cambria" w:cs="Cambria" w:hint="eastAsia"/>
                <w:bCs/>
                <w:spacing w:val="-2"/>
                <w:sz w:val="20"/>
                <w:szCs w:val="20"/>
                <w:lang w:eastAsia="zh-CN"/>
              </w:rPr>
              <w:t>532.80</w:t>
            </w:r>
          </w:p>
        </w:tc>
      </w:tr>
    </w:tbl>
    <w:p w14:paraId="4D2DCFE2" w14:textId="77777777" w:rsidR="00C3203A" w:rsidRDefault="00C3203A">
      <w:pPr>
        <w:spacing w:after="0" w:line="240" w:lineRule="auto"/>
        <w:ind w:left="293"/>
        <w:rPr>
          <w:rFonts w:ascii="Cambria" w:eastAsia="Cambria" w:hAnsi="Cambria" w:cs="Cambria"/>
          <w:b/>
          <w:spacing w:val="-2"/>
          <w:sz w:val="20"/>
        </w:rPr>
      </w:pPr>
    </w:p>
    <w:p w14:paraId="79A3E574" w14:textId="77777777" w:rsidR="00B95890" w:rsidRDefault="00B95890">
      <w:pPr>
        <w:spacing w:after="0" w:line="240" w:lineRule="auto"/>
        <w:ind w:left="293"/>
        <w:rPr>
          <w:rFonts w:ascii="Cambria" w:eastAsia="Cambria" w:hAnsi="Cambria" w:cs="Cambria"/>
          <w:b/>
          <w:spacing w:val="-2"/>
          <w:sz w:val="20"/>
        </w:rPr>
      </w:pPr>
    </w:p>
    <w:p w14:paraId="4D19731B" w14:textId="79DEF682"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08AB187D" w14:textId="2AED5FAB" w:rsidR="00AD3557" w:rsidRPr="00B64E6E"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4734A7">
        <w:rPr>
          <w:rFonts w:ascii="Cambria" w:eastAsia="DengXian" w:hAnsi="Cambria" w:cs="Cambria" w:hint="eastAsia"/>
          <w:b/>
          <w:sz w:val="20"/>
          <w:szCs w:val="20"/>
          <w:lang w:eastAsia="zh-CN"/>
        </w:rPr>
        <w:t>28</w:t>
      </w:r>
      <w:r w:rsidRPr="00B64E6E">
        <w:rPr>
          <w:rFonts w:ascii="Cambria" w:eastAsia="Cambria" w:hAnsi="Cambria" w:cs="Cambria"/>
          <w:b/>
          <w:sz w:val="20"/>
          <w:szCs w:val="20"/>
        </w:rPr>
        <w:t>th</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Pr="00B64E6E">
        <w:rPr>
          <w:rFonts w:ascii="Cambria" w:eastAsia="Cambria" w:hAnsi="Cambria" w:cs="Cambria"/>
          <w:b/>
          <w:sz w:val="20"/>
          <w:szCs w:val="20"/>
        </w:rPr>
        <w:t>5th of the actual month</w:t>
      </w:r>
      <w:r w:rsidRPr="00B64E6E">
        <w:rPr>
          <w:rFonts w:ascii="Cambria" w:eastAsia="Cambria" w:hAnsi="Cambria" w:cs="Cambria"/>
          <w:sz w:val="20"/>
          <w:szCs w:val="20"/>
        </w:rPr>
        <w:t>, or such later day as may be agreed by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p>
    <w:p w14:paraId="6461BE2E" w14:textId="4E87F522"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14C9CFB8" w14:textId="11F8735C" w:rsidR="00B7157B" w:rsidRPr="00B64E6E" w:rsidRDefault="00DC1992" w:rsidP="00B95890">
      <w:pPr>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11"/>
          <w:sz w:val="20"/>
          <w:szCs w:val="20"/>
        </w:rPr>
        <w:t xml:space="preserve"> </w:t>
      </w:r>
      <w:r w:rsidRPr="00B64E6E">
        <w:rPr>
          <w:rFonts w:ascii="Cambria" w:eastAsia="Cambria" w:hAnsi="Cambria" w:cs="Cambria"/>
          <w:sz w:val="20"/>
          <w:szCs w:val="20"/>
        </w:rPr>
        <w:t>reserves</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right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collect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Earnest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Deposit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form</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Pr="00B64E6E">
        <w:rPr>
          <w:rFonts w:ascii="Cambria" w:eastAsia="Cambria" w:hAnsi="Cambria" w:cs="Cambria"/>
          <w:position w:val="5"/>
          <w:sz w:val="20"/>
          <w:szCs w:val="20"/>
        </w:rPr>
        <w:t>st</w:t>
      </w:r>
      <w:r w:rsidRPr="00B64E6E">
        <w:rPr>
          <w:rFonts w:ascii="Cambria" w:eastAsia="Cambria" w:hAnsi="Cambria" w:cs="Cambria"/>
          <w:spacing w:val="-7"/>
          <w:position w:val="5"/>
          <w:sz w:val="20"/>
          <w:szCs w:val="20"/>
        </w:rPr>
        <w:t xml:space="preserve"> </w:t>
      </w:r>
      <w:r w:rsidRPr="00B64E6E">
        <w:rPr>
          <w:rFonts w:ascii="Cambria" w:eastAsia="Cambria" w:hAnsi="Cambria" w:cs="Cambria"/>
          <w:color w:val="1A1A1A"/>
          <w:sz w:val="20"/>
          <w:szCs w:val="20"/>
        </w:rPr>
        <w:t xml:space="preserve">month Rental and if the Tenant cancels the tenancy before moving in into the room, the </w:t>
      </w:r>
      <w:r w:rsidR="00190B26" w:rsidRPr="00B64E6E">
        <w:rPr>
          <w:rFonts w:ascii="Cambria" w:eastAsia="Cambria" w:hAnsi="Cambria" w:cs="Cambria"/>
          <w:color w:val="1A1A1A"/>
          <w:sz w:val="20"/>
          <w:szCs w:val="20"/>
        </w:rPr>
        <w:t>Booking Fee</w:t>
      </w:r>
      <w:r w:rsidRPr="00B64E6E">
        <w:rPr>
          <w:rFonts w:ascii="Cambria" w:eastAsia="Cambria" w:hAnsi="Cambria" w:cs="Cambria"/>
          <w:color w:val="1A1A1A"/>
          <w:sz w:val="20"/>
          <w:szCs w:val="20"/>
        </w:rPr>
        <w:t xml:space="preserve"> shall be forfeited by the Landlord.</w:t>
      </w:r>
    </w:p>
    <w:p w14:paraId="1D3273A1" w14:textId="1F09221F" w:rsidR="00B7157B" w:rsidRPr="00B64E6E" w:rsidRDefault="00DC1992" w:rsidP="00B95890">
      <w:pPr>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z w:val="20"/>
          <w:szCs w:val="20"/>
        </w:rPr>
        <w:t xml:space="preserve"> </w:t>
      </w:r>
      <w:r w:rsidRPr="00B64E6E">
        <w:rPr>
          <w:rFonts w:ascii="Cambria" w:eastAsia="Cambria" w:hAnsi="Cambria" w:cs="Cambria"/>
          <w:color w:val="1A1A1A"/>
          <w:sz w:val="20"/>
          <w:szCs w:val="20"/>
        </w:rPr>
        <w:t xml:space="preserve">reserves the right to terminate the tenancy or vacate the room (with or without refund – full or partial of the </w:t>
      </w:r>
      <w:r w:rsidRPr="00B64E6E">
        <w:rPr>
          <w:rFonts w:ascii="Cambria" w:eastAsia="Cambria" w:hAnsi="Cambria" w:cs="Cambria"/>
          <w:sz w:val="20"/>
          <w:szCs w:val="20"/>
        </w:rPr>
        <w:t>Room Deposit</w:t>
      </w:r>
      <w:r w:rsidRPr="00B64E6E">
        <w:rPr>
          <w:rFonts w:ascii="Cambria" w:eastAsia="Cambria" w:hAnsi="Cambria" w:cs="Cambria"/>
          <w:color w:val="1A1A1A"/>
          <w:sz w:val="20"/>
          <w:szCs w:val="20"/>
        </w:rPr>
        <w:t>), if Tenant is found to be misbehaved,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including</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violation</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House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Rules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attached,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well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late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payment</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Rental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for</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1</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month.</w:t>
      </w:r>
    </w:p>
    <w:p w14:paraId="338A9A4A" w14:textId="50D40685"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674DE890" w14:textId="17FE478D"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Prior to the expiry of this agreement, Tenant shall inform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6C15F9" w:rsidRPr="00B64E6E">
        <w:rPr>
          <w:rFonts w:ascii="Cambria" w:eastAsia="Cambria" w:hAnsi="Cambria" w:cs="Cambria"/>
          <w:sz w:val="20"/>
          <w:szCs w:val="20"/>
        </w:rPr>
        <w:t>2</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p>
    <w:p w14:paraId="32DFDACB" w14:textId="77777777" w:rsidR="00B7157B" w:rsidRPr="00B64E6E" w:rsidRDefault="00000000" w:rsidP="00B95890">
      <w:pPr>
        <w:numPr>
          <w:ilvl w:val="0"/>
          <w:numId w:val="1"/>
        </w:numPr>
        <w:tabs>
          <w:tab w:val="left" w:pos="651"/>
        </w:tabs>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In case of transfer of room, admin and contract charges of RM150 will be charged to the Tenant.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p>
    <w:p w14:paraId="50D96899" w14:textId="77777777"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681AA170" w14:textId="77777777" w:rsidR="000B5050"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shall bear the costs for </w:t>
      </w:r>
      <w:r w:rsidR="00746C50" w:rsidRPr="0093361C">
        <w:rPr>
          <w:rFonts w:ascii="Cambria" w:eastAsia="Cambria" w:hAnsi="Cambria" w:cs="Cambria"/>
          <w:b/>
          <w:bCs/>
          <w:sz w:val="20"/>
          <w:szCs w:val="20"/>
        </w:rPr>
        <w:t>Major m</w:t>
      </w:r>
      <w:r w:rsidRPr="0093361C">
        <w:rPr>
          <w:rFonts w:ascii="Cambria" w:eastAsia="Cambria" w:hAnsi="Cambria" w:cs="Cambria"/>
          <w:b/>
          <w:bCs/>
          <w:sz w:val="20"/>
          <w:szCs w:val="20"/>
        </w:rPr>
        <w:t>aintenance</w:t>
      </w:r>
      <w:r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Pr="0093361C">
        <w:rPr>
          <w:rFonts w:ascii="Cambria" w:eastAsia="Cambria" w:hAnsi="Cambria" w:cs="Cambria"/>
          <w:sz w:val="20"/>
          <w:szCs w:val="20"/>
        </w:rPr>
        <w:t xml:space="preserve">. The Tenant shall be responsible for </w:t>
      </w:r>
      <w:r w:rsidRPr="0093361C">
        <w:rPr>
          <w:rFonts w:ascii="Cambria" w:eastAsia="Cambria" w:hAnsi="Cambria" w:cs="Cambria"/>
          <w:b/>
          <w:bCs/>
          <w:sz w:val="20"/>
          <w:szCs w:val="20"/>
        </w:rPr>
        <w:t>Minor maintenance</w:t>
      </w:r>
      <w:r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p>
    <w:p w14:paraId="5A9FC144" w14:textId="50E8FB20" w:rsidR="007265CA"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lastRenderedPageBreak/>
        <w:t xml:space="preserve">The Landlord agrees to provide a </w:t>
      </w:r>
      <w:r w:rsidR="0093361C" w:rsidRPr="0093361C">
        <w:rPr>
          <w:rFonts w:ascii="Cambria" w:eastAsia="Cambria" w:hAnsi="Cambria" w:cs="Cambria"/>
          <w:b/>
          <w:bCs/>
          <w:sz w:val="20"/>
          <w:szCs w:val="20"/>
        </w:rPr>
        <w:t>one</w:t>
      </w:r>
      <w:r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Pr="0093361C">
        <w:rPr>
          <w:rFonts w:ascii="Cambria" w:eastAsia="Cambria" w:hAnsi="Cambria" w:cs="Cambria"/>
          <w:b/>
          <w:bCs/>
          <w:sz w:val="20"/>
          <w:szCs w:val="20"/>
        </w:rPr>
        <w:t>) month warranty</w:t>
      </w:r>
      <w:r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Pr="0093361C">
        <w:rPr>
          <w:rFonts w:ascii="Cambria" w:eastAsia="Cambria" w:hAnsi="Cambria" w:cs="Cambria"/>
          <w:sz w:val="20"/>
          <w:szCs w:val="20"/>
        </w:rPr>
        <w:t xml:space="preserve">During this period, the Landlord shall be responsible for all reasonable minor </w:t>
      </w:r>
      <w:r w:rsidR="007265CA" w:rsidRPr="0093361C">
        <w:rPr>
          <w:rFonts w:ascii="Cambria" w:eastAsia="Cambria" w:hAnsi="Cambria" w:cs="Cambria"/>
          <w:sz w:val="20"/>
          <w:szCs w:val="20"/>
        </w:rPr>
        <w:t>maintenance</w:t>
      </w:r>
      <w:r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p>
    <w:p w14:paraId="3F8EA108" w14:textId="611E1886" w:rsidR="00B7157B" w:rsidRPr="00B64E6E" w:rsidRDefault="00000000" w:rsidP="00B95890">
      <w:pPr>
        <w:numPr>
          <w:ilvl w:val="0"/>
          <w:numId w:val="1"/>
        </w:numPr>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 xml:space="preserve">However, if any damage is caused by the Tenant, inclusive of damage to the furniture and equipment </w:t>
      </w:r>
      <w:proofErr w:type="gramStart"/>
      <w:r w:rsidRPr="00B64E6E">
        <w:rPr>
          <w:rFonts w:ascii="Cambria" w:eastAsia="Cambria" w:hAnsi="Cambria" w:cs="Cambria"/>
          <w:sz w:val="20"/>
          <w:szCs w:val="20"/>
        </w:rPr>
        <w:t>in</w:t>
      </w:r>
      <w:proofErr w:type="gramEnd"/>
      <w:r w:rsidRPr="00B64E6E">
        <w:rPr>
          <w:rFonts w:ascii="Cambria" w:eastAsia="Cambria" w:hAnsi="Cambria" w:cs="Cambria"/>
          <w:sz w:val="20"/>
          <w:szCs w:val="20"/>
        </w:rPr>
        <w:t xml:space="preserve"> the </w:t>
      </w:r>
      <w:proofErr w:type="gramStart"/>
      <w:r w:rsidRPr="00B64E6E">
        <w:rPr>
          <w:rFonts w:ascii="Cambria" w:eastAsia="Cambria" w:hAnsi="Cambria" w:cs="Cambria"/>
          <w:sz w:val="20"/>
          <w:szCs w:val="20"/>
        </w:rPr>
        <w:t>premise</w:t>
      </w:r>
      <w:proofErr w:type="gramEnd"/>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the Landlord</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p>
    <w:p w14:paraId="54DD18FA" w14:textId="290E0378" w:rsidR="00B7157B" w:rsidRPr="00B64E6E" w:rsidRDefault="00B54646"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5"/>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authorized</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enter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well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case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emergency</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 to initiate repairs only after giving Tenant 24-hour advance notice.</w:t>
      </w:r>
    </w:p>
    <w:p w14:paraId="4114085C" w14:textId="5A1665D1"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proofErr w:type="gramStart"/>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proofErr w:type="gramEnd"/>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38918D96" w14:textId="0873AD1E"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42F17701" w14:textId="41CEEA33"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446F2E17" w14:textId="77777777" w:rsidR="00B7157B" w:rsidRPr="00B64E6E" w:rsidRDefault="00000000"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attended to on an upcoming working day unless otherwise informed by the Landlord.</w:t>
      </w:r>
    </w:p>
    <w:p w14:paraId="78480231"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Units rented under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are only for residential purposes and is strictly not for commercial, illegal or immoral purpose. Upon violation of this clause,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reserves the rights to take appropriate legal action against the </w:t>
      </w:r>
      <w:proofErr w:type="gramStart"/>
      <w:r w:rsidRPr="00B64E6E">
        <w:rPr>
          <w:rFonts w:ascii="Cambria" w:eastAsia="Cambria" w:hAnsi="Cambria" w:cs="Cambria"/>
          <w:sz w:val="20"/>
          <w:szCs w:val="20"/>
        </w:rPr>
        <w:t>Tenant</w:t>
      </w:r>
      <w:proofErr w:type="gramEnd"/>
      <w:r w:rsidRPr="00B64E6E">
        <w:rPr>
          <w:rFonts w:ascii="Cambria" w:eastAsia="Cambria" w:hAnsi="Cambria" w:cs="Cambria"/>
          <w:sz w:val="20"/>
          <w:szCs w:val="20"/>
        </w:rPr>
        <w:t xml:space="preserve"> and all loses, damages, costs, fees (including legal fees) and expenses shall be borne by the Tenant.</w:t>
      </w:r>
    </w:p>
    <w:p w14:paraId="7D8909D5" w14:textId="782DE7E4"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proofErr w:type="spellStart"/>
      <w:r w:rsidR="00C3203A" w:rsidRPr="00B64E6E">
        <w:rPr>
          <w:rFonts w:ascii="Cambria" w:eastAsia="Cambria" w:hAnsi="Cambria" w:cs="Cambria"/>
          <w:sz w:val="20"/>
          <w:szCs w:val="20"/>
        </w:rPr>
        <w:t>odour</w:t>
      </w:r>
      <w:proofErr w:type="spellEnd"/>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0D4B3049" w14:textId="29767A4F" w:rsidR="00B7157B" w:rsidRPr="00B64E6E" w:rsidRDefault="00000000" w:rsidP="00B95890">
      <w:pPr>
        <w:numPr>
          <w:ilvl w:val="0"/>
          <w:numId w:val="1"/>
        </w:numPr>
        <w:tabs>
          <w:tab w:val="left" w:pos="652"/>
        </w:tabs>
        <w:spacing w:after="120" w:line="240" w:lineRule="auto"/>
        <w:ind w:left="652" w:right="275" w:hanging="360"/>
        <w:jc w:val="both"/>
        <w:rPr>
          <w:rFonts w:ascii="Cambria" w:eastAsia="Cambria" w:hAnsi="Cambria" w:cs="Cambria"/>
          <w:sz w:val="20"/>
          <w:szCs w:val="20"/>
        </w:rPr>
      </w:pPr>
      <w:r w:rsidRPr="00B64E6E">
        <w:rPr>
          <w:rFonts w:ascii="Cambria" w:eastAsia="Cambria" w:hAnsi="Cambria" w:cs="Cambria"/>
          <w:sz w:val="20"/>
          <w:szCs w:val="20"/>
        </w:rPr>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 condition at the expense of the Tenant (fair wear and tear excepted) and to clear up any rubbish and peaceably and quietly deliver up to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p>
    <w:p w14:paraId="7B5B137D" w14:textId="0E0A2D9C" w:rsidR="008A16FF" w:rsidRDefault="009B0412"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the Landlord reserves the absolute right to make such deductions for (</w:t>
      </w:r>
      <w:proofErr w:type="spellStart"/>
      <w:r w:rsidRPr="00B64E6E">
        <w:rPr>
          <w:rFonts w:ascii="Cambria" w:eastAsia="Cambria" w:hAnsi="Cambria" w:cs="Cambria"/>
          <w:spacing w:val="-5"/>
          <w:sz w:val="20"/>
          <w:szCs w:val="20"/>
        </w:rPr>
        <w:t>i</w:t>
      </w:r>
      <w:proofErr w:type="spellEnd"/>
      <w:r w:rsidRPr="00B64E6E">
        <w:rPr>
          <w:rFonts w:ascii="Cambria" w:eastAsia="Cambria" w:hAnsi="Cambria" w:cs="Cambria"/>
          <w:spacing w:val="-5"/>
          <w:sz w:val="20"/>
          <w:szCs w:val="20"/>
        </w:rPr>
        <w:t>) such amount due and owing to the Landlord and any applicable third party(</w:t>
      </w:r>
      <w:proofErr w:type="spellStart"/>
      <w:r w:rsidRPr="00B64E6E">
        <w:rPr>
          <w:rFonts w:ascii="Cambria" w:eastAsia="Cambria" w:hAnsi="Cambria" w:cs="Cambria"/>
          <w:spacing w:val="-5"/>
          <w:sz w:val="20"/>
          <w:szCs w:val="20"/>
        </w:rPr>
        <w:t>ies</w:t>
      </w:r>
      <w:proofErr w:type="spellEnd"/>
      <w:r w:rsidRPr="00B64E6E">
        <w:rPr>
          <w:rFonts w:ascii="Cambria" w:eastAsia="Cambria" w:hAnsi="Cambria" w:cs="Cambria"/>
          <w:spacing w:val="-5"/>
          <w:sz w:val="20"/>
          <w:szCs w:val="20"/>
        </w:rPr>
        <w:t>) including utilities bodies; and (ii)any damages caused by the Tenant to the premise, the room and the fixtures, fittings and furniture therein.</w:t>
      </w:r>
    </w:p>
    <w:p w14:paraId="542EDFB5" w14:textId="1431328A"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61275C06"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648"/>
        <w:gridCol w:w="4662"/>
      </w:tblGrid>
      <w:tr w:rsidR="00B64E6E" w14:paraId="33B9BE12" w14:textId="77777777" w:rsidTr="00B64E6E">
        <w:tc>
          <w:tcPr>
            <w:tcW w:w="4981" w:type="dxa"/>
          </w:tcPr>
          <w:p w14:paraId="738A6747" w14:textId="3E0A48C2"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Beneficiary Name:</w:t>
            </w:r>
          </w:p>
        </w:tc>
        <w:tc>
          <w:tcPr>
            <w:tcW w:w="4981" w:type="dxa"/>
          </w:tcPr>
          <w:p w14:paraId="1FA90F39" w14:textId="1A439084" w:rsidR="00B64E6E" w:rsidRDefault="00101B1F"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PUA ZHEN YING</w:t>
            </w:r>
          </w:p>
        </w:tc>
      </w:tr>
      <w:tr w:rsidR="00B64E6E" w14:paraId="603D4C78" w14:textId="77777777" w:rsidTr="00B64E6E">
        <w:tc>
          <w:tcPr>
            <w:tcW w:w="4981" w:type="dxa"/>
          </w:tcPr>
          <w:p w14:paraId="77BD9380" w14:textId="3701EF7F"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3ED082F8" w14:textId="7F50C1CA" w:rsidR="00B64E6E" w:rsidRDefault="00101B1F"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OCBC BANK</w:t>
            </w:r>
          </w:p>
        </w:tc>
      </w:tr>
      <w:tr w:rsidR="00B64E6E" w14:paraId="4F93F09B" w14:textId="77777777" w:rsidTr="00B64E6E">
        <w:tc>
          <w:tcPr>
            <w:tcW w:w="4981" w:type="dxa"/>
          </w:tcPr>
          <w:p w14:paraId="2AAB7269" w14:textId="2DE1A0E2"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0E50DF51" w14:textId="7AC61201" w:rsidR="00B64E6E" w:rsidRDefault="00101B1F"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1102047977</w:t>
            </w:r>
          </w:p>
        </w:tc>
      </w:tr>
    </w:tbl>
    <w:p w14:paraId="691FE435"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7ED0DB12"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12BD7AF0"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04491104"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605DD504" w14:textId="77777777" w:rsidR="006F0397" w:rsidRDefault="006F0397" w:rsidP="00B64E6E">
      <w:pPr>
        <w:tabs>
          <w:tab w:val="left" w:pos="651"/>
        </w:tabs>
        <w:spacing w:after="120" w:line="240" w:lineRule="auto"/>
        <w:ind w:right="275"/>
        <w:jc w:val="both"/>
        <w:rPr>
          <w:rFonts w:ascii="Cambria" w:eastAsia="Cambria" w:hAnsi="Cambria" w:cs="Cambria"/>
          <w:spacing w:val="-5"/>
          <w:sz w:val="20"/>
          <w:szCs w:val="20"/>
        </w:rPr>
      </w:pPr>
    </w:p>
    <w:p w14:paraId="49D1A938" w14:textId="77777777" w:rsidR="006F0397" w:rsidRPr="00B64E6E" w:rsidRDefault="006F0397" w:rsidP="00B64E6E">
      <w:pPr>
        <w:tabs>
          <w:tab w:val="left" w:pos="651"/>
        </w:tabs>
        <w:spacing w:after="120" w:line="240" w:lineRule="auto"/>
        <w:ind w:right="275"/>
        <w:jc w:val="both"/>
        <w:rPr>
          <w:rFonts w:ascii="Cambria" w:eastAsia="Cambria" w:hAnsi="Cambria" w:cs="Cambria"/>
          <w:spacing w:val="-5"/>
          <w:sz w:val="20"/>
          <w:szCs w:val="20"/>
        </w:rPr>
      </w:pPr>
    </w:p>
    <w:p w14:paraId="7F99E3C6" w14:textId="77777777"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36"/>
        <w:gridCol w:w="4836"/>
      </w:tblGrid>
      <w:tr w:rsidR="00B95890" w:rsidRPr="00B64E6E" w14:paraId="65D01711" w14:textId="77777777" w:rsidTr="00B95890">
        <w:tc>
          <w:tcPr>
            <w:tcW w:w="4981" w:type="dxa"/>
          </w:tcPr>
          <w:p w14:paraId="6AA3341D"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065038DF"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4A1B65E9"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54DEBC27"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4CF8732C"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3A6C6F94" w14:textId="4B7E89C5"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6D014C1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r>
      <w:tr w:rsidR="00B95890" w:rsidRPr="00B64E6E" w14:paraId="4CE06ECE" w14:textId="77777777" w:rsidTr="00B95890">
        <w:tc>
          <w:tcPr>
            <w:tcW w:w="4981" w:type="dxa"/>
          </w:tcPr>
          <w:p w14:paraId="7B11E0C8" w14:textId="490581A9"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77E9514A" w14:textId="111911E2"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69807055" w14:textId="77777777" w:rsidTr="00B95890">
        <w:tc>
          <w:tcPr>
            <w:tcW w:w="4981" w:type="dxa"/>
          </w:tcPr>
          <w:p w14:paraId="5907B677" w14:textId="4583B144" w:rsidR="00B95890" w:rsidRPr="004734A7" w:rsidRDefault="00B95890" w:rsidP="00190B26">
            <w:pPr>
              <w:tabs>
                <w:tab w:val="left" w:pos="1010"/>
                <w:tab w:val="left" w:pos="5330"/>
                <w:tab w:val="left" w:pos="6050"/>
              </w:tabs>
              <w:spacing w:before="1"/>
              <w:rPr>
                <w:rFonts w:ascii="Cambria" w:eastAsia="DengXian" w:hAnsi="Cambria" w:cs="Cambria" w:hint="eastAsia"/>
                <w:b/>
                <w:sz w:val="20"/>
                <w:szCs w:val="20"/>
                <w:lang w:eastAsia="zh-CN"/>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r w:rsidR="00077CD5">
              <w:rPr>
                <w:rFonts w:ascii="Cambria" w:eastAsia="Cambria" w:hAnsi="Cambria" w:cs="Cambria"/>
                <w:b/>
                <w:spacing w:val="-10"/>
                <w:sz w:val="20"/>
                <w:szCs w:val="20"/>
              </w:rPr>
              <w:t xml:space="preserve"> </w:t>
            </w:r>
            <w:r w:rsidR="004734A7" w:rsidRPr="004734A7">
              <w:rPr>
                <w:rFonts w:ascii="Cambria" w:eastAsia="Cambria" w:hAnsi="Cambria" w:cs="Cambria"/>
                <w:b/>
                <w:spacing w:val="-10"/>
                <w:sz w:val="20"/>
                <w:szCs w:val="20"/>
              </w:rPr>
              <w:t>H</w:t>
            </w:r>
            <w:r w:rsidR="004734A7">
              <w:rPr>
                <w:rFonts w:ascii="Cambria" w:eastAsia="DengXian" w:hAnsi="Cambria" w:cs="Cambria" w:hint="eastAsia"/>
                <w:b/>
                <w:spacing w:val="-10"/>
                <w:sz w:val="20"/>
                <w:szCs w:val="20"/>
                <w:lang w:eastAsia="zh-CN"/>
              </w:rPr>
              <w:t>II</w:t>
            </w:r>
            <w:r w:rsidR="004734A7" w:rsidRPr="004734A7">
              <w:rPr>
                <w:rFonts w:ascii="Cambria" w:eastAsia="Cambria" w:hAnsi="Cambria" w:cs="Cambria"/>
                <w:b/>
                <w:spacing w:val="-10"/>
                <w:sz w:val="20"/>
                <w:szCs w:val="20"/>
              </w:rPr>
              <w:t xml:space="preserve"> H</w:t>
            </w:r>
            <w:r w:rsidR="004734A7">
              <w:rPr>
                <w:rFonts w:ascii="Cambria" w:eastAsia="DengXian" w:hAnsi="Cambria" w:cs="Cambria" w:hint="eastAsia"/>
                <w:b/>
                <w:spacing w:val="-10"/>
                <w:sz w:val="20"/>
                <w:szCs w:val="20"/>
                <w:lang w:eastAsia="zh-CN"/>
              </w:rPr>
              <w:t>UI</w:t>
            </w:r>
            <w:r w:rsidR="004734A7" w:rsidRPr="004734A7">
              <w:rPr>
                <w:rFonts w:ascii="Cambria" w:eastAsia="Cambria" w:hAnsi="Cambria" w:cs="Cambria"/>
                <w:b/>
                <w:spacing w:val="-10"/>
                <w:sz w:val="20"/>
                <w:szCs w:val="20"/>
              </w:rPr>
              <w:t xml:space="preserve"> C</w:t>
            </w:r>
            <w:r w:rsidR="004734A7">
              <w:rPr>
                <w:rFonts w:ascii="Cambria" w:eastAsia="DengXian" w:hAnsi="Cambria" w:cs="Cambria" w:hint="eastAsia"/>
                <w:b/>
                <w:spacing w:val="-10"/>
                <w:sz w:val="20"/>
                <w:szCs w:val="20"/>
                <w:lang w:eastAsia="zh-CN"/>
              </w:rPr>
              <w:t>HIN</w:t>
            </w:r>
          </w:p>
        </w:tc>
        <w:tc>
          <w:tcPr>
            <w:tcW w:w="4981" w:type="dxa"/>
          </w:tcPr>
          <w:p w14:paraId="17EFE713" w14:textId="0AA20E58"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r w:rsidR="0050615E">
              <w:rPr>
                <w:rFonts w:ascii="Cambria" w:eastAsia="Cambria" w:hAnsi="Cambria" w:cs="Cambria"/>
                <w:b/>
                <w:spacing w:val="-10"/>
                <w:sz w:val="20"/>
                <w:szCs w:val="20"/>
              </w:rPr>
              <w:t xml:space="preserve"> </w:t>
            </w:r>
            <w:r w:rsidR="004734A7">
              <w:rPr>
                <w:rFonts w:ascii="Cambria" w:eastAsia="Cambria" w:hAnsi="Cambria" w:cs="Cambria"/>
                <w:b/>
                <w:spacing w:val="-10"/>
                <w:sz w:val="20"/>
                <w:szCs w:val="20"/>
              </w:rPr>
              <w:t>PUA ZHEN YING</w:t>
            </w:r>
          </w:p>
        </w:tc>
      </w:tr>
      <w:tr w:rsidR="00B95890" w:rsidRPr="00B64E6E" w14:paraId="7DE0E582" w14:textId="77777777" w:rsidTr="00B95890">
        <w:tc>
          <w:tcPr>
            <w:tcW w:w="4981" w:type="dxa"/>
          </w:tcPr>
          <w:p w14:paraId="7F626210" w14:textId="42BF16EF" w:rsidR="00B95890" w:rsidRPr="004734A7" w:rsidRDefault="00077CD5" w:rsidP="00190B26">
            <w:pPr>
              <w:tabs>
                <w:tab w:val="left" w:pos="1010"/>
                <w:tab w:val="left" w:pos="5330"/>
                <w:tab w:val="left" w:pos="6050"/>
              </w:tabs>
              <w:spacing w:before="1"/>
              <w:rPr>
                <w:rFonts w:ascii="Cambria" w:eastAsia="DengXian" w:hAnsi="Cambria" w:cs="Cambria" w:hint="eastAsia"/>
                <w:b/>
                <w:sz w:val="20"/>
                <w:szCs w:val="20"/>
                <w:lang w:eastAsia="zh-CN"/>
              </w:rPr>
            </w:pPr>
            <w:r>
              <w:rPr>
                <w:rFonts w:ascii="Cambria" w:eastAsia="Cambria" w:hAnsi="Cambria" w:cs="Cambria"/>
                <w:b/>
                <w:spacing w:val="-10"/>
                <w:sz w:val="20"/>
                <w:szCs w:val="20"/>
              </w:rPr>
              <w:t>Passport No.</w:t>
            </w:r>
            <w:r w:rsidR="00B95890" w:rsidRPr="00B64E6E">
              <w:rPr>
                <w:rFonts w:ascii="Cambria" w:eastAsia="Cambria" w:hAnsi="Cambria" w:cs="Cambria"/>
                <w:b/>
                <w:spacing w:val="-10"/>
                <w:sz w:val="20"/>
                <w:szCs w:val="20"/>
              </w:rPr>
              <w:t>:</w:t>
            </w:r>
            <w:r>
              <w:rPr>
                <w:rFonts w:ascii="Cambria" w:eastAsia="Cambria" w:hAnsi="Cambria" w:cs="Cambria"/>
                <w:b/>
                <w:spacing w:val="-10"/>
                <w:sz w:val="20"/>
                <w:szCs w:val="20"/>
              </w:rPr>
              <w:t xml:space="preserve"> </w:t>
            </w:r>
            <w:r w:rsidR="004734A7" w:rsidRPr="004734A7">
              <w:rPr>
                <w:rFonts w:ascii="Cambria" w:eastAsia="Cambria" w:hAnsi="Cambria" w:cs="Cambria"/>
                <w:b/>
                <w:spacing w:val="-10"/>
                <w:sz w:val="20"/>
                <w:szCs w:val="20"/>
              </w:rPr>
              <w:t>021120-13-0372</w:t>
            </w:r>
          </w:p>
        </w:tc>
        <w:tc>
          <w:tcPr>
            <w:tcW w:w="4981" w:type="dxa"/>
          </w:tcPr>
          <w:p w14:paraId="7C59034F" w14:textId="53DD0C0B"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r w:rsidR="0050615E">
              <w:rPr>
                <w:rFonts w:ascii="Cambria" w:eastAsia="Cambria" w:hAnsi="Cambria" w:cs="Cambria"/>
                <w:b/>
                <w:sz w:val="20"/>
                <w:szCs w:val="20"/>
              </w:rPr>
              <w:t xml:space="preserve"> 931205-06-5090</w:t>
            </w:r>
          </w:p>
        </w:tc>
      </w:tr>
      <w:tr w:rsidR="00B95890" w:rsidRPr="00B64E6E" w14:paraId="6BB98C29" w14:textId="77777777" w:rsidTr="00B95890">
        <w:tc>
          <w:tcPr>
            <w:tcW w:w="4981" w:type="dxa"/>
          </w:tcPr>
          <w:p w14:paraId="37D19726" w14:textId="2092E538"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r w:rsidR="004734A7">
              <w:rPr>
                <w:rFonts w:ascii="Cambria" w:eastAsia="Cambria" w:hAnsi="Cambria" w:cs="Cambria"/>
                <w:b/>
                <w:spacing w:val="-10"/>
                <w:sz w:val="20"/>
                <w:szCs w:val="20"/>
              </w:rPr>
              <w:t>13</w:t>
            </w:r>
            <w:r w:rsidR="006F0397">
              <w:rPr>
                <w:rFonts w:ascii="Cambria" w:eastAsia="Cambria" w:hAnsi="Cambria" w:cs="Cambria"/>
                <w:b/>
                <w:spacing w:val="-10"/>
                <w:sz w:val="20"/>
                <w:szCs w:val="20"/>
              </w:rPr>
              <w:t xml:space="preserve"> </w:t>
            </w:r>
            <w:r w:rsidR="004734A7">
              <w:rPr>
                <w:rFonts w:ascii="Cambria" w:hAnsi="Cambria" w:cs="Cambria"/>
                <w:b/>
                <w:spacing w:val="-10"/>
                <w:sz w:val="20"/>
                <w:szCs w:val="20"/>
              </w:rPr>
              <w:t>April</w:t>
            </w:r>
            <w:r w:rsidR="006F0397">
              <w:rPr>
                <w:rFonts w:ascii="Cambria" w:eastAsia="Cambria" w:hAnsi="Cambria" w:cs="Cambria"/>
                <w:b/>
                <w:spacing w:val="-10"/>
                <w:sz w:val="20"/>
                <w:szCs w:val="20"/>
              </w:rPr>
              <w:t xml:space="preserve"> 2026</w:t>
            </w:r>
          </w:p>
        </w:tc>
        <w:tc>
          <w:tcPr>
            <w:tcW w:w="4981" w:type="dxa"/>
          </w:tcPr>
          <w:p w14:paraId="7EA06E6F" w14:textId="6225EC90"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r w:rsidR="004734A7">
              <w:rPr>
                <w:rFonts w:ascii="Cambria" w:eastAsia="Cambria" w:hAnsi="Cambria" w:cs="Cambria"/>
                <w:b/>
                <w:spacing w:val="-10"/>
                <w:sz w:val="20"/>
                <w:szCs w:val="20"/>
              </w:rPr>
              <w:t xml:space="preserve">13 </w:t>
            </w:r>
            <w:r w:rsidR="004734A7">
              <w:rPr>
                <w:rFonts w:ascii="Cambria" w:hAnsi="Cambria" w:cs="Cambria"/>
                <w:b/>
                <w:spacing w:val="-10"/>
                <w:sz w:val="20"/>
                <w:szCs w:val="20"/>
              </w:rPr>
              <w:t>April</w:t>
            </w:r>
            <w:r w:rsidR="004734A7">
              <w:rPr>
                <w:rFonts w:ascii="Cambria" w:eastAsia="Cambria" w:hAnsi="Cambria" w:cs="Cambria"/>
                <w:b/>
                <w:spacing w:val="-10"/>
                <w:sz w:val="20"/>
                <w:szCs w:val="20"/>
              </w:rPr>
              <w:t xml:space="preserve"> </w:t>
            </w:r>
            <w:r w:rsidR="006F0397">
              <w:rPr>
                <w:rFonts w:ascii="Cambria" w:eastAsia="Cambria" w:hAnsi="Cambria" w:cs="Cambria"/>
                <w:b/>
                <w:spacing w:val="-10"/>
                <w:sz w:val="20"/>
                <w:szCs w:val="20"/>
              </w:rPr>
              <w:t>2026</w:t>
            </w:r>
          </w:p>
        </w:tc>
      </w:tr>
    </w:tbl>
    <w:p w14:paraId="0946E1F5" w14:textId="77777777" w:rsidR="00C3203A" w:rsidRPr="00B64E6E" w:rsidRDefault="00C3203A" w:rsidP="00B95890">
      <w:pPr>
        <w:spacing w:after="0" w:line="240" w:lineRule="auto"/>
        <w:ind w:right="282"/>
        <w:jc w:val="both"/>
        <w:rPr>
          <w:rFonts w:ascii="Cambria" w:eastAsia="Cambria" w:hAnsi="Cambria" w:cs="Cambria"/>
          <w:b/>
          <w:sz w:val="20"/>
          <w:szCs w:val="20"/>
        </w:rPr>
      </w:pPr>
    </w:p>
    <w:p w14:paraId="6FFAC018" w14:textId="03AC456B" w:rsidR="00C3203A" w:rsidRPr="00B64E6E" w:rsidRDefault="00000000" w:rsidP="00190B26">
      <w:pPr>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66904751" w14:textId="77777777" w:rsidR="00B95890" w:rsidRPr="00B64E6E" w:rsidRDefault="00B95890" w:rsidP="00190B26">
      <w:pPr>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36"/>
        <w:gridCol w:w="4836"/>
      </w:tblGrid>
      <w:tr w:rsidR="00B95890" w:rsidRPr="00B64E6E" w14:paraId="0557641E" w14:textId="77777777" w:rsidTr="005C50B7">
        <w:tc>
          <w:tcPr>
            <w:tcW w:w="4981" w:type="dxa"/>
          </w:tcPr>
          <w:p w14:paraId="5D5C7D77"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p w14:paraId="40461AEB"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p w14:paraId="5C83774C"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p w14:paraId="3A8474DA" w14:textId="77777777" w:rsidR="00B95890" w:rsidRDefault="00B95890" w:rsidP="005C50B7">
            <w:pPr>
              <w:tabs>
                <w:tab w:val="left" w:pos="1010"/>
                <w:tab w:val="left" w:pos="5330"/>
                <w:tab w:val="left" w:pos="6050"/>
              </w:tabs>
              <w:spacing w:before="1"/>
              <w:rPr>
                <w:rFonts w:ascii="Cambria" w:eastAsia="Cambria" w:hAnsi="Cambria" w:cs="Cambria"/>
                <w:b/>
                <w:sz w:val="20"/>
                <w:szCs w:val="20"/>
              </w:rPr>
            </w:pPr>
          </w:p>
          <w:p w14:paraId="7D0D078B" w14:textId="77777777" w:rsidR="00B64E6E" w:rsidRPr="00B64E6E" w:rsidRDefault="00B64E6E" w:rsidP="005C50B7">
            <w:pPr>
              <w:tabs>
                <w:tab w:val="left" w:pos="1010"/>
                <w:tab w:val="left" w:pos="5330"/>
                <w:tab w:val="left" w:pos="6050"/>
              </w:tabs>
              <w:spacing w:before="1"/>
              <w:rPr>
                <w:rFonts w:ascii="Cambria" w:eastAsia="Cambria" w:hAnsi="Cambria" w:cs="Cambria"/>
                <w:b/>
                <w:sz w:val="20"/>
                <w:szCs w:val="20"/>
              </w:rPr>
            </w:pPr>
          </w:p>
          <w:p w14:paraId="0683ABA9"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tc>
        <w:tc>
          <w:tcPr>
            <w:tcW w:w="4981" w:type="dxa"/>
          </w:tcPr>
          <w:p w14:paraId="045D2B6B"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tc>
      </w:tr>
      <w:tr w:rsidR="00B95890" w:rsidRPr="00B64E6E" w14:paraId="287B3410" w14:textId="77777777" w:rsidTr="005C50B7">
        <w:tc>
          <w:tcPr>
            <w:tcW w:w="4981" w:type="dxa"/>
          </w:tcPr>
          <w:p w14:paraId="04A887E0" w14:textId="71D20E0A" w:rsidR="00B95890" w:rsidRPr="00B64E6E" w:rsidRDefault="00B95890" w:rsidP="005C50B7">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proofErr w:type="gramStart"/>
            <w:r w:rsidRPr="00B64E6E">
              <w:rPr>
                <w:rFonts w:ascii="Cambria" w:eastAsia="Cambria" w:hAnsi="Cambria" w:cs="Cambria"/>
                <w:b/>
                <w:spacing w:val="-2"/>
                <w:sz w:val="20"/>
                <w:szCs w:val="20"/>
              </w:rPr>
              <w:t>Tenant’s )</w:t>
            </w:r>
            <w:proofErr w:type="gramEnd"/>
          </w:p>
        </w:tc>
        <w:tc>
          <w:tcPr>
            <w:tcW w:w="4981" w:type="dxa"/>
          </w:tcPr>
          <w:p w14:paraId="50715FF6" w14:textId="77777777" w:rsidR="00B95890" w:rsidRPr="00B64E6E" w:rsidRDefault="00B95890" w:rsidP="005C50B7">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4D4C1602" w14:textId="77777777" w:rsidTr="005C50B7">
        <w:tc>
          <w:tcPr>
            <w:tcW w:w="4981" w:type="dxa"/>
          </w:tcPr>
          <w:p w14:paraId="19891F88"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c>
          <w:tcPr>
            <w:tcW w:w="4981" w:type="dxa"/>
          </w:tcPr>
          <w:p w14:paraId="3C8B7674"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4C0A3AC1" w14:textId="77777777" w:rsidTr="005C50B7">
        <w:tc>
          <w:tcPr>
            <w:tcW w:w="4981" w:type="dxa"/>
          </w:tcPr>
          <w:p w14:paraId="7AF52AB5"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5"/>
                <w:sz w:val="20"/>
                <w:szCs w:val="20"/>
              </w:rPr>
              <w:t>IC</w:t>
            </w:r>
            <w:r w:rsidRPr="00B64E6E">
              <w:rPr>
                <w:rFonts w:ascii="Cambria" w:eastAsia="Cambria" w:hAnsi="Cambria" w:cs="Cambria"/>
                <w:b/>
                <w:spacing w:val="-10"/>
                <w:sz w:val="20"/>
                <w:szCs w:val="20"/>
              </w:rPr>
              <w:t>:</w:t>
            </w:r>
          </w:p>
        </w:tc>
        <w:tc>
          <w:tcPr>
            <w:tcW w:w="4981" w:type="dxa"/>
          </w:tcPr>
          <w:p w14:paraId="2A7455BF"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1578B993" w14:textId="77777777" w:rsidTr="005C50B7">
        <w:tc>
          <w:tcPr>
            <w:tcW w:w="4981" w:type="dxa"/>
          </w:tcPr>
          <w:p w14:paraId="3F7CEB0F"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c>
          <w:tcPr>
            <w:tcW w:w="4981" w:type="dxa"/>
          </w:tcPr>
          <w:p w14:paraId="36527C56"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44AE01C7" w14:textId="77777777" w:rsidR="00C3203A" w:rsidRPr="00B64E6E" w:rsidRDefault="00C3203A">
      <w:pPr>
        <w:spacing w:before="229" w:after="0" w:line="240" w:lineRule="auto"/>
        <w:rPr>
          <w:rFonts w:ascii="Cambria" w:eastAsia="Cambria" w:hAnsi="Cambria" w:cs="Cambria"/>
          <w:b/>
          <w:sz w:val="20"/>
          <w:szCs w:val="20"/>
        </w:rPr>
      </w:pPr>
    </w:p>
    <w:p w14:paraId="5D4B7B4D" w14:textId="77777777" w:rsidR="00B7157B" w:rsidRPr="00B64E6E" w:rsidRDefault="00000000">
      <w:pPr>
        <w:spacing w:after="0" w:line="259" w:lineRule="auto"/>
        <w:ind w:left="293" w:right="279" w:hanging="1"/>
        <w:jc w:val="both"/>
        <w:rPr>
          <w:rFonts w:ascii="Cambria" w:eastAsia="Cambria" w:hAnsi="Cambria" w:cs="Cambria"/>
          <w:sz w:val="20"/>
          <w:szCs w:val="20"/>
        </w:rPr>
      </w:pPr>
      <w:r w:rsidRPr="00B64E6E">
        <w:rPr>
          <w:rFonts w:ascii="Cambria" w:eastAsia="Cambria" w:hAnsi="Cambria" w:cs="Cambria"/>
          <w:sz w:val="20"/>
          <w:szCs w:val="20"/>
        </w:rPr>
        <w:t>**Note: All the documents requested by PUA ZHEN YING</w:t>
      </w:r>
      <w:r w:rsidRPr="00B64E6E">
        <w:rPr>
          <w:rFonts w:ascii="Cambria" w:eastAsia="Cambria" w:hAnsi="Cambria" w:cs="Cambria"/>
          <w:color w:val="FF0000"/>
          <w:spacing w:val="-4"/>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 xml:space="preserve">IC will be </w:t>
      </w:r>
      <w:proofErr w:type="gramStart"/>
      <w:r w:rsidRPr="00B64E6E">
        <w:rPr>
          <w:rFonts w:ascii="Cambria" w:eastAsia="Cambria" w:hAnsi="Cambria" w:cs="Cambria"/>
          <w:sz w:val="20"/>
          <w:szCs w:val="20"/>
        </w:rPr>
        <w:t>collected</w:t>
      </w:r>
      <w:proofErr w:type="gramEnd"/>
      <w:r w:rsidRPr="00B64E6E">
        <w:rPr>
          <w:rFonts w:ascii="Cambria" w:eastAsia="Cambria" w:hAnsi="Cambria" w:cs="Cambria"/>
          <w:sz w:val="20"/>
          <w:szCs w:val="20"/>
        </w:rPr>
        <w:t xml:space="preserve">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required under the PERSONAL DATA PROTECTION ACT 2010 to PUA ZHEN YING.</w:t>
      </w:r>
    </w:p>
    <w:sectPr w:rsidR="00B7157B" w:rsidRPr="00B64E6E" w:rsidSect="005F42CA">
      <w:pgSz w:w="11906" w:h="16838" w:code="9"/>
      <w:pgMar w:top="1152"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7157B"/>
    <w:rsid w:val="000204DD"/>
    <w:rsid w:val="00035CDE"/>
    <w:rsid w:val="00046EFC"/>
    <w:rsid w:val="00056A7E"/>
    <w:rsid w:val="00074178"/>
    <w:rsid w:val="00077CD5"/>
    <w:rsid w:val="000B5050"/>
    <w:rsid w:val="00101B1F"/>
    <w:rsid w:val="00117B1A"/>
    <w:rsid w:val="001411D0"/>
    <w:rsid w:val="00190B26"/>
    <w:rsid w:val="001E16C2"/>
    <w:rsid w:val="001E7DF3"/>
    <w:rsid w:val="0022125F"/>
    <w:rsid w:val="002B20AD"/>
    <w:rsid w:val="00313B74"/>
    <w:rsid w:val="00337CB9"/>
    <w:rsid w:val="003B2E83"/>
    <w:rsid w:val="003E00CF"/>
    <w:rsid w:val="003E7A8A"/>
    <w:rsid w:val="003F6C9F"/>
    <w:rsid w:val="004734A7"/>
    <w:rsid w:val="0048032F"/>
    <w:rsid w:val="004D7DF3"/>
    <w:rsid w:val="0050615E"/>
    <w:rsid w:val="005412B0"/>
    <w:rsid w:val="005430CC"/>
    <w:rsid w:val="00596FE2"/>
    <w:rsid w:val="005F42CA"/>
    <w:rsid w:val="005F5718"/>
    <w:rsid w:val="00601227"/>
    <w:rsid w:val="00620046"/>
    <w:rsid w:val="006623ED"/>
    <w:rsid w:val="00692905"/>
    <w:rsid w:val="006A2C80"/>
    <w:rsid w:val="006C15F9"/>
    <w:rsid w:val="006F0397"/>
    <w:rsid w:val="006F4525"/>
    <w:rsid w:val="007265CA"/>
    <w:rsid w:val="00746C50"/>
    <w:rsid w:val="007828C4"/>
    <w:rsid w:val="00870403"/>
    <w:rsid w:val="00871926"/>
    <w:rsid w:val="0088682C"/>
    <w:rsid w:val="00893A5B"/>
    <w:rsid w:val="00894A4E"/>
    <w:rsid w:val="008972D4"/>
    <w:rsid w:val="008A16FF"/>
    <w:rsid w:val="008B6AEF"/>
    <w:rsid w:val="008D7B99"/>
    <w:rsid w:val="0093361C"/>
    <w:rsid w:val="009B0412"/>
    <w:rsid w:val="00A06E80"/>
    <w:rsid w:val="00A433FF"/>
    <w:rsid w:val="00A462C6"/>
    <w:rsid w:val="00A72F72"/>
    <w:rsid w:val="00A75771"/>
    <w:rsid w:val="00AC1DE0"/>
    <w:rsid w:val="00AD3557"/>
    <w:rsid w:val="00B54646"/>
    <w:rsid w:val="00B63C8A"/>
    <w:rsid w:val="00B64E6E"/>
    <w:rsid w:val="00B7157B"/>
    <w:rsid w:val="00B76697"/>
    <w:rsid w:val="00B95890"/>
    <w:rsid w:val="00BB3BD6"/>
    <w:rsid w:val="00C243CC"/>
    <w:rsid w:val="00C3203A"/>
    <w:rsid w:val="00C368C1"/>
    <w:rsid w:val="00CF33A1"/>
    <w:rsid w:val="00D24140"/>
    <w:rsid w:val="00D80329"/>
    <w:rsid w:val="00DB0CEF"/>
    <w:rsid w:val="00DC1992"/>
    <w:rsid w:val="00EB7476"/>
    <w:rsid w:val="00EC295C"/>
    <w:rsid w:val="00FA50B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553FB"/>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369</TotalTime>
  <Pages>3</Pages>
  <Words>1067</Words>
  <Characters>6087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gameninja7766</cp:lastModifiedBy>
  <cp:revision>5</cp:revision>
  <cp:lastPrinted>2025-06-04T11:25:00Z</cp:lastPrinted>
  <dcterms:created xsi:type="dcterms:W3CDTF">2026-01-05T02:18:00Z</dcterms:created>
  <dcterms:modified xsi:type="dcterms:W3CDTF">2026-04-11T08:39:00Z</dcterms:modified>
</cp:coreProperties>
</file>