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63BA4F" w14:textId="77777777" w:rsidR="006B1B37" w:rsidRDefault="006B1B37" w:rsidP="00F4221B">
      <w:pPr>
        <w:pStyle w:val="Heading1"/>
      </w:pPr>
      <w:r>
        <w:t>Defining variables:</w:t>
      </w:r>
    </w:p>
    <w:p w14:paraId="740984C8" w14:textId="44E3A274" w:rsidR="006B1B37" w:rsidRPr="006B1B37" w:rsidRDefault="006B1B37" w:rsidP="006B1B37">
      <w:pPr>
        <w:pStyle w:val="NoSpacing"/>
        <w:rPr>
          <w:rFonts w:ascii="Courier New" w:hAnsi="Courier New" w:cs="Courier New"/>
        </w:rPr>
      </w:pPr>
      <w:r>
        <w:t xml:space="preserve">Just use the </w:t>
      </w:r>
      <w:r w:rsidRPr="006B1B37">
        <w:rPr>
          <w:b/>
          <w:bCs/>
        </w:rPr>
        <w:t>=</w:t>
      </w:r>
      <w:r>
        <w:rPr>
          <w:b/>
          <w:bCs/>
        </w:rPr>
        <w:t xml:space="preserve"> </w:t>
      </w:r>
      <w:r>
        <w:t>operator to create a new variable!</w:t>
      </w:r>
      <w:r>
        <w:br/>
      </w:r>
      <w:r w:rsidRPr="006B1B37">
        <w:rPr>
          <w:rFonts w:ascii="Courier New" w:hAnsi="Courier New" w:cs="Courier New"/>
        </w:rPr>
        <w:t>x = 4      # Creates a variable called ‘x’ that is equal to 4.</w:t>
      </w:r>
    </w:p>
    <w:p w14:paraId="621FBE12" w14:textId="77777777" w:rsidR="006B1B37" w:rsidRDefault="006B1B37" w:rsidP="006B1B37">
      <w:pPr>
        <w:pStyle w:val="NoSpacing"/>
        <w:rPr>
          <w:rFonts w:ascii="Courier New" w:hAnsi="Courier New" w:cs="Courier New"/>
        </w:rPr>
      </w:pPr>
      <w:r w:rsidRPr="006B1B37">
        <w:rPr>
          <w:rFonts w:ascii="Courier New" w:hAnsi="Courier New" w:cs="Courier New"/>
        </w:rPr>
        <w:t>y = 6      # Creates a variable called ‘y’ that is equal to 6.</w:t>
      </w:r>
    </w:p>
    <w:p w14:paraId="011E4219" w14:textId="7AB79DBA" w:rsidR="00D35A04" w:rsidRPr="00D35A04" w:rsidRDefault="006B1B37" w:rsidP="006B1B37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 = "Cat"  # Creates a string variable called s that is equal to "Cat"</w:t>
      </w:r>
    </w:p>
    <w:p w14:paraId="583E27B4" w14:textId="63861AD0" w:rsidR="00D35A04" w:rsidRDefault="00D35A04" w:rsidP="006B1B37">
      <w:pPr>
        <w:pStyle w:val="NoSpacing"/>
      </w:pPr>
    </w:p>
    <w:p w14:paraId="6904C595" w14:textId="77777777" w:rsidR="006B742B" w:rsidRDefault="00363309" w:rsidP="00F4221B">
      <w:pPr>
        <w:pStyle w:val="Heading1"/>
      </w:pPr>
      <w:r>
        <w:t>Data Types:</w:t>
      </w:r>
    </w:p>
    <w:p w14:paraId="5A88AF6F" w14:textId="77777777" w:rsidR="006B742B" w:rsidRPr="006B742B" w:rsidRDefault="006B742B" w:rsidP="00771977">
      <w:r w:rsidRPr="006B742B">
        <w:t xml:space="preserve">There are </w:t>
      </w:r>
      <w:r w:rsidRPr="006B742B">
        <w:rPr>
          <w:b/>
          <w:bCs/>
        </w:rPr>
        <w:t>four</w:t>
      </w:r>
      <w:r w:rsidRPr="006B742B">
        <w:t xml:space="preserve"> basic </w:t>
      </w:r>
      <w:r w:rsidRPr="006B742B">
        <w:rPr>
          <w:u w:val="single"/>
        </w:rPr>
        <w:t>data types</w:t>
      </w:r>
      <w:r w:rsidRPr="006B742B">
        <w:t xml:space="preserve"> that a variable can be set to</w:t>
      </w:r>
    </w:p>
    <w:p w14:paraId="48BF1BD3" w14:textId="77777777" w:rsidR="006B742B" w:rsidRPr="006B742B" w:rsidRDefault="006B742B" w:rsidP="00771977">
      <w:r w:rsidRPr="006B742B">
        <w:rPr>
          <w:b/>
          <w:bCs/>
          <w:u w:val="single"/>
        </w:rPr>
        <w:t>Integers</w:t>
      </w:r>
      <w:r w:rsidRPr="006B742B">
        <w:t>: Numbers that don’t have a decimal point in them</w:t>
      </w:r>
      <w:r w:rsidRPr="006B742B">
        <w:br/>
      </w:r>
      <w:r w:rsidRPr="006A49B5">
        <w:rPr>
          <w:rFonts w:ascii="Courier New" w:hAnsi="Courier New" w:cs="Courier New"/>
        </w:rPr>
        <w:t>x1 = 3</w:t>
      </w:r>
      <w:r w:rsidRPr="006A49B5">
        <w:rPr>
          <w:rFonts w:ascii="Courier New" w:hAnsi="Courier New" w:cs="Courier New"/>
        </w:rPr>
        <w:br/>
        <w:t>x2 = -17</w:t>
      </w:r>
    </w:p>
    <w:p w14:paraId="669B5A12" w14:textId="48C0072F" w:rsidR="006B742B" w:rsidRPr="006B742B" w:rsidRDefault="00D35A04" w:rsidP="00771977">
      <w:r>
        <w:rPr>
          <w:b/>
          <w:bCs/>
          <w:u w:val="single"/>
        </w:rPr>
        <w:br/>
      </w:r>
      <w:r w:rsidR="006B742B" w:rsidRPr="006B742B">
        <w:rPr>
          <w:b/>
          <w:bCs/>
          <w:u w:val="single"/>
        </w:rPr>
        <w:t>Floats</w:t>
      </w:r>
      <w:r w:rsidR="006B742B" w:rsidRPr="006B742B">
        <w:t>: Numbers that have a decimal point</w:t>
      </w:r>
      <w:r w:rsidR="006B742B" w:rsidRPr="006B742B">
        <w:br/>
      </w:r>
      <w:r w:rsidR="006B742B" w:rsidRPr="006A49B5">
        <w:rPr>
          <w:rFonts w:ascii="Courier New" w:hAnsi="Courier New" w:cs="Courier New"/>
        </w:rPr>
        <w:t>x2 = 0.4</w:t>
      </w:r>
      <w:r w:rsidR="006B742B" w:rsidRPr="006A49B5">
        <w:rPr>
          <w:rFonts w:ascii="Courier New" w:hAnsi="Courier New" w:cs="Courier New"/>
        </w:rPr>
        <w:br/>
        <w:t>y2 = -3.0</w:t>
      </w:r>
    </w:p>
    <w:p w14:paraId="70DB5E5F" w14:textId="1618995B" w:rsidR="006B742B" w:rsidRPr="006B742B" w:rsidRDefault="00D35A04" w:rsidP="00771977">
      <w:r>
        <w:rPr>
          <w:b/>
          <w:bCs/>
          <w:u w:val="single"/>
        </w:rPr>
        <w:br/>
      </w:r>
      <w:r w:rsidR="006B742B" w:rsidRPr="006B742B">
        <w:rPr>
          <w:b/>
          <w:bCs/>
          <w:u w:val="single"/>
        </w:rPr>
        <w:t>Strings</w:t>
      </w:r>
      <w:r w:rsidR="006B742B" w:rsidRPr="006B742B">
        <w:t xml:space="preserve">: Represents words or characters. Declared using quotation marks </w:t>
      </w:r>
      <w:r w:rsidR="006A49B5" w:rsidRPr="006A49B5">
        <w:rPr>
          <w:rFonts w:ascii="Courier New" w:hAnsi="Courier New" w:cs="Courier New"/>
        </w:rPr>
        <w:t>"</w:t>
      </w:r>
      <w:r w:rsidR="006A49B5">
        <w:rPr>
          <w:rFonts w:ascii="Courier New" w:hAnsi="Courier New" w:cs="Courier New"/>
        </w:rPr>
        <w:t xml:space="preserve"> </w:t>
      </w:r>
      <w:r w:rsidR="006A49B5" w:rsidRPr="006A49B5">
        <w:rPr>
          <w:rFonts w:ascii="Courier New" w:hAnsi="Courier New" w:cs="Courier New"/>
        </w:rPr>
        <w:t>"</w:t>
      </w:r>
      <w:r w:rsidR="006B742B" w:rsidRPr="006B742B">
        <w:br/>
      </w:r>
      <w:proofErr w:type="spellStart"/>
      <w:r w:rsidR="006B742B" w:rsidRPr="006A49B5">
        <w:rPr>
          <w:rFonts w:ascii="Courier New" w:hAnsi="Courier New" w:cs="Courier New"/>
        </w:rPr>
        <w:t>cat_name</w:t>
      </w:r>
      <w:proofErr w:type="spellEnd"/>
      <w:r w:rsidR="006B742B" w:rsidRPr="006A49B5">
        <w:rPr>
          <w:rFonts w:ascii="Courier New" w:hAnsi="Courier New" w:cs="Courier New"/>
        </w:rPr>
        <w:t xml:space="preserve"> = "Mike Tyson"</w:t>
      </w:r>
      <w:r w:rsidR="006B742B" w:rsidRPr="006A49B5">
        <w:rPr>
          <w:rFonts w:ascii="Courier New" w:hAnsi="Courier New" w:cs="Courier New"/>
        </w:rPr>
        <w:br/>
      </w:r>
      <w:proofErr w:type="spellStart"/>
      <w:r w:rsidR="006B742B" w:rsidRPr="006A49B5">
        <w:rPr>
          <w:rFonts w:ascii="Courier New" w:hAnsi="Courier New" w:cs="Courier New"/>
        </w:rPr>
        <w:t>dog_name</w:t>
      </w:r>
      <w:proofErr w:type="spellEnd"/>
      <w:r w:rsidR="006B742B" w:rsidRPr="006A49B5">
        <w:rPr>
          <w:rFonts w:ascii="Courier New" w:hAnsi="Courier New" w:cs="Courier New"/>
        </w:rPr>
        <w:t xml:space="preserve"> = "Lucy"</w:t>
      </w:r>
      <w:r w:rsidR="006B742B" w:rsidRPr="006A49B5">
        <w:rPr>
          <w:rFonts w:ascii="Courier New" w:hAnsi="Courier New" w:cs="Courier New"/>
        </w:rPr>
        <w:br/>
      </w:r>
      <w:proofErr w:type="spellStart"/>
      <w:r w:rsidR="006B742B" w:rsidRPr="006A49B5">
        <w:rPr>
          <w:rFonts w:ascii="Courier New" w:hAnsi="Courier New" w:cs="Courier New"/>
        </w:rPr>
        <w:t>dog_description</w:t>
      </w:r>
      <w:proofErr w:type="spellEnd"/>
      <w:r w:rsidR="006B742B" w:rsidRPr="006A49B5">
        <w:rPr>
          <w:rFonts w:ascii="Courier New" w:hAnsi="Courier New" w:cs="Courier New"/>
        </w:rPr>
        <w:t xml:space="preserve"> = "Snuggly pug but suffers from chronic stupid"</w:t>
      </w:r>
      <w:r w:rsidR="006A49B5">
        <w:br/>
      </w:r>
    </w:p>
    <w:p w14:paraId="5B522DE5" w14:textId="712AEC37" w:rsidR="00D35A04" w:rsidRPr="00F4221B" w:rsidRDefault="006B742B" w:rsidP="00F4221B">
      <w:r w:rsidRPr="00F4221B">
        <w:rPr>
          <w:b/>
          <w:bCs/>
          <w:u w:val="single"/>
        </w:rPr>
        <w:t>Booleans:</w:t>
      </w:r>
      <w:r w:rsidRPr="00F4221B">
        <w:t xml:space="preserve"> Can only be two values: True or False. </w:t>
      </w:r>
      <w:r w:rsidR="00771977" w:rsidRPr="00F4221B">
        <w:t>Will talk more about these later</w:t>
      </w:r>
      <w:r w:rsidR="006B1B37" w:rsidRPr="00F4221B">
        <w:br/>
      </w:r>
    </w:p>
    <w:p w14:paraId="3BAC83E8" w14:textId="2D1E3050" w:rsidR="006B1B37" w:rsidRPr="00F4221B" w:rsidRDefault="006B1B37" w:rsidP="00F4221B">
      <w:pPr>
        <w:pStyle w:val="Heading1"/>
      </w:pPr>
      <w:r w:rsidRPr="00F4221B">
        <w:t>Operators:</w:t>
      </w:r>
    </w:p>
    <w:p w14:paraId="6211F5CA" w14:textId="6FFC433E" w:rsidR="006B1B37" w:rsidRPr="006B1B37" w:rsidRDefault="006B1B37" w:rsidP="006B1B37">
      <w:r>
        <w:rPr>
          <w:b/>
          <w:bCs/>
        </w:rPr>
        <w:t>Five</w:t>
      </w:r>
      <w:r w:rsidRPr="006B1B37">
        <w:rPr>
          <w:b/>
          <w:bCs/>
        </w:rPr>
        <w:t xml:space="preserve"> </w:t>
      </w:r>
      <w:r w:rsidRPr="006B1B37">
        <w:t>basic operators:</w:t>
      </w:r>
    </w:p>
    <w:p w14:paraId="660F23F7" w14:textId="77777777" w:rsidR="006B1B37" w:rsidRPr="006B1B37" w:rsidRDefault="006B1B37" w:rsidP="00D35A04">
      <w:pPr>
        <w:numPr>
          <w:ilvl w:val="0"/>
          <w:numId w:val="1"/>
        </w:numPr>
        <w:tabs>
          <w:tab w:val="clear" w:pos="360"/>
        </w:tabs>
        <w:spacing w:after="0"/>
      </w:pPr>
      <w:r w:rsidRPr="006B1B37">
        <w:t xml:space="preserve">Addition               </w:t>
      </w:r>
      <w:r w:rsidRPr="006B1B37">
        <w:rPr>
          <w:b/>
          <w:bCs/>
        </w:rPr>
        <w:t>+</w:t>
      </w:r>
      <w:r w:rsidRPr="006B1B37">
        <w:t xml:space="preserve">    (Press shift and the </w:t>
      </w:r>
      <w:r w:rsidRPr="006B1B37">
        <w:rPr>
          <w:b/>
          <w:bCs/>
        </w:rPr>
        <w:t>=</w:t>
      </w:r>
      <w:r w:rsidRPr="006B1B37">
        <w:t xml:space="preserve"> key)</w:t>
      </w:r>
    </w:p>
    <w:p w14:paraId="6DE3B5E9" w14:textId="77777777" w:rsidR="006B1B37" w:rsidRPr="006B1B37" w:rsidRDefault="006B1B37" w:rsidP="00D35A04">
      <w:pPr>
        <w:numPr>
          <w:ilvl w:val="0"/>
          <w:numId w:val="1"/>
        </w:numPr>
        <w:tabs>
          <w:tab w:val="clear" w:pos="360"/>
        </w:tabs>
        <w:spacing w:after="0"/>
      </w:pPr>
      <w:r w:rsidRPr="006B1B37">
        <w:t xml:space="preserve">Multiplication     </w:t>
      </w:r>
      <w:r w:rsidRPr="006B1B37">
        <w:rPr>
          <w:b/>
          <w:bCs/>
        </w:rPr>
        <w:t>*</w:t>
      </w:r>
      <w:r w:rsidRPr="006B1B37">
        <w:t xml:space="preserve">    (Press shift and the </w:t>
      </w:r>
      <w:r w:rsidRPr="006B1B37">
        <w:rPr>
          <w:b/>
          <w:bCs/>
        </w:rPr>
        <w:t>8</w:t>
      </w:r>
      <w:r w:rsidRPr="006B1B37">
        <w:t xml:space="preserve"> key)</w:t>
      </w:r>
    </w:p>
    <w:p w14:paraId="53C69D29" w14:textId="77777777" w:rsidR="006B1B37" w:rsidRPr="006B1B37" w:rsidRDefault="006B1B37" w:rsidP="00D35A04">
      <w:pPr>
        <w:numPr>
          <w:ilvl w:val="0"/>
          <w:numId w:val="1"/>
        </w:numPr>
        <w:tabs>
          <w:tab w:val="clear" w:pos="360"/>
        </w:tabs>
        <w:spacing w:after="0"/>
      </w:pPr>
      <w:r w:rsidRPr="006B1B37">
        <w:t xml:space="preserve">Subtraction          </w:t>
      </w:r>
      <w:r w:rsidRPr="006B1B37">
        <w:rPr>
          <w:b/>
          <w:bCs/>
        </w:rPr>
        <w:t>-</w:t>
      </w:r>
      <w:r w:rsidRPr="006B1B37">
        <w:t xml:space="preserve">    (Key to the right of the </w:t>
      </w:r>
      <w:r w:rsidRPr="006B1B37">
        <w:rPr>
          <w:b/>
          <w:bCs/>
        </w:rPr>
        <w:t>0</w:t>
      </w:r>
      <w:r w:rsidRPr="006B1B37">
        <w:t xml:space="preserve"> key)</w:t>
      </w:r>
    </w:p>
    <w:p w14:paraId="55DCE9CD" w14:textId="77777777" w:rsidR="006B1B37" w:rsidRDefault="006B1B37" w:rsidP="00D35A04">
      <w:pPr>
        <w:numPr>
          <w:ilvl w:val="0"/>
          <w:numId w:val="1"/>
        </w:numPr>
        <w:tabs>
          <w:tab w:val="clear" w:pos="360"/>
        </w:tabs>
        <w:spacing w:after="0"/>
      </w:pPr>
      <w:r w:rsidRPr="006B1B37">
        <w:t xml:space="preserve">Division                 </w:t>
      </w:r>
      <w:r w:rsidRPr="006B1B37">
        <w:rPr>
          <w:b/>
          <w:bCs/>
        </w:rPr>
        <w:t>/</w:t>
      </w:r>
      <w:r w:rsidRPr="006B1B37">
        <w:t xml:space="preserve">   (Use the slash key, which is </w:t>
      </w:r>
      <w:r w:rsidRPr="006B1B37">
        <w:rPr>
          <w:b/>
          <w:bCs/>
        </w:rPr>
        <w:t>?</w:t>
      </w:r>
      <w:r w:rsidRPr="006B1B37">
        <w:t xml:space="preserve"> but without holding shift)</w:t>
      </w:r>
    </w:p>
    <w:p w14:paraId="7E03B9CF" w14:textId="2DE3B89F" w:rsidR="006B1B37" w:rsidRDefault="006B1B37" w:rsidP="00D35A04">
      <w:pPr>
        <w:numPr>
          <w:ilvl w:val="0"/>
          <w:numId w:val="1"/>
        </w:numPr>
        <w:tabs>
          <w:tab w:val="clear" w:pos="360"/>
        </w:tabs>
        <w:spacing w:after="0"/>
      </w:pPr>
      <w:r w:rsidRPr="006B1B37">
        <w:t xml:space="preserve">Assignment         </w:t>
      </w:r>
      <w:r>
        <w:t xml:space="preserve"> </w:t>
      </w:r>
      <w:r w:rsidRPr="006B1B37">
        <w:rPr>
          <w:b/>
          <w:bCs/>
        </w:rPr>
        <w:t>=</w:t>
      </w:r>
      <w:r w:rsidRPr="006B1B37">
        <w:t xml:space="preserve">    (Use the equals sign to assign a variable to a value)</w:t>
      </w:r>
      <w:r w:rsidR="008342E9">
        <w:br/>
      </w:r>
    </w:p>
    <w:p w14:paraId="3E346C62" w14:textId="38C36540" w:rsidR="006B1B37" w:rsidRDefault="006B1B37" w:rsidP="006B1B37">
      <w:r>
        <w:t>You can use parentheses (  )   for order or operation</w:t>
      </w:r>
      <w:r>
        <w:br/>
      </w:r>
      <w:r>
        <w:br/>
      </w:r>
      <w:r w:rsidRPr="006B1B37">
        <w:rPr>
          <w:rFonts w:ascii="Courier New" w:hAnsi="Courier New" w:cs="Courier New"/>
        </w:rPr>
        <w:t>x1 = (3 + 7) * (8 - 2)     # x1 will be equal to 10 * 6 = 60</w:t>
      </w:r>
      <w:r w:rsidRPr="006B1B37">
        <w:rPr>
          <w:rFonts w:ascii="Courier New" w:hAnsi="Courier New" w:cs="Courier New"/>
        </w:rPr>
        <w:br/>
        <w:t>x2 = 3 + (7 * 8) - 2       # x2 will be equal to 3 + 56 - 2 = 57</w:t>
      </w:r>
    </w:p>
    <w:p w14:paraId="3B102A8E" w14:textId="763D6F69" w:rsidR="00D35A04" w:rsidRDefault="00D35A04" w:rsidP="006B1B37"/>
    <w:p w14:paraId="22549A0B" w14:textId="142E7DA9" w:rsidR="00D35A04" w:rsidRPr="00D35A04" w:rsidRDefault="00D35A04" w:rsidP="00F4221B">
      <w:pPr>
        <w:pStyle w:val="Heading1"/>
      </w:pPr>
      <w:r>
        <w:lastRenderedPageBreak/>
        <w:t>Functions</w:t>
      </w:r>
    </w:p>
    <w:p w14:paraId="65C0580B" w14:textId="3F2EAF78" w:rsidR="00D35A04" w:rsidRDefault="00D35A04" w:rsidP="00D35A04">
      <w:r>
        <w:t>Here are the functions that we’ve seen so far:</w:t>
      </w:r>
      <w:r w:rsidR="008342E9">
        <w:br/>
      </w:r>
    </w:p>
    <w:p w14:paraId="4DF79281" w14:textId="30645062" w:rsidR="00801C51" w:rsidRDefault="00D35A04" w:rsidP="00D35A04">
      <w:r w:rsidRPr="008342E9">
        <w:rPr>
          <w:rFonts w:ascii="Courier New" w:hAnsi="Courier New" w:cs="Courier New"/>
          <w:b/>
          <w:bCs/>
        </w:rPr>
        <w:t>print(</w:t>
      </w:r>
      <w:r w:rsidR="008342E9">
        <w:rPr>
          <w:rFonts w:ascii="Courier New" w:hAnsi="Courier New" w:cs="Courier New"/>
        </w:rPr>
        <w:t>x</w:t>
      </w:r>
      <w:r w:rsidRPr="008342E9">
        <w:rPr>
          <w:rFonts w:ascii="Courier New" w:hAnsi="Courier New" w:cs="Courier New"/>
          <w:b/>
          <w:bCs/>
        </w:rPr>
        <w:t>)</w:t>
      </w:r>
      <w:r>
        <w:rPr>
          <w:b/>
          <w:bCs/>
        </w:rPr>
        <w:t xml:space="preserve">     </w:t>
      </w:r>
      <w:r>
        <w:t>: Prints a variable to the screen</w:t>
      </w:r>
      <w:r w:rsidR="008342E9">
        <w:br/>
      </w:r>
      <w:r>
        <w:br/>
      </w:r>
      <w:r w:rsidR="008342E9" w:rsidRPr="008342E9">
        <w:rPr>
          <w:rFonts w:ascii="Courier New" w:hAnsi="Courier New" w:cs="Courier New"/>
        </w:rPr>
        <w:t>x</w:t>
      </w:r>
      <w:r w:rsidR="008342E9">
        <w:rPr>
          <w:rFonts w:ascii="Courier New" w:hAnsi="Courier New" w:cs="Courier New"/>
          <w:b/>
          <w:bCs/>
        </w:rPr>
        <w:t xml:space="preserve"> = </w:t>
      </w:r>
      <w:r w:rsidRPr="008342E9">
        <w:rPr>
          <w:rFonts w:ascii="Courier New" w:hAnsi="Courier New" w:cs="Courier New"/>
          <w:b/>
          <w:bCs/>
        </w:rPr>
        <w:t>input(</w:t>
      </w:r>
      <w:r w:rsidR="008342E9" w:rsidRPr="008342E9">
        <w:rPr>
          <w:rFonts w:ascii="Courier New" w:hAnsi="Courier New" w:cs="Courier New"/>
        </w:rPr>
        <w:t>message</w:t>
      </w:r>
      <w:r w:rsidRPr="008342E9">
        <w:rPr>
          <w:rFonts w:ascii="Courier New" w:hAnsi="Courier New" w:cs="Courier New"/>
          <w:b/>
          <w:bCs/>
        </w:rPr>
        <w:t>)</w:t>
      </w:r>
      <w:r>
        <w:t xml:space="preserve">    : Asks the user to type something in, and then takes what they typed and sets it to </w:t>
      </w:r>
      <w:r w:rsidR="00C57B5C">
        <w:t>a</w:t>
      </w:r>
      <w:r>
        <w:t xml:space="preserve"> variable</w:t>
      </w:r>
      <w:r w:rsidR="008342E9">
        <w:t xml:space="preserve">. Will use whatever </w:t>
      </w:r>
      <w:r w:rsidR="008342E9" w:rsidRPr="008342E9">
        <w:rPr>
          <w:rFonts w:ascii="Courier New" w:hAnsi="Courier New" w:cs="Courier New"/>
        </w:rPr>
        <w:t>message</w:t>
      </w:r>
      <w:r w:rsidR="008342E9">
        <w:t xml:space="preserve"> (String) you give as an argument as a prompt message before you type.</w:t>
      </w:r>
      <w:r w:rsidR="00C57B5C">
        <w:br/>
      </w:r>
      <w:r w:rsidR="00C57B5C">
        <w:br/>
      </w:r>
      <w:proofErr w:type="spellStart"/>
      <w:r w:rsidR="008342E9">
        <w:rPr>
          <w:rFonts w:ascii="Courier New" w:hAnsi="Courier New" w:cs="Courier New"/>
        </w:rPr>
        <w:t>x_int</w:t>
      </w:r>
      <w:proofErr w:type="spellEnd"/>
      <w:r w:rsidR="008342E9">
        <w:rPr>
          <w:rFonts w:ascii="Courier New" w:hAnsi="Courier New" w:cs="Courier New"/>
        </w:rPr>
        <w:t xml:space="preserve"> = </w:t>
      </w:r>
      <w:r w:rsidRPr="008342E9">
        <w:rPr>
          <w:rFonts w:ascii="Courier New" w:hAnsi="Courier New" w:cs="Courier New"/>
          <w:b/>
          <w:bCs/>
        </w:rPr>
        <w:t>int(</w:t>
      </w:r>
      <w:r w:rsidR="008342E9" w:rsidRPr="008342E9">
        <w:rPr>
          <w:rFonts w:ascii="Courier New" w:hAnsi="Courier New" w:cs="Courier New"/>
        </w:rPr>
        <w:t>x</w:t>
      </w:r>
      <w:r w:rsidRPr="008342E9">
        <w:rPr>
          <w:rFonts w:ascii="Courier New" w:hAnsi="Courier New" w:cs="Courier New"/>
          <w:b/>
          <w:bCs/>
        </w:rPr>
        <w:t>)</w:t>
      </w:r>
      <w:r w:rsidR="008342E9">
        <w:rPr>
          <w:rFonts w:ascii="Courier New" w:hAnsi="Courier New" w:cs="Courier New"/>
          <w:b/>
          <w:bCs/>
        </w:rPr>
        <w:t xml:space="preserve">   </w:t>
      </w:r>
      <w:r>
        <w:t xml:space="preserve">         : Type casts </w:t>
      </w:r>
      <w:r w:rsidR="008342E9">
        <w:t>some</w:t>
      </w:r>
      <w:r>
        <w:t xml:space="preserve"> variable </w:t>
      </w:r>
      <w:r w:rsidR="008342E9" w:rsidRPr="008342E9">
        <w:rPr>
          <w:b/>
          <w:bCs/>
        </w:rPr>
        <w:t>x</w:t>
      </w:r>
      <w:r w:rsidR="008342E9">
        <w:rPr>
          <w:b/>
          <w:bCs/>
        </w:rPr>
        <w:t xml:space="preserve"> </w:t>
      </w:r>
      <w:r>
        <w:t>into an Integer</w:t>
      </w:r>
      <w:r w:rsidR="008342E9">
        <w:t xml:space="preserve"> variable</w:t>
      </w:r>
      <w:r>
        <w:br/>
      </w:r>
      <w:proofErr w:type="spellStart"/>
      <w:r w:rsidR="008342E9" w:rsidRPr="008342E9">
        <w:rPr>
          <w:rFonts w:ascii="Courier New" w:hAnsi="Courier New" w:cs="Courier New"/>
        </w:rPr>
        <w:t>x_float</w:t>
      </w:r>
      <w:proofErr w:type="spellEnd"/>
      <w:r w:rsidR="008342E9">
        <w:rPr>
          <w:rFonts w:ascii="Courier New" w:hAnsi="Courier New" w:cs="Courier New"/>
          <w:b/>
          <w:bCs/>
        </w:rPr>
        <w:t xml:space="preserve"> </w:t>
      </w:r>
      <w:r w:rsidR="008342E9" w:rsidRPr="008342E9">
        <w:rPr>
          <w:rFonts w:ascii="Courier New" w:hAnsi="Courier New" w:cs="Courier New"/>
        </w:rPr>
        <w:t>=</w:t>
      </w:r>
      <w:r w:rsidR="008342E9">
        <w:rPr>
          <w:rFonts w:ascii="Courier New" w:hAnsi="Courier New" w:cs="Courier New"/>
          <w:b/>
          <w:bCs/>
        </w:rPr>
        <w:t xml:space="preserve"> </w:t>
      </w:r>
      <w:r w:rsidRPr="008342E9">
        <w:rPr>
          <w:rFonts w:ascii="Courier New" w:hAnsi="Courier New" w:cs="Courier New"/>
          <w:b/>
          <w:bCs/>
        </w:rPr>
        <w:t>float(</w:t>
      </w:r>
      <w:r w:rsidR="008342E9" w:rsidRPr="008342E9">
        <w:rPr>
          <w:rFonts w:ascii="Courier New" w:hAnsi="Courier New" w:cs="Courier New"/>
        </w:rPr>
        <w:t>x</w:t>
      </w:r>
      <w:r w:rsidRPr="008342E9">
        <w:rPr>
          <w:rFonts w:ascii="Courier New" w:hAnsi="Courier New" w:cs="Courier New"/>
          <w:b/>
          <w:bCs/>
        </w:rPr>
        <w:t>)</w:t>
      </w:r>
      <w:r>
        <w:rPr>
          <w:b/>
          <w:bCs/>
        </w:rPr>
        <w:t xml:space="preserve"> </w:t>
      </w:r>
      <w:r w:rsidR="008342E9">
        <w:rPr>
          <w:b/>
          <w:bCs/>
        </w:rPr>
        <w:t xml:space="preserve">  </w:t>
      </w:r>
      <w:r>
        <w:rPr>
          <w:b/>
          <w:bCs/>
        </w:rPr>
        <w:t xml:space="preserve">    </w:t>
      </w:r>
      <w:r>
        <w:t xml:space="preserve">: Type casts </w:t>
      </w:r>
      <w:r w:rsidR="008342E9">
        <w:t>some</w:t>
      </w:r>
      <w:r>
        <w:t xml:space="preserve"> variable </w:t>
      </w:r>
      <w:r w:rsidR="008342E9" w:rsidRPr="008342E9">
        <w:rPr>
          <w:b/>
          <w:bCs/>
        </w:rPr>
        <w:t>x</w:t>
      </w:r>
      <w:r w:rsidR="008342E9">
        <w:t xml:space="preserve"> </w:t>
      </w:r>
      <w:r>
        <w:t>into a Float</w:t>
      </w:r>
      <w:r w:rsidR="008342E9">
        <w:t xml:space="preserve"> variable</w:t>
      </w:r>
      <w:r>
        <w:br/>
      </w:r>
      <w:proofErr w:type="spellStart"/>
      <w:r w:rsidR="008342E9" w:rsidRPr="008342E9">
        <w:rPr>
          <w:rFonts w:ascii="Courier New" w:hAnsi="Courier New" w:cs="Courier New"/>
        </w:rPr>
        <w:t>x_str</w:t>
      </w:r>
      <w:proofErr w:type="spellEnd"/>
      <w:r w:rsidR="008342E9">
        <w:rPr>
          <w:rFonts w:ascii="Courier New" w:hAnsi="Courier New" w:cs="Courier New"/>
          <w:b/>
          <w:bCs/>
        </w:rPr>
        <w:t xml:space="preserve"> </w:t>
      </w:r>
      <w:r w:rsidR="008342E9" w:rsidRPr="008342E9">
        <w:rPr>
          <w:rFonts w:ascii="Courier New" w:hAnsi="Courier New" w:cs="Courier New"/>
        </w:rPr>
        <w:t>=</w:t>
      </w:r>
      <w:r w:rsidR="008342E9">
        <w:rPr>
          <w:rFonts w:ascii="Courier New" w:hAnsi="Courier New" w:cs="Courier New"/>
          <w:b/>
          <w:bCs/>
        </w:rPr>
        <w:t xml:space="preserve"> </w:t>
      </w:r>
      <w:r w:rsidRPr="008342E9">
        <w:rPr>
          <w:rFonts w:ascii="Courier New" w:hAnsi="Courier New" w:cs="Courier New"/>
          <w:b/>
          <w:bCs/>
        </w:rPr>
        <w:t>str(</w:t>
      </w:r>
      <w:r w:rsidR="008342E9" w:rsidRPr="008342E9">
        <w:rPr>
          <w:rFonts w:ascii="Courier New" w:hAnsi="Courier New" w:cs="Courier New"/>
        </w:rPr>
        <w:t>x</w:t>
      </w:r>
      <w:r w:rsidRPr="008342E9">
        <w:rPr>
          <w:rFonts w:ascii="Courier New" w:hAnsi="Courier New" w:cs="Courier New"/>
          <w:b/>
          <w:bCs/>
        </w:rPr>
        <w:t>)</w:t>
      </w:r>
      <w:r w:rsidRPr="008342E9">
        <w:rPr>
          <w:rFonts w:ascii="Courier New" w:hAnsi="Courier New" w:cs="Courier New"/>
        </w:rPr>
        <w:t xml:space="preserve"> </w:t>
      </w:r>
      <w:r>
        <w:t xml:space="preserve">        </w:t>
      </w:r>
      <w:r w:rsidR="008342E9">
        <w:t xml:space="preserve">       </w:t>
      </w:r>
      <w:r>
        <w:t xml:space="preserve">: Type casts </w:t>
      </w:r>
      <w:r w:rsidR="008342E9">
        <w:t>some</w:t>
      </w:r>
      <w:r>
        <w:t xml:space="preserve"> variable </w:t>
      </w:r>
      <w:r w:rsidR="008342E9">
        <w:rPr>
          <w:b/>
          <w:bCs/>
        </w:rPr>
        <w:t xml:space="preserve">x </w:t>
      </w:r>
      <w:r>
        <w:t>into a String</w:t>
      </w:r>
      <w:r w:rsidR="008342E9">
        <w:t xml:space="preserve"> variable</w:t>
      </w:r>
      <w:r w:rsidR="00F4221B">
        <w:br/>
      </w:r>
    </w:p>
    <w:p w14:paraId="60FA5F87" w14:textId="5FD36B5B" w:rsidR="008342E9" w:rsidRPr="00801C51" w:rsidRDefault="00801C51" w:rsidP="00D35A04">
      <w:r w:rsidRPr="00801C51">
        <w:rPr>
          <w:rFonts w:ascii="Courier New" w:hAnsi="Courier New" w:cs="Courier New"/>
        </w:rPr>
        <w:t>x2</w:t>
      </w:r>
      <w:r>
        <w:rPr>
          <w:rFonts w:ascii="Courier New" w:hAnsi="Courier New" w:cs="Courier New"/>
          <w:b/>
          <w:bCs/>
        </w:rPr>
        <w:t xml:space="preserve"> = </w:t>
      </w:r>
      <w:proofErr w:type="spellStart"/>
      <w:r w:rsidR="008342E9" w:rsidRPr="008342E9">
        <w:rPr>
          <w:rFonts w:ascii="Courier New" w:hAnsi="Courier New" w:cs="Courier New"/>
          <w:b/>
          <w:bCs/>
        </w:rPr>
        <w:t>math.sqrt</w:t>
      </w:r>
      <w:proofErr w:type="spellEnd"/>
      <w:r w:rsidR="008342E9" w:rsidRPr="008342E9">
        <w:rPr>
          <w:rFonts w:ascii="Courier New" w:hAnsi="Courier New" w:cs="Courier New"/>
          <w:b/>
          <w:bCs/>
        </w:rPr>
        <w:t>(</w:t>
      </w:r>
      <w:r w:rsidRPr="00801C51">
        <w:rPr>
          <w:rFonts w:ascii="Courier New" w:hAnsi="Courier New" w:cs="Courier New"/>
        </w:rPr>
        <w:t>x1</w:t>
      </w:r>
      <w:r w:rsidR="008342E9" w:rsidRPr="008342E9">
        <w:rPr>
          <w:rFonts w:ascii="Courier New" w:hAnsi="Courier New" w:cs="Courier New"/>
          <w:b/>
          <w:bCs/>
        </w:rPr>
        <w:t>)</w:t>
      </w:r>
      <w:r w:rsidR="008342E9">
        <w:rPr>
          <w:b/>
          <w:bCs/>
        </w:rPr>
        <w:t xml:space="preserve">: </w:t>
      </w:r>
      <w:r w:rsidR="008342E9">
        <w:t xml:space="preserve">Computes the square root of the argument </w:t>
      </w:r>
      <w:r>
        <w:t>(</w:t>
      </w:r>
      <w:r w:rsidRPr="00801C51">
        <w:rPr>
          <w:b/>
          <w:bCs/>
        </w:rPr>
        <w:t>x1</w:t>
      </w:r>
      <w:r>
        <w:t xml:space="preserve">) </w:t>
      </w:r>
      <w:r w:rsidR="008342E9" w:rsidRPr="00801C51">
        <w:t>and</w:t>
      </w:r>
      <w:r w:rsidR="008342E9">
        <w:t xml:space="preserve"> sets it to a variable</w:t>
      </w:r>
      <w:r>
        <w:t xml:space="preserve"> (</w:t>
      </w:r>
      <w:r>
        <w:rPr>
          <w:b/>
          <w:bCs/>
        </w:rPr>
        <w:t>x2</w:t>
      </w:r>
      <w:r>
        <w:t>)</w:t>
      </w:r>
    </w:p>
    <w:sectPr w:rsidR="008342E9" w:rsidRPr="00801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C57E6"/>
    <w:multiLevelType w:val="hybridMultilevel"/>
    <w:tmpl w:val="CE72636E"/>
    <w:lvl w:ilvl="0" w:tplc="050E4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621B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A448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FCFE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90FB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DE6F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B02E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0C7B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465E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3CD7340"/>
    <w:multiLevelType w:val="hybridMultilevel"/>
    <w:tmpl w:val="52ECAC22"/>
    <w:lvl w:ilvl="0" w:tplc="2E9C5AF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4B66E0C6">
      <w:start w:val="148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BF86065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0ACC81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521A426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E1DC6B1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767028E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67164AB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8EC47AB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6D5"/>
    <w:rsid w:val="002A15B8"/>
    <w:rsid w:val="00363309"/>
    <w:rsid w:val="006A49B5"/>
    <w:rsid w:val="006B1B37"/>
    <w:rsid w:val="006B742B"/>
    <w:rsid w:val="006F06D5"/>
    <w:rsid w:val="00771977"/>
    <w:rsid w:val="007F0CE2"/>
    <w:rsid w:val="00801C51"/>
    <w:rsid w:val="008342E9"/>
    <w:rsid w:val="00C57B5C"/>
    <w:rsid w:val="00D35A04"/>
    <w:rsid w:val="00F42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80D0D"/>
  <w15:chartTrackingRefBased/>
  <w15:docId w15:val="{1B20AEB5-9FAD-4F0D-9E8C-09389557A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22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1B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1B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B1B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6B1B3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422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60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700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7053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8020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9787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459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9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87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76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7307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16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8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291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Shrand, Jason A</dc:creator>
  <cp:keywords/>
  <dc:description/>
  <cp:lastModifiedBy>Shrand, Jason A</cp:lastModifiedBy>
  <cp:revision>12</cp:revision>
  <dcterms:created xsi:type="dcterms:W3CDTF">2021-01-01T20:48:00Z</dcterms:created>
  <dcterms:modified xsi:type="dcterms:W3CDTF">2021-01-01T21:06:00Z</dcterms:modified>
</cp:coreProperties>
</file>