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w:t>
      </w:r>
      <w:r>
        <w:t xml:space="preserve"> </w:t>
      </w:r>
      <w:r>
        <w:t xml:space="preserve">Contributions</w:t>
      </w:r>
      <w:r>
        <w:t xml:space="preserve"> </w:t>
      </w:r>
      <w:r>
        <w:t xml:space="preserve">Versus</w:t>
      </w:r>
      <w:r>
        <w:t xml:space="preserve"> </w:t>
      </w:r>
      <w:r>
        <w:t xml:space="preserve">Charitable</w:t>
      </w:r>
      <w:r>
        <w:t xml:space="preserve"> </w:t>
      </w:r>
      <w:r>
        <w:t xml:space="preserve">Contributions</w:t>
      </w:r>
    </w:p>
    <w:p>
      <w:pPr>
        <w:pStyle w:val="Author"/>
      </w:pPr>
      <w:r>
        <w:t xml:space="preserve">Jason</w:t>
      </w:r>
      <w:r>
        <w:t xml:space="preserve"> </w:t>
      </w:r>
      <w:r>
        <w:t xml:space="preserve">Thatcher</w:t>
      </w:r>
    </w:p>
    <w:p>
      <w:pPr>
        <w:pStyle w:val="Date"/>
      </w:pPr>
      <w:r>
        <w:t xml:space="preserve">5/1/2020</w:t>
      </w:r>
    </w:p>
    <w:p>
      <w:pPr>
        <w:pStyle w:val="Heading2"/>
      </w:pPr>
      <w:bookmarkStart w:id="20" w:name="summary"/>
      <w:r>
        <w:t xml:space="preserve">Summary</w:t>
      </w:r>
      <w:bookmarkEnd w:id="20"/>
    </w:p>
    <w:p>
      <w:pPr>
        <w:pStyle w:val="FirstParagraph"/>
      </w:pPr>
      <w:r>
        <w:t xml:space="preserve">Charitable Organizations support a critical need of their community. They supplement and, in some cases, replace services that are not otherwise provided by local, state, or federal government agencies or organizations. These services, if performed by the government, would be funded by tax revenue. Whereas Charitable Organizations are funded thru private donations. This paper will analyze a</w:t>
      </w:r>
      <w:r>
        <w:t xml:space="preserve"> </w:t>
      </w:r>
      <w:r>
        <w:t xml:space="preserve">‘</w:t>
      </w:r>
      <w:r>
        <w:t xml:space="preserve">Charitable Dollar</w:t>
      </w:r>
      <w:r>
        <w:t xml:space="preserve">’</w:t>
      </w:r>
      <w:r>
        <w:t xml:space="preserve"> </w:t>
      </w:r>
      <w:r>
        <w:t xml:space="preserve">and a</w:t>
      </w:r>
      <w:r>
        <w:t xml:space="preserve"> </w:t>
      </w:r>
      <w:r>
        <w:t xml:space="preserve">‘</w:t>
      </w:r>
      <w:r>
        <w:t xml:space="preserve">Tax Dollar</w:t>
      </w:r>
      <w:r>
        <w:t xml:space="preserve">’</w:t>
      </w:r>
      <w:r>
        <w:t xml:space="preserve"> </w:t>
      </w:r>
      <w:r>
        <w:t xml:space="preserve">as a percent of total income of their donors. It seeks to answer the question if the use of charitable organizations results in everyone paying their fair share when compared to government funded services.</w:t>
      </w:r>
    </w:p>
    <w:p>
      <w:pPr>
        <w:pStyle w:val="Heading2"/>
      </w:pPr>
      <w:bookmarkStart w:id="21" w:name="introduction"/>
      <w:r>
        <w:t xml:space="preserve">Introduction</w:t>
      </w:r>
      <w:bookmarkEnd w:id="21"/>
    </w:p>
    <w:p>
      <w:pPr>
        <w:pStyle w:val="FirstParagraph"/>
      </w:pPr>
      <w:r>
        <w:t xml:space="preserve">Citizens consume public services (</w:t>
      </w:r>
      <w:r>
        <w:t xml:space="preserve">‘</w:t>
      </w:r>
      <w:r>
        <w:t xml:space="preserve">services</w:t>
      </w:r>
      <w:r>
        <w:t xml:space="preserve">’</w:t>
      </w:r>
      <w:r>
        <w:t xml:space="preserve">) as they have a need during the normal course of their lives. Highways, courts, schools, and utilities such as water and electricity are examples of a few services that are provided directly, indirectly, funded or managed by the Federal Government of the United States(</w:t>
      </w:r>
      <w:r>
        <w:t xml:space="preserve">‘</w:t>
      </w:r>
      <w:r>
        <w:t xml:space="preserve">government</w:t>
      </w:r>
      <w:r>
        <w:t xml:space="preserve">’</w:t>
      </w:r>
      <w:r>
        <w:t xml:space="preserve">). The services are shared resources available to all citizens and provide a collective benefit.</w:t>
      </w:r>
    </w:p>
    <w:p>
      <w:pPr>
        <w:pStyle w:val="BodyText"/>
      </w:pPr>
      <w:r>
        <w:t xml:space="preserve">The government services are funded, at least in part, by income taxes paid by its citizens. Income taxes are progressive in nature. Meaning that citizens are taxed at a progressively higher rate as their income increases. These rates are updated annually by the internal revenue service (</w:t>
      </w:r>
      <w:r>
        <w:t xml:space="preserve">‘</w:t>
      </w:r>
      <w:r>
        <w:t xml:space="preserve">IRS</w:t>
      </w:r>
      <w:r>
        <w:t xml:space="preserve">’</w:t>
      </w:r>
      <w:r>
        <w:t xml:space="preserve">). The income tax rates for 2017 can be found in Table 1 below.</w:t>
      </w:r>
    </w:p>
    <w:p>
      <w:pPr>
        <w:pStyle w:val="TableCaption"/>
      </w:pPr>
      <w:r>
        <w:t xml:space="preserve">Table 1: 2017 Income Tax Break Points</w:t>
      </w:r>
    </w:p>
    <w:tbl>
      <w:tblPr>
        <w:tblStyle w:val="Table"/>
        <w:tblW w:type="pct" w:w="0.0"/>
        <w:tblLook w:firstRow="1"/>
        <w:tblCaption w:val="Table 1: 2017 Income Tax Break Points"/>
      </w:tblPr>
      <w:tblGrid/>
      <w:tr>
        <w:trPr>
          <w:cnfStyle w:firstRow="1"/>
        </w:trPr>
        <w:tc>
          <w:tcPr>
            <w:tcBorders>
              <w:bottom w:val="single"/>
            </w:tcBorders>
            <w:vAlign w:val="bottom"/>
          </w:tcPr>
          <w:p>
            <w:pPr>
              <w:pStyle w:val="Compact"/>
              <w:jc w:val="right"/>
            </w:pPr>
            <w:r>
              <w:t xml:space="preserve">Tax Rate</w:t>
            </w:r>
          </w:p>
        </w:tc>
        <w:tc>
          <w:tcPr>
            <w:tcBorders>
              <w:bottom w:val="single"/>
            </w:tcBorders>
            <w:vAlign w:val="bottom"/>
          </w:tcPr>
          <w:p>
            <w:pPr>
              <w:pStyle w:val="Compact"/>
              <w:jc w:val="right"/>
            </w:pPr>
            <w:r>
              <w:t xml:space="preserve">Single</w:t>
            </w:r>
          </w:p>
        </w:tc>
        <w:tc>
          <w:tcPr>
            <w:tcBorders>
              <w:bottom w:val="single"/>
            </w:tcBorders>
            <w:vAlign w:val="bottom"/>
          </w:tcPr>
          <w:p>
            <w:pPr>
              <w:pStyle w:val="Compact"/>
              <w:jc w:val="right"/>
            </w:pPr>
            <w:r>
              <w:t xml:space="preserve">Married Filing Joint</w:t>
            </w:r>
          </w:p>
        </w:tc>
        <w:tc>
          <w:tcPr>
            <w:tcBorders>
              <w:bottom w:val="single"/>
            </w:tcBorders>
            <w:vAlign w:val="bottom"/>
          </w:tcPr>
          <w:p>
            <w:pPr>
              <w:pStyle w:val="Compact"/>
              <w:jc w:val="right"/>
            </w:pPr>
            <w:r>
              <w:t xml:space="preserve">Married Filing Separately</w:t>
            </w:r>
          </w:p>
        </w:tc>
        <w:tc>
          <w:tcPr>
            <w:tcBorders>
              <w:bottom w:val="single"/>
            </w:tcBorders>
            <w:vAlign w:val="bottom"/>
          </w:tcPr>
          <w:p>
            <w:pPr>
              <w:pStyle w:val="Compact"/>
              <w:jc w:val="right"/>
            </w:pPr>
            <w:r>
              <w:t xml:space="preserve">Head of Household</w:t>
            </w:r>
          </w:p>
        </w:tc>
      </w:tr>
      <w:tr>
        <w:tc>
          <w:p>
            <w:pPr>
              <w:pStyle w:val="Compact"/>
              <w:jc w:val="right"/>
            </w:pPr>
            <w:r>
              <w:t xml:space="preserve">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15.00%</w:t>
            </w:r>
          </w:p>
        </w:tc>
        <w:tc>
          <w:p>
            <w:pPr>
              <w:pStyle w:val="Compact"/>
              <w:jc w:val="right"/>
            </w:pPr>
            <w:r>
              <w:t xml:space="preserve">9,325</w:t>
            </w:r>
          </w:p>
        </w:tc>
        <w:tc>
          <w:p>
            <w:pPr>
              <w:pStyle w:val="Compact"/>
              <w:jc w:val="right"/>
            </w:pPr>
            <w:r>
              <w:t xml:space="preserve">18,650</w:t>
            </w:r>
          </w:p>
        </w:tc>
        <w:tc>
          <w:p>
            <w:pPr>
              <w:pStyle w:val="Compact"/>
              <w:jc w:val="right"/>
            </w:pPr>
            <w:r>
              <w:t xml:space="preserve">9,325</w:t>
            </w:r>
          </w:p>
        </w:tc>
        <w:tc>
          <w:p>
            <w:pPr>
              <w:pStyle w:val="Compact"/>
              <w:jc w:val="right"/>
            </w:pPr>
            <w:r>
              <w:t xml:space="preserve">13,350</w:t>
            </w:r>
          </w:p>
        </w:tc>
      </w:tr>
      <w:tr>
        <w:tc>
          <w:p>
            <w:pPr>
              <w:pStyle w:val="Compact"/>
              <w:jc w:val="right"/>
            </w:pPr>
            <w:r>
              <w:t xml:space="preserve">25.00%</w:t>
            </w:r>
          </w:p>
        </w:tc>
        <w:tc>
          <w:p>
            <w:pPr>
              <w:pStyle w:val="Compact"/>
              <w:jc w:val="right"/>
            </w:pPr>
            <w:r>
              <w:t xml:space="preserve">37,950</w:t>
            </w:r>
          </w:p>
        </w:tc>
        <w:tc>
          <w:p>
            <w:pPr>
              <w:pStyle w:val="Compact"/>
              <w:jc w:val="right"/>
            </w:pPr>
            <w:r>
              <w:t xml:space="preserve">75,900</w:t>
            </w:r>
          </w:p>
        </w:tc>
        <w:tc>
          <w:p>
            <w:pPr>
              <w:pStyle w:val="Compact"/>
              <w:jc w:val="right"/>
            </w:pPr>
            <w:r>
              <w:t xml:space="preserve">37,950</w:t>
            </w:r>
          </w:p>
        </w:tc>
        <w:tc>
          <w:p>
            <w:pPr>
              <w:pStyle w:val="Compact"/>
              <w:jc w:val="right"/>
            </w:pPr>
            <w:r>
              <w:t xml:space="preserve">50,800</w:t>
            </w:r>
          </w:p>
        </w:tc>
      </w:tr>
      <w:tr>
        <w:tc>
          <w:p>
            <w:pPr>
              <w:pStyle w:val="Compact"/>
              <w:jc w:val="right"/>
            </w:pPr>
            <w:r>
              <w:t xml:space="preserve">28.00%</w:t>
            </w:r>
          </w:p>
        </w:tc>
        <w:tc>
          <w:p>
            <w:pPr>
              <w:pStyle w:val="Compact"/>
              <w:jc w:val="right"/>
            </w:pPr>
            <w:r>
              <w:t xml:space="preserve">91,900</w:t>
            </w:r>
          </w:p>
        </w:tc>
        <w:tc>
          <w:p>
            <w:pPr>
              <w:pStyle w:val="Compact"/>
              <w:jc w:val="right"/>
            </w:pPr>
            <w:r>
              <w:t xml:space="preserve">153,100</w:t>
            </w:r>
          </w:p>
        </w:tc>
        <w:tc>
          <w:p>
            <w:pPr>
              <w:pStyle w:val="Compact"/>
              <w:jc w:val="right"/>
            </w:pPr>
            <w:r>
              <w:t xml:space="preserve">76,550</w:t>
            </w:r>
          </w:p>
        </w:tc>
        <w:tc>
          <w:p>
            <w:pPr>
              <w:pStyle w:val="Compact"/>
              <w:jc w:val="right"/>
            </w:pPr>
            <w:r>
              <w:t xml:space="preserve">131,200</w:t>
            </w:r>
          </w:p>
        </w:tc>
      </w:tr>
      <w:tr>
        <w:tc>
          <w:p>
            <w:pPr>
              <w:pStyle w:val="Compact"/>
              <w:jc w:val="right"/>
            </w:pPr>
            <w:r>
              <w:t xml:space="preserve">33.00%</w:t>
            </w:r>
          </w:p>
        </w:tc>
        <w:tc>
          <w:p>
            <w:pPr>
              <w:pStyle w:val="Compact"/>
              <w:jc w:val="right"/>
            </w:pPr>
            <w:r>
              <w:t xml:space="preserve">191,650</w:t>
            </w:r>
          </w:p>
        </w:tc>
        <w:tc>
          <w:p>
            <w:pPr>
              <w:pStyle w:val="Compact"/>
              <w:jc w:val="right"/>
            </w:pPr>
            <w:r>
              <w:t xml:space="preserve">233,350</w:t>
            </w:r>
          </w:p>
        </w:tc>
        <w:tc>
          <w:p>
            <w:pPr>
              <w:pStyle w:val="Compact"/>
              <w:jc w:val="right"/>
            </w:pPr>
            <w:r>
              <w:t xml:space="preserve">116,675</w:t>
            </w:r>
          </w:p>
        </w:tc>
        <w:tc>
          <w:p>
            <w:pPr>
              <w:pStyle w:val="Compact"/>
              <w:jc w:val="right"/>
            </w:pPr>
            <w:r>
              <w:t xml:space="preserve">212,500</w:t>
            </w:r>
          </w:p>
        </w:tc>
      </w:tr>
      <w:tr>
        <w:tc>
          <w:p>
            <w:pPr>
              <w:pStyle w:val="Compact"/>
              <w:jc w:val="right"/>
            </w:pPr>
            <w:r>
              <w:t xml:space="preserve">35.00%</w:t>
            </w:r>
          </w:p>
        </w:tc>
        <w:tc>
          <w:p>
            <w:pPr>
              <w:pStyle w:val="Compact"/>
              <w:jc w:val="right"/>
            </w:pPr>
            <w:r>
              <w:t xml:space="preserve">416,700</w:t>
            </w:r>
          </w:p>
        </w:tc>
        <w:tc>
          <w:p>
            <w:pPr>
              <w:pStyle w:val="Compact"/>
              <w:jc w:val="right"/>
            </w:pPr>
            <w:r>
              <w:t xml:space="preserve">416,700</w:t>
            </w:r>
          </w:p>
        </w:tc>
        <w:tc>
          <w:p>
            <w:pPr>
              <w:pStyle w:val="Compact"/>
              <w:jc w:val="right"/>
            </w:pPr>
            <w:r>
              <w:t xml:space="preserve">208,350</w:t>
            </w:r>
          </w:p>
        </w:tc>
        <w:tc>
          <w:p>
            <w:pPr>
              <w:pStyle w:val="Compact"/>
              <w:jc w:val="right"/>
            </w:pPr>
            <w:r>
              <w:t xml:space="preserve">416,700</w:t>
            </w:r>
          </w:p>
        </w:tc>
      </w:tr>
      <w:tr>
        <w:tc>
          <w:p>
            <w:pPr>
              <w:pStyle w:val="Compact"/>
              <w:jc w:val="right"/>
            </w:pPr>
            <w:r>
              <w:t xml:space="preserve">39.60%</w:t>
            </w:r>
          </w:p>
        </w:tc>
        <w:tc>
          <w:p>
            <w:pPr>
              <w:pStyle w:val="Compact"/>
              <w:jc w:val="right"/>
            </w:pPr>
            <w:r>
              <w:t xml:space="preserve">418,400</w:t>
            </w:r>
          </w:p>
        </w:tc>
        <w:tc>
          <w:p>
            <w:pPr>
              <w:pStyle w:val="Compact"/>
              <w:jc w:val="right"/>
            </w:pPr>
            <w:r>
              <w:t xml:space="preserve">470,700</w:t>
            </w:r>
          </w:p>
        </w:tc>
        <w:tc>
          <w:p>
            <w:pPr>
              <w:pStyle w:val="Compact"/>
              <w:jc w:val="right"/>
            </w:pPr>
            <w:r>
              <w:t xml:space="preserve">235,350</w:t>
            </w:r>
          </w:p>
        </w:tc>
        <w:tc>
          <w:p>
            <w:pPr>
              <w:pStyle w:val="Compact"/>
              <w:jc w:val="right"/>
            </w:pPr>
            <w:r>
              <w:t xml:space="preserve">444,500</w:t>
            </w:r>
          </w:p>
        </w:tc>
      </w:tr>
    </w:tbl>
    <w:p>
      <w:pPr>
        <w:pStyle w:val="Heading2"/>
      </w:pPr>
      <w:bookmarkStart w:id="22" w:name="literature-review"/>
      <w:r>
        <w:t xml:space="preserve">Literature Review</w:t>
      </w:r>
      <w:bookmarkEnd w:id="22"/>
    </w:p>
    <w:p>
      <w:pPr>
        <w:pStyle w:val="FirstParagraph"/>
      </w:pPr>
      <w:r>
        <w:t xml:space="preserve">According to Halseth &amp; Ryser (2007) governments in both Canada and the United States (Brown 2017) have engaged local providers, including Charitable Organizations, to provide services that the governments themselves were unable or unwilling to provide to its citizens. These services provide the same public benefit as if they were provided and therefore funded by the government. However, unlike taxes, the funding for charitable organizations is made voluntarily by citizens at a rate that is both voluntary and discretionary.</w:t>
      </w:r>
    </w:p>
    <w:p>
      <w:pPr>
        <w:pStyle w:val="BodyText"/>
      </w:pPr>
      <w:r>
        <w:t xml:space="preserve">There was not direct literature comparing Tax Dollars to Charitable Dollars that was reasonably accessible. Whereas tax dollars and government services are easily quantifiable relative to funding, it was quickly discovered that Charitable organizations relative to funding is not as clear. Services and funding of services by donors is driven by a donor’s interest in the cause and their perception of the effectiveness of the Charitable Organization to effectively address a particular need according to Pelligra, (2011). Not all Charitable Organizations have equal access to nor an equal ability to solicit donations. Furthermore, a charitable Dollar is not uniform across the Charitable Services space.</w:t>
      </w:r>
    </w:p>
    <w:p>
      <w:pPr>
        <w:pStyle w:val="BodyText"/>
      </w:pPr>
      <w:r>
        <w:t xml:space="preserve">In addition to the inequality of access to funds or capital to support a Charitable Organization the dollars necessary to operate a Charitable Organization differs widely between organizations. According Rose-Ackerman some charities purchase and advertise</w:t>
      </w:r>
      <w:r>
        <w:t xml:space="preserve"> </w:t>
      </w:r>
      <w:r>
        <w:t xml:space="preserve">‘</w:t>
      </w:r>
      <w:r>
        <w:t xml:space="preserve">state of the are equipment</w:t>
      </w:r>
      <w:r>
        <w:t xml:space="preserve">’</w:t>
      </w:r>
      <w:r>
        <w:t xml:space="preserve">. Some have large professional salaried staff. Others rely solely upon volunteers (1987). With some charities likely to fall somewhere between these two extremes by having both paid staff but still utilizing volunteers.</w:t>
      </w:r>
      <w:r>
        <w:t xml:space="preserve"> </w:t>
      </w:r>
      <w:r>
        <w:t xml:space="preserve">A charitable dollar when given is directed toward a public good. A dollar donated does not fully quantify the total</w:t>
      </w:r>
      <w:r>
        <w:t xml:space="preserve"> </w:t>
      </w:r>
      <w:r>
        <w:t xml:space="preserve">‘</w:t>
      </w:r>
      <w:r>
        <w:t xml:space="preserve">income</w:t>
      </w:r>
      <w:r>
        <w:t xml:space="preserve">’</w:t>
      </w:r>
      <w:r>
        <w:t xml:space="preserve"> </w:t>
      </w:r>
      <w:r>
        <w:t xml:space="preserve">of a charitable organization. In addition to monetary donations they receive free labor of volunteers, use of public or private facilities without charge, and other contributed goods and services. These are items that will be absent in a Charitable Dollar but be included in a Tax Dollar if spent to provide the same good or service by the government.</w:t>
      </w:r>
    </w:p>
    <w:p>
      <w:pPr>
        <w:pStyle w:val="BodyText"/>
      </w:pPr>
      <w:r>
        <w:t xml:space="preserve">To confuse the value of a Charitable Dollar even more, some charitable organizations, like those discussed in the articles by Halseth &amp; Ryser (2007) and Brown (2017), receive Tax Dollars as a part of their funding. As a result, either none, some, or all of the funding for a charitable organization could be by a tax dollar. In this case the Charitable Dollar and the Tax dollar would by definition be equal and therefore result in everyone paying their</w:t>
      </w:r>
      <w:r>
        <w:t xml:space="preserve"> </w:t>
      </w:r>
      <w:r>
        <w:t xml:space="preserve">‘</w:t>
      </w:r>
      <w:r>
        <w:t xml:space="preserve">fair share</w:t>
      </w:r>
      <w:r>
        <w:t xml:space="preserve">’</w:t>
      </w:r>
      <w:r>
        <w:t xml:space="preserve">.</w:t>
      </w:r>
    </w:p>
    <w:p>
      <w:pPr>
        <w:pStyle w:val="BodyText"/>
      </w:pPr>
      <w:r>
        <w:t xml:space="preserve">The progressive income tax system is designed so that each citizen is expected to pay their</w:t>
      </w:r>
      <w:r>
        <w:t xml:space="preserve"> </w:t>
      </w:r>
      <w:r>
        <w:t xml:space="preserve">‘</w:t>
      </w:r>
      <w:r>
        <w:t xml:space="preserve">Fair Share</w:t>
      </w:r>
      <w:r>
        <w:t xml:space="preserve">’</w:t>
      </w:r>
      <w:r>
        <w:t xml:space="preserve">. If they have been blessed with good fortune to earn substantially more income, they are in turn taxed at a higher rate than those who earn far less. Consideration as to whether a progressive tax system is proper and/or achieves its desired effect is beyond the scope of this paper. This paper recognizes that the progressive rates are deemed legal and therefore understands the idea of each paying their</w:t>
      </w:r>
      <w:r>
        <w:t xml:space="preserve"> </w:t>
      </w:r>
      <w:r>
        <w:t xml:space="preserve">‘</w:t>
      </w:r>
      <w:r>
        <w:t xml:space="preserve">fair share</w:t>
      </w:r>
      <w:r>
        <w:t xml:space="preserve">’</w:t>
      </w:r>
      <w:r>
        <w:t xml:space="preserve"> </w:t>
      </w:r>
      <w:r>
        <w:t xml:space="preserve">as just.</w:t>
      </w:r>
    </w:p>
    <w:p>
      <w:pPr>
        <w:pStyle w:val="BodyText"/>
      </w:pPr>
      <w:r>
        <w:t xml:space="preserve">Since charitable organizations are funded voluntarily by its citizens there are no guarantees or assurances that each citizen is paying their</w:t>
      </w:r>
      <w:r>
        <w:t xml:space="preserve"> </w:t>
      </w:r>
      <w:r>
        <w:t xml:space="preserve">‘</w:t>
      </w:r>
      <w:r>
        <w:t xml:space="preserve">fair share</w:t>
      </w:r>
      <w:r>
        <w:t xml:space="preserve">’</w:t>
      </w:r>
      <w:r>
        <w:t xml:space="preserve"> </w:t>
      </w:r>
      <w:r>
        <w:t xml:space="preserve">when compared to the progressive tax system. In this paper we will review federal contributions in 2017 by citizens in the State of Kentucky. We will review the percent of income contributed to taxes by total income and the percent contributed to charitable organizations by total income. In addition, we will evaluate the amount contributed to determine if contributions are more progressive or less progressive as total income increases.</w:t>
      </w:r>
    </w:p>
    <w:p>
      <w:pPr>
        <w:pStyle w:val="Heading2"/>
      </w:pPr>
      <w:bookmarkStart w:id="23" w:name="theory"/>
      <w:r>
        <w:t xml:space="preserve">Theory</w:t>
      </w:r>
      <w:bookmarkEnd w:id="23"/>
    </w:p>
    <w:p>
      <w:pPr>
        <w:pStyle w:val="FirstParagraph"/>
      </w:pPr>
      <w:r>
        <w:t xml:space="preserve">This paper is exploring the relationship between a Charitable Dollar and a Tax Dollar relative to the idea of each citizen paying their</w:t>
      </w:r>
      <w:r>
        <w:t xml:space="preserve"> </w:t>
      </w:r>
      <w:r>
        <w:t xml:space="preserve">‘</w:t>
      </w:r>
      <w:r>
        <w:t xml:space="preserve">fair share</w:t>
      </w:r>
      <w:r>
        <w:t xml:space="preserve">’</w:t>
      </w:r>
      <w:r>
        <w:t xml:space="preserve">. This exploration includes:</w:t>
      </w:r>
    </w:p>
    <w:p>
      <w:pPr>
        <w:pStyle w:val="SourceCode"/>
      </w:pPr>
      <w:r>
        <w:rPr>
          <w:rStyle w:val="VerbatimChar"/>
        </w:rPr>
        <w:t xml:space="preserve">1.  Evaluate the percent contribution by total income. Since citizens volunteer labor, goods, services, and facilities a ‘Charitable Dollar’ cannot be considered a 100% accounting of the charitable value.</w:t>
      </w:r>
      <w:r>
        <w:br/>
      </w:r>
      <w:r>
        <w:rPr>
          <w:rStyle w:val="VerbatimChar"/>
        </w:rPr>
        <w:t xml:space="preserve">2.  Evaluate the rate of contribution for Tax Dollars and Charitable Dollars.  The contributions can be normalized and compared by Total Income to measure rate of contribution.</w:t>
      </w:r>
    </w:p>
    <w:p>
      <w:pPr>
        <w:pStyle w:val="FirstParagraph"/>
      </w:pPr>
      <w:r>
        <w:t xml:space="preserve">It is the presumption of the author that the rate of contribution for a Tax Dollar will be more than that of a</w:t>
      </w:r>
      <w:r>
        <w:t xml:space="preserve"> </w:t>
      </w:r>
      <w:r>
        <w:t xml:space="preserve">‘</w:t>
      </w:r>
      <w:r>
        <w:t xml:space="preserve">Charitable Dollar</w:t>
      </w:r>
      <w:r>
        <w:t xml:space="preserve">’</w:t>
      </w:r>
      <w:r>
        <w:t xml:space="preserve">. Meaning it is expected that citizens are not paying their</w:t>
      </w:r>
      <w:r>
        <w:t xml:space="preserve"> </w:t>
      </w:r>
      <w:r>
        <w:t xml:space="preserve">‘</w:t>
      </w:r>
      <w:r>
        <w:t xml:space="preserve">fair share</w:t>
      </w:r>
      <w:r>
        <w:t xml:space="preserve">’</w:t>
      </w:r>
      <w:r>
        <w:t xml:space="preserve"> </w:t>
      </w:r>
      <w:r>
        <w:t xml:space="preserve">using the model of the progressive tax rate established by government tax policy when using Charitable Organizations.</w:t>
      </w:r>
    </w:p>
    <w:p>
      <w:pPr>
        <w:pStyle w:val="Heading2"/>
      </w:pPr>
      <w:bookmarkStart w:id="24" w:name="data"/>
      <w:r>
        <w:t xml:space="preserve">Data</w:t>
      </w:r>
      <w:bookmarkEnd w:id="24"/>
    </w:p>
    <w:p>
      <w:pPr>
        <w:pStyle w:val="FirstParagraph"/>
      </w:pPr>
      <w:r>
        <w:t xml:space="preserve">Census data for the state of kentucky was retrieved from</w:t>
      </w:r>
      <w:r>
        <w:t xml:space="preserve"> </w:t>
      </w:r>
      <w:hyperlink r:id="rId25">
        <w:r>
          <w:rPr>
            <w:rStyle w:val="Hyperlink"/>
          </w:rPr>
          <w:t xml:space="preserve">https://www2.census.gov/programs-surveys/popest/datasets/2010-2017/counties/asrh/cc-est2017-alldata-21.csv</w:t>
        </w:r>
      </w:hyperlink>
      <w:r>
        <w:t xml:space="preserve">. The data includes:</w:t>
      </w:r>
    </w:p>
    <w:p>
      <w:pPr>
        <w:pStyle w:val="SourceCode"/>
      </w:pPr>
      <w:r>
        <w:rPr>
          <w:rStyle w:val="VerbatimChar"/>
        </w:rPr>
        <w:t xml:space="preserve">##   SUMLEV STATE COUNTY   STNAME      CTYNAME YEAR AGEGRP TOT_POP TOT_MALE</w:t>
      </w:r>
      <w:r>
        <w:br/>
      </w:r>
      <w:r>
        <w:rPr>
          <w:rStyle w:val="VerbatimChar"/>
        </w:rPr>
        <w:t xml:space="preserve">## 1     50    21      1 Kentucky Adair County    1      0   18656     9208</w:t>
      </w:r>
      <w:r>
        <w:br/>
      </w:r>
      <w:r>
        <w:rPr>
          <w:rStyle w:val="VerbatimChar"/>
        </w:rPr>
        <w:t xml:space="preserve">## 2     50    21      1 Kentucky Adair County    1      1    1169      594</w:t>
      </w:r>
      <w:r>
        <w:br/>
      </w:r>
      <w:r>
        <w:rPr>
          <w:rStyle w:val="VerbatimChar"/>
        </w:rPr>
        <w:t xml:space="preserve">## 3     50    21      1 Kentucky Adair County    1      2    1127      585</w:t>
      </w:r>
      <w:r>
        <w:br/>
      </w:r>
      <w:r>
        <w:rPr>
          <w:rStyle w:val="VerbatimChar"/>
        </w:rPr>
        <w:t xml:space="preserve">## 4     50    21      1 Kentucky Adair County    1      3    1132      589</w:t>
      </w:r>
      <w:r>
        <w:br/>
      </w:r>
      <w:r>
        <w:rPr>
          <w:rStyle w:val="VerbatimChar"/>
        </w:rPr>
        <w:t xml:space="preserve">## 5     50    21      1 Kentucky Adair County    1      4    1609      819</w:t>
      </w:r>
      <w:r>
        <w:br/>
      </w:r>
      <w:r>
        <w:rPr>
          <w:rStyle w:val="VerbatimChar"/>
        </w:rPr>
        <w:t xml:space="preserve">## 6     50    21      1 Kentucky Adair County    1      5    1405      705</w:t>
      </w:r>
      <w:r>
        <w:br/>
      </w:r>
      <w:r>
        <w:rPr>
          <w:rStyle w:val="VerbatimChar"/>
        </w:rPr>
        <w:t xml:space="preserve">##   TOT_FEMALE WA_MALE WA_FEMALE BA_MALE BA_FEMALE IA_MALE IA_FEMALE AA_MALE</w:t>
      </w:r>
      <w:r>
        <w:br/>
      </w:r>
      <w:r>
        <w:rPr>
          <w:rStyle w:val="VerbatimChar"/>
        </w:rPr>
        <w:t xml:space="preserve">## 1       9448    8767      9076     298       217      21        17      18</w:t>
      </w:r>
      <w:r>
        <w:br/>
      </w:r>
      <w:r>
        <w:rPr>
          <w:rStyle w:val="VerbatimChar"/>
        </w:rPr>
        <w:t xml:space="preserve">## 2        575     559       539      11        15       1         1       5</w:t>
      </w:r>
      <w:r>
        <w:br/>
      </w:r>
      <w:r>
        <w:rPr>
          <w:rStyle w:val="VerbatimChar"/>
        </w:rPr>
        <w:t xml:space="preserve">## 3        542     557       526       9         2       2         1       1</w:t>
      </w:r>
      <w:r>
        <w:br/>
      </w:r>
      <w:r>
        <w:rPr>
          <w:rStyle w:val="VerbatimChar"/>
        </w:rPr>
        <w:t xml:space="preserve">## 4        543     561       518      19        10       2         2       0</w:t>
      </w:r>
      <w:r>
        <w:br/>
      </w:r>
      <w:r>
        <w:rPr>
          <w:rStyle w:val="VerbatimChar"/>
        </w:rPr>
        <w:t xml:space="preserve">## 5        790     728       737      75        31       1         2       1</w:t>
      </w:r>
      <w:r>
        <w:br/>
      </w:r>
      <w:r>
        <w:rPr>
          <w:rStyle w:val="VerbatimChar"/>
        </w:rPr>
        <w:t xml:space="preserve">## 6        700     646       666      47        29       3         1       0</w:t>
      </w:r>
      <w:r>
        <w:br/>
      </w:r>
      <w:r>
        <w:rPr>
          <w:rStyle w:val="VerbatimChar"/>
        </w:rPr>
        <w:t xml:space="preserve">##   AA_FEMALE NA_MALE NA_FEMALE TOM_MALE TOM_FEMALE WAC_MALE WAC_FEMALE BAC_MALE</w:t>
      </w:r>
      <w:r>
        <w:br/>
      </w:r>
      <w:r>
        <w:rPr>
          <w:rStyle w:val="VerbatimChar"/>
        </w:rPr>
        <w:t xml:space="preserve">## 1        28       3         6      101        104     8868       9179      345</w:t>
      </w:r>
      <w:r>
        <w:br/>
      </w:r>
      <w:r>
        <w:rPr>
          <w:rStyle w:val="VerbatimChar"/>
        </w:rPr>
        <w:t xml:space="preserve">## 2         0       0         1       18         19      577        558       25</w:t>
      </w:r>
      <w:r>
        <w:br/>
      </w:r>
      <w:r>
        <w:rPr>
          <w:rStyle w:val="VerbatimChar"/>
        </w:rPr>
        <w:t xml:space="preserve">## 3         2       0         1       16         10      573        536       19</w:t>
      </w:r>
      <w:r>
        <w:br/>
      </w:r>
      <w:r>
        <w:rPr>
          <w:rStyle w:val="VerbatimChar"/>
        </w:rPr>
        <w:t xml:space="preserve">## 4         1       0         0        7         12      568        530       22</w:t>
      </w:r>
      <w:r>
        <w:br/>
      </w:r>
      <w:r>
        <w:rPr>
          <w:rStyle w:val="VerbatimChar"/>
        </w:rPr>
        <w:t xml:space="preserve">## 5         3       1         1       13         16      741        753       85</w:t>
      </w:r>
      <w:r>
        <w:br/>
      </w:r>
      <w:r>
        <w:rPr>
          <w:rStyle w:val="VerbatimChar"/>
        </w:rPr>
        <w:t xml:space="preserve">## 6         1       1         0        8          3      654        669       52</w:t>
      </w:r>
      <w:r>
        <w:br/>
      </w:r>
      <w:r>
        <w:rPr>
          <w:rStyle w:val="VerbatimChar"/>
        </w:rPr>
        <w:t xml:space="preserve">##   BAC_FEMALE IAC_MALE IAC_FEMALE AAC_MALE AAC_FEMALE NAC_MALE NAC_FEMALE</w:t>
      </w:r>
      <w:r>
        <w:br/>
      </w:r>
      <w:r>
        <w:rPr>
          <w:rStyle w:val="VerbatimChar"/>
        </w:rPr>
        <w:t xml:space="preserve">## 1        265       63         63       31         37        4          9</w:t>
      </w:r>
      <w:r>
        <w:br/>
      </w:r>
      <w:r>
        <w:rPr>
          <w:rStyle w:val="VerbatimChar"/>
        </w:rPr>
        <w:t xml:space="preserve">## 2         30        3          3        7          2        1          2</w:t>
      </w:r>
      <w:r>
        <w:br/>
      </w:r>
      <w:r>
        <w:rPr>
          <w:rStyle w:val="VerbatimChar"/>
        </w:rPr>
        <w:t xml:space="preserve">## 3         10        3          3        6          2        0          1</w:t>
      </w:r>
      <w:r>
        <w:br/>
      </w:r>
      <w:r>
        <w:rPr>
          <w:rStyle w:val="VerbatimChar"/>
        </w:rPr>
        <w:t xml:space="preserve">## 4         15        4          7        2          3        0          0</w:t>
      </w:r>
      <w:r>
        <w:br/>
      </w:r>
      <w:r>
        <w:rPr>
          <w:rStyle w:val="VerbatimChar"/>
        </w:rPr>
        <w:t xml:space="preserve">## 5         41        3          6        2          5        1          1</w:t>
      </w:r>
      <w:r>
        <w:br/>
      </w:r>
      <w:r>
        <w:rPr>
          <w:rStyle w:val="VerbatimChar"/>
        </w:rPr>
        <w:t xml:space="preserve">## 6         32        6          1        1          1        1          0</w:t>
      </w:r>
      <w:r>
        <w:br/>
      </w:r>
      <w:r>
        <w:rPr>
          <w:rStyle w:val="VerbatimChar"/>
        </w:rPr>
        <w:t xml:space="preserve">##   NH_MALE NH_FEMALE NHWA_MALE NHWA_FEMALE NHBA_MALE NHBA_FEMALE NHIA_MALE</w:t>
      </w:r>
      <w:r>
        <w:br/>
      </w:r>
      <w:r>
        <w:rPr>
          <w:rStyle w:val="VerbatimChar"/>
        </w:rPr>
        <w:t xml:space="preserve">## 1    9022      9315      8605        8962       291         211        19</w:t>
      </w:r>
      <w:r>
        <w:br/>
      </w:r>
      <w:r>
        <w:rPr>
          <w:rStyle w:val="VerbatimChar"/>
        </w:rPr>
        <w:t xml:space="preserve">## 2     571       561       538         526        11          15         1</w:t>
      </w:r>
      <w:r>
        <w:br/>
      </w:r>
      <w:r>
        <w:rPr>
          <w:rStyle w:val="VerbatimChar"/>
        </w:rPr>
        <w:t xml:space="preserve">## 3     562       527       537         513         9           1         2</w:t>
      </w:r>
      <w:r>
        <w:br/>
      </w:r>
      <w:r>
        <w:rPr>
          <w:rStyle w:val="VerbatimChar"/>
        </w:rPr>
        <w:t xml:space="preserve">## 4     572       528       547         506        16           9         2</w:t>
      </w:r>
      <w:r>
        <w:br/>
      </w:r>
      <w:r>
        <w:rPr>
          <w:rStyle w:val="VerbatimChar"/>
        </w:rPr>
        <w:t xml:space="preserve">## 5     794       775       710         724        72          30         1</w:t>
      </w:r>
      <w:r>
        <w:br/>
      </w:r>
      <w:r>
        <w:rPr>
          <w:rStyle w:val="VerbatimChar"/>
        </w:rPr>
        <w:t xml:space="preserve">## 6     686       688       628         654        47          29         3</w:t>
      </w:r>
      <w:r>
        <w:br/>
      </w:r>
      <w:r>
        <w:rPr>
          <w:rStyle w:val="VerbatimChar"/>
        </w:rPr>
        <w:t xml:space="preserve">##   NHIA_FEMALE NHAA_MALE NHAA_FEMALE NHNA_MALE NHNA_FEMALE NHTOM_MALE</w:t>
      </w:r>
      <w:r>
        <w:br/>
      </w:r>
      <w:r>
        <w:rPr>
          <w:rStyle w:val="VerbatimChar"/>
        </w:rPr>
        <w:t xml:space="preserve">## 1          17        16          27         1           3         90</w:t>
      </w:r>
      <w:r>
        <w:br/>
      </w:r>
      <w:r>
        <w:rPr>
          <w:rStyle w:val="VerbatimChar"/>
        </w:rPr>
        <w:t xml:space="preserve">## 2           1         4           0         0           0         17</w:t>
      </w:r>
      <w:r>
        <w:br/>
      </w:r>
      <w:r>
        <w:rPr>
          <w:rStyle w:val="VerbatimChar"/>
        </w:rPr>
        <w:t xml:space="preserve">## 3           1         1           2         0           0         13</w:t>
      </w:r>
      <w:r>
        <w:br/>
      </w:r>
      <w:r>
        <w:rPr>
          <w:rStyle w:val="VerbatimChar"/>
        </w:rPr>
        <w:t xml:space="preserve">## 4           2         0           1         0           0          7</w:t>
      </w:r>
      <w:r>
        <w:br/>
      </w:r>
      <w:r>
        <w:rPr>
          <w:rStyle w:val="VerbatimChar"/>
        </w:rPr>
        <w:t xml:space="preserve">## 5           2         1           3         0           1         10</w:t>
      </w:r>
      <w:r>
        <w:br/>
      </w:r>
      <w:r>
        <w:rPr>
          <w:rStyle w:val="VerbatimChar"/>
        </w:rPr>
        <w:t xml:space="preserve">## 6           1         0           1         1           0          7</w:t>
      </w:r>
      <w:r>
        <w:br/>
      </w:r>
      <w:r>
        <w:rPr>
          <w:rStyle w:val="VerbatimChar"/>
        </w:rPr>
        <w:t xml:space="preserve">##   NHTOM_FEMALE NHWAC_MALE NHWAC_FEMALE NHBAC_MALE NHBAC_FEMALE NHIAC_MALE</w:t>
      </w:r>
      <w:r>
        <w:br/>
      </w:r>
      <w:r>
        <w:rPr>
          <w:rStyle w:val="VerbatimChar"/>
        </w:rPr>
        <w:t xml:space="preserve">## 1           95       8695         9056        334          254         54</w:t>
      </w:r>
      <w:r>
        <w:br/>
      </w:r>
      <w:r>
        <w:rPr>
          <w:rStyle w:val="VerbatimChar"/>
        </w:rPr>
        <w:t xml:space="preserve">## 2           19        555          545         24           30          3</w:t>
      </w:r>
      <w:r>
        <w:br/>
      </w:r>
      <w:r>
        <w:rPr>
          <w:rStyle w:val="VerbatimChar"/>
        </w:rPr>
        <w:t xml:space="preserve">## 3           10        550          523         17            9          2</w:t>
      </w:r>
      <w:r>
        <w:br/>
      </w:r>
      <w:r>
        <w:rPr>
          <w:rStyle w:val="VerbatimChar"/>
        </w:rPr>
        <w:t xml:space="preserve">## 4           10        554          516         19           12          4</w:t>
      </w:r>
      <w:r>
        <w:br/>
      </w:r>
      <w:r>
        <w:rPr>
          <w:rStyle w:val="VerbatimChar"/>
        </w:rPr>
        <w:t xml:space="preserve">## 5           15        720          739         81           39          1</w:t>
      </w:r>
      <w:r>
        <w:br/>
      </w:r>
      <w:r>
        <w:rPr>
          <w:rStyle w:val="VerbatimChar"/>
        </w:rPr>
        <w:t xml:space="preserve">## 6            3        635          657         52           32          5</w:t>
      </w:r>
      <w:r>
        <w:br/>
      </w:r>
      <w:r>
        <w:rPr>
          <w:rStyle w:val="VerbatimChar"/>
        </w:rPr>
        <w:t xml:space="preserve">##   NHIAC_FEMALE NHAAC_MALE NHAAC_FEMALE NHNAC_MALE NHNAC_FEMALE H_MALE H_FEMALE</w:t>
      </w:r>
      <w:r>
        <w:br/>
      </w:r>
      <w:r>
        <w:rPr>
          <w:rStyle w:val="VerbatimChar"/>
        </w:rPr>
        <w:t xml:space="preserve">## 1           59         29           36          2            6    186      133</w:t>
      </w:r>
      <w:r>
        <w:br/>
      </w:r>
      <w:r>
        <w:rPr>
          <w:rStyle w:val="VerbatimChar"/>
        </w:rPr>
        <w:t xml:space="preserve">## 2            3          6            2          1            1     23       14</w:t>
      </w:r>
      <w:r>
        <w:br/>
      </w:r>
      <w:r>
        <w:rPr>
          <w:rStyle w:val="VerbatimChar"/>
        </w:rPr>
        <w:t xml:space="preserve">## 3            3          6            2          0            0     23       15</w:t>
      </w:r>
      <w:r>
        <w:br/>
      </w:r>
      <w:r>
        <w:rPr>
          <w:rStyle w:val="VerbatimChar"/>
        </w:rPr>
        <w:t xml:space="preserve">## 4            7          2            3          0            0     17       15</w:t>
      </w:r>
      <w:r>
        <w:br/>
      </w:r>
      <w:r>
        <w:rPr>
          <w:rStyle w:val="VerbatimChar"/>
        </w:rPr>
        <w:t xml:space="preserve">## 5            6          2            5          0            1     25       15</w:t>
      </w:r>
      <w:r>
        <w:br/>
      </w:r>
      <w:r>
        <w:rPr>
          <w:rStyle w:val="VerbatimChar"/>
        </w:rPr>
        <w:t xml:space="preserve">## 6            1          1            1          1            0     19       12</w:t>
      </w:r>
      <w:r>
        <w:br/>
      </w:r>
      <w:r>
        <w:rPr>
          <w:rStyle w:val="VerbatimChar"/>
        </w:rPr>
        <w:t xml:space="preserve">##   HWA_MALE HWA_FEMALE HBA_MALE HBA_FEMALE HIA_MALE HIA_FEMALE HAA_MALE</w:t>
      </w:r>
      <w:r>
        <w:br/>
      </w:r>
      <w:r>
        <w:rPr>
          <w:rStyle w:val="VerbatimChar"/>
        </w:rPr>
        <w:t xml:space="preserve">## 1      162        114        7          6        2          0        2</w:t>
      </w:r>
      <w:r>
        <w:br/>
      </w:r>
      <w:r>
        <w:rPr>
          <w:rStyle w:val="VerbatimChar"/>
        </w:rPr>
        <w:t xml:space="preserve">## 2       21         13        0          0        0          0        1</w:t>
      </w:r>
      <w:r>
        <w:br/>
      </w:r>
      <w:r>
        <w:rPr>
          <w:rStyle w:val="VerbatimChar"/>
        </w:rPr>
        <w:t xml:space="preserve">## 3       20         13        0          1        0          0        0</w:t>
      </w:r>
      <w:r>
        <w:br/>
      </w:r>
      <w:r>
        <w:rPr>
          <w:rStyle w:val="VerbatimChar"/>
        </w:rPr>
        <w:t xml:space="preserve">## 4       14         12        3          1        0          0        0</w:t>
      </w:r>
      <w:r>
        <w:br/>
      </w:r>
      <w:r>
        <w:rPr>
          <w:rStyle w:val="VerbatimChar"/>
        </w:rPr>
        <w:t xml:space="preserve">## 5       18         13        3          1        0          0        0</w:t>
      </w:r>
      <w:r>
        <w:br/>
      </w:r>
      <w:r>
        <w:rPr>
          <w:rStyle w:val="VerbatimChar"/>
        </w:rPr>
        <w:t xml:space="preserve">## 6       18         12        0          0        0          0        0</w:t>
      </w:r>
      <w:r>
        <w:br/>
      </w:r>
      <w:r>
        <w:rPr>
          <w:rStyle w:val="VerbatimChar"/>
        </w:rPr>
        <w:t xml:space="preserve">##   HAA_FEMALE HNA_MALE HNA_FEMALE HTOM_MALE HTOM_FEMALE HWAC_MALE HWAC_FEMALE</w:t>
      </w:r>
      <w:r>
        <w:br/>
      </w:r>
      <w:r>
        <w:rPr>
          <w:rStyle w:val="VerbatimChar"/>
        </w:rPr>
        <w:t xml:space="preserve">## 1          1        2          3        11           9       173         123</w:t>
      </w:r>
      <w:r>
        <w:br/>
      </w:r>
      <w:r>
        <w:rPr>
          <w:rStyle w:val="VerbatimChar"/>
        </w:rPr>
        <w:t xml:space="preserve">## 2          0        0          1         1           0        22          13</w:t>
      </w:r>
      <w:r>
        <w:br/>
      </w:r>
      <w:r>
        <w:rPr>
          <w:rStyle w:val="VerbatimChar"/>
        </w:rPr>
        <w:t xml:space="preserve">## 3          0        0          1         3           0        23          13</w:t>
      </w:r>
      <w:r>
        <w:br/>
      </w:r>
      <w:r>
        <w:rPr>
          <w:rStyle w:val="VerbatimChar"/>
        </w:rPr>
        <w:t xml:space="preserve">## 4          0        0          0         0           2        14          14</w:t>
      </w:r>
      <w:r>
        <w:br/>
      </w:r>
      <w:r>
        <w:rPr>
          <w:rStyle w:val="VerbatimChar"/>
        </w:rPr>
        <w:t xml:space="preserve">## 5          0        1          0         3           1        21          14</w:t>
      </w:r>
      <w:r>
        <w:br/>
      </w:r>
      <w:r>
        <w:rPr>
          <w:rStyle w:val="VerbatimChar"/>
        </w:rPr>
        <w:t xml:space="preserve">## 6          0        0          0         1           0        19          12</w:t>
      </w:r>
      <w:r>
        <w:br/>
      </w:r>
      <w:r>
        <w:rPr>
          <w:rStyle w:val="VerbatimChar"/>
        </w:rPr>
        <w:t xml:space="preserve">##   HBAC_MALE HBAC_FEMALE HIAC_MALE HIAC_FEMALE HAAC_MALE HAAC_FEMALE HNAC_MALE</w:t>
      </w:r>
      <w:r>
        <w:br/>
      </w:r>
      <w:r>
        <w:rPr>
          <w:rStyle w:val="VerbatimChar"/>
        </w:rPr>
        <w:t xml:space="preserve">## 1        11          11         9           4         2           1         2</w:t>
      </w:r>
      <w:r>
        <w:br/>
      </w:r>
      <w:r>
        <w:rPr>
          <w:rStyle w:val="VerbatimChar"/>
        </w:rPr>
        <w:t xml:space="preserve">## 2         1           0         0           0         1           0         0</w:t>
      </w:r>
      <w:r>
        <w:br/>
      </w:r>
      <w:r>
        <w:rPr>
          <w:rStyle w:val="VerbatimChar"/>
        </w:rPr>
        <w:t xml:space="preserve">## 3         2           1         1           0         0           0         0</w:t>
      </w:r>
      <w:r>
        <w:br/>
      </w:r>
      <w:r>
        <w:rPr>
          <w:rStyle w:val="VerbatimChar"/>
        </w:rPr>
        <w:t xml:space="preserve">## 4         3           3         0           0         0           0         0</w:t>
      </w:r>
      <w:r>
        <w:br/>
      </w:r>
      <w:r>
        <w:rPr>
          <w:rStyle w:val="VerbatimChar"/>
        </w:rPr>
        <w:t xml:space="preserve">## 5         4           2         2           0         0           0         1</w:t>
      </w:r>
      <w:r>
        <w:br/>
      </w:r>
      <w:r>
        <w:rPr>
          <w:rStyle w:val="VerbatimChar"/>
        </w:rPr>
        <w:t xml:space="preserve">## 6         0           0         1           0         0           0         0</w:t>
      </w:r>
      <w:r>
        <w:br/>
      </w:r>
      <w:r>
        <w:rPr>
          <w:rStyle w:val="VerbatimChar"/>
        </w:rPr>
        <w:t xml:space="preserve">##   HNAC_FEMALE</w:t>
      </w:r>
      <w:r>
        <w:br/>
      </w:r>
      <w:r>
        <w:rPr>
          <w:rStyle w:val="VerbatimChar"/>
        </w:rPr>
        <w:t xml:space="preserve">## 1           3</w:t>
      </w:r>
      <w:r>
        <w:br/>
      </w:r>
      <w:r>
        <w:rPr>
          <w:rStyle w:val="VerbatimChar"/>
        </w:rPr>
        <w:t xml:space="preserve">## 2           1</w:t>
      </w:r>
      <w:r>
        <w:br/>
      </w:r>
      <w:r>
        <w:rPr>
          <w:rStyle w:val="VerbatimChar"/>
        </w:rPr>
        <w:t xml:space="preserve">## 3           1</w:t>
      </w:r>
      <w:r>
        <w:br/>
      </w:r>
      <w:r>
        <w:rPr>
          <w:rStyle w:val="VerbatimChar"/>
        </w:rPr>
        <w:t xml:space="preserve">## 4           0</w:t>
      </w:r>
      <w:r>
        <w:br/>
      </w:r>
      <w:r>
        <w:rPr>
          <w:rStyle w:val="VerbatimChar"/>
        </w:rPr>
        <w:t xml:space="preserve">## 5           0</w:t>
      </w:r>
      <w:r>
        <w:br/>
      </w:r>
      <w:r>
        <w:rPr>
          <w:rStyle w:val="VerbatimChar"/>
        </w:rPr>
        <w:t xml:space="preserve">## 6           0</w:t>
      </w:r>
    </w:p>
    <w:p>
      <w:pPr>
        <w:pStyle w:val="FirstParagraph"/>
      </w:pPr>
      <w:r>
        <w:t xml:space="preserve">Tax information for the state of kentucy was retrieved from</w:t>
      </w:r>
      <w:r>
        <w:t xml:space="preserve"> </w:t>
      </w:r>
      <w:hyperlink r:id="rId26">
        <w:r>
          <w:rPr>
            <w:rStyle w:val="Hyperlink"/>
          </w:rPr>
          <w:t xml:space="preserve">https://www.irs.gov/pub/irs-soi/17incyky.xlsx</w:t>
        </w:r>
      </w:hyperlink>
      <w:r>
        <w:t xml:space="preserve">. The data of interest began at line 7 and includes:</w:t>
      </w:r>
    </w:p>
    <w:p>
      <w:pPr>
        <w:pStyle w:val="SourceCode"/>
      </w:pPr>
      <w:r>
        <w:rPr>
          <w:rStyle w:val="CommentTok"/>
        </w:rPr>
        <w:t xml:space="preserve">#GET IRS INCOME INFORMATION</w:t>
      </w:r>
      <w:r>
        <w:br/>
      </w:r>
      <w:r>
        <w:rPr>
          <w:rStyle w:val="CommentTok"/>
        </w:rPr>
        <w:t xml:space="preserve">#URL of IRS website. Returns XLSX file</w:t>
      </w:r>
      <w:r>
        <w:br/>
      </w:r>
      <w:r>
        <w:rPr>
          <w:rStyle w:val="NormalTok"/>
        </w:rPr>
        <w:t xml:space="preserve">kyirsurl &lt;-</w:t>
      </w:r>
      <w:r>
        <w:rPr>
          <w:rStyle w:val="StringTok"/>
        </w:rPr>
        <w:t xml:space="preserve"> "https://www.irs.gov/pub/irs-soi/17incyky.xlsx"</w:t>
      </w:r>
      <w:r>
        <w:br/>
      </w:r>
      <w:r>
        <w:br/>
      </w:r>
      <w:r>
        <w:rPr>
          <w:rStyle w:val="CommentTok"/>
        </w:rPr>
        <w:t xml:space="preserve">#Reads XLSX file from URL to Data Frame</w:t>
      </w:r>
      <w:r>
        <w:br/>
      </w:r>
      <w:r>
        <w:rPr>
          <w:rStyle w:val="NormalTok"/>
        </w:rPr>
        <w:t xml:space="preserve">kyirsdata &lt;-</w:t>
      </w:r>
      <w:r>
        <w:rPr>
          <w:rStyle w:val="StringTok"/>
        </w:rPr>
        <w:t xml:space="preserve"> </w:t>
      </w:r>
      <w:r>
        <w:rPr>
          <w:rStyle w:val="KeywordTok"/>
        </w:rPr>
        <w:t xml:space="preserve">read.xlsx</w:t>
      </w:r>
      <w:r>
        <w:rPr>
          <w:rStyle w:val="NormalTok"/>
        </w:rPr>
        <w:t xml:space="preserve">(kyirsurl,</w:t>
      </w:r>
      <w:r>
        <w:rPr>
          <w:rStyle w:val="DataTypeTok"/>
        </w:rPr>
        <w:t xml:space="preserve">sheet=</w:t>
      </w:r>
      <w:r>
        <w:rPr>
          <w:rStyle w:val="DecValTok"/>
        </w:rPr>
        <w:t xml:space="preserve">1</w:t>
      </w:r>
      <w:r>
        <w:rPr>
          <w:rStyle w:val="NormalTok"/>
        </w:rPr>
        <w:t xml:space="preserve">,</w:t>
      </w:r>
      <w:r>
        <w:rPr>
          <w:rStyle w:val="DataTypeTok"/>
        </w:rPr>
        <w:t xml:space="preserve">startRow=</w:t>
      </w:r>
      <w:r>
        <w:rPr>
          <w:rStyle w:val="DecValTok"/>
        </w:rPr>
        <w:t xml:space="preserve">7</w:t>
      </w:r>
      <w:r>
        <w:rPr>
          <w:rStyle w:val="NormalTok"/>
        </w:rPr>
        <w:t xml:space="preserve">,</w:t>
      </w:r>
      <w:r>
        <w:rPr>
          <w:rStyle w:val="DataTypeTok"/>
        </w:rPr>
        <w:t xml:space="preserve">colNames=</w:t>
      </w:r>
      <w:r>
        <w:rPr>
          <w:rStyle w:val="OtherTok"/>
        </w:rPr>
        <w:t xml:space="preserve">FALSE</w:t>
      </w:r>
      <w:r>
        <w:rPr>
          <w:rStyle w:val="NormalTok"/>
        </w:rPr>
        <w:t xml:space="preserve">)</w:t>
      </w:r>
      <w:r>
        <w:br/>
      </w:r>
      <w:r>
        <w:rPr>
          <w:rStyle w:val="KeywordTok"/>
        </w:rPr>
        <w:t xml:space="preserve">head</w:t>
      </w:r>
      <w:r>
        <w:rPr>
          <w:rStyle w:val="NormalTok"/>
        </w:rPr>
        <w:t xml:space="preserve">(kyirsdata)</w:t>
      </w:r>
    </w:p>
    <w:p>
      <w:pPr>
        <w:pStyle w:val="SourceCode"/>
      </w:pPr>
      <w:r>
        <w:rPr>
          <w:rStyle w:val="VerbatimChar"/>
        </w:rPr>
        <w:t xml:space="preserve">##   X1                    X2      X3     X4     X5     X6      X7    X8      X9</w:t>
      </w:r>
      <w:r>
        <w:br/>
      </w:r>
      <w:r>
        <w:rPr>
          <w:rStyle w:val="VerbatimChar"/>
        </w:rPr>
        <w:t xml:space="preserve">## 1  0              KENTUCKY 1919800 858240 753020 266410 1750620 89010 1075430</w:t>
      </w:r>
      <w:r>
        <w:br/>
      </w:r>
      <w:r>
        <w:rPr>
          <w:rStyle w:val="VerbatimChar"/>
        </w:rPr>
        <w:t xml:space="preserve">## 2  0              Under $1   23610  12360   9520    320   18210  2070   17440</w:t>
      </w:r>
      <w:r>
        <w:br/>
      </w:r>
      <w:r>
        <w:rPr>
          <w:rStyle w:val="VerbatimChar"/>
        </w:rPr>
        <w:t xml:space="preserve">## 3  0      $1 under $10,000  282870 221190  27070  31750  251040 16370  134640</w:t>
      </w:r>
      <w:r>
        <w:br/>
      </w:r>
      <w:r>
        <w:rPr>
          <w:rStyle w:val="VerbatimChar"/>
        </w:rPr>
        <w:t xml:space="preserve">## 4  0 $10,000 under $25,000  434040 247350  78360  99150  398230 18420  228160</w:t>
      </w:r>
      <w:r>
        <w:br/>
      </w:r>
      <w:r>
        <w:rPr>
          <w:rStyle w:val="VerbatimChar"/>
        </w:rPr>
        <w:t xml:space="preserve">## 5  0 $25,000 under $50,000  484950 235470 139630  92860  445910 20450  260520</w:t>
      </w:r>
      <w:r>
        <w:br/>
      </w:r>
      <w:r>
        <w:rPr>
          <w:rStyle w:val="VerbatimChar"/>
        </w:rPr>
        <w:t xml:space="preserve">## 6  0 $50,000 under $75,000  265860  87890 143370  27860  243800 11650  159180</w:t>
      </w:r>
      <w:r>
        <w:br/>
      </w:r>
      <w:r>
        <w:rPr>
          <w:rStyle w:val="VerbatimChar"/>
        </w:rPr>
        <w:t xml:space="preserve">##       X10     X11     X12   X13   X14   X15  X16    X17    X18       X19</w:t>
      </w:r>
      <w:r>
        <w:br/>
      </w:r>
      <w:r>
        <w:rPr>
          <w:rStyle w:val="VerbatimChar"/>
        </w:rPr>
        <w:t xml:space="preserve">## 1 1263410 3745520 1201980 46240 26270 19970 6690 295020 453190 107694074</w:t>
      </w:r>
      <w:r>
        <w:br/>
      </w:r>
      <w:r>
        <w:rPr>
          <w:rStyle w:val="VerbatimChar"/>
        </w:rPr>
        <w:t xml:space="preserve">## 2    4600   38170    5300   100    60    40    0    220  12230  -1633911</w:t>
      </w:r>
      <w:r>
        <w:br/>
      </w:r>
      <w:r>
        <w:rPr>
          <w:rStyle w:val="VerbatimChar"/>
        </w:rPr>
        <w:t xml:space="preserve">## 3  170560  285770   75400 10390  6050  4340 2630  43550  44950   1505918</w:t>
      </w:r>
      <w:r>
        <w:br/>
      </w:r>
      <w:r>
        <w:rPr>
          <w:rStyle w:val="VerbatimChar"/>
        </w:rPr>
        <w:t xml:space="preserve">## 4  322450  743580  258290 16210  9210  6990 3070  99020  90690   7439670</w:t>
      </w:r>
      <w:r>
        <w:br/>
      </w:r>
      <w:r>
        <w:rPr>
          <w:rStyle w:val="VerbatimChar"/>
        </w:rPr>
        <w:t xml:space="preserve">## 5  358390  928200  305760 13520  8010  5510  990  91810 102750  17548406</w:t>
      </w:r>
      <w:r>
        <w:br/>
      </w:r>
      <w:r>
        <w:rPr>
          <w:rStyle w:val="VerbatimChar"/>
        </w:rPr>
        <w:t xml:space="preserve">## 6  176930  590070  180960  3990  1870  2130    0  34320  72710  16341248</w:t>
      </w:r>
      <w:r>
        <w:br/>
      </w:r>
      <w:r>
        <w:rPr>
          <w:rStyle w:val="VerbatimChar"/>
        </w:rPr>
        <w:t xml:space="preserve">##       X20       X21     X22      X23    X24    X25    X26     X27    X28</w:t>
      </w:r>
      <w:r>
        <w:br/>
      </w:r>
      <w:r>
        <w:rPr>
          <w:rStyle w:val="VerbatimChar"/>
        </w:rPr>
        <w:t xml:space="preserve">## 1 1915080 109057797 1611010 77708777 446940 609519 275290 2020165 257560</w:t>
      </w:r>
      <w:r>
        <w:br/>
      </w:r>
      <w:r>
        <w:rPr>
          <w:rStyle w:val="VerbatimChar"/>
        </w:rPr>
        <w:t xml:space="preserve">## 2   18880  -1615870    4630   138264   7180  19517   3790   23345   3400</w:t>
      </w:r>
      <w:r>
        <w:br/>
      </w:r>
      <w:r>
        <w:rPr>
          <w:rStyle w:val="VerbatimChar"/>
        </w:rPr>
        <w:t xml:space="preserve">## 3  282880   1540750  227470  1237285  28470  13587  17130   19651  15840</w:t>
      </w:r>
      <w:r>
        <w:br/>
      </w:r>
      <w:r>
        <w:rPr>
          <w:rStyle w:val="VerbatimChar"/>
        </w:rPr>
        <w:t xml:space="preserve">## 4  434040   7536604  348740  5764986  53590  35468  27560   52687  25090</w:t>
      </w:r>
      <w:r>
        <w:br/>
      </w:r>
      <w:r>
        <w:rPr>
          <w:rStyle w:val="VerbatimChar"/>
        </w:rPr>
        <w:t xml:space="preserve">## 5  484950  17716742  421740 14402348  81080  56706  43290   98563  39950</w:t>
      </w:r>
      <w:r>
        <w:br/>
      </w:r>
      <w:r>
        <w:rPr>
          <w:rStyle w:val="VerbatimChar"/>
        </w:rPr>
        <w:t xml:space="preserve">## 6  265860  16501112  230330 12621733  73350  58550  42300  132932  39280</w:t>
      </w:r>
      <w:r>
        <w:br/>
      </w:r>
      <w:r>
        <w:rPr>
          <w:rStyle w:val="VerbatimChar"/>
        </w:rPr>
        <w:t xml:space="preserve">##       X29    X30    X31    X32     X33    X34     X35    X36     X37    X38</w:t>
      </w:r>
      <w:r>
        <w:br/>
      </w:r>
      <w:r>
        <w:rPr>
          <w:rStyle w:val="VerbatimChar"/>
        </w:rPr>
        <w:t xml:space="preserve">## 1 1645437 314650 320203 287300 3225807 243050 4486777 174420 2884082 398370</w:t>
      </w:r>
      <w:r>
        <w:br/>
      </w:r>
      <w:r>
        <w:rPr>
          <w:rStyle w:val="VerbatimChar"/>
        </w:rPr>
        <w:t xml:space="preserve">## 2   16923    550   1329   8760  -72213   5720   62331   1370   15707   3180</w:t>
      </w:r>
      <w:r>
        <w:br/>
      </w:r>
      <w:r>
        <w:rPr>
          <w:rStyle w:val="VerbatimChar"/>
        </w:rPr>
        <w:t xml:space="preserve">## 3   13723   1610   1297  37150  145181  15070   13015  10520   44829  25310</w:t>
      </w:r>
      <w:r>
        <w:br/>
      </w:r>
      <w:r>
        <w:rPr>
          <w:rStyle w:val="VerbatimChar"/>
        </w:rPr>
        <w:t xml:space="preserve">## 4   36244   7750   4738  64230  558861  23280   51940  26500  188411  71530</w:t>
      </w:r>
      <w:r>
        <w:br/>
      </w:r>
      <w:r>
        <w:rPr>
          <w:rStyle w:val="VerbatimChar"/>
        </w:rPr>
        <w:t xml:space="preserve">## 5   71678  40770  22916  53440  421349  36710  112352  35580  350349  93490</w:t>
      </w:r>
      <w:r>
        <w:br/>
      </w:r>
      <w:r>
        <w:rPr>
          <w:rStyle w:val="VerbatimChar"/>
        </w:rPr>
        <w:t xml:space="preserve">## 6   99538  60050  39191  38530  327280  36150  164007  30530  406703  71630</w:t>
      </w:r>
      <w:r>
        <w:br/>
      </w:r>
      <w:r>
        <w:rPr>
          <w:rStyle w:val="VerbatimChar"/>
        </w:rPr>
        <w:t xml:space="preserve">##       X39   X40   X41    X42    X43     X44   X45     X46    X47     X48   X49</w:t>
      </w:r>
      <w:r>
        <w:br/>
      </w:r>
      <w:r>
        <w:rPr>
          <w:rStyle w:val="VerbatimChar"/>
        </w:rPr>
        <w:t xml:space="preserve">## 1 9325437 72560 62830 248095 270780 3454304 95790 5207582 449700 1363723 43400</w:t>
      </w:r>
      <w:r>
        <w:br/>
      </w:r>
      <w:r>
        <w:rPr>
          <w:rStyle w:val="VerbatimChar"/>
        </w:rPr>
        <w:t xml:space="preserve">## 2   35635  5680    60    239      0       0  4570 -306967   4410   18041    50</w:t>
      </w:r>
      <w:r>
        <w:br/>
      </w:r>
      <w:r>
        <w:rPr>
          <w:rStyle w:val="VerbatimChar"/>
        </w:rPr>
        <w:t xml:space="preserve">## 3  126309  5020  2800   8231    170     747  2810   -6296  38090   34832   130</w:t>
      </w:r>
      <w:r>
        <w:br/>
      </w:r>
      <w:r>
        <w:rPr>
          <w:rStyle w:val="VerbatimChar"/>
        </w:rPr>
        <w:t xml:space="preserve">## 4  778674  9830 14510  56311  33940   61248  6180   15321  76590   96934  1240</w:t>
      </w:r>
      <w:r>
        <w:br/>
      </w:r>
      <w:r>
        <w:rPr>
          <w:rStyle w:val="VerbatimChar"/>
        </w:rPr>
        <w:t xml:space="preserve">## 5 1643113 14400 19250  74027  82570  526788 11170   66470  99770  168336  9850</w:t>
      </w:r>
      <w:r>
        <w:br/>
      </w:r>
      <w:r>
        <w:rPr>
          <w:rStyle w:val="VerbatimChar"/>
        </w:rPr>
        <w:t xml:space="preserve">## 6 1747330 12340 11810  48077  59150  852503 11850  128111  74100  159864  8980</w:t>
      </w:r>
      <w:r>
        <w:br/>
      </w:r>
      <w:r>
        <w:rPr>
          <w:rStyle w:val="VerbatimChar"/>
        </w:rPr>
        <w:t xml:space="preserve">##     X50  X51    X52   X53    X54   X55    X56    X57    X58  X59   X60  X61</w:t>
      </w:r>
      <w:r>
        <w:br/>
      </w:r>
      <w:r>
        <w:rPr>
          <w:rStyle w:val="VerbatimChar"/>
        </w:rPr>
        <w:t xml:space="preserve">## 1 11206 6580 143947 44430 297395 24420 117492 159930 164741 9760 22675 6600</w:t>
      </w:r>
      <w:r>
        <w:br/>
      </w:r>
      <w:r>
        <w:rPr>
          <w:rStyle w:val="VerbatimChar"/>
        </w:rPr>
        <w:t xml:space="preserve">## 2     9    0      0  1120   5370   160    615    410    406  470  1507  160</w:t>
      </w:r>
      <w:r>
        <w:br/>
      </w:r>
      <w:r>
        <w:rPr>
          <w:rStyle w:val="VerbatimChar"/>
        </w:rPr>
        <w:t xml:space="preserve">## 3    29    0      0  2640   9398   260    967   3320   2719 1990  5941  170</w:t>
      </w:r>
      <w:r>
        <w:br/>
      </w:r>
      <w:r>
        <w:rPr>
          <w:rStyle w:val="VerbatimChar"/>
        </w:rPr>
        <w:t xml:space="preserve">## 4   284   60    239  5060  18480  1480   4791  17520  14191 1100  2870  130</w:t>
      </w:r>
      <w:r>
        <w:br/>
      </w:r>
      <w:r>
        <w:rPr>
          <w:rStyle w:val="VerbatimChar"/>
        </w:rPr>
        <w:t xml:space="preserve">## 5  2379  240   2120  7390  33200  6320  23447  48490  47141 1290  2864  570</w:t>
      </w:r>
      <w:r>
        <w:br/>
      </w:r>
      <w:r>
        <w:rPr>
          <w:rStyle w:val="VerbatimChar"/>
        </w:rPr>
        <w:t xml:space="preserve">## 6  2278  460   4731  6210  34684  5700  26056  35760  38046 1450  2828  690</w:t>
      </w:r>
      <w:r>
        <w:br/>
      </w:r>
      <w:r>
        <w:rPr>
          <w:rStyle w:val="VerbatimChar"/>
        </w:rPr>
        <w:t xml:space="preserve">##      X62    X63      X64      X65   X66    X67    X68     X69   X70   X71</w:t>
      </w:r>
      <w:r>
        <w:br/>
      </w:r>
      <w:r>
        <w:rPr>
          <w:rStyle w:val="VerbatimChar"/>
        </w:rPr>
        <w:t xml:space="preserve">## 1 110655 511690 11735955 63253009 99170 897721 448960 3885408 52210 54387</w:t>
      </w:r>
      <w:r>
        <w:br/>
      </w:r>
      <w:r>
        <w:rPr>
          <w:rStyle w:val="VerbatimChar"/>
        </w:rPr>
        <w:t xml:space="preserve">## 2    693      0        0        0     0      0      0       0     0     0</w:t>
      </w:r>
      <w:r>
        <w:br/>
      </w:r>
      <w:r>
        <w:rPr>
          <w:rStyle w:val="VerbatimChar"/>
        </w:rPr>
        <w:t xml:space="preserve">## 3    317   6510    96761    37454  4800  45868   1640    3273  3180  1679</w:t>
      </w:r>
      <w:r>
        <w:br/>
      </w:r>
      <w:r>
        <w:rPr>
          <w:rStyle w:val="VerbatimChar"/>
        </w:rPr>
        <w:t xml:space="preserve">## 4    532  24850   373127   442505 16740 148516  12360   20655 10280  6533</w:t>
      </w:r>
      <w:r>
        <w:br/>
      </w:r>
      <w:r>
        <w:rPr>
          <w:rStyle w:val="VerbatimChar"/>
        </w:rPr>
        <w:t xml:space="preserve">## 5   2111  80470  1140761  3118694 27930 228749  64410  172260 14020 12462</w:t>
      </w:r>
      <w:r>
        <w:br/>
      </w:r>
      <w:r>
        <w:rPr>
          <w:rStyle w:val="VerbatimChar"/>
        </w:rPr>
        <w:t xml:space="preserve">## 6   2687  95320  1514906  5938222 21460 182212  83060  337047 10630 11530</w:t>
      </w:r>
      <w:r>
        <w:br/>
      </w:r>
      <w:r>
        <w:rPr>
          <w:rStyle w:val="VerbatimChar"/>
        </w:rPr>
        <w:t xml:space="preserve">##      X72     X73    X74    X75    X76     X77    X78     X79  X80   X81   X82</w:t>
      </w:r>
      <w:r>
        <w:br/>
      </w:r>
      <w:r>
        <w:rPr>
          <w:rStyle w:val="VerbatimChar"/>
        </w:rPr>
        <w:t xml:space="preserve">## 1 449720 1165189 395190 172497 510340 5307181 388170 2356520 5130 18672 10150</w:t>
      </w:r>
      <w:r>
        <w:br/>
      </w:r>
      <w:r>
        <w:rPr>
          <w:rStyle w:val="VerbatimChar"/>
        </w:rPr>
        <w:t xml:space="preserve">## 2      0       0      0      0      0       0      0       0    0     0     0</w:t>
      </w:r>
      <w:r>
        <w:br/>
      </w:r>
      <w:r>
        <w:rPr>
          <w:rStyle w:val="VerbatimChar"/>
        </w:rPr>
        <w:t xml:space="preserve">## 3   4360    8942   3240   1022   6140   16590   3100   15738    0     0    20</w:t>
      </w:r>
      <w:r>
        <w:br/>
      </w:r>
      <w:r>
        <w:rPr>
          <w:rStyle w:val="VerbatimChar"/>
        </w:rPr>
        <w:t xml:space="preserve">## 4  17160   29874  15480   5148  24430   63242  11820   58009  170   711   140</w:t>
      </w:r>
      <w:r>
        <w:br/>
      </w:r>
      <w:r>
        <w:rPr>
          <w:rStyle w:val="VerbatimChar"/>
        </w:rPr>
        <w:t xml:space="preserve">## 5  61740  103754  56070  18566  80190  309096  53420  244272  930  3387   990</w:t>
      </w:r>
      <w:r>
        <w:br/>
      </w:r>
      <w:r>
        <w:rPr>
          <w:rStyle w:val="VerbatimChar"/>
        </w:rPr>
        <w:t xml:space="preserve">## 6  81900  152062  72000  24543  95140  528410  72630  359416 1070  3446  1720</w:t>
      </w:r>
      <w:r>
        <w:br/>
      </w:r>
      <w:r>
        <w:rPr>
          <w:rStyle w:val="VerbatimChar"/>
        </w:rPr>
        <w:t xml:space="preserve">##    X83   X84   X85  X86   X87    X88     X89    X90    X91   X92    X93     X94</w:t>
      </w:r>
      <w:r>
        <w:br/>
      </w:r>
      <w:r>
        <w:rPr>
          <w:rStyle w:val="VerbatimChar"/>
        </w:rPr>
        <w:t xml:space="preserve">## 1 5029 28370 31361 8970 43718 410520 2219784 118150 909499 11060 123373 1460940</w:t>
      </w:r>
      <w:r>
        <w:br/>
      </w:r>
      <w:r>
        <w:rPr>
          <w:rStyle w:val="VerbatimChar"/>
        </w:rPr>
        <w:t xml:space="preserve">## 2    0     0     0    0     0      0       0      0      0     0      0       0</w:t>
      </w:r>
      <w:r>
        <w:br/>
      </w:r>
      <w:r>
        <w:rPr>
          <w:rStyle w:val="VerbatimChar"/>
        </w:rPr>
        <w:t xml:space="preserve">## 3    1   150   147   80    42   3890    5963   2300   6964    60    340   29860</w:t>
      </w:r>
      <w:r>
        <w:br/>
      </w:r>
      <w:r>
        <w:rPr>
          <w:rStyle w:val="VerbatimChar"/>
        </w:rPr>
        <w:t xml:space="preserve">## 4   23   990  1168   50    59  17740   48076   7240  42130   490   3079  271110</w:t>
      </w:r>
      <w:r>
        <w:br/>
      </w:r>
      <w:r>
        <w:rPr>
          <w:rStyle w:val="VerbatimChar"/>
        </w:rPr>
        <w:t xml:space="preserve">## 5  593  6920  7344  460   493  56300  164255  24560 173294  1230   7200  467070</w:t>
      </w:r>
      <w:r>
        <w:br/>
      </w:r>
      <w:r>
        <w:rPr>
          <w:rStyle w:val="VerbatimChar"/>
        </w:rPr>
        <w:t xml:space="preserve">## 6  993  9230 10281  620   842  70860  234365  25860 180448  1690  11347  264900</w:t>
      </w:r>
      <w:r>
        <w:br/>
      </w:r>
      <w:r>
        <w:rPr>
          <w:rStyle w:val="VerbatimChar"/>
        </w:rPr>
        <w:t xml:space="preserve">##        X95     X96      X97   X98    X99  X100  X101   X102   X103  X104  X105</w:t>
      </w:r>
      <w:r>
        <w:br/>
      </w:r>
      <w:r>
        <w:rPr>
          <w:rStyle w:val="VerbatimChar"/>
        </w:rPr>
        <w:t xml:space="preserve">## 1 73274054 1455610 13283454 36530 207663 22700 20125 573080 656311 70830 36316</w:t>
      </w:r>
      <w:r>
        <w:br/>
      </w:r>
      <w:r>
        <w:rPr>
          <w:rStyle w:val="VerbatimChar"/>
        </w:rPr>
        <w:t xml:space="preserve">## 2        0     130      305     0      0   280    73      0      0     0     0</w:t>
      </w:r>
      <w:r>
        <w:br/>
      </w:r>
      <w:r>
        <w:rPr>
          <w:rStyle w:val="VerbatimChar"/>
        </w:rPr>
        <w:t xml:space="preserve">## 3    51198   30280     5851     0      0  1910   629    880     86   710    16</w:t>
      </w:r>
      <w:r>
        <w:br/>
      </w:r>
      <w:r>
        <w:rPr>
          <w:rStyle w:val="VerbatimChar"/>
        </w:rPr>
        <w:t xml:space="preserve">## 4  1730608  269310   182810     0      0  5420  2225  75600  23539  2220    73</w:t>
      </w:r>
      <w:r>
        <w:br/>
      </w:r>
      <w:r>
        <w:rPr>
          <w:rStyle w:val="VerbatimChar"/>
        </w:rPr>
        <w:t xml:space="preserve">## 5  9077024  464450  1109816    20     28 10280  7570 192860 157333  8090   409</w:t>
      </w:r>
      <w:r>
        <w:br/>
      </w:r>
      <w:r>
        <w:rPr>
          <w:rStyle w:val="VerbatimChar"/>
        </w:rPr>
        <w:t xml:space="preserve">## 6 10575301  264140  1451299   140    226  3380  5717 112480 157724 11040   846</w:t>
      </w:r>
      <w:r>
        <w:br/>
      </w:r>
      <w:r>
        <w:rPr>
          <w:rStyle w:val="VerbatimChar"/>
        </w:rPr>
        <w:t xml:space="preserve">##    X106  X107   X108   X109   X110  X111   X112   X113  X114 X115   X116   X117</w:t>
      </w:r>
      <w:r>
        <w:br/>
      </w:r>
      <w:r>
        <w:rPr>
          <w:rStyle w:val="VerbatimChar"/>
        </w:rPr>
        <w:t xml:space="preserve">## 1 71890 38620 101740 106709 141640 24437 317090 391189 13870 7070 222410 580246</w:t>
      </w:r>
      <w:r>
        <w:br/>
      </w:r>
      <w:r>
        <w:rPr>
          <w:rStyle w:val="VerbatimChar"/>
        </w:rPr>
        <w:t xml:space="preserve">## 2     0     0      0      0      0     0      0      0     0    0   2180   4760</w:t>
      </w:r>
      <w:r>
        <w:br/>
      </w:r>
      <w:r>
        <w:rPr>
          <w:rStyle w:val="VerbatimChar"/>
        </w:rPr>
        <w:t xml:space="preserve">## 3     0     0     90     25      0     0      0      0     0    0  32460  25690</w:t>
      </w:r>
      <w:r>
        <w:br/>
      </w:r>
      <w:r>
        <w:rPr>
          <w:rStyle w:val="VerbatimChar"/>
        </w:rPr>
        <w:t xml:space="preserve">## 4  3370  1091  17230   9643  33300  5068  22270   7143   370  110  54890  91594</w:t>
      </w:r>
      <w:r>
        <w:br/>
      </w:r>
      <w:r>
        <w:rPr>
          <w:rStyle w:val="VerbatimChar"/>
        </w:rPr>
        <w:t xml:space="preserve">## 5 17020  8996  27960  27295  82620 15286 111620 103165  2990 1332  38390  81801</w:t>
      </w:r>
      <w:r>
        <w:br/>
      </w:r>
      <w:r>
        <w:rPr>
          <w:rStyle w:val="VerbatimChar"/>
        </w:rPr>
        <w:t xml:space="preserve">## 6 13000  6787  19340  22735  25720  4083  77640 119070  3250 1495  27690  67599</w:t>
      </w:r>
      <w:r>
        <w:br/>
      </w:r>
      <w:r>
        <w:rPr>
          <w:rStyle w:val="VerbatimChar"/>
        </w:rPr>
        <w:t xml:space="preserve">##    X118   X119  X120   X121  X122  X123    X124     X125   X126   X127   X128</w:t>
      </w:r>
      <w:r>
        <w:br/>
      </w:r>
      <w:r>
        <w:rPr>
          <w:rStyle w:val="VerbatimChar"/>
        </w:rPr>
        <w:t xml:space="preserve">## 1 38750 163427 44350 178395 54310 36781 1838080 16809188 393390 956452 341270</w:t>
      </w:r>
      <w:r>
        <w:br/>
      </w:r>
      <w:r>
        <w:rPr>
          <w:rStyle w:val="VerbatimChar"/>
        </w:rPr>
        <w:t xml:space="preserve">## 2  1490   8692  1670   8744     0     0   10520    46206   1350   1430    600</w:t>
      </w:r>
      <w:r>
        <w:br/>
      </w:r>
      <w:r>
        <w:rPr>
          <w:rStyle w:val="VerbatimChar"/>
        </w:rPr>
        <w:t xml:space="preserve">## 3  5270  27846  5480  26985    30    23  253990   254393 100340 124721  90390</w:t>
      </w:r>
      <w:r>
        <w:br/>
      </w:r>
      <w:r>
        <w:rPr>
          <w:rStyle w:val="VerbatimChar"/>
        </w:rPr>
        <w:t xml:space="preserve">## 4 13780  56341 14100  55040 19950 10341  411230  1302828 171270 570382 151910</w:t>
      </w:r>
      <w:r>
        <w:br/>
      </w:r>
      <w:r>
        <w:rPr>
          <w:rStyle w:val="VerbatimChar"/>
        </w:rPr>
        <w:t xml:space="preserve">## 5 15250  59279 16560  62904 23390 14136  475080  2109480 118760 259324  97510</w:t>
      </w:r>
      <w:r>
        <w:br/>
      </w:r>
      <w:r>
        <w:rPr>
          <w:rStyle w:val="VerbatimChar"/>
        </w:rPr>
        <w:t xml:space="preserve">## 6  2690  10628  4800  18730  7610  6946  262390  1846340   1670    595    860</w:t>
      </w:r>
      <w:r>
        <w:br/>
      </w:r>
      <w:r>
        <w:rPr>
          <w:rStyle w:val="VerbatimChar"/>
        </w:rPr>
        <w:t xml:space="preserve">##     X129   X130   X131  X132  X133  X134  X135    X136     X137    X138</w:t>
      </w:r>
      <w:r>
        <w:br/>
      </w:r>
      <w:r>
        <w:rPr>
          <w:rStyle w:val="VerbatimChar"/>
        </w:rPr>
        <w:t xml:space="preserve">## 1 835078 253410 329175 83590 72298 15880 12532 1319930 12618988 1433280</w:t>
      </w:r>
      <w:r>
        <w:br/>
      </w:r>
      <w:r>
        <w:rPr>
          <w:rStyle w:val="VerbatimChar"/>
        </w:rPr>
        <w:t xml:space="preserve">## 2    619    250    387   380   352  1010   924     100      188    3610</w:t>
      </w:r>
      <w:r>
        <w:br/>
      </w:r>
      <w:r>
        <w:rPr>
          <w:rStyle w:val="VerbatimChar"/>
        </w:rPr>
        <w:t xml:space="preserve">## 3 110915  35050  22442  7700  6562  2290  1734   29850     5782   64010</w:t>
      </w:r>
      <w:r>
        <w:br/>
      </w:r>
      <w:r>
        <w:rPr>
          <w:rStyle w:val="VerbatimChar"/>
        </w:rPr>
        <w:t xml:space="preserve">## 4 505264 121450 166301 17710 14759  7440  5214  225070   159286  275270</w:t>
      </w:r>
      <w:r>
        <w:br/>
      </w:r>
      <w:r>
        <w:rPr>
          <w:rStyle w:val="VerbatimChar"/>
        </w:rPr>
        <w:t xml:space="preserve">## 5 217957  84160 122229 17510 14646  4750  4247  386940   952476  407960</w:t>
      </w:r>
      <w:r>
        <w:br/>
      </w:r>
      <w:r>
        <w:rPr>
          <w:rStyle w:val="VerbatimChar"/>
        </w:rPr>
        <w:t xml:space="preserve">## 6    323  11360  15761 12460 10831   390   413  252690  1293577  256270</w:t>
      </w:r>
      <w:r>
        <w:br/>
      </w:r>
      <w:r>
        <w:rPr>
          <w:rStyle w:val="VerbatimChar"/>
        </w:rPr>
        <w:t xml:space="preserve">##       X139  X140  X141  X142   X143   X144    X145    X146    X147    X148</w:t>
      </w:r>
      <w:r>
        <w:br/>
      </w:r>
      <w:r>
        <w:rPr>
          <w:rStyle w:val="VerbatimChar"/>
        </w:rPr>
        <w:t xml:space="preserve">## 1 13506014 24400 42809 30030 125862 320360 1468868 1552450 4761298 1521630</w:t>
      </w:r>
      <w:r>
        <w:br/>
      </w:r>
      <w:r>
        <w:rPr>
          <w:rStyle w:val="VerbatimChar"/>
        </w:rPr>
        <w:t xml:space="preserve">## 2     8612    50   103     0      0   1950    3799    9380   40337    8760</w:t>
      </w:r>
      <w:r>
        <w:br/>
      </w:r>
      <w:r>
        <w:rPr>
          <w:rStyle w:val="VerbatimChar"/>
        </w:rPr>
        <w:t xml:space="preserve">## 3    32098     0     0     0      0  21420   10250  241720  232590  240820</w:t>
      </w:r>
      <w:r>
        <w:br/>
      </w:r>
      <w:r>
        <w:rPr>
          <w:rStyle w:val="VerbatimChar"/>
        </w:rPr>
        <w:t xml:space="preserve">## 4   264264     0     0     0      0  35230   35764  387860 1073356  385900</w:t>
      </w:r>
      <w:r>
        <w:br/>
      </w:r>
      <w:r>
        <w:rPr>
          <w:rStyle w:val="VerbatimChar"/>
        </w:rPr>
        <w:t xml:space="preserve">## 5  1057733     0     0     0      0  61950   89197  420590 1137493  417090</w:t>
      </w:r>
      <w:r>
        <w:br/>
      </w:r>
      <w:r>
        <w:rPr>
          <w:rStyle w:val="VerbatimChar"/>
        </w:rPr>
        <w:t xml:space="preserve">## 6  1380538    50    24     0      0  57770  120750  207450  583167  203490</w:t>
      </w:r>
      <w:r>
        <w:br/>
      </w:r>
      <w:r>
        <w:rPr>
          <w:rStyle w:val="VerbatimChar"/>
        </w:rPr>
        <w:t xml:space="preserve">##      X149  X150   X151</w:t>
      </w:r>
      <w:r>
        <w:br/>
      </w:r>
      <w:r>
        <w:rPr>
          <w:rStyle w:val="VerbatimChar"/>
        </w:rPr>
        <w:t xml:space="preserve">## 1 4173029 39180 569775</w:t>
      </w:r>
      <w:r>
        <w:br/>
      </w:r>
      <w:r>
        <w:rPr>
          <w:rStyle w:val="VerbatimChar"/>
        </w:rPr>
        <w:t xml:space="preserve">## 2   28529   670   7102</w:t>
      </w:r>
      <w:r>
        <w:br/>
      </w:r>
      <w:r>
        <w:rPr>
          <w:rStyle w:val="VerbatimChar"/>
        </w:rPr>
        <w:t xml:space="preserve">## 3  230626  1080   2259</w:t>
      </w:r>
      <w:r>
        <w:br/>
      </w:r>
      <w:r>
        <w:rPr>
          <w:rStyle w:val="VerbatimChar"/>
        </w:rPr>
        <w:t xml:space="preserve">## 4 1068768  2810   4358</w:t>
      </w:r>
      <w:r>
        <w:br/>
      </w:r>
      <w:r>
        <w:rPr>
          <w:rStyle w:val="VerbatimChar"/>
        </w:rPr>
        <w:t xml:space="preserve">## 5 1127159  5030   9774</w:t>
      </w:r>
      <w:r>
        <w:br/>
      </w:r>
      <w:r>
        <w:rPr>
          <w:rStyle w:val="VerbatimChar"/>
        </w:rPr>
        <w:t xml:space="preserve">## 6  571056  5650  12841</w:t>
      </w:r>
    </w:p>
    <w:p>
      <w:pPr>
        <w:pStyle w:val="FirstParagraph"/>
      </w:pPr>
      <w:r>
        <w:t xml:space="preserve">Population data had to be limited to those items of interest: State, County, Total Population, and Year.</w:t>
      </w:r>
    </w:p>
    <w:p>
      <w:pPr>
        <w:pStyle w:val="SourceCode"/>
      </w:pPr>
      <w:r>
        <w:rPr>
          <w:rStyle w:val="NormalTok"/>
        </w:rPr>
        <w:t xml:space="preserve">df &lt;-</w:t>
      </w:r>
      <w:r>
        <w:rPr>
          <w:rStyle w:val="StringTok"/>
        </w:rPr>
        <w:t xml:space="preserve"> </w:t>
      </w:r>
      <w:r>
        <w:rPr>
          <w:rStyle w:val="KeywordTok"/>
        </w:rPr>
        <w:t xml:space="preserve">select</w:t>
      </w:r>
      <w:r>
        <w:rPr>
          <w:rStyle w:val="NormalTok"/>
        </w:rPr>
        <w:t xml:space="preserve">(kypopdata,STNAME, CTYNAME, TOT_POP, AGEGRP, YEAR)</w:t>
      </w:r>
    </w:p>
    <w:p>
      <w:pPr>
        <w:pStyle w:val="FirstParagraph"/>
      </w:pPr>
      <w:r>
        <w:t xml:space="preserve">We were interestedin year number 7 so the data was filtered for group 0 and year 7. The results included:</w:t>
      </w:r>
    </w:p>
    <w:p>
      <w:pPr>
        <w:pStyle w:val="SourceCode"/>
      </w:pPr>
      <w:r>
        <w:rPr>
          <w:rStyle w:val="CommentTok"/>
        </w:rPr>
        <w:t xml:space="preserve">#Filter for sum and year 7</w:t>
      </w:r>
      <w:r>
        <w:br/>
      </w:r>
      <w:r>
        <w:rPr>
          <w:rStyle w:val="NormalTok"/>
        </w:rPr>
        <w:t xml:space="preserve">df &lt;-</w:t>
      </w:r>
      <w:r>
        <w:rPr>
          <w:rStyle w:val="StringTok"/>
        </w:rPr>
        <w:t xml:space="preserve"> </w:t>
      </w:r>
      <w:r>
        <w:rPr>
          <w:rStyle w:val="NormalTok"/>
        </w:rPr>
        <w:t xml:space="preserve">df[df</w:t>
      </w:r>
      <w:r>
        <w:rPr>
          <w:rStyle w:val="OperatorTok"/>
        </w:rPr>
        <w:t xml:space="preserve">$</w:t>
      </w:r>
      <w:r>
        <w:rPr>
          <w:rStyle w:val="NormalTok"/>
        </w:rPr>
        <w:t xml:space="preserve">AGEGRP</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YEAR</w:t>
      </w:r>
      <w:r>
        <w:rPr>
          <w:rStyle w:val="OperatorTok"/>
        </w:rPr>
        <w:t xml:space="preserve">==</w:t>
      </w:r>
      <w:r>
        <w:rPr>
          <w:rStyle w:val="DecValTok"/>
        </w:rPr>
        <w:t xml:space="preserve">7</w:t>
      </w:r>
      <w:r>
        <w:rPr>
          <w:rStyle w:val="NormalTok"/>
        </w:rPr>
        <w:t xml:space="preserve">,]</w:t>
      </w:r>
      <w:r>
        <w:br/>
      </w:r>
      <w:r>
        <w:rPr>
          <w:rStyle w:val="KeywordTok"/>
        </w:rPr>
        <w:t xml:space="preserve">head</w:t>
      </w:r>
      <w:r>
        <w:rPr>
          <w:rStyle w:val="NormalTok"/>
        </w:rPr>
        <w:t xml:space="preserve">(df)</w:t>
      </w:r>
    </w:p>
    <w:p>
      <w:pPr>
        <w:pStyle w:val="SourceCode"/>
      </w:pPr>
      <w:r>
        <w:rPr>
          <w:rStyle w:val="VerbatimChar"/>
        </w:rPr>
        <w:t xml:space="preserve">##        STNAME         CTYNAME TOT_POP AGEGRP YEAR</w:t>
      </w:r>
      <w:r>
        <w:br/>
      </w:r>
      <w:r>
        <w:rPr>
          <w:rStyle w:val="VerbatimChar"/>
        </w:rPr>
        <w:t xml:space="preserve">## 115  Kentucky    Adair County   19246      0    7</w:t>
      </w:r>
      <w:r>
        <w:br/>
      </w:r>
      <w:r>
        <w:rPr>
          <w:rStyle w:val="VerbatimChar"/>
        </w:rPr>
        <w:t xml:space="preserve">## 305  Kentucky    Allen County   20497      0    7</w:t>
      </w:r>
      <w:r>
        <w:br/>
      </w:r>
      <w:r>
        <w:rPr>
          <w:rStyle w:val="VerbatimChar"/>
        </w:rPr>
        <w:t xml:space="preserve">## 495  Kentucky Anderson County   21824      0    7</w:t>
      </w:r>
      <w:r>
        <w:br/>
      </w:r>
      <w:r>
        <w:rPr>
          <w:rStyle w:val="VerbatimChar"/>
        </w:rPr>
        <w:t xml:space="preserve">## 685  Kentucky  Ballard County    8191      0    7</w:t>
      </w:r>
      <w:r>
        <w:br/>
      </w:r>
      <w:r>
        <w:rPr>
          <w:rStyle w:val="VerbatimChar"/>
        </w:rPr>
        <w:t xml:space="preserve">## 875  Kentucky   Barren County   43028      0    7</w:t>
      </w:r>
      <w:r>
        <w:br/>
      </w:r>
      <w:r>
        <w:rPr>
          <w:rStyle w:val="VerbatimChar"/>
        </w:rPr>
        <w:t xml:space="preserve">## 1065 Kentucky     Bath County   12129      0    7</w:t>
      </w:r>
    </w:p>
    <w:p>
      <w:pPr>
        <w:pStyle w:val="FirstParagraph"/>
      </w:pPr>
      <w:r>
        <w:t xml:space="preserve">The column names were updated from abbreviations to human readable. Also insured county was of type character by casting.</w:t>
      </w:r>
    </w:p>
    <w:p>
      <w:pPr>
        <w:pStyle w:val="SourceCode"/>
      </w:pPr>
      <w:r>
        <w:rPr>
          <w:rStyle w:val="CommentTok"/>
        </w:rPr>
        <w:t xml:space="preserve">#Change Column Names for State, County, and Population</w:t>
      </w:r>
      <w:r>
        <w:br/>
      </w:r>
      <w:r>
        <w:rPr>
          <w:rStyle w:val="KeywordTok"/>
        </w:rPr>
        <w:t xml:space="preserve">names</w:t>
      </w:r>
      <w:r>
        <w:rPr>
          <w:rStyle w:val="NormalTok"/>
        </w:rPr>
        <w:t xml:space="preserve">(df)[</w:t>
      </w:r>
      <w:r>
        <w:rPr>
          <w:rStyle w:val="KeywordTok"/>
        </w:rPr>
        <w:t xml:space="preserve">names</w:t>
      </w:r>
      <w:r>
        <w:rPr>
          <w:rStyle w:val="NormalTok"/>
        </w:rPr>
        <w:t xml:space="preserve">(df)</w:t>
      </w:r>
      <w:r>
        <w:rPr>
          <w:rStyle w:val="OperatorTok"/>
        </w:rPr>
        <w:t xml:space="preserve">==</w:t>
      </w:r>
      <w:r>
        <w:rPr>
          <w:rStyle w:val="StringTok"/>
        </w:rPr>
        <w:t xml:space="preserve">"STNAME"</w:t>
      </w:r>
      <w:r>
        <w:rPr>
          <w:rStyle w:val="NormalTok"/>
        </w:rPr>
        <w:t xml:space="preserve">] &lt;-</w:t>
      </w:r>
      <w:r>
        <w:rPr>
          <w:rStyle w:val="StringTok"/>
        </w:rPr>
        <w:t xml:space="preserve"> "STATE"</w:t>
      </w:r>
      <w:r>
        <w:br/>
      </w:r>
      <w:r>
        <w:rPr>
          <w:rStyle w:val="KeywordTok"/>
        </w:rPr>
        <w:t xml:space="preserve">names</w:t>
      </w:r>
      <w:r>
        <w:rPr>
          <w:rStyle w:val="NormalTok"/>
        </w:rPr>
        <w:t xml:space="preserve">(df)[</w:t>
      </w:r>
      <w:r>
        <w:rPr>
          <w:rStyle w:val="KeywordTok"/>
        </w:rPr>
        <w:t xml:space="preserve">names</w:t>
      </w:r>
      <w:r>
        <w:rPr>
          <w:rStyle w:val="NormalTok"/>
        </w:rPr>
        <w:t xml:space="preserve">(df)</w:t>
      </w:r>
      <w:r>
        <w:rPr>
          <w:rStyle w:val="OperatorTok"/>
        </w:rPr>
        <w:t xml:space="preserve">==</w:t>
      </w:r>
      <w:r>
        <w:rPr>
          <w:rStyle w:val="StringTok"/>
        </w:rPr>
        <w:t xml:space="preserve">"CTYNAME"</w:t>
      </w:r>
      <w:r>
        <w:rPr>
          <w:rStyle w:val="NormalTok"/>
        </w:rPr>
        <w:t xml:space="preserve">] &lt;-</w:t>
      </w:r>
      <w:r>
        <w:rPr>
          <w:rStyle w:val="StringTok"/>
        </w:rPr>
        <w:t xml:space="preserve"> "COUNTY"</w:t>
      </w:r>
      <w:r>
        <w:br/>
      </w:r>
      <w:r>
        <w:rPr>
          <w:rStyle w:val="KeywordTok"/>
        </w:rPr>
        <w:t xml:space="preserve">names</w:t>
      </w:r>
      <w:r>
        <w:rPr>
          <w:rStyle w:val="NormalTok"/>
        </w:rPr>
        <w:t xml:space="preserve">(df)[</w:t>
      </w:r>
      <w:r>
        <w:rPr>
          <w:rStyle w:val="KeywordTok"/>
        </w:rPr>
        <w:t xml:space="preserve">names</w:t>
      </w:r>
      <w:r>
        <w:rPr>
          <w:rStyle w:val="NormalTok"/>
        </w:rPr>
        <w:t xml:space="preserve">(df)</w:t>
      </w:r>
      <w:r>
        <w:rPr>
          <w:rStyle w:val="OperatorTok"/>
        </w:rPr>
        <w:t xml:space="preserve">==</w:t>
      </w:r>
      <w:r>
        <w:rPr>
          <w:rStyle w:val="StringTok"/>
        </w:rPr>
        <w:t xml:space="preserve">"TOT_POP"</w:t>
      </w:r>
      <w:r>
        <w:rPr>
          <w:rStyle w:val="NormalTok"/>
        </w:rPr>
        <w:t xml:space="preserve">] &lt;-</w:t>
      </w:r>
      <w:r>
        <w:rPr>
          <w:rStyle w:val="StringTok"/>
        </w:rPr>
        <w:t xml:space="preserve"> "POPULATION"</w:t>
      </w:r>
      <w:r>
        <w:br/>
      </w:r>
      <w:r>
        <w:br/>
      </w:r>
      <w:r>
        <w:rPr>
          <w:rStyle w:val="CommentTok"/>
        </w:rPr>
        <w:t xml:space="preserve">#make sure COUNTY is character</w:t>
      </w:r>
      <w:r>
        <w:br/>
      </w:r>
      <w:r>
        <w:rPr>
          <w:rStyle w:val="NormalTok"/>
        </w:rPr>
        <w:t xml:space="preserve">df</w:t>
      </w:r>
      <w:r>
        <w:rPr>
          <w:rStyle w:val="OperatorTok"/>
        </w:rPr>
        <w:t xml:space="preserve">$</w:t>
      </w:r>
      <w:r>
        <w:rPr>
          <w:rStyle w:val="NormalTok"/>
        </w:rPr>
        <w:t xml:space="preserve">COUNTY =</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COUNTY)</w:t>
      </w:r>
    </w:p>
    <w:p>
      <w:pPr>
        <w:pStyle w:val="FirstParagraph"/>
      </w:pPr>
      <w:r>
        <w:t xml:space="preserve">Removed the word county.</w:t>
      </w:r>
    </w:p>
    <w:p>
      <w:pPr>
        <w:pStyle w:val="SourceCode"/>
      </w:pPr>
      <w:r>
        <w:rPr>
          <w:rStyle w:val="CommentTok"/>
        </w:rPr>
        <w:t xml:space="preserve">#Remove word "County"</w:t>
      </w:r>
      <w:r>
        <w:br/>
      </w:r>
      <w:r>
        <w:rPr>
          <w:rStyle w:val="NormalTok"/>
        </w:rPr>
        <w:t xml:space="preserve">df</w:t>
      </w:r>
      <w:r>
        <w:rPr>
          <w:rStyle w:val="OperatorTok"/>
        </w:rPr>
        <w:t xml:space="preserve">$</w:t>
      </w:r>
      <w:r>
        <w:rPr>
          <w:rStyle w:val="NormalTok"/>
        </w:rPr>
        <w:t xml:space="preserve">COUNTY &lt;-</w:t>
      </w:r>
      <w:r>
        <w:rPr>
          <w:rStyle w:val="StringTok"/>
        </w:rPr>
        <w:t xml:space="preserve">  </w:t>
      </w:r>
      <w:r>
        <w:rPr>
          <w:rStyle w:val="KeywordTok"/>
        </w:rPr>
        <w:t xml:space="preserve">substr</w:t>
      </w:r>
      <w:r>
        <w:rPr>
          <w:rStyle w:val="NormalTok"/>
        </w:rPr>
        <w:t xml:space="preserve">(df</w:t>
      </w:r>
      <w:r>
        <w:rPr>
          <w:rStyle w:val="OperatorTok"/>
        </w:rPr>
        <w:t xml:space="preserve">$</w:t>
      </w:r>
      <w:r>
        <w:rPr>
          <w:rStyle w:val="NormalTok"/>
        </w:rPr>
        <w:t xml:space="preserve">COUNTY,</w:t>
      </w:r>
      <w:r>
        <w:rPr>
          <w:rStyle w:val="DecValTok"/>
        </w:rPr>
        <w:t xml:space="preserve">1</w:t>
      </w:r>
      <w:r>
        <w:rPr>
          <w:rStyle w:val="NormalTok"/>
        </w:rPr>
        <w:t xml:space="preserve">,</w:t>
      </w:r>
      <w:r>
        <w:rPr>
          <w:rStyle w:val="KeywordTok"/>
        </w:rPr>
        <w:t xml:space="preserve">nchar</w:t>
      </w:r>
      <w:r>
        <w:rPr>
          <w:rStyle w:val="NormalTok"/>
        </w:rPr>
        <w:t xml:space="preserve">(df</w:t>
      </w:r>
      <w:r>
        <w:rPr>
          <w:rStyle w:val="OperatorTok"/>
        </w:rPr>
        <w:t xml:space="preserve">$</w:t>
      </w:r>
      <w:r>
        <w:rPr>
          <w:rStyle w:val="NormalTok"/>
        </w:rPr>
        <w:t xml:space="preserve">COUNTY)</w:t>
      </w:r>
      <w:r>
        <w:rPr>
          <w:rStyle w:val="OperatorTok"/>
        </w:rPr>
        <w:t xml:space="preserve">-</w:t>
      </w:r>
      <w:r>
        <w:rPr>
          <w:rStyle w:val="DecValTok"/>
        </w:rPr>
        <w:t xml:space="preserve">7</w:t>
      </w:r>
      <w:r>
        <w:rPr>
          <w:rStyle w:val="NormalTok"/>
        </w:rPr>
        <w:t xml:space="preserve">)</w:t>
      </w:r>
    </w:p>
    <w:p>
      <w:pPr>
        <w:pStyle w:val="FirstParagraph"/>
      </w:pPr>
      <w:r>
        <w:t xml:space="preserve">Did not need agegroup or year for analysis. Data now included:</w:t>
      </w:r>
    </w:p>
    <w:p>
      <w:pPr>
        <w:pStyle w:val="SourceCode"/>
      </w:pPr>
      <w:r>
        <w:rPr>
          <w:rStyle w:val="CommentTok"/>
        </w:rPr>
        <w:t xml:space="preserve">#Get rid of AGEGRP and YEAR</w:t>
      </w:r>
      <w:r>
        <w:br/>
      </w:r>
      <w:r>
        <w:rPr>
          <w:rStyle w:val="NormalTok"/>
        </w:rPr>
        <w:t xml:space="preserve">df</w:t>
      </w:r>
      <w:r>
        <w:rPr>
          <w:rStyle w:val="OperatorTok"/>
        </w:rPr>
        <w:t xml:space="preserve">$</w:t>
      </w:r>
      <w:r>
        <w:rPr>
          <w:rStyle w:val="NormalTok"/>
        </w:rPr>
        <w:t xml:space="preserve">AGEGRP &lt;-</w:t>
      </w:r>
      <w:r>
        <w:rPr>
          <w:rStyle w:val="StringTok"/>
        </w:rPr>
        <w:t xml:space="preserve"> </w:t>
      </w:r>
      <w:r>
        <w:rPr>
          <w:rStyle w:val="OtherTok"/>
        </w:rPr>
        <w:t xml:space="preserve">NULL</w:t>
      </w:r>
      <w:r>
        <w:br/>
      </w:r>
      <w:r>
        <w:rPr>
          <w:rStyle w:val="NormalTok"/>
        </w:rPr>
        <w:t xml:space="preserve">df</w:t>
      </w:r>
      <w:r>
        <w:rPr>
          <w:rStyle w:val="OperatorTok"/>
        </w:rPr>
        <w:t xml:space="preserve">$</w:t>
      </w:r>
      <w:r>
        <w:rPr>
          <w:rStyle w:val="NormalTok"/>
        </w:rPr>
        <w:t xml:space="preserve">YEAR &lt;-</w:t>
      </w:r>
      <w:r>
        <w:rPr>
          <w:rStyle w:val="StringTok"/>
        </w:rPr>
        <w:t xml:space="preserve"> </w:t>
      </w:r>
      <w:r>
        <w:rPr>
          <w:rStyle w:val="OtherTok"/>
        </w:rPr>
        <w:t xml:space="preserve">NULL</w:t>
      </w:r>
      <w:r>
        <w:br/>
      </w:r>
      <w:r>
        <w:rPr>
          <w:rStyle w:val="KeywordTok"/>
        </w:rPr>
        <w:t xml:space="preserve">head</w:t>
      </w:r>
      <w:r>
        <w:rPr>
          <w:rStyle w:val="NormalTok"/>
        </w:rPr>
        <w:t xml:space="preserve">(df)</w:t>
      </w:r>
    </w:p>
    <w:p>
      <w:pPr>
        <w:pStyle w:val="SourceCode"/>
      </w:pPr>
      <w:r>
        <w:rPr>
          <w:rStyle w:val="VerbatimChar"/>
        </w:rPr>
        <w:t xml:space="preserve">##         STATE   COUNTY POPULATION</w:t>
      </w:r>
      <w:r>
        <w:br/>
      </w:r>
      <w:r>
        <w:rPr>
          <w:rStyle w:val="VerbatimChar"/>
        </w:rPr>
        <w:t xml:space="preserve">## 115  Kentucky    Adair      19246</w:t>
      </w:r>
      <w:r>
        <w:br/>
      </w:r>
      <w:r>
        <w:rPr>
          <w:rStyle w:val="VerbatimChar"/>
        </w:rPr>
        <w:t xml:space="preserve">## 305  Kentucky    Allen      20497</w:t>
      </w:r>
      <w:r>
        <w:br/>
      </w:r>
      <w:r>
        <w:rPr>
          <w:rStyle w:val="VerbatimChar"/>
        </w:rPr>
        <w:t xml:space="preserve">## 495  Kentucky Anderson      21824</w:t>
      </w:r>
      <w:r>
        <w:br/>
      </w:r>
      <w:r>
        <w:rPr>
          <w:rStyle w:val="VerbatimChar"/>
        </w:rPr>
        <w:t xml:space="preserve">## 685  Kentucky  Ballard       8191</w:t>
      </w:r>
      <w:r>
        <w:br/>
      </w:r>
      <w:r>
        <w:rPr>
          <w:rStyle w:val="VerbatimChar"/>
        </w:rPr>
        <w:t xml:space="preserve">## 875  Kentucky   Barren      43028</w:t>
      </w:r>
      <w:r>
        <w:br/>
      </w:r>
      <w:r>
        <w:rPr>
          <w:rStyle w:val="VerbatimChar"/>
        </w:rPr>
        <w:t xml:space="preserve">## 1065 Kentucky     Bath      12129</w:t>
      </w:r>
    </w:p>
    <w:p>
      <w:pPr>
        <w:pStyle w:val="FirstParagraph"/>
      </w:pPr>
      <w:r>
        <w:t xml:space="preserve">IRS information was a large set with broad set of columns.The data dictionary found at</w:t>
      </w:r>
      <w:r>
        <w:t xml:space="preserve"> </w:t>
      </w:r>
      <w:hyperlink r:id="rId27">
        <w:r>
          <w:rPr>
            <w:rStyle w:val="Hyperlink"/>
          </w:rPr>
          <w:t xml:space="preserve">https://www2.census.gov/programs-surveys/popest/datasets/2010-2017/counties/asrh/cc-est2017-alldata.pdf</w:t>
        </w:r>
      </w:hyperlink>
      <w:r>
        <w:t xml:space="preserve"> </w:t>
      </w:r>
      <w:r>
        <w:t xml:space="preserve">was used to identify columns of interest</w:t>
      </w:r>
    </w:p>
    <w:p>
      <w:pPr>
        <w:pStyle w:val="SourceCode"/>
      </w:pPr>
      <w:r>
        <w:rPr>
          <w:rStyle w:val="CommentTok"/>
        </w:rPr>
        <w:t xml:space="preserve">#Move applicable columns to new dataframe with income, chartiable deductions, and income tax.</w:t>
      </w:r>
      <w:r>
        <w:br/>
      </w:r>
      <w:r>
        <w:rPr>
          <w:rStyle w:val="NormalTok"/>
        </w:rPr>
        <w:t xml:space="preserve">di &lt;-</w:t>
      </w:r>
      <w:r>
        <w:rPr>
          <w:rStyle w:val="StringTok"/>
        </w:rPr>
        <w:t xml:space="preserve"> </w:t>
      </w:r>
      <w:r>
        <w:rPr>
          <w:rStyle w:val="KeywordTok"/>
        </w:rPr>
        <w:t xml:space="preserve">select</w:t>
      </w:r>
      <w:r>
        <w:rPr>
          <w:rStyle w:val="NormalTok"/>
        </w:rPr>
        <w:t xml:space="preserve">(kyirsdata,</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88</w:t>
      </w:r>
      <w:r>
        <w:rPr>
          <w:rStyle w:val="NormalTok"/>
        </w:rPr>
        <w:t xml:space="preserve">,</w:t>
      </w:r>
      <w:r>
        <w:rPr>
          <w:rStyle w:val="DecValTok"/>
        </w:rPr>
        <w:t xml:space="preserve">89</w:t>
      </w:r>
      <w:r>
        <w:rPr>
          <w:rStyle w:val="NormalTok"/>
        </w:rPr>
        <w:t xml:space="preserve">,</w:t>
      </w:r>
      <w:r>
        <w:rPr>
          <w:rStyle w:val="DecValTok"/>
        </w:rPr>
        <w:t xml:space="preserve">94</w:t>
      </w:r>
      <w:r>
        <w:rPr>
          <w:rStyle w:val="NormalTok"/>
        </w:rPr>
        <w:t xml:space="preserve">,</w:t>
      </w:r>
      <w:r>
        <w:rPr>
          <w:rStyle w:val="DecValTok"/>
        </w:rPr>
        <w:t xml:space="preserve">95</w:t>
      </w:r>
      <w:r>
        <w:rPr>
          <w:rStyle w:val="NormalTok"/>
        </w:rPr>
        <w:t xml:space="preserve">,</w:t>
      </w:r>
      <w:r>
        <w:rPr>
          <w:rStyle w:val="DecValTok"/>
        </w:rPr>
        <w:t xml:space="preserve">138</w:t>
      </w:r>
      <w:r>
        <w:rPr>
          <w:rStyle w:val="NormalTok"/>
        </w:rPr>
        <w:t xml:space="preserve">,</w:t>
      </w:r>
      <w:r>
        <w:rPr>
          <w:rStyle w:val="DecValTok"/>
        </w:rPr>
        <w:t xml:space="preserve">139</w:t>
      </w:r>
      <w:r>
        <w:rPr>
          <w:rStyle w:val="NormalTok"/>
        </w:rPr>
        <w:t xml:space="preserve">)</w:t>
      </w:r>
    </w:p>
    <w:p>
      <w:pPr>
        <w:pStyle w:val="FirstParagraph"/>
      </w:pPr>
      <w:r>
        <w:t xml:space="preserve">Meaningful column names were assigned to the dataframe.</w:t>
      </w:r>
    </w:p>
    <w:p>
      <w:pPr>
        <w:pStyle w:val="SourceCode"/>
      </w:pPr>
      <w:r>
        <w:rPr>
          <w:rStyle w:val="CommentTok"/>
        </w:rPr>
        <w:t xml:space="preserve">#Set column Names and update data frame</w:t>
      </w:r>
      <w:r>
        <w:br/>
      </w:r>
      <w:r>
        <w:rPr>
          <w:rStyle w:val="NormalTok"/>
        </w:rPr>
        <w:t xml:space="preserve">ccnames &lt;-</w:t>
      </w:r>
      <w:r>
        <w:rPr>
          <w:rStyle w:val="StringTok"/>
        </w:rPr>
        <w:t xml:space="preserve"> </w:t>
      </w:r>
      <w:r>
        <w:rPr>
          <w:rStyle w:val="KeywordTok"/>
        </w:rPr>
        <w:t xml:space="preserve">c</w:t>
      </w:r>
      <w:r>
        <w:rPr>
          <w:rStyle w:val="NormalTok"/>
        </w:rPr>
        <w:t xml:space="preserve">(</w:t>
      </w:r>
      <w:r>
        <w:rPr>
          <w:rStyle w:val="StringTok"/>
        </w:rPr>
        <w:t xml:space="preserve">"CountyFIPSCode"</w:t>
      </w:r>
      <w:r>
        <w:rPr>
          <w:rStyle w:val="NormalTok"/>
        </w:rPr>
        <w:t xml:space="preserve">,</w:t>
      </w:r>
      <w:r>
        <w:rPr>
          <w:rStyle w:val="StringTok"/>
        </w:rPr>
        <w:t xml:space="preserve">"CountyIncomeBracket"</w:t>
      </w:r>
      <w:r>
        <w:rPr>
          <w:rStyle w:val="NormalTok"/>
        </w:rPr>
        <w:t xml:space="preserve">,</w:t>
      </w:r>
      <w:r>
        <w:rPr>
          <w:rStyle w:val="StringTok"/>
        </w:rPr>
        <w:t xml:space="preserve">"TotalIncomeReturns"</w:t>
      </w:r>
      <w:r>
        <w:rPr>
          <w:rStyle w:val="NormalTok"/>
        </w:rPr>
        <w:t xml:space="preserve">, </w:t>
      </w:r>
      <w:r>
        <w:rPr>
          <w:rStyle w:val="StringTok"/>
        </w:rPr>
        <w:t xml:space="preserve">"TotalIncome"</w:t>
      </w:r>
      <w:r>
        <w:rPr>
          <w:rStyle w:val="NormalTok"/>
        </w:rPr>
        <w:t xml:space="preserve">, </w:t>
      </w:r>
      <w:r>
        <w:rPr>
          <w:rStyle w:val="StringTok"/>
        </w:rPr>
        <w:t xml:space="preserve">"CharitableDeductionReturns"</w:t>
      </w:r>
      <w:r>
        <w:rPr>
          <w:rStyle w:val="NormalTok"/>
        </w:rPr>
        <w:t xml:space="preserve">,</w:t>
      </w:r>
      <w:r>
        <w:rPr>
          <w:rStyle w:val="StringTok"/>
        </w:rPr>
        <w:t xml:space="preserve">"CharitableDeductions"</w:t>
      </w:r>
      <w:r>
        <w:rPr>
          <w:rStyle w:val="NormalTok"/>
        </w:rPr>
        <w:t xml:space="preserve">,</w:t>
      </w:r>
      <w:r>
        <w:rPr>
          <w:rStyle w:val="StringTok"/>
        </w:rPr>
        <w:t xml:space="preserve">"TaxableIncomeReturns"</w:t>
      </w:r>
      <w:r>
        <w:rPr>
          <w:rStyle w:val="NormalTok"/>
        </w:rPr>
        <w:t xml:space="preserve">, </w:t>
      </w:r>
      <w:r>
        <w:rPr>
          <w:rStyle w:val="StringTok"/>
        </w:rPr>
        <w:t xml:space="preserve">"TaxableIncome"</w:t>
      </w:r>
      <w:r>
        <w:rPr>
          <w:rStyle w:val="NormalTok"/>
        </w:rPr>
        <w:t xml:space="preserve">, </w:t>
      </w:r>
      <w:r>
        <w:rPr>
          <w:rStyle w:val="StringTok"/>
        </w:rPr>
        <w:t xml:space="preserve">"TotalTaxLiabilityReturns"</w:t>
      </w:r>
      <w:r>
        <w:rPr>
          <w:rStyle w:val="NormalTok"/>
        </w:rPr>
        <w:t xml:space="preserve">, </w:t>
      </w:r>
      <w:r>
        <w:rPr>
          <w:rStyle w:val="StringTok"/>
        </w:rPr>
        <w:t xml:space="preserve">"TotalTaxLiability"</w:t>
      </w:r>
      <w:r>
        <w:rPr>
          <w:rStyle w:val="NormalTok"/>
        </w:rPr>
        <w:t xml:space="preserve">)</w:t>
      </w:r>
      <w:r>
        <w:br/>
      </w:r>
      <w:r>
        <w:rPr>
          <w:rStyle w:val="KeywordTok"/>
        </w:rPr>
        <w:t xml:space="preserve">colnames</w:t>
      </w:r>
      <w:r>
        <w:rPr>
          <w:rStyle w:val="NormalTok"/>
        </w:rPr>
        <w:t xml:space="preserve">(di) &lt;-</w:t>
      </w:r>
      <w:r>
        <w:rPr>
          <w:rStyle w:val="StringTok"/>
        </w:rPr>
        <w:t xml:space="preserve"> </w:t>
      </w:r>
      <w:r>
        <w:rPr>
          <w:rStyle w:val="NormalTok"/>
        </w:rPr>
        <w:t xml:space="preserve">ccnames</w:t>
      </w:r>
    </w:p>
    <w:p>
      <w:pPr>
        <w:pStyle w:val="Heading2"/>
      </w:pPr>
      <w:bookmarkStart w:id="28" w:name="methodology"/>
      <w:r>
        <w:t xml:space="preserve">Methodology</w:t>
      </w:r>
      <w:bookmarkEnd w:id="28"/>
    </w:p>
    <w:p>
      <w:pPr>
        <w:pStyle w:val="FirstParagraph"/>
      </w:pPr>
      <w:r>
        <w:t xml:space="preserve">Once the data was cleaned and prepared for analysis, we started work with contribution data. THe data was Loaded data into a new dataframe and a new column</w:t>
      </w:r>
      <w:r>
        <w:t xml:space="preserve"> </w:t>
      </w:r>
      <w:r>
        <w:t xml:space="preserve">“</w:t>
      </w:r>
      <w:r>
        <w:t xml:space="preserve">Percent of Income</w:t>
      </w:r>
      <w:r>
        <w:t xml:space="preserve">”</w:t>
      </w:r>
      <w:r>
        <w:t xml:space="preserve"> </w:t>
      </w:r>
      <w:r>
        <w:t xml:space="preserve">as added. The data now included:</w:t>
      </w:r>
    </w:p>
    <w:p>
      <w:pPr>
        <w:pStyle w:val="SourceCode"/>
      </w:pPr>
      <w:r>
        <w:rPr>
          <w:rStyle w:val="CommentTok"/>
        </w:rPr>
        <w:t xml:space="preserve">#Get First Data to use to report Charitable Deductions as a Percent of Total Income</w:t>
      </w:r>
      <w:r>
        <w:br/>
      </w:r>
      <w:r>
        <w:rPr>
          <w:rStyle w:val="CommentTok"/>
        </w:rPr>
        <w:t xml:space="preserve">#Look at all of kentucky: Rows 7(totals) 9 - 15 OR 1, 3:9 FROM di</w:t>
      </w:r>
      <w:r>
        <w:br/>
      </w:r>
      <w:r>
        <w:rPr>
          <w:rStyle w:val="NormalTok"/>
        </w:rPr>
        <w:t xml:space="preserve">di_cd &lt;-</w:t>
      </w:r>
      <w:r>
        <w:rPr>
          <w:rStyle w:val="StringTok"/>
        </w:rPr>
        <w:t xml:space="preserve"> </w:t>
      </w:r>
      <w:r>
        <w:rPr>
          <w:rStyle w:val="NormalTok"/>
        </w:rPr>
        <w:t xml:space="preserve">di[</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di_cd &lt;-</w:t>
      </w:r>
      <w:r>
        <w:rPr>
          <w:rStyle w:val="StringTok"/>
        </w:rPr>
        <w:t xml:space="preserve"> </w:t>
      </w:r>
      <w:r>
        <w:rPr>
          <w:rStyle w:val="NormalTok"/>
        </w:rPr>
        <w:t xml:space="preserve">di_cd</w:t>
      </w:r>
      <w:r>
        <w:rPr>
          <w:rStyle w:val="OperatorTok"/>
        </w:rPr>
        <w:t xml:space="preserve">%&gt;%</w:t>
      </w:r>
      <w:r>
        <w:rPr>
          <w:rStyle w:val="KeywordTok"/>
        </w:rPr>
        <w:t xml:space="preserve">select</w:t>
      </w:r>
      <w:r>
        <w:rPr>
          <w:rStyle w:val="NormalTok"/>
        </w:rPr>
        <w:t xml:space="preserve">(CountyIncomeBracket,TotalIncome,CharitableDeductions)</w:t>
      </w:r>
      <w:r>
        <w:rPr>
          <w:rStyle w:val="OperatorTok"/>
        </w:rPr>
        <w:t xml:space="preserve">%&gt;%</w:t>
      </w:r>
      <w:r>
        <w:rPr>
          <w:rStyle w:val="KeywordTok"/>
        </w:rPr>
        <w:t xml:space="preserve">mutate</w:t>
      </w:r>
      <w:r>
        <w:rPr>
          <w:rStyle w:val="NormalTok"/>
        </w:rPr>
        <w:t xml:space="preserve">(</w:t>
      </w:r>
      <w:r>
        <w:rPr>
          <w:rStyle w:val="DataTypeTok"/>
        </w:rPr>
        <w:t xml:space="preserve">PercentOfIncome=</w:t>
      </w:r>
      <w:r>
        <w:rPr>
          <w:rStyle w:val="NormalTok"/>
        </w:rPr>
        <w:t xml:space="preserve">CharitableDeductions</w:t>
      </w:r>
      <w:r>
        <w:rPr>
          <w:rStyle w:val="OperatorTok"/>
        </w:rPr>
        <w:t xml:space="preserve">/</w:t>
      </w:r>
      <w:r>
        <w:rPr>
          <w:rStyle w:val="NormalTok"/>
        </w:rPr>
        <w:t xml:space="preserve">TotalIncome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KeywordTok"/>
        </w:rPr>
        <w:t xml:space="preserve">head</w:t>
      </w:r>
      <w:r>
        <w:rPr>
          <w:rStyle w:val="NormalTok"/>
        </w:rPr>
        <w:t xml:space="preserve">(di_cd)</w:t>
      </w:r>
    </w:p>
    <w:p>
      <w:pPr>
        <w:pStyle w:val="SourceCode"/>
      </w:pPr>
      <w:r>
        <w:rPr>
          <w:rStyle w:val="VerbatimChar"/>
        </w:rPr>
        <w:t xml:space="preserve">##       CountyIncomeBracket TotalIncome CharitableDeductions PercentOfIncome</w:t>
      </w:r>
      <w:r>
        <w:br/>
      </w:r>
      <w:r>
        <w:rPr>
          <w:rStyle w:val="VerbatimChar"/>
        </w:rPr>
        <w:t xml:space="preserve">## 1        $1 under $10,000     1540750                 5963       0.3870193</w:t>
      </w:r>
      <w:r>
        <w:br/>
      </w:r>
      <w:r>
        <w:rPr>
          <w:rStyle w:val="VerbatimChar"/>
        </w:rPr>
        <w:t xml:space="preserve">## 2   $10,000 under $25,000     7536604                48076       0.6379000</w:t>
      </w:r>
      <w:r>
        <w:br/>
      </w:r>
      <w:r>
        <w:rPr>
          <w:rStyle w:val="VerbatimChar"/>
        </w:rPr>
        <w:t xml:space="preserve">## 3   $25,000 under $50,000    17716742               164255       0.9271174</w:t>
      </w:r>
      <w:r>
        <w:br/>
      </w:r>
      <w:r>
        <w:rPr>
          <w:rStyle w:val="VerbatimChar"/>
        </w:rPr>
        <w:t xml:space="preserve">## 4   $50,000 under $75,000    16501112               234365       1.4202982</w:t>
      </w:r>
      <w:r>
        <w:br/>
      </w:r>
      <w:r>
        <w:rPr>
          <w:rStyle w:val="VerbatimChar"/>
        </w:rPr>
        <w:t xml:space="preserve">## 5  $75,000 under $100,000    14698845               268390       1.8259258</w:t>
      </w:r>
      <w:r>
        <w:br/>
      </w:r>
      <w:r>
        <w:rPr>
          <w:rStyle w:val="VerbatimChar"/>
        </w:rPr>
        <w:t xml:space="preserve">## 6 $100,000 under $200,000    27482922               666534       2.4252661</w:t>
      </w:r>
    </w:p>
    <w:p>
      <w:pPr>
        <w:pStyle w:val="FirstParagraph"/>
      </w:pPr>
      <w:r>
        <w:t xml:space="preserve">The data was plotted in a barchart to illustrate the Contribution as a percent of income versus Total Income. The Total Income was a large text entry and the barplot was flipped to make the visualization more easily accessible.</w:t>
      </w:r>
    </w:p>
    <w:p>
      <w:pPr>
        <w:pStyle w:val="SourceCode"/>
      </w:pPr>
      <w:r>
        <w:rPr>
          <w:rStyle w:val="CommentTok"/>
        </w:rPr>
        <w:t xml:space="preserve">#Get the Percent of Income and Charitable Percent of Income in df &amp;</w:t>
      </w:r>
      <w:r>
        <w:br/>
      </w:r>
      <w:r>
        <w:rPr>
          <w:rStyle w:val="CommentTok"/>
        </w:rPr>
        <w:t xml:space="preserve">#plot the data strat by Income Bracket.  Transpose or flip axis to illustrate Contributions</w:t>
      </w:r>
      <w:r>
        <w:br/>
      </w:r>
      <w:r>
        <w:rPr>
          <w:rStyle w:val="NormalTok"/>
        </w:rPr>
        <w:t xml:space="preserve">di_cd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(PercentOfIncome)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CountyIncomeBracket =</w:t>
      </w:r>
      <w:r>
        <w:rPr>
          <w:rStyle w:val="NormalTok"/>
        </w:rPr>
        <w:t xml:space="preserve"> </w:t>
      </w:r>
      <w:r>
        <w:rPr>
          <w:rStyle w:val="KeywordTok"/>
        </w:rPr>
        <w:t xml:space="preserve">factor</w:t>
      </w:r>
      <w:r>
        <w:rPr>
          <w:rStyle w:val="NormalTok"/>
        </w:rPr>
        <w:t xml:space="preserve">(CountyIncomeBracket, </w:t>
      </w:r>
      <w:r>
        <w:rPr>
          <w:rStyle w:val="DataTypeTok"/>
        </w:rPr>
        <w:t xml:space="preserve">levels =</w:t>
      </w:r>
      <w:r>
        <w:rPr>
          <w:rStyle w:val="NormalTok"/>
        </w:rPr>
        <w:t xml:space="preserve"> CountyIncomeBracket))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CountyIncomeBracket, </w:t>
      </w:r>
      <w:r>
        <w:rPr>
          <w:rStyle w:val="DataTypeTok"/>
        </w:rPr>
        <w:t xml:space="preserve">y=</w:t>
      </w:r>
      <w:r>
        <w:rPr>
          <w:rStyle w:val="NormalTok"/>
        </w:rPr>
        <w:t xml:space="preserve">PercentOfIncome))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"#fc8403"</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 </w:t>
      </w:r>
      <w:r>
        <w:rPr>
          <w:rStyle w:val="DataTypeTok"/>
        </w:rPr>
        <w:t xml:space="preserve">width=</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"Charitable Contribution Analysis"</w:t>
      </w:r>
      <w:r>
        <w:rPr>
          <w:rStyle w:val="NormalTok"/>
        </w:rPr>
        <w:t xml:space="preserve">, </w:t>
      </w:r>
      <w:r>
        <w:rPr>
          <w:rStyle w:val="DataTypeTok"/>
        </w:rPr>
        <w:t xml:space="preserve">x=</w:t>
      </w:r>
      <w:r>
        <w:rPr>
          <w:rStyle w:val="StringTok"/>
        </w:rPr>
        <w:t xml:space="preserve">"Total Income"</w:t>
      </w:r>
      <w:r>
        <w:rPr>
          <w:rStyle w:val="NormalTok"/>
        </w:rPr>
        <w:t xml:space="preserve">, </w:t>
      </w:r>
      <w:r>
        <w:rPr>
          <w:rStyle w:val="DataTypeTok"/>
        </w:rPr>
        <w:t xml:space="preserve">y =</w:t>
      </w:r>
      <w:r>
        <w:rPr>
          <w:rStyle w:val="NormalTok"/>
        </w:rPr>
        <w:t xml:space="preserve"> </w:t>
      </w:r>
      <w:r>
        <w:rPr>
          <w:rStyle w:val="StringTok"/>
        </w:rPr>
        <w:t xml:space="preserve">"Contribution as Percent of Total Income"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x-Versus-Charitable-Contributions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the contribution information was analyzed, the tax data was loaded into a dataframe and the column TaxPercentOfIncome was added to calculate the Tax as a percent of total income. The data included:</w:t>
      </w:r>
    </w:p>
    <w:p>
      <w:pPr>
        <w:pStyle w:val="SourceCode"/>
      </w:pPr>
      <w:r>
        <w:rPr>
          <w:rStyle w:val="CommentTok"/>
        </w:rPr>
        <w:t xml:space="preserve">#Plot Percent of Income by Strat</w:t>
      </w:r>
      <w:r>
        <w:br/>
      </w:r>
      <w:r>
        <w:rPr>
          <w:rStyle w:val="NormalTok"/>
        </w:rPr>
        <w:t xml:space="preserve">di_tx &lt;-</w:t>
      </w:r>
      <w:r>
        <w:rPr>
          <w:rStyle w:val="StringTok"/>
        </w:rPr>
        <w:t xml:space="preserve"> </w:t>
      </w:r>
      <w:r>
        <w:rPr>
          <w:rStyle w:val="NormalTok"/>
        </w:rPr>
        <w:t xml:space="preserve">di[</w:t>
      </w:r>
      <w:r>
        <w:rPr>
          <w:rStyle w:val="DecValTok"/>
        </w:rPr>
        <w:t xml:space="preserve">3</w:t>
      </w:r>
      <w:r>
        <w:rPr>
          <w:rStyle w:val="OperatorTok"/>
        </w:rPr>
        <w:t xml:space="preserve">:</w:t>
      </w:r>
      <w:r>
        <w:rPr>
          <w:rStyle w:val="DecValTok"/>
        </w:rPr>
        <w:t xml:space="preserve">9</w:t>
      </w:r>
      <w:r>
        <w:rPr>
          <w:rStyle w:val="NormalTok"/>
        </w:rPr>
        <w:t xml:space="preserve">,]</w:t>
      </w:r>
      <w:r>
        <w:br/>
      </w:r>
      <w:r>
        <w:br/>
      </w:r>
      <w:r>
        <w:rPr>
          <w:rStyle w:val="NormalTok"/>
        </w:rPr>
        <w:t xml:space="preserve">di_tx &lt;-</w:t>
      </w:r>
      <w:r>
        <w:rPr>
          <w:rStyle w:val="StringTok"/>
        </w:rPr>
        <w:t xml:space="preserve"> </w:t>
      </w:r>
      <w:r>
        <w:rPr>
          <w:rStyle w:val="NormalTok"/>
        </w:rPr>
        <w:t xml:space="preserve">di_tx </w:t>
      </w:r>
      <w:r>
        <w:rPr>
          <w:rStyle w:val="OperatorTok"/>
        </w:rPr>
        <w:t xml:space="preserve">%&gt;%</w:t>
      </w:r>
      <w:r>
        <w:rPr>
          <w:rStyle w:val="KeywordTok"/>
        </w:rPr>
        <w:t xml:space="preserve">select</w:t>
      </w:r>
      <w:r>
        <w:rPr>
          <w:rStyle w:val="NormalTok"/>
        </w:rPr>
        <w:t xml:space="preserve">(CountyIncomeBracket,TotalTaxLiability,TotalIncome)</w:t>
      </w:r>
      <w:r>
        <w:rPr>
          <w:rStyle w:val="OperatorTok"/>
        </w:rPr>
        <w:t xml:space="preserve">%&gt;%</w:t>
      </w:r>
      <w:r>
        <w:rPr>
          <w:rStyle w:val="KeywordTok"/>
        </w:rPr>
        <w:t xml:space="preserve">mutate</w:t>
      </w:r>
      <w:r>
        <w:rPr>
          <w:rStyle w:val="NormalTok"/>
        </w:rPr>
        <w:t xml:space="preserve">(</w:t>
      </w:r>
      <w:r>
        <w:rPr>
          <w:rStyle w:val="DataTypeTok"/>
        </w:rPr>
        <w:t xml:space="preserve">TaxPercentOfIncome =</w:t>
      </w:r>
      <w:r>
        <w:rPr>
          <w:rStyle w:val="NormalTok"/>
        </w:rPr>
        <w:t xml:space="preserve"> TotalTaxLiability</w:t>
      </w:r>
      <w:r>
        <w:rPr>
          <w:rStyle w:val="OperatorTok"/>
        </w:rPr>
        <w:t xml:space="preserve">/</w:t>
      </w:r>
      <w:r>
        <w:rPr>
          <w:rStyle w:val="NormalTok"/>
        </w:rPr>
        <w:t xml:space="preserve">TotalIncome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KeywordTok"/>
        </w:rPr>
        <w:t xml:space="preserve">head</w:t>
      </w:r>
      <w:r>
        <w:rPr>
          <w:rStyle w:val="NormalTok"/>
        </w:rPr>
        <w:t xml:space="preserve">(di_tx)</w:t>
      </w:r>
    </w:p>
    <w:p>
      <w:pPr>
        <w:pStyle w:val="SourceCode"/>
      </w:pPr>
      <w:r>
        <w:rPr>
          <w:rStyle w:val="VerbatimChar"/>
        </w:rPr>
        <w:t xml:space="preserve">##       CountyIncomeBracket TotalTaxLiability TotalIncome TaxPercentOfIncome</w:t>
      </w:r>
      <w:r>
        <w:br/>
      </w:r>
      <w:r>
        <w:rPr>
          <w:rStyle w:val="VerbatimChar"/>
        </w:rPr>
        <w:t xml:space="preserve">## 1        $1 under $10,000             32098     1540750           2.083271</w:t>
      </w:r>
      <w:r>
        <w:br/>
      </w:r>
      <w:r>
        <w:rPr>
          <w:rStyle w:val="VerbatimChar"/>
        </w:rPr>
        <w:t xml:space="preserve">## 2   $10,000 under $25,000            264264     7536604           3.506407</w:t>
      </w:r>
      <w:r>
        <w:br/>
      </w:r>
      <w:r>
        <w:rPr>
          <w:rStyle w:val="VerbatimChar"/>
        </w:rPr>
        <w:t xml:space="preserve">## 3   $25,000 under $50,000           1057733    17716742           5.970246</w:t>
      </w:r>
      <w:r>
        <w:br/>
      </w:r>
      <w:r>
        <w:rPr>
          <w:rStyle w:val="VerbatimChar"/>
        </w:rPr>
        <w:t xml:space="preserve">## 4   $50,000 under $75,000           1380538    16501112           8.366333</w:t>
      </w:r>
      <w:r>
        <w:br/>
      </w:r>
      <w:r>
        <w:rPr>
          <w:rStyle w:val="VerbatimChar"/>
        </w:rPr>
        <w:t xml:space="preserve">## 5  $75,000 under $100,000           1406825    14698845           9.570990</w:t>
      </w:r>
      <w:r>
        <w:br/>
      </w:r>
      <w:r>
        <w:rPr>
          <w:rStyle w:val="VerbatimChar"/>
        </w:rPr>
        <w:t xml:space="preserve">## 6 $100,000 under $200,000           3476060    27482922          12.648073</w:t>
      </w:r>
    </w:p>
    <w:p>
      <w:pPr>
        <w:pStyle w:val="FirstParagraph"/>
      </w:pPr>
      <w:r>
        <w:t xml:space="preserve">Like contribution data the tax was plotted in a barchart to illustrate the tax as a percent of income versus total income. This was the comparison to used to see differences between Charitable and Tax Contributions.</w:t>
      </w:r>
    </w:p>
    <w:p>
      <w:pPr>
        <w:pStyle w:val="SourceCode"/>
      </w:pPr>
      <w:r>
        <w:rPr>
          <w:rStyle w:val="NormalTok"/>
        </w:rPr>
        <w:t xml:space="preserve">di_tx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(TaxPercentOfIncome)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CountyIncomeBracket =</w:t>
      </w:r>
      <w:r>
        <w:rPr>
          <w:rStyle w:val="NormalTok"/>
        </w:rPr>
        <w:t xml:space="preserve"> </w:t>
      </w:r>
      <w:r>
        <w:rPr>
          <w:rStyle w:val="KeywordTok"/>
        </w:rPr>
        <w:t xml:space="preserve">factor</w:t>
      </w:r>
      <w:r>
        <w:rPr>
          <w:rStyle w:val="NormalTok"/>
        </w:rPr>
        <w:t xml:space="preserve">(CountyIncomeBracket, </w:t>
      </w:r>
      <w:r>
        <w:rPr>
          <w:rStyle w:val="DataTypeTok"/>
        </w:rPr>
        <w:t xml:space="preserve">levels =</w:t>
      </w:r>
      <w:r>
        <w:rPr>
          <w:rStyle w:val="NormalTok"/>
        </w:rPr>
        <w:t xml:space="preserve"> CountyIncomeBracket))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CountyIncomeBracket, </w:t>
      </w:r>
      <w:r>
        <w:rPr>
          <w:rStyle w:val="DataTypeTok"/>
        </w:rPr>
        <w:t xml:space="preserve">y=</w:t>
      </w:r>
      <w:r>
        <w:rPr>
          <w:rStyle w:val="NormalTok"/>
        </w:rPr>
        <w:t xml:space="preserve">TaxPercentOfIncome))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"#fc8403"</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 </w:t>
      </w:r>
      <w:r>
        <w:rPr>
          <w:rStyle w:val="DataTypeTok"/>
        </w:rPr>
        <w:t xml:space="preserve">width=</w:t>
      </w:r>
      <w:r>
        <w:rPr>
          <w:rStyle w:val="NormalTok"/>
        </w:rPr>
        <w:t xml:space="preserv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"Tax Contribution Analysis"</w:t>
      </w:r>
      <w:r>
        <w:rPr>
          <w:rStyle w:val="NormalTok"/>
        </w:rPr>
        <w:t xml:space="preserve">, </w:t>
      </w:r>
      <w:r>
        <w:rPr>
          <w:rStyle w:val="DataTypeTok"/>
        </w:rPr>
        <w:t xml:space="preserve">x=</w:t>
      </w:r>
      <w:r>
        <w:rPr>
          <w:rStyle w:val="StringTok"/>
        </w:rPr>
        <w:t xml:space="preserve">"Total Income"</w:t>
      </w:r>
      <w:r>
        <w:rPr>
          <w:rStyle w:val="NormalTok"/>
        </w:rPr>
        <w:t xml:space="preserve">, </w:t>
      </w:r>
      <w:r>
        <w:rPr>
          <w:rStyle w:val="DataTypeTok"/>
        </w:rPr>
        <w:t xml:space="preserve">y =</w:t>
      </w:r>
      <w:r>
        <w:rPr>
          <w:rStyle w:val="NormalTok"/>
        </w:rPr>
        <w:t xml:space="preserve"> </w:t>
      </w:r>
      <w:r>
        <w:rPr>
          <w:rStyle w:val="StringTok"/>
        </w:rPr>
        <w:t xml:space="preserve">"Tax as Percent of Total Income"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x-Versus-Charitable-Contributions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results"/>
      <w:r>
        <w:t xml:space="preserve">Results</w:t>
      </w:r>
      <w:bookmarkEnd w:id="31"/>
    </w:p>
    <w:p>
      <w:pPr>
        <w:pStyle w:val="FirstParagraph"/>
      </w:pPr>
      <w:r>
        <w:t xml:space="preserve">The barcharts showed that tax and charitable contributions were both progressive and appeared to be of a similar progression. Furthermore the charts showed Tax and Charitable contributions as a percent of total income were not on a similar scale. The tax</w:t>
      </w:r>
      <w:r>
        <w:t xml:space="preserve"> </w:t>
      </w:r>
      <w:r>
        <w:t xml:space="preserve">‘</w:t>
      </w:r>
      <w:r>
        <w:t xml:space="preserve">contribution as percent of total income</w:t>
      </w:r>
      <w:r>
        <w:t xml:space="preserve">’</w:t>
      </w:r>
      <w:r>
        <w:t xml:space="preserve"> </w:t>
      </w:r>
      <w:r>
        <w:t xml:space="preserve">was nearly 10 times as large as charitable . To compare the contributions a normalize function was created and the data was normalized {0..1}.</w:t>
      </w:r>
    </w:p>
    <w:p>
      <w:pPr>
        <w:pStyle w:val="SourceCode"/>
      </w:pPr>
      <w:r>
        <w:rPr>
          <w:rStyle w:val="CommentTok"/>
        </w:rPr>
        <w:t xml:space="preserve">##Normalize to 0..1 for both charitable as percent and tax as percent to compare</w:t>
      </w:r>
      <w:r>
        <w:br/>
      </w:r>
      <w:r>
        <w:rPr>
          <w:rStyle w:val="CommentTok"/>
        </w:rPr>
        <w:t xml:space="preserve">##create a function to normalize data</w:t>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rPr>
          <w:rStyle w:val="NormalTok"/>
        </w:rPr>
        <w:t xml:space="preserve">}</w:t>
      </w:r>
      <w:r>
        <w:br/>
      </w:r>
      <w:r>
        <w:br/>
      </w:r>
      <w:r>
        <w:rPr>
          <w:rStyle w:val="CommentTok"/>
        </w:rPr>
        <w:t xml:space="preserve">#Normalize tax percent</w:t>
      </w:r>
      <w:r>
        <w:br/>
      </w:r>
      <w:r>
        <w:rPr>
          <w:rStyle w:val="NormalTok"/>
        </w:rPr>
        <w:t xml:space="preserve">di_tx</w:t>
      </w:r>
      <w:r>
        <w:rPr>
          <w:rStyle w:val="OperatorTok"/>
        </w:rPr>
        <w:t xml:space="preserve">$</w:t>
      </w:r>
      <w:r>
        <w:rPr>
          <w:rStyle w:val="NormalTok"/>
        </w:rPr>
        <w:t xml:space="preserve">NormalizedPercent &lt;-</w:t>
      </w:r>
      <w:r>
        <w:rPr>
          <w:rStyle w:val="StringTok"/>
        </w:rPr>
        <w:t xml:space="preserve"> </w:t>
      </w:r>
      <w:r>
        <w:rPr>
          <w:rStyle w:val="KeywordTok"/>
        </w:rPr>
        <w:t xml:space="preserve">normalize</w:t>
      </w:r>
      <w:r>
        <w:rPr>
          <w:rStyle w:val="NormalTok"/>
        </w:rPr>
        <w:t xml:space="preserve">(di_tx</w:t>
      </w:r>
      <w:r>
        <w:rPr>
          <w:rStyle w:val="OperatorTok"/>
        </w:rPr>
        <w:t xml:space="preserve">$</w:t>
      </w:r>
      <w:r>
        <w:rPr>
          <w:rStyle w:val="NormalTok"/>
        </w:rPr>
        <w:t xml:space="preserve">TaxPercentOfIncome)</w:t>
      </w:r>
      <w:r>
        <w:br/>
      </w:r>
      <w:r>
        <w:rPr>
          <w:rStyle w:val="KeywordTok"/>
        </w:rPr>
        <w:t xml:space="preserve">head</w:t>
      </w:r>
      <w:r>
        <w:rPr>
          <w:rStyle w:val="NormalTok"/>
        </w:rPr>
        <w:t xml:space="preserve">(di_tx)</w:t>
      </w:r>
    </w:p>
    <w:p>
      <w:pPr>
        <w:pStyle w:val="SourceCode"/>
      </w:pPr>
      <w:r>
        <w:rPr>
          <w:rStyle w:val="VerbatimChar"/>
        </w:rPr>
        <w:t xml:space="preserve">##       CountyIncomeBracket TotalTaxLiability TotalIncome TaxPercentOfIncome</w:t>
      </w:r>
      <w:r>
        <w:br/>
      </w:r>
      <w:r>
        <w:rPr>
          <w:rStyle w:val="VerbatimChar"/>
        </w:rPr>
        <w:t xml:space="preserve">## 1        $1 under $10,000             32098     1540750           2.083271</w:t>
      </w:r>
      <w:r>
        <w:br/>
      </w:r>
      <w:r>
        <w:rPr>
          <w:rStyle w:val="VerbatimChar"/>
        </w:rPr>
        <w:t xml:space="preserve">## 2   $10,000 under $25,000            264264     7536604           3.506407</w:t>
      </w:r>
      <w:r>
        <w:br/>
      </w:r>
      <w:r>
        <w:rPr>
          <w:rStyle w:val="VerbatimChar"/>
        </w:rPr>
        <w:t xml:space="preserve">## 3   $25,000 under $50,000           1057733    17716742           5.970246</w:t>
      </w:r>
      <w:r>
        <w:br/>
      </w:r>
      <w:r>
        <w:rPr>
          <w:rStyle w:val="VerbatimChar"/>
        </w:rPr>
        <w:t xml:space="preserve">## 4   $50,000 under $75,000           1380538    16501112           8.366333</w:t>
      </w:r>
      <w:r>
        <w:br/>
      </w:r>
      <w:r>
        <w:rPr>
          <w:rStyle w:val="VerbatimChar"/>
        </w:rPr>
        <w:t xml:space="preserve">## 5  $75,000 under $100,000           1406825    14698845           9.570990</w:t>
      </w:r>
      <w:r>
        <w:br/>
      </w:r>
      <w:r>
        <w:rPr>
          <w:rStyle w:val="VerbatimChar"/>
        </w:rPr>
        <w:t xml:space="preserve">## 6 $100,000 under $200,000           3476060    27482922          12.648073</w:t>
      </w:r>
      <w:r>
        <w:br/>
      </w:r>
      <w:r>
        <w:rPr>
          <w:rStyle w:val="VerbatimChar"/>
        </w:rPr>
        <w:t xml:space="preserve">##   NormalizedPercent</w:t>
      </w:r>
      <w:r>
        <w:br/>
      </w:r>
      <w:r>
        <w:rPr>
          <w:rStyle w:val="VerbatimChar"/>
        </w:rPr>
        <w:t xml:space="preserve">## 1        0.00000000</w:t>
      </w:r>
      <w:r>
        <w:br/>
      </w:r>
      <w:r>
        <w:rPr>
          <w:rStyle w:val="VerbatimChar"/>
        </w:rPr>
        <w:t xml:space="preserve">## 2        0.06696269</w:t>
      </w:r>
      <w:r>
        <w:br/>
      </w:r>
      <w:r>
        <w:rPr>
          <w:rStyle w:val="VerbatimChar"/>
        </w:rPr>
        <w:t xml:space="preserve">## 3        0.18289350</w:t>
      </w:r>
      <w:r>
        <w:br/>
      </w:r>
      <w:r>
        <w:rPr>
          <w:rStyle w:val="VerbatimChar"/>
        </w:rPr>
        <w:t xml:space="preserve">## 4        0.29563643</w:t>
      </w:r>
      <w:r>
        <w:br/>
      </w:r>
      <w:r>
        <w:rPr>
          <w:rStyle w:val="VerbatimChar"/>
        </w:rPr>
        <w:t xml:space="preserve">## 5        0.35231906</w:t>
      </w:r>
      <w:r>
        <w:br/>
      </w:r>
      <w:r>
        <w:rPr>
          <w:rStyle w:val="VerbatimChar"/>
        </w:rPr>
        <w:t xml:space="preserve">## 6        0.49710479</w:t>
      </w:r>
    </w:p>
    <w:p>
      <w:pPr>
        <w:pStyle w:val="SourceCode"/>
      </w:pPr>
      <w:r>
        <w:rPr>
          <w:rStyle w:val="CommentTok"/>
        </w:rPr>
        <w:t xml:space="preserve">#Normalize charitable deduction percent</w:t>
      </w:r>
      <w:r>
        <w:br/>
      </w:r>
      <w:r>
        <w:rPr>
          <w:rStyle w:val="NormalTok"/>
        </w:rPr>
        <w:t xml:space="preserve">di_cd</w:t>
      </w:r>
      <w:r>
        <w:rPr>
          <w:rStyle w:val="OperatorTok"/>
        </w:rPr>
        <w:t xml:space="preserve">$</w:t>
      </w:r>
      <w:r>
        <w:rPr>
          <w:rStyle w:val="NormalTok"/>
        </w:rPr>
        <w:t xml:space="preserve">NormalizeCharitable &lt;-</w:t>
      </w:r>
      <w:r>
        <w:rPr>
          <w:rStyle w:val="StringTok"/>
        </w:rPr>
        <w:t xml:space="preserve"> </w:t>
      </w:r>
      <w:r>
        <w:rPr>
          <w:rStyle w:val="KeywordTok"/>
        </w:rPr>
        <w:t xml:space="preserve">normalize</w:t>
      </w:r>
      <w:r>
        <w:rPr>
          <w:rStyle w:val="NormalTok"/>
        </w:rPr>
        <w:t xml:space="preserve">(di_cd</w:t>
      </w:r>
      <w:r>
        <w:rPr>
          <w:rStyle w:val="OperatorTok"/>
        </w:rPr>
        <w:t xml:space="preserve">$</w:t>
      </w:r>
      <w:r>
        <w:rPr>
          <w:rStyle w:val="NormalTok"/>
        </w:rPr>
        <w:t xml:space="preserve">PercentOfIncome)</w:t>
      </w:r>
      <w:r>
        <w:br/>
      </w:r>
      <w:r>
        <w:rPr>
          <w:rStyle w:val="KeywordTok"/>
        </w:rPr>
        <w:t xml:space="preserve">head</w:t>
      </w:r>
      <w:r>
        <w:rPr>
          <w:rStyle w:val="NormalTok"/>
        </w:rPr>
        <w:t xml:space="preserve">(di_cd)</w:t>
      </w:r>
    </w:p>
    <w:p>
      <w:pPr>
        <w:pStyle w:val="SourceCode"/>
      </w:pPr>
      <w:r>
        <w:rPr>
          <w:rStyle w:val="VerbatimChar"/>
        </w:rPr>
        <w:t xml:space="preserve">##       CountyIncomeBracket TotalIncome CharitableDeductions PercentOfIncome</w:t>
      </w:r>
      <w:r>
        <w:br/>
      </w:r>
      <w:r>
        <w:rPr>
          <w:rStyle w:val="VerbatimChar"/>
        </w:rPr>
        <w:t xml:space="preserve">## 1        $1 under $10,000     1540750                 5963       0.3870193</w:t>
      </w:r>
      <w:r>
        <w:br/>
      </w:r>
      <w:r>
        <w:rPr>
          <w:rStyle w:val="VerbatimChar"/>
        </w:rPr>
        <w:t xml:space="preserve">## 2   $10,000 under $25,000     7536604                48076       0.6379000</w:t>
      </w:r>
      <w:r>
        <w:br/>
      </w:r>
      <w:r>
        <w:rPr>
          <w:rStyle w:val="VerbatimChar"/>
        </w:rPr>
        <w:t xml:space="preserve">## 3   $25,000 under $50,000    17716742               164255       0.9271174</w:t>
      </w:r>
      <w:r>
        <w:br/>
      </w:r>
      <w:r>
        <w:rPr>
          <w:rStyle w:val="VerbatimChar"/>
        </w:rPr>
        <w:t xml:space="preserve">## 4   $50,000 under $75,000    16501112               234365       1.4202982</w:t>
      </w:r>
      <w:r>
        <w:br/>
      </w:r>
      <w:r>
        <w:rPr>
          <w:rStyle w:val="VerbatimChar"/>
        </w:rPr>
        <w:t xml:space="preserve">## 5  $75,000 under $100,000    14698845               268390       1.8259258</w:t>
      </w:r>
      <w:r>
        <w:br/>
      </w:r>
      <w:r>
        <w:rPr>
          <w:rStyle w:val="VerbatimChar"/>
        </w:rPr>
        <w:t xml:space="preserve">## 6 $100,000 under $200,000    27482922               666534       2.4252661</w:t>
      </w:r>
      <w:r>
        <w:br/>
      </w:r>
      <w:r>
        <w:rPr>
          <w:rStyle w:val="VerbatimChar"/>
        </w:rPr>
        <w:t xml:space="preserve">##   NormalizeCharitable</w:t>
      </w:r>
      <w:r>
        <w:br/>
      </w:r>
      <w:r>
        <w:rPr>
          <w:rStyle w:val="VerbatimChar"/>
        </w:rPr>
        <w:t xml:space="preserve">## 1          0.00000000</w:t>
      </w:r>
      <w:r>
        <w:br/>
      </w:r>
      <w:r>
        <w:rPr>
          <w:rStyle w:val="VerbatimChar"/>
        </w:rPr>
        <w:t xml:space="preserve">## 2          0.08604184</w:t>
      </w:r>
      <w:r>
        <w:br/>
      </w:r>
      <w:r>
        <w:rPr>
          <w:rStyle w:val="VerbatimChar"/>
        </w:rPr>
        <w:t xml:space="preserve">## 3          0.18523159</w:t>
      </w:r>
      <w:r>
        <w:br/>
      </w:r>
      <w:r>
        <w:rPr>
          <w:rStyle w:val="VerbatimChar"/>
        </w:rPr>
        <w:t xml:space="preserve">## 4          0.35437246</w:t>
      </w:r>
      <w:r>
        <w:br/>
      </w:r>
      <w:r>
        <w:rPr>
          <w:rStyle w:val="VerbatimChar"/>
        </w:rPr>
        <w:t xml:space="preserve">## 5          0.49348614</w:t>
      </w:r>
      <w:r>
        <w:br/>
      </w:r>
      <w:r>
        <w:rPr>
          <w:rStyle w:val="VerbatimChar"/>
        </w:rPr>
        <w:t xml:space="preserve">## 6          0.69903539</w:t>
      </w:r>
    </w:p>
    <w:p>
      <w:pPr>
        <w:pStyle w:val="FirstParagraph"/>
      </w:pPr>
      <w:r>
        <w:t xml:space="preserve">Once normalized the values were loaded into a dataframe. Meaningful column names were assigned and the data included:</w:t>
      </w:r>
    </w:p>
    <w:p>
      <w:pPr>
        <w:pStyle w:val="SourceCode"/>
      </w:pPr>
      <w:r>
        <w:rPr>
          <w:rStyle w:val="CommentTok"/>
        </w:rPr>
        <w:t xml:space="preserve">#group normalized values to plot</w:t>
      </w:r>
      <w:r>
        <w:br/>
      </w:r>
      <w:r>
        <w:rPr>
          <w:rStyle w:val="NormalTok"/>
        </w:rPr>
        <w:t xml:space="preserve">dr_cdtx &lt;-</w:t>
      </w:r>
      <w:r>
        <w:rPr>
          <w:rStyle w:val="StringTok"/>
        </w:rPr>
        <w:t xml:space="preserve"> </w:t>
      </w:r>
      <w:r>
        <w:rPr>
          <w:rStyle w:val="KeywordTok"/>
        </w:rPr>
        <w:t xml:space="preserve">data.frame</w:t>
      </w:r>
      <w:r>
        <w:rPr>
          <w:rStyle w:val="NormalTok"/>
        </w:rPr>
        <w:t xml:space="preserve">(di_cd</w:t>
      </w:r>
      <w:r>
        <w:rPr>
          <w:rStyle w:val="OperatorTok"/>
        </w:rPr>
        <w:t xml:space="preserve">$</w:t>
      </w:r>
      <w:r>
        <w:rPr>
          <w:rStyle w:val="NormalTok"/>
        </w:rPr>
        <w:t xml:space="preserve">CountyIncomeBracket,di_cd</w:t>
      </w:r>
      <w:r>
        <w:rPr>
          <w:rStyle w:val="OperatorTok"/>
        </w:rPr>
        <w:t xml:space="preserve">$</w:t>
      </w:r>
      <w:r>
        <w:rPr>
          <w:rStyle w:val="NormalTok"/>
        </w:rPr>
        <w:t xml:space="preserve">NormalizeCharitable,di_tx</w:t>
      </w:r>
      <w:r>
        <w:rPr>
          <w:rStyle w:val="OperatorTok"/>
        </w:rPr>
        <w:t xml:space="preserve">$</w:t>
      </w:r>
      <w:r>
        <w:rPr>
          <w:rStyle w:val="NormalTok"/>
        </w:rPr>
        <w:t xml:space="preserve">NormalizedPercent)</w:t>
      </w:r>
      <w:r>
        <w:br/>
      </w:r>
      <w:r>
        <w:rPr>
          <w:rStyle w:val="NormalTok"/>
        </w:rPr>
        <w:t xml:space="preserve">cnames &lt;-</w:t>
      </w:r>
      <w:r>
        <w:rPr>
          <w:rStyle w:val="StringTok"/>
        </w:rPr>
        <w:t xml:space="preserve"> </w:t>
      </w:r>
      <w:r>
        <w:rPr>
          <w:rStyle w:val="KeywordTok"/>
        </w:rPr>
        <w:t xml:space="preserve">c</w:t>
      </w:r>
      <w:r>
        <w:rPr>
          <w:rStyle w:val="NormalTok"/>
        </w:rPr>
        <w:t xml:space="preserve">(</w:t>
      </w:r>
      <w:r>
        <w:rPr>
          <w:rStyle w:val="StringTok"/>
        </w:rPr>
        <w:t xml:space="preserve">"Bracket"</w:t>
      </w:r>
      <w:r>
        <w:rPr>
          <w:rStyle w:val="NormalTok"/>
        </w:rPr>
        <w:t xml:space="preserve">, </w:t>
      </w:r>
      <w:r>
        <w:rPr>
          <w:rStyle w:val="StringTok"/>
        </w:rPr>
        <w:t xml:space="preserve">"Charitable"</w:t>
      </w:r>
      <w:r>
        <w:rPr>
          <w:rStyle w:val="NormalTok"/>
        </w:rPr>
        <w:t xml:space="preserve">, </w:t>
      </w:r>
      <w:r>
        <w:rPr>
          <w:rStyle w:val="StringTok"/>
        </w:rPr>
        <w:t xml:space="preserve">"Tax"</w:t>
      </w:r>
      <w:r>
        <w:rPr>
          <w:rStyle w:val="NormalTok"/>
        </w:rPr>
        <w:t xml:space="preserve">)</w:t>
      </w:r>
      <w:r>
        <w:br/>
      </w:r>
      <w:r>
        <w:rPr>
          <w:rStyle w:val="KeywordTok"/>
        </w:rPr>
        <w:t xml:space="preserve">colnames</w:t>
      </w:r>
      <w:r>
        <w:rPr>
          <w:rStyle w:val="NormalTok"/>
        </w:rPr>
        <w:t xml:space="preserve">(dr_cdtx)&lt;-cnames</w:t>
      </w:r>
      <w:r>
        <w:br/>
      </w:r>
      <w:r>
        <w:br/>
      </w:r>
      <w:r>
        <w:rPr>
          <w:rStyle w:val="KeywordTok"/>
        </w:rPr>
        <w:t xml:space="preserve">head</w:t>
      </w:r>
      <w:r>
        <w:rPr>
          <w:rStyle w:val="NormalTok"/>
        </w:rPr>
        <w:t xml:space="preserve">(dr_cdtx)</w:t>
      </w:r>
    </w:p>
    <w:p>
      <w:pPr>
        <w:pStyle w:val="SourceCode"/>
      </w:pPr>
      <w:r>
        <w:rPr>
          <w:rStyle w:val="VerbatimChar"/>
        </w:rPr>
        <w:t xml:space="preserve">##                   Bracket Charitable        Tax</w:t>
      </w:r>
      <w:r>
        <w:br/>
      </w:r>
      <w:r>
        <w:rPr>
          <w:rStyle w:val="VerbatimChar"/>
        </w:rPr>
        <w:t xml:space="preserve">## 1        $1 under $10,000 0.00000000 0.00000000</w:t>
      </w:r>
      <w:r>
        <w:br/>
      </w:r>
      <w:r>
        <w:rPr>
          <w:rStyle w:val="VerbatimChar"/>
        </w:rPr>
        <w:t xml:space="preserve">## 2   $10,000 under $25,000 0.08604184 0.06696269</w:t>
      </w:r>
      <w:r>
        <w:br/>
      </w:r>
      <w:r>
        <w:rPr>
          <w:rStyle w:val="VerbatimChar"/>
        </w:rPr>
        <w:t xml:space="preserve">## 3   $25,000 under $50,000 0.18523159 0.18289350</w:t>
      </w:r>
      <w:r>
        <w:br/>
      </w:r>
      <w:r>
        <w:rPr>
          <w:rStyle w:val="VerbatimChar"/>
        </w:rPr>
        <w:t xml:space="preserve">## 4   $50,000 under $75,000 0.35437246 0.29563643</w:t>
      </w:r>
      <w:r>
        <w:br/>
      </w:r>
      <w:r>
        <w:rPr>
          <w:rStyle w:val="VerbatimChar"/>
        </w:rPr>
        <w:t xml:space="preserve">## 5  $75,000 under $100,000 0.49348614 0.35231906</w:t>
      </w:r>
      <w:r>
        <w:br/>
      </w:r>
      <w:r>
        <w:rPr>
          <w:rStyle w:val="VerbatimChar"/>
        </w:rPr>
        <w:t xml:space="preserve">## 6 $100,000 under $200,000 0.69903539 0.49710479</w:t>
      </w:r>
    </w:p>
    <w:p>
      <w:pPr>
        <w:pStyle w:val="FirstParagraph"/>
      </w:pPr>
      <w:r>
        <w:t xml:space="preserve">The data was tidy up to make plotting with ggplot easier and moved to dataframe dr_cdtx_tidy.</w:t>
      </w:r>
    </w:p>
    <w:p>
      <w:pPr>
        <w:pStyle w:val="SourceCode"/>
      </w:pPr>
      <w:r>
        <w:rPr>
          <w:rStyle w:val="CommentTok"/>
        </w:rPr>
        <w:t xml:space="preserve">#Tidy up data to make reporting with ggplot easier</w:t>
      </w:r>
      <w:r>
        <w:br/>
      </w:r>
      <w:r>
        <w:rPr>
          <w:rStyle w:val="NormalTok"/>
        </w:rPr>
        <w:t xml:space="preserve">dr_cdtx</w:t>
      </w:r>
    </w:p>
    <w:p>
      <w:pPr>
        <w:pStyle w:val="SourceCode"/>
      </w:pPr>
      <w:r>
        <w:rPr>
          <w:rStyle w:val="VerbatimChar"/>
        </w:rPr>
        <w:t xml:space="preserve">##                   Bracket Charitable        Tax</w:t>
      </w:r>
      <w:r>
        <w:br/>
      </w:r>
      <w:r>
        <w:rPr>
          <w:rStyle w:val="VerbatimChar"/>
        </w:rPr>
        <w:t xml:space="preserve">## 1        $1 under $10,000 0.00000000 0.00000000</w:t>
      </w:r>
      <w:r>
        <w:br/>
      </w:r>
      <w:r>
        <w:rPr>
          <w:rStyle w:val="VerbatimChar"/>
        </w:rPr>
        <w:t xml:space="preserve">## 2   $10,000 under $25,000 0.08604184 0.06696269</w:t>
      </w:r>
      <w:r>
        <w:br/>
      </w:r>
      <w:r>
        <w:rPr>
          <w:rStyle w:val="VerbatimChar"/>
        </w:rPr>
        <w:t xml:space="preserve">## 3   $25,000 under $50,000 0.18523159 0.18289350</w:t>
      </w:r>
      <w:r>
        <w:br/>
      </w:r>
      <w:r>
        <w:rPr>
          <w:rStyle w:val="VerbatimChar"/>
        </w:rPr>
        <w:t xml:space="preserve">## 4   $50,000 under $75,000 0.35437246 0.29563643</w:t>
      </w:r>
      <w:r>
        <w:br/>
      </w:r>
      <w:r>
        <w:rPr>
          <w:rStyle w:val="VerbatimChar"/>
        </w:rPr>
        <w:t xml:space="preserve">## 5  $75,000 under $100,000 0.49348614 0.35231906</w:t>
      </w:r>
      <w:r>
        <w:br/>
      </w:r>
      <w:r>
        <w:rPr>
          <w:rStyle w:val="VerbatimChar"/>
        </w:rPr>
        <w:t xml:space="preserve">## 6 $100,000 under $200,000 0.69903539 0.49710479</w:t>
      </w:r>
      <w:r>
        <w:br/>
      </w:r>
      <w:r>
        <w:rPr>
          <w:rStyle w:val="VerbatimChar"/>
        </w:rPr>
        <w:t xml:space="preserve">## 7        $200,000 or more 1.00000000 1.00000000</w:t>
      </w:r>
    </w:p>
    <w:p>
      <w:pPr>
        <w:pStyle w:val="SourceCode"/>
      </w:pPr>
      <w:r>
        <w:rPr>
          <w:rStyle w:val="NormalTok"/>
        </w:rPr>
        <w:t xml:space="preserve">dr_cdtx_tidy &lt;-</w:t>
      </w:r>
      <w:r>
        <w:rPr>
          <w:rStyle w:val="StringTok"/>
        </w:rPr>
        <w:t xml:space="preserve"> </w:t>
      </w:r>
      <w:r>
        <w:rPr>
          <w:rStyle w:val="NormalTok"/>
        </w:rPr>
        <w:t xml:space="preserve">dr_cdtx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Bracket =</w:t>
      </w:r>
      <w:r>
        <w:rPr>
          <w:rStyle w:val="NormalTok"/>
        </w:rPr>
        <w:t xml:space="preserve"> </w:t>
      </w:r>
      <w:r>
        <w:rPr>
          <w:rStyle w:val="KeywordTok"/>
        </w:rPr>
        <w:t xml:space="preserve">factor</w:t>
      </w:r>
      <w:r>
        <w:rPr>
          <w:rStyle w:val="NormalTok"/>
        </w:rPr>
        <w:t xml:space="preserve">(Bracket, </w:t>
      </w:r>
      <w:r>
        <w:rPr>
          <w:rStyle w:val="DataTypeTok"/>
        </w:rPr>
        <w:t xml:space="preserve">levels =</w:t>
      </w:r>
      <w:r>
        <w:rPr>
          <w:rStyle w:val="NormalTok"/>
        </w:rPr>
        <w:t xml:space="preserve"> Bracket)) </w:t>
      </w:r>
      <w:r>
        <w:rPr>
          <w:rStyle w:val="OperatorTok"/>
        </w:rPr>
        <w:t xml:space="preserve">%&gt;%</w:t>
      </w:r>
      <w:r>
        <w:br/>
      </w:r>
      <w:r>
        <w:rPr>
          <w:rStyle w:val="StringTok"/>
        </w:rPr>
        <w:t xml:space="preserve">  </w:t>
      </w:r>
      <w:r>
        <w:rPr>
          <w:rStyle w:val="KeywordTok"/>
        </w:rPr>
        <w:t xml:space="preserve">pivot_longer</w:t>
      </w:r>
      <w:r>
        <w:rPr>
          <w:rStyle w:val="NormalTok"/>
        </w:rPr>
        <w:t xml:space="preserve">(</w:t>
      </w:r>
      <w:r>
        <w:rPr>
          <w:rStyle w:val="DataTypeTok"/>
        </w:rPr>
        <w:t xml:space="preserve">names_to=</w:t>
      </w:r>
      <w:r>
        <w:rPr>
          <w:rStyle w:val="StringTok"/>
        </w:rPr>
        <w:t xml:space="preserve">"Contribution"</w:t>
      </w:r>
      <w:r>
        <w:rPr>
          <w:rStyle w:val="NormalTok"/>
        </w:rPr>
        <w:t xml:space="preserve">, </w:t>
      </w:r>
      <w:r>
        <w:rPr>
          <w:rStyle w:val="DataTypeTok"/>
        </w:rPr>
        <w:t xml:space="preserve">values_to=</w:t>
      </w:r>
      <w:r>
        <w:rPr>
          <w:rStyle w:val="StringTok"/>
        </w:rPr>
        <w:t xml:space="preserve">"Normalized_Contribution"</w:t>
      </w:r>
      <w:r>
        <w:rPr>
          <w:rStyle w:val="NormalTok"/>
        </w:rPr>
        <w:t xml:space="preserve">,</w:t>
      </w:r>
      <w:r>
        <w:rPr>
          <w:rStyle w:val="DataTypeTok"/>
        </w:rPr>
        <w:t xml:space="preserve">cols =</w:t>
      </w:r>
      <w:r>
        <w:rPr>
          <w:rStyle w:val="NormalTok"/>
        </w:rPr>
        <w:t xml:space="preserve"> </w:t>
      </w:r>
      <w:r>
        <w:rPr>
          <w:rStyle w:val="OperatorTok"/>
        </w:rPr>
        <w:t xml:space="preserve">-</w:t>
      </w:r>
      <w:r>
        <w:rPr>
          <w:rStyle w:val="NormalTok"/>
        </w:rPr>
        <w:t xml:space="preserve">Bracket)</w:t>
      </w:r>
      <w:r>
        <w:br/>
      </w:r>
      <w:r>
        <w:rPr>
          <w:rStyle w:val="KeywordTok"/>
        </w:rPr>
        <w:t xml:space="preserve">head</w:t>
      </w:r>
      <w:r>
        <w:rPr>
          <w:rStyle w:val="NormalTok"/>
        </w:rPr>
        <w:t xml:space="preserve">(dr_cdtx_tidy)</w:t>
      </w:r>
    </w:p>
    <w:p>
      <w:pPr>
        <w:pStyle w:val="SourceCode"/>
      </w:pPr>
      <w:r>
        <w:rPr>
          <w:rStyle w:val="VerbatimChar"/>
        </w:rPr>
        <w:t xml:space="preserve">## # A tibble: 6 x 3</w:t>
      </w:r>
      <w:r>
        <w:br/>
      </w:r>
      <w:r>
        <w:rPr>
          <w:rStyle w:val="VerbatimChar"/>
        </w:rPr>
        <w:t xml:space="preserve">##   Bracket               Contribution Normalized_Contribution</w:t>
      </w:r>
      <w:r>
        <w:br/>
      </w:r>
      <w:r>
        <w:rPr>
          <w:rStyle w:val="VerbatimChar"/>
        </w:rPr>
        <w:t xml:space="preserve">##   &lt;fct&gt;                 &lt;chr&gt;                          &lt;dbl&gt;</w:t>
      </w:r>
      <w:r>
        <w:br/>
      </w:r>
      <w:r>
        <w:rPr>
          <w:rStyle w:val="VerbatimChar"/>
        </w:rPr>
        <w:t xml:space="preserve">## 1 $1 under $10,000      Charitable                    0     </w:t>
      </w:r>
      <w:r>
        <w:br/>
      </w:r>
      <w:r>
        <w:rPr>
          <w:rStyle w:val="VerbatimChar"/>
        </w:rPr>
        <w:t xml:space="preserve">## 2 $1 under $10,000      Tax                           0     </w:t>
      </w:r>
      <w:r>
        <w:br/>
      </w:r>
      <w:r>
        <w:rPr>
          <w:rStyle w:val="VerbatimChar"/>
        </w:rPr>
        <w:t xml:space="preserve">## 3 $10,000 under $25,000 Charitable                    0.0860</w:t>
      </w:r>
      <w:r>
        <w:br/>
      </w:r>
      <w:r>
        <w:rPr>
          <w:rStyle w:val="VerbatimChar"/>
        </w:rPr>
        <w:t xml:space="preserve">## 4 $10,000 under $25,000 Tax                           0.0670</w:t>
      </w:r>
      <w:r>
        <w:br/>
      </w:r>
      <w:r>
        <w:rPr>
          <w:rStyle w:val="VerbatimChar"/>
        </w:rPr>
        <w:t xml:space="preserve">## 5 $25,000 under $50,000 Charitable                    0.185 </w:t>
      </w:r>
      <w:r>
        <w:br/>
      </w:r>
      <w:r>
        <w:rPr>
          <w:rStyle w:val="VerbatimChar"/>
        </w:rPr>
        <w:t xml:space="preserve">## 6 $25,000 under $50,000 Tax                           0.183</w:t>
      </w:r>
    </w:p>
    <w:p>
      <w:pPr>
        <w:pStyle w:val="FirstParagraph"/>
      </w:pPr>
      <w:r>
        <w:t xml:space="preserve">The data was plotted into a point plot to illustrate the differences in the normalized Charitable and normalized Tax rates</w:t>
      </w:r>
    </w:p>
    <w:p>
      <w:pPr>
        <w:pStyle w:val="SourceCode"/>
      </w:pPr>
      <w:r>
        <w:rPr>
          <w:rStyle w:val="KeywordTok"/>
        </w:rPr>
        <w:t xml:space="preserve">ggplot</w:t>
      </w:r>
      <w:r>
        <w:rPr>
          <w:rStyle w:val="NormalTok"/>
        </w:rPr>
        <w:t xml:space="preserve">(dr_cdtx_tidy, </w:t>
      </w:r>
      <w:r>
        <w:rPr>
          <w:rStyle w:val="KeywordTok"/>
        </w:rPr>
        <w:t xml:space="preserve">aes</w:t>
      </w:r>
      <w:r>
        <w:rPr>
          <w:rStyle w:val="NormalTok"/>
        </w:rPr>
        <w:t xml:space="preserve">(</w:t>
      </w:r>
      <w:r>
        <w:rPr>
          <w:rStyle w:val="DataTypeTok"/>
        </w:rPr>
        <w:t xml:space="preserve">x =</w:t>
      </w:r>
      <w:r>
        <w:rPr>
          <w:rStyle w:val="NormalTok"/>
        </w:rPr>
        <w:t xml:space="preserve">Normalized_Contribution, </w:t>
      </w:r>
      <w:r>
        <w:rPr>
          <w:rStyle w:val="DataTypeTok"/>
        </w:rPr>
        <w:t xml:space="preserve">y=</w:t>
      </w:r>
      <w:r>
        <w:rPr>
          <w:rStyle w:val="NormalTok"/>
        </w:rPr>
        <w:t xml:space="preserve">Bracket, </w:t>
      </w:r>
      <w:r>
        <w:rPr>
          <w:rStyle w:val="DataTypeTok"/>
        </w:rPr>
        <w:t xml:space="preserve">fill=</w:t>
      </w:r>
      <w:r>
        <w:rPr>
          <w:rStyle w:val="NormalTok"/>
        </w:rPr>
        <w:t xml:space="preserve">Contribution))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Contribution, </w:t>
      </w:r>
      <w:r>
        <w:rPr>
          <w:rStyle w:val="DataTypeTok"/>
        </w:rPr>
        <w:t xml:space="preserve">color =</w:t>
      </w:r>
      <w:r>
        <w:rPr>
          <w:rStyle w:val="NormalTok"/>
        </w:rPr>
        <w:t xml:space="preserve"> Contribution), </w:t>
      </w:r>
      <w:r>
        <w:rPr>
          <w:rStyle w:val="DataTypeTok"/>
        </w:rPr>
        <w:t xml:space="preserve">size=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"#fc8403"</w:t>
      </w:r>
      <w:r>
        <w:rPr>
          <w:rStyle w:val="NormalTok"/>
        </w:rPr>
        <w:t xml:space="preserve">, </w:t>
      </w:r>
      <w:r>
        <w:rPr>
          <w:rStyle w:val="StringTok"/>
        </w:rPr>
        <w:t xml:space="preserve">"#FC4E07"</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"Normalized Contribution Analysis"</w:t>
      </w:r>
      <w:r>
        <w:rPr>
          <w:rStyle w:val="NormalTok"/>
        </w:rPr>
        <w:t xml:space="preserve">, </w:t>
      </w:r>
      <w:r>
        <w:rPr>
          <w:rStyle w:val="DataTypeTok"/>
        </w:rPr>
        <w:t xml:space="preserve">x=</w:t>
      </w:r>
      <w:r>
        <w:rPr>
          <w:rStyle w:val="StringTok"/>
        </w:rPr>
        <w:t xml:space="preserve">"Normalized Contribution as Percent of Income"</w:t>
      </w:r>
      <w:r>
        <w:rPr>
          <w:rStyle w:val="NormalTok"/>
        </w:rPr>
        <w:t xml:space="preserve">, </w:t>
      </w:r>
      <w:r>
        <w:rPr>
          <w:rStyle w:val="DataTypeTok"/>
        </w:rPr>
        <w:t xml:space="preserve">y =</w:t>
      </w:r>
      <w:r>
        <w:rPr>
          <w:rStyle w:val="NormalTok"/>
        </w:rPr>
        <w:t xml:space="preserve"> </w:t>
      </w:r>
      <w:r>
        <w:rPr>
          <w:rStyle w:val="StringTok"/>
        </w:rPr>
        <w:t xml:space="preserve">"Total Income"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Tax-Versus-Charitable-Contributions_files/figure-docx/unnamed-chunk-18-1.png" id="0" name="Picture"/>
                    <pic:cNvPicPr>
                      <a:picLocks noChangeArrowheads="1" noChangeAspect="1"/>
                    </pic:cNvPicPr>
                  </pic:nvPicPr>
                  <pic:blipFill>
                    <a:blip r:embed="rId3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The plot of the normalized contribution as percent of total income clearly showed that charitable contributions were more progressive as total income increased.</w:t>
      </w:r>
    </w:p>
    <w:p>
      <w:pPr>
        <w:pStyle w:val="Heading2"/>
      </w:pPr>
      <w:bookmarkStart w:id="33" w:name="conclusion"/>
      <w:r>
        <w:t xml:space="preserve">Conclusion</w:t>
      </w:r>
      <w:bookmarkEnd w:id="33"/>
    </w:p>
    <w:p>
      <w:pPr>
        <w:pStyle w:val="FirstParagraph"/>
      </w:pPr>
      <w:r>
        <w:t xml:space="preserve">The theory that citizens in the State of Kentucky were not paying their</w:t>
      </w:r>
      <w:r>
        <w:t xml:space="preserve"> </w:t>
      </w:r>
      <w:r>
        <w:t xml:space="preserve">‘</w:t>
      </w:r>
      <w:r>
        <w:t xml:space="preserve">fair share</w:t>
      </w:r>
      <w:r>
        <w:t xml:space="preserve">’</w:t>
      </w:r>
      <w:r>
        <w:t xml:space="preserve"> </w:t>
      </w:r>
      <w:r>
        <w:t xml:space="preserve">for charitable services was not true. Charitable contributions were in fact more progressive than tax contributions. However, it was also shown that there were approximately ten-times as many tax dollars available as charitable dollars as a percent of total income to fund services.</w:t>
      </w:r>
    </w:p>
    <w:p>
      <w:pPr>
        <w:pStyle w:val="Heading1"/>
      </w:pPr>
      <w:bookmarkStart w:id="34" w:name="references"/>
      <w:r>
        <w:t xml:space="preserve">References</w:t>
      </w:r>
      <w:bookmarkEnd w:id="34"/>
    </w:p>
    <w:p>
      <w:pPr>
        <w:pStyle w:val="FirstParagraph"/>
      </w:pPr>
      <w:r>
        <w:t xml:space="preserve">Peffers, K., Tuunanen, T., Rothenberger, M. A., &amp; Chatterjee, S. (2007). A design science research methodology for information systems research. Journal of management information systems, 24(3), 45-77.</w:t>
      </w:r>
    </w:p>
    <w:p>
      <w:pPr>
        <w:pStyle w:val="BodyText"/>
      </w:pPr>
      <w:r>
        <w:t xml:space="preserve">Rose-Ackerman, Susan, 1987.</w:t>
      </w:r>
      <w:r>
        <w:t xml:space="preserve"> </w:t>
      </w:r>
      <w:r>
        <w:t xml:space="preserve">“</w:t>
      </w:r>
      <w:r>
        <w:t xml:space="preserve">Ideals versus Dollars: Donors, Charity Managers, and Government Grants,</w:t>
      </w:r>
      <w:r>
        <w:t xml:space="preserve">”</w:t>
      </w:r>
      <w:r>
        <w:t xml:space="preserve"> </w:t>
      </w:r>
      <w:r>
        <w:t xml:space="preserve">Journal of Political Economy, University of Chicago Press, vol. 95(4), pages 810-823, August.</w:t>
      </w:r>
    </w:p>
    <w:p>
      <w:pPr>
        <w:pStyle w:val="BodyText"/>
      </w:pPr>
      <w:r>
        <w:t xml:space="preserve">Kil, Hyeon Jong. (2012). The Geographical Distribution of Nonprofit Human Service Organizations and Neighborhood Characteristics. UCLA: Social Welfare 0864. Retrieved from:</w:t>
      </w:r>
      <w:r>
        <w:t xml:space="preserve"> </w:t>
      </w:r>
      <w:hyperlink r:id="rId35">
        <w:r>
          <w:rPr>
            <w:rStyle w:val="Hyperlink"/>
          </w:rPr>
          <w:t xml:space="preserve">http://www.escholarship.org/uc/item/7728q445</w:t>
        </w:r>
      </w:hyperlink>
    </w:p>
    <w:p>
      <w:pPr>
        <w:pStyle w:val="BodyText"/>
      </w:pPr>
      <w:r>
        <w:t xml:space="preserve">Halseth, G., &amp; Ryser, L. (2007). The Deployment of Partnerships by the Voluntary Sector to Address Service Needs in Rural and Small Town Canada. Voluntas: International Journal of Voluntary and Nonprofit Organizations, 18(3), 241-265.</w:t>
      </w:r>
    </w:p>
    <w:p>
      <w:pPr>
        <w:pStyle w:val="BodyText"/>
      </w:pPr>
      <w:r>
        <w:t xml:space="preserve">Brown, M. (2012). Enhancing and Measuring Organizational Capacity: Assessing the Results of the U.S. Department of Justice Rural Pilot Program Evaluation. Public Administration Review, 72(4), 506-515.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5" Target="http://www.escholarship.org/uc/item/7728q445" TargetMode="External" /><Relationship Type="http://schemas.openxmlformats.org/officeDocument/2006/relationships/hyperlink" Id="rId26" Target="https://www.irs.gov/pub/irs-soi/17incyky.xlsx" TargetMode="External" /><Relationship Type="http://schemas.openxmlformats.org/officeDocument/2006/relationships/hyperlink" Id="rId25" Target="https://www2.census.gov/programs-surveys/popest/datasets/2010-2017/counties/asrh/cc-est2017-alldata-21.csv" TargetMode="External" /><Relationship Type="http://schemas.openxmlformats.org/officeDocument/2006/relationships/hyperlink" Id="rId27" Target="https://www2.census.gov/programs-surveys/popest/datasets/2010-2017/counties/asrh/cc-est2017-alldata.pdf" TargetMode="External" /></Relationships>
</file>

<file path=word/_rels/footnotes.xml.rels><?xml version="1.0" encoding="UTF-8"?>
<Relationships xmlns="http://schemas.openxmlformats.org/package/2006/relationships"><Relationship Type="http://schemas.openxmlformats.org/officeDocument/2006/relationships/hyperlink" Id="rId35" Target="http://www.escholarship.org/uc/item/7728q445" TargetMode="External" /><Relationship Type="http://schemas.openxmlformats.org/officeDocument/2006/relationships/hyperlink" Id="rId26" Target="https://www.irs.gov/pub/irs-soi/17incyky.xlsx" TargetMode="External" /><Relationship Type="http://schemas.openxmlformats.org/officeDocument/2006/relationships/hyperlink" Id="rId25" Target="https://www2.census.gov/programs-surveys/popest/datasets/2010-2017/counties/asrh/cc-est2017-alldata-21.csv" TargetMode="External" /><Relationship Type="http://schemas.openxmlformats.org/officeDocument/2006/relationships/hyperlink" Id="rId27" Target="https://www2.census.gov/programs-surveys/popest/datasets/2010-2017/counties/asrh/cc-est2017-all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Contributions Versus Charitable Contributions</dc:title>
  <dc:creator>Jason Thatcher</dc:creator>
  <cp:keywords/>
  <dcterms:created xsi:type="dcterms:W3CDTF">2020-05-02T18:07:36Z</dcterms:created>
  <dcterms:modified xsi:type="dcterms:W3CDTF">2020-05-02T18:07:36Z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ies>
</file>