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[Video Series – Casting Call! [ ₱2,500 or more /day]</w:t>
        <w:br w:type="textWrapping"/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b w:val="1"/>
          <w:rtl w:val="0"/>
        </w:rPr>
        <w:t xml:space="preserve">Metro Manila only; must be able to come to Malate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Show off your humor, talent, or unique personality on camera! We’re producing short videos and looking for people of all styles. </w:t>
      </w:r>
      <w:r w:rsidDel="00000000" w:rsidR="00000000" w:rsidRPr="00000000">
        <w:rPr>
          <w:b w:val="1"/>
          <w:rtl w:val="0"/>
        </w:rPr>
        <w:t xml:space="preserve">No special props needed—just bring your energy and character.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obje3f1iqp1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Who We’re Looking For (Pick One or More)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Blind-Box Challenge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Playful couples, BFFs, or siblings who enjoy surprise elements and fun challenges.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Your Boyfriend/Girlfriend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Sweet, cool, or quirky personalities—maybe you can sing, dance, or simply captivate on screen.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Lazy Person’s Lifesaver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Busy individuals who can convincingly portray quick, no-fuss scenarios.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Light &amp; Healthy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Fit, wellness-minded talents who rock an active or health-conscious vibe.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Expert Series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Chefs, foodies, or just anyone who can act like a real pro.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Family/Parent-Child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Warm, relatable duos—perfect for cozy, heartwarming feels.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Making Foreigners Go Crazy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Outgoing personalities who love cross-cultural engagement or diverse interactions.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International Student Vibes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Campus or dorm life, youthful school spirit—show your fun side!</w:t>
      </w:r>
    </w:p>
    <w:p w:rsidR="00000000" w:rsidDel="00000000" w:rsidP="00000000" w:rsidRDefault="00000000" w:rsidRPr="00000000" w14:paraId="0000001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3atif834udz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Extra Creative Themes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Big Eater / ASMR</w:t>
      </w:r>
      <w:r w:rsidDel="00000000" w:rsidR="00000000" w:rsidRPr="00000000">
        <w:rPr>
          <w:rtl w:val="0"/>
        </w:rPr>
        <w:t xml:space="preserve">: If you enjoy food or unique audio angles.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Artistic/Fancy Dishes</w:t>
      </w:r>
      <w:r w:rsidDel="00000000" w:rsidR="00000000" w:rsidRPr="00000000">
        <w:rPr>
          <w:rtl w:val="0"/>
        </w:rPr>
        <w:t xml:space="preserve">: Original plating, comedic kitchen sketches—anything that wows.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Late-Night Cravings</w:t>
      </w:r>
      <w:r w:rsidDel="00000000" w:rsidR="00000000" w:rsidRPr="00000000">
        <w:rPr>
          <w:rtl w:val="0"/>
        </w:rPr>
        <w:t xml:space="preserve">: A funny or realistic take on midnight snack moments.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Seasonal Specials, Outdoor Scenes, Comedy Skits</w:t>
      </w:r>
      <w:r w:rsidDel="00000000" w:rsidR="00000000" w:rsidRPr="00000000">
        <w:rPr>
          <w:rtl w:val="0"/>
        </w:rPr>
        <w:t xml:space="preserve">—anything that shows your originality!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bzg1s298pqa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How to Audition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Record a Short Video (About 1 Minute)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Introduce yourself (name, location, and which role/theme you’d like).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Do a quick scene or performance that suits your chosen style (no product needed yet!).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Make It Clear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Good lighting and audio so we can see and hear your awesomeness.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Send Us Your Video via Messenger/DM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Include your clip + a few details (age, location).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Must be in Metro Manila</w:t>
      </w:r>
      <w:r w:rsidDel="00000000" w:rsidR="00000000" w:rsidRPr="00000000">
        <w:rPr>
          <w:rtl w:val="0"/>
        </w:rPr>
        <w:t xml:space="preserve"> and able to come to </w:t>
      </w:r>
      <w:r w:rsidDel="00000000" w:rsidR="00000000" w:rsidRPr="00000000">
        <w:rPr>
          <w:b w:val="1"/>
          <w:rtl w:val="0"/>
        </w:rPr>
        <w:t xml:space="preserve">Malate</w:t>
      </w:r>
      <w:r w:rsidDel="00000000" w:rsidR="00000000" w:rsidRPr="00000000">
        <w:rPr>
          <w:rtl w:val="0"/>
        </w:rPr>
        <w:t xml:space="preserve"> if selected.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We’ll reach out to discuss next steps!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a82v1oedo4j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Why Join Us?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At least ₱2,500/day</w:t>
      </w:r>
      <w:r w:rsidDel="00000000" w:rsidR="00000000" w:rsidRPr="00000000">
        <w:rPr>
          <w:rtl w:val="0"/>
        </w:rPr>
        <w:t xml:space="preserve"> of shooting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Showcase your talent in fun, creative short videos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All backgrounds welcome—just bring your best on-camera energy!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Ready to get started?</w:t>
        <w:br w:type="textWrapping"/>
      </w:r>
      <w:r w:rsidDel="00000000" w:rsidR="00000000" w:rsidRPr="00000000">
        <w:rPr>
          <w:rtl w:val="0"/>
        </w:rPr>
        <w:t xml:space="preserve"> Send us your audition video now and let’s create something exciting together!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