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E12F86" w14:textId="20E10274" w:rsidR="000F0B3B" w:rsidRDefault="000F0B3B" w:rsidP="004A3E62">
      <w:pPr>
        <w:spacing w:line="360" w:lineRule="auto"/>
        <w:rPr>
          <w:rFonts w:cstheme="minorHAnsi"/>
          <w:b/>
        </w:rPr>
      </w:pPr>
      <w:r>
        <w:rPr>
          <w:rFonts w:cstheme="minorHAnsi"/>
          <w:b/>
        </w:rPr>
        <w:t>Accessing the Lab:</w:t>
      </w:r>
    </w:p>
    <w:p w14:paraId="0B6CA230" w14:textId="0CB7C239" w:rsidR="00C2728B" w:rsidRDefault="00C2728B" w:rsidP="00C2728B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</w:rPr>
      </w:pPr>
      <w:r>
        <w:rPr>
          <w:rFonts w:cstheme="minorHAnsi"/>
        </w:rPr>
        <w:t>T</w:t>
      </w:r>
      <w:r w:rsidR="00922D39">
        <w:rPr>
          <w:rFonts w:cstheme="minorHAnsi"/>
        </w:rPr>
        <w:t>o access the LODS</w:t>
      </w:r>
      <w:r>
        <w:rPr>
          <w:rFonts w:cstheme="minorHAnsi"/>
        </w:rPr>
        <w:t xml:space="preserve"> </w:t>
      </w:r>
      <w:r w:rsidR="00922D39">
        <w:rPr>
          <w:rFonts w:cstheme="minorHAnsi"/>
        </w:rPr>
        <w:t xml:space="preserve">website </w:t>
      </w:r>
      <w:r>
        <w:rPr>
          <w:rFonts w:cstheme="minorHAnsi"/>
        </w:rPr>
        <w:t xml:space="preserve">the browser should </w:t>
      </w:r>
      <w:r w:rsidR="00922D39">
        <w:rPr>
          <w:rFonts w:cstheme="minorHAnsi"/>
        </w:rPr>
        <w:t>use updated browser version.</w:t>
      </w:r>
    </w:p>
    <w:p w14:paraId="7734D1D0" w14:textId="2CAA3F40" w:rsidR="00C2728B" w:rsidRDefault="00C2728B" w:rsidP="00C2728B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t>To access the lab</w:t>
      </w:r>
      <w:r w:rsidRPr="00F679E1">
        <w:t xml:space="preserve">, launch a browser and </w:t>
      </w:r>
      <w:r>
        <w:t>browse</w:t>
      </w:r>
      <w:r w:rsidRPr="00F679E1">
        <w:t xml:space="preserve"> to</w:t>
      </w:r>
      <w:r>
        <w:rPr>
          <w:rFonts w:cstheme="minorHAnsi"/>
        </w:rPr>
        <w:t xml:space="preserve"> the URL </w:t>
      </w:r>
      <w:hyperlink r:id="rId7" w:history="1">
        <w:r w:rsidRPr="006227F3">
          <w:rPr>
            <w:rStyle w:val="Hyperlink"/>
            <w:rFonts w:cstheme="minorHAnsi"/>
            <w:b/>
          </w:rPr>
          <w:t>https://trainocate.learnondemand.net</w:t>
        </w:r>
      </w:hyperlink>
      <w:r>
        <w:rPr>
          <w:rFonts w:cstheme="minorHAnsi"/>
          <w:b/>
        </w:rPr>
        <w:t xml:space="preserve"> </w:t>
      </w:r>
    </w:p>
    <w:p w14:paraId="1A494B8D" w14:textId="42F0BBD9" w:rsidR="00C2728B" w:rsidRDefault="00C2728B" w:rsidP="00C2728B">
      <w:pPr>
        <w:spacing w:line="360" w:lineRule="auto"/>
        <w:jc w:val="center"/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 wp14:anchorId="6D82AC13" wp14:editId="6B37E446">
            <wp:extent cx="5731510" cy="2745105"/>
            <wp:effectExtent l="19050" t="19050" r="21590" b="171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29A80" w14:textId="1ECD9F00" w:rsidR="00C2728B" w:rsidRPr="00C2728B" w:rsidRDefault="00C2728B" w:rsidP="00C2728B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</w:rPr>
      </w:pPr>
      <w:r w:rsidRPr="00C2728B">
        <w:rPr>
          <w:b/>
        </w:rPr>
        <w:t>Sign in</w:t>
      </w:r>
      <w:r>
        <w:t xml:space="preserve"> to the link using the credentials provided by the trainer. After successful l</w:t>
      </w:r>
      <w:r w:rsidRPr="00017F75">
        <w:t xml:space="preserve">ogin, you </w:t>
      </w:r>
      <w:r>
        <w:t>will be landing on</w:t>
      </w:r>
      <w:r w:rsidR="00CA3AC5">
        <w:t xml:space="preserve"> the </w:t>
      </w:r>
      <w:r w:rsidR="00922D39">
        <w:t>Current Training page</w:t>
      </w:r>
      <w:r>
        <w:t>.</w:t>
      </w:r>
    </w:p>
    <w:p w14:paraId="103A7CD3" w14:textId="5FA525D2" w:rsidR="00C2728B" w:rsidRPr="00C2728B" w:rsidRDefault="00922D39" w:rsidP="00C2728B">
      <w:pPr>
        <w:spacing w:line="360" w:lineRule="auto"/>
        <w:jc w:val="center"/>
        <w:rPr>
          <w:rFonts w:cstheme="minorHAnsi"/>
        </w:rPr>
      </w:pPr>
      <w:r>
        <w:rPr>
          <w:rFonts w:cstheme="minorHAnsi"/>
          <w:noProof/>
          <w:lang w:eastAsia="en-IN"/>
        </w:rPr>
        <w:drawing>
          <wp:inline distT="0" distB="0" distL="0" distR="0" wp14:anchorId="5DA8DEDA" wp14:editId="75316274">
            <wp:extent cx="4373497" cy="2625669"/>
            <wp:effectExtent l="19050" t="19050" r="27305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in page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7" r="21736"/>
                    <a:stretch/>
                  </pic:blipFill>
                  <pic:spPr bwMode="auto">
                    <a:xfrm>
                      <a:off x="0" y="0"/>
                      <a:ext cx="4373591" cy="2625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72F9B" w14:textId="3DC3B814" w:rsidR="00CA3AC5" w:rsidRPr="00AD7DB3" w:rsidRDefault="00CA3AC5" w:rsidP="00AD7DB3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 xml:space="preserve">From the Course Assignment, ensure the status of the course is in </w:t>
      </w:r>
      <w:r w:rsidR="00CF78ED">
        <w:rPr>
          <w:rFonts w:cstheme="minorHAnsi"/>
          <w:b/>
        </w:rPr>
        <w:t>Not Started</w:t>
      </w:r>
      <w:r>
        <w:rPr>
          <w:rFonts w:cstheme="minorHAnsi"/>
          <w:b/>
        </w:rPr>
        <w:t xml:space="preserve"> </w:t>
      </w:r>
      <w:r w:rsidR="00922D39">
        <w:rPr>
          <w:rFonts w:cstheme="minorHAnsi"/>
        </w:rPr>
        <w:t xml:space="preserve">and click </w:t>
      </w:r>
      <w:r>
        <w:rPr>
          <w:rFonts w:cstheme="minorHAnsi"/>
        </w:rPr>
        <w:t xml:space="preserve">on the </w:t>
      </w:r>
      <w:r w:rsidRPr="00CA3AC5">
        <w:rPr>
          <w:rFonts w:cstheme="minorHAnsi"/>
          <w:b/>
        </w:rPr>
        <w:t>ONTAPADM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link.</w:t>
      </w:r>
    </w:p>
    <w:p w14:paraId="1FAA72FC" w14:textId="6AA488CB" w:rsidR="00C2728B" w:rsidRPr="008463B5" w:rsidRDefault="00CA3AC5" w:rsidP="00CA3AC5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 xml:space="preserve">Click </w:t>
      </w:r>
      <w:r w:rsidRPr="00CA3AC5">
        <w:rPr>
          <w:rFonts w:cstheme="minorHAnsi"/>
          <w:b/>
        </w:rPr>
        <w:t>Start</w:t>
      </w:r>
      <w:r>
        <w:rPr>
          <w:rFonts w:cstheme="minorHAnsi"/>
        </w:rPr>
        <w:t xml:space="preserve"> in the next page.</w:t>
      </w:r>
    </w:p>
    <w:p w14:paraId="4520B574" w14:textId="439A9121" w:rsidR="008463B5" w:rsidRDefault="008463B5" w:rsidP="008463B5">
      <w:pPr>
        <w:spacing w:line="360" w:lineRule="auto"/>
        <w:jc w:val="center"/>
        <w:rPr>
          <w:rFonts w:cstheme="minorHAnsi"/>
          <w:b/>
        </w:rPr>
      </w:pPr>
      <w:r w:rsidRPr="008463B5">
        <w:rPr>
          <w:rFonts w:cstheme="minorHAnsi"/>
          <w:b/>
          <w:noProof/>
          <w:lang w:eastAsia="en-IN"/>
        </w:rPr>
        <w:lastRenderedPageBreak/>
        <w:drawing>
          <wp:inline distT="0" distB="0" distL="0" distR="0" wp14:anchorId="2A8063D6" wp14:editId="13B6B932">
            <wp:extent cx="5731510" cy="2773162"/>
            <wp:effectExtent l="19050" t="19050" r="21590" b="27305"/>
            <wp:docPr id="16" name="Picture 16" descr="D:\My development\DATAPROT and ONTAP\ONTAPADM, CV6\LODS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evelopment\DATAPROT and ONTAP\ONTAPADM, CV6\LODS\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1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BE6D4A" w14:textId="110ECFF2" w:rsidR="008463B5" w:rsidRPr="008463B5" w:rsidRDefault="008463B5" w:rsidP="008463B5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>Your lab will be launch on a new browser window.</w:t>
      </w:r>
    </w:p>
    <w:p w14:paraId="7C8501F9" w14:textId="58498019" w:rsidR="008463B5" w:rsidRDefault="008463B5" w:rsidP="008463B5">
      <w:pPr>
        <w:spacing w:line="360" w:lineRule="auto"/>
        <w:jc w:val="center"/>
        <w:rPr>
          <w:rFonts w:cstheme="minorHAnsi"/>
          <w:b/>
        </w:rPr>
      </w:pPr>
      <w:r w:rsidRPr="008463B5">
        <w:rPr>
          <w:rFonts w:cstheme="minorHAnsi"/>
          <w:b/>
          <w:noProof/>
          <w:lang w:eastAsia="en-IN"/>
        </w:rPr>
        <w:drawing>
          <wp:inline distT="0" distB="0" distL="0" distR="0" wp14:anchorId="2708E1E7" wp14:editId="026974AD">
            <wp:extent cx="5731510" cy="2316274"/>
            <wp:effectExtent l="19050" t="19050" r="21590" b="27305"/>
            <wp:docPr id="17" name="Picture 17" descr="D:\My development\DATAPROT and ONTAP\ONTAPADM, CV6\LOD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evelopment\DATAPROT and ONTAP\ONTAPADM, CV6\LODS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62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4309A" w14:textId="6FDF9A44" w:rsidR="008463B5" w:rsidRPr="008463B5" w:rsidRDefault="00CF189C" w:rsidP="008463B5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>Wait for approximately 5</w:t>
      </w:r>
      <w:r w:rsidR="008463B5">
        <w:rPr>
          <w:rFonts w:cstheme="minorHAnsi"/>
        </w:rPr>
        <w:t xml:space="preserve"> minutes to setup your lab environment.</w:t>
      </w:r>
    </w:p>
    <w:p w14:paraId="46F28B51" w14:textId="40BBDA22" w:rsidR="008463B5" w:rsidRDefault="008463B5" w:rsidP="008463B5">
      <w:pPr>
        <w:spacing w:line="360" w:lineRule="auto"/>
        <w:jc w:val="center"/>
        <w:rPr>
          <w:rFonts w:cstheme="minorHAnsi"/>
          <w:b/>
        </w:rPr>
      </w:pPr>
      <w:r w:rsidRPr="008463B5">
        <w:rPr>
          <w:rFonts w:cstheme="minorHAnsi"/>
          <w:b/>
          <w:noProof/>
          <w:lang w:eastAsia="en-IN"/>
        </w:rPr>
        <w:drawing>
          <wp:inline distT="0" distB="0" distL="0" distR="0" wp14:anchorId="601DCFEF" wp14:editId="24A9F030">
            <wp:extent cx="5731510" cy="1831893"/>
            <wp:effectExtent l="19050" t="19050" r="21590" b="16510"/>
            <wp:docPr id="18" name="Picture 18" descr="D:\My development\DATAPROT and ONTAP\ONTAPADM, CV6\LOD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evelopment\DATAPROT and ONTAP\ONTAPADM, CV6\LODS\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18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AC101D" w14:textId="57E89E62" w:rsidR="008463B5" w:rsidRPr="008463B5" w:rsidRDefault="008463B5" w:rsidP="008463B5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lastRenderedPageBreak/>
        <w:t xml:space="preserve">After completing the setup, you will be able to access your assigned lab equipment named as </w:t>
      </w:r>
      <w:r w:rsidRPr="008463B5">
        <w:rPr>
          <w:rFonts w:cstheme="minorHAnsi"/>
          <w:b/>
        </w:rPr>
        <w:t>Mgmt PC</w:t>
      </w:r>
      <w:r>
        <w:rPr>
          <w:rFonts w:cstheme="minorHAnsi"/>
        </w:rPr>
        <w:t xml:space="preserve">. </w:t>
      </w:r>
    </w:p>
    <w:p w14:paraId="12110326" w14:textId="61B0399D" w:rsidR="008463B5" w:rsidRDefault="00922D39" w:rsidP="008463B5">
      <w:pPr>
        <w:spacing w:line="360" w:lineRule="auto"/>
        <w:jc w:val="center"/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 wp14:anchorId="409F2097" wp14:editId="66A40C23">
            <wp:extent cx="5545687" cy="3010619"/>
            <wp:effectExtent l="19050" t="19050" r="17145" b="184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3" r="2320" b="6560"/>
                    <a:stretch/>
                  </pic:blipFill>
                  <pic:spPr bwMode="auto">
                    <a:xfrm>
                      <a:off x="0" y="0"/>
                      <a:ext cx="5546780" cy="3011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9EFE6" w14:textId="177E2511" w:rsidR="00BF4B7E" w:rsidRPr="00BF4B7E" w:rsidRDefault="00BF4B7E" w:rsidP="00BF4B7E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 xml:space="preserve">From the top left corner, click on </w:t>
      </w:r>
      <w:r w:rsidRPr="00BF4B7E">
        <w:rPr>
          <w:rFonts w:cstheme="minorHAnsi"/>
          <w:b/>
        </w:rPr>
        <w:t>Commands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icon and select </w:t>
      </w:r>
      <w:r w:rsidRPr="00BF4B7E">
        <w:rPr>
          <w:rFonts w:cstheme="minorHAnsi"/>
          <w:b/>
        </w:rPr>
        <w:t>Ctl+Atl+Delete</w:t>
      </w:r>
      <w:r>
        <w:rPr>
          <w:rFonts w:cstheme="minorHAnsi"/>
        </w:rPr>
        <w:t>.</w:t>
      </w:r>
    </w:p>
    <w:p w14:paraId="7444285B" w14:textId="71AA9989" w:rsidR="00CD0E86" w:rsidRPr="00CD0E86" w:rsidRDefault="00BF4B7E" w:rsidP="00CD0E86">
      <w:pPr>
        <w:spacing w:line="360" w:lineRule="auto"/>
        <w:jc w:val="center"/>
        <w:rPr>
          <w:rFonts w:cstheme="minorHAnsi"/>
          <w:b/>
        </w:rPr>
      </w:pPr>
      <w:r w:rsidRPr="00BF4B7E">
        <w:rPr>
          <w:rFonts w:cstheme="minorHAnsi"/>
          <w:b/>
          <w:noProof/>
          <w:lang w:eastAsia="en-IN"/>
        </w:rPr>
        <w:drawing>
          <wp:inline distT="0" distB="0" distL="0" distR="0" wp14:anchorId="223479B7" wp14:editId="57478A84">
            <wp:extent cx="5731510" cy="3253826"/>
            <wp:effectExtent l="19050" t="19050" r="21590" b="22860"/>
            <wp:docPr id="20" name="Picture 20" descr="D:\My development\DATAPROT and ONTAP\ONTAPADM, CV6\LOD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y development\DATAPROT and ONTAP\ONTAPADM, CV6\LODS\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38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DCC6DF" w14:textId="6483745E" w:rsidR="008463B5" w:rsidRDefault="00BF4B7E" w:rsidP="00BF4B7E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 xml:space="preserve">Login to the </w:t>
      </w:r>
      <w:r w:rsidRPr="00BF4B7E">
        <w:rPr>
          <w:rFonts w:cstheme="minorHAnsi"/>
          <w:b/>
        </w:rPr>
        <w:t>Mgmt PC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using the credentials </w:t>
      </w:r>
      <w:r w:rsidRPr="00BF4B7E">
        <w:rPr>
          <w:rFonts w:cstheme="minorHAnsi"/>
          <w:b/>
        </w:rPr>
        <w:t>Administrator/Netapp1!</w:t>
      </w:r>
      <w:r>
        <w:rPr>
          <w:rFonts w:cstheme="minorHAnsi"/>
          <w:b/>
        </w:rPr>
        <w:t>.</w:t>
      </w:r>
    </w:p>
    <w:p w14:paraId="782BC6A0" w14:textId="5A84712D" w:rsidR="006B570E" w:rsidRDefault="00BF4B7E" w:rsidP="006B570E">
      <w:pPr>
        <w:spacing w:line="360" w:lineRule="auto"/>
        <w:jc w:val="center"/>
        <w:rPr>
          <w:rFonts w:cstheme="minorHAnsi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29628B84" wp14:editId="1EB3216A">
            <wp:extent cx="5731510" cy="4282440"/>
            <wp:effectExtent l="19050" t="19050" r="21590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8969C6" w14:textId="77777777" w:rsidR="00CD0E86" w:rsidRPr="00CD0E86" w:rsidRDefault="00CD0E86" w:rsidP="00CD0E86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 xml:space="preserve">You can also view the </w:t>
      </w:r>
      <w:r w:rsidRPr="00CD0E86">
        <w:rPr>
          <w:rFonts w:cstheme="minorHAnsi"/>
          <w:b/>
        </w:rPr>
        <w:t>Ctl+Alt+Delete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option under </w:t>
      </w:r>
      <w:r w:rsidRPr="00CD0E86">
        <w:rPr>
          <w:rFonts w:cstheme="minorHAnsi"/>
          <w:b/>
        </w:rPr>
        <w:t>Resource</w:t>
      </w:r>
      <w:r>
        <w:rPr>
          <w:rFonts w:cstheme="minorHAnsi"/>
        </w:rPr>
        <w:t xml:space="preserve"> tab from the right side window.</w:t>
      </w:r>
    </w:p>
    <w:p w14:paraId="25F6C449" w14:textId="265DB244" w:rsidR="00CD0E86" w:rsidRDefault="00BE10FD" w:rsidP="00BE10FD">
      <w:pPr>
        <w:spacing w:line="360" w:lineRule="auto"/>
        <w:jc w:val="center"/>
        <w:rPr>
          <w:rFonts w:cstheme="minorHAnsi"/>
          <w:b/>
        </w:rPr>
      </w:pPr>
      <w:r w:rsidRPr="00BE10FD">
        <w:rPr>
          <w:rFonts w:cstheme="minorHAnsi"/>
          <w:b/>
          <w:noProof/>
          <w:lang w:eastAsia="en-IN"/>
        </w:rPr>
        <w:drawing>
          <wp:inline distT="0" distB="0" distL="0" distR="0" wp14:anchorId="12B0D4C1" wp14:editId="2F5040D6">
            <wp:extent cx="5731510" cy="2960369"/>
            <wp:effectExtent l="19050" t="19050" r="21590" b="12065"/>
            <wp:docPr id="1" name="Picture 1" descr="D:\My development\DATAPROT and ONTAP\ONTAPADM, CV6\LODS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evelopment\DATAPROT and ONTAP\ONTAPADM, CV6\LODS\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8C961E" w14:textId="4F41202F" w:rsidR="00BE10FD" w:rsidRPr="00BE10FD" w:rsidRDefault="00BE10FD" w:rsidP="00BE10FD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 xml:space="preserve">Click on the </w:t>
      </w:r>
      <w:r w:rsidRPr="00BE10FD">
        <w:rPr>
          <w:rFonts w:cstheme="minorHAnsi"/>
          <w:b/>
        </w:rPr>
        <w:t>password field</w:t>
      </w:r>
      <w:r>
        <w:rPr>
          <w:rFonts w:cstheme="minorHAnsi"/>
        </w:rPr>
        <w:t xml:space="preserve"> and from the right side window select the </w:t>
      </w:r>
      <w:r w:rsidRPr="00BE10FD">
        <w:rPr>
          <w:rFonts w:cstheme="minorHAnsi"/>
          <w:b/>
        </w:rPr>
        <w:t>password</w:t>
      </w:r>
      <w:r>
        <w:rPr>
          <w:rFonts w:cstheme="minorHAnsi"/>
        </w:rPr>
        <w:t>, it will automatically copy the password into the password field.</w:t>
      </w:r>
    </w:p>
    <w:p w14:paraId="107C96D3" w14:textId="3A75A4FD" w:rsidR="00BE10FD" w:rsidRPr="00BE10FD" w:rsidRDefault="00BE10FD" w:rsidP="00BE10FD">
      <w:pPr>
        <w:spacing w:line="360" w:lineRule="auto"/>
        <w:jc w:val="center"/>
        <w:rPr>
          <w:rFonts w:cstheme="minorHAnsi"/>
          <w:b/>
        </w:rPr>
      </w:pPr>
      <w:r w:rsidRPr="00BE10FD">
        <w:rPr>
          <w:rFonts w:cstheme="minorHAnsi"/>
          <w:b/>
          <w:noProof/>
          <w:lang w:eastAsia="en-IN"/>
        </w:rPr>
        <w:lastRenderedPageBreak/>
        <w:drawing>
          <wp:inline distT="0" distB="0" distL="0" distR="0" wp14:anchorId="20255520" wp14:editId="3AF61B62">
            <wp:extent cx="5731510" cy="2365988"/>
            <wp:effectExtent l="19050" t="19050" r="21590" b="15875"/>
            <wp:docPr id="2" name="Picture 2" descr="D:\My development\DATAPROT and ONTAP\ONTAPADM, CV6\LOD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y development\DATAPROT and ONTAP\ONTAPADM, CV6\LODS\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9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A060A5" w14:textId="6F518BC8" w:rsidR="00A61C5A" w:rsidRPr="00A61C5A" w:rsidRDefault="00BF4B7E" w:rsidP="00CD0E86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 xml:space="preserve">Verify that you can see the start page of your assigned windows server 2012 R2. </w:t>
      </w:r>
    </w:p>
    <w:p w14:paraId="266C5CE3" w14:textId="104E7133" w:rsidR="00A61C5A" w:rsidRPr="00A61C5A" w:rsidRDefault="00A61C5A" w:rsidP="00CD0E86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 xml:space="preserve">Click </w:t>
      </w:r>
      <w:r w:rsidRPr="00A61C5A">
        <w:rPr>
          <w:rFonts w:cstheme="minorHAnsi"/>
          <w:b/>
        </w:rPr>
        <w:t>No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to ignore the Network discovery from the Network prompt.</w:t>
      </w:r>
    </w:p>
    <w:p w14:paraId="226722FA" w14:textId="4A5F3AE2" w:rsidR="00A61C5A" w:rsidRDefault="00A61C5A" w:rsidP="00A61C5A">
      <w:pPr>
        <w:spacing w:line="360" w:lineRule="auto"/>
        <w:jc w:val="center"/>
        <w:rPr>
          <w:rFonts w:cstheme="minorHAnsi"/>
          <w:b/>
        </w:rPr>
      </w:pPr>
      <w:r w:rsidRPr="00A61C5A">
        <w:rPr>
          <w:rFonts w:cstheme="minorHAnsi"/>
          <w:b/>
          <w:noProof/>
          <w:lang w:eastAsia="en-IN"/>
        </w:rPr>
        <w:drawing>
          <wp:inline distT="0" distB="0" distL="0" distR="0" wp14:anchorId="2C5B8363" wp14:editId="53D0AC60">
            <wp:extent cx="5731510" cy="3016805"/>
            <wp:effectExtent l="19050" t="19050" r="21590" b="12700"/>
            <wp:docPr id="3" name="Picture 3" descr="D:\My development\DATAPROT and ONTAP\ONTAPADM, CV6\LOD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y development\DATAPROT and ONTAP\ONTAPADM, CV6\LODS\1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6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62DF38" w14:textId="1B570A4E" w:rsidR="00A61C5A" w:rsidRPr="00A61C5A" w:rsidRDefault="00A61C5A" w:rsidP="00A61C5A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  <w:b/>
        </w:rPr>
        <w:t xml:space="preserve">Close </w:t>
      </w:r>
      <w:r>
        <w:rPr>
          <w:rFonts w:cstheme="minorHAnsi"/>
        </w:rPr>
        <w:t xml:space="preserve">the </w:t>
      </w:r>
      <w:r w:rsidRPr="00A61C5A">
        <w:rPr>
          <w:rFonts w:cstheme="minorHAnsi"/>
          <w:b/>
        </w:rPr>
        <w:t>Server Manager</w:t>
      </w:r>
      <w:r>
        <w:rPr>
          <w:rFonts w:cstheme="minorHAnsi"/>
        </w:rPr>
        <w:t xml:space="preserve"> window which opened automatically.</w:t>
      </w:r>
    </w:p>
    <w:p w14:paraId="75330BCE" w14:textId="19F534A9" w:rsidR="00A61C5A" w:rsidRPr="00A61C5A" w:rsidRDefault="00A61C5A" w:rsidP="00A61C5A">
      <w:pPr>
        <w:spacing w:line="360" w:lineRule="auto"/>
        <w:jc w:val="center"/>
        <w:rPr>
          <w:rFonts w:cstheme="minorHAnsi"/>
          <w:b/>
        </w:rPr>
      </w:pPr>
      <w:r w:rsidRPr="00A61C5A">
        <w:rPr>
          <w:rFonts w:cstheme="minorHAnsi"/>
          <w:b/>
          <w:noProof/>
          <w:lang w:eastAsia="en-IN"/>
        </w:rPr>
        <w:lastRenderedPageBreak/>
        <w:drawing>
          <wp:inline distT="0" distB="0" distL="0" distR="0" wp14:anchorId="47B6E712" wp14:editId="472E4444">
            <wp:extent cx="5731510" cy="3067450"/>
            <wp:effectExtent l="19050" t="19050" r="21590" b="19050"/>
            <wp:docPr id="4" name="Picture 4" descr="D:\My development\DATAPROT and ONTAP\ONTAPADM, CV6\LO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y development\DATAPROT and ONTAP\ONTAPADM, CV6\LODS\1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7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7875AA" w14:textId="56C2AE2A" w:rsidR="000F0B3B" w:rsidRDefault="00BF4B7E" w:rsidP="00CD0E86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>If you need to work on full screen view</w:t>
      </w:r>
      <w:r w:rsidR="006B570E">
        <w:rPr>
          <w:rFonts w:cstheme="minorHAnsi"/>
        </w:rPr>
        <w:t xml:space="preserve"> experience</w:t>
      </w:r>
      <w:r>
        <w:rPr>
          <w:rFonts w:cstheme="minorHAnsi"/>
        </w:rPr>
        <w:t xml:space="preserve">, then </w:t>
      </w:r>
      <w:r w:rsidR="006B570E">
        <w:rPr>
          <w:rFonts w:cstheme="minorHAnsi"/>
        </w:rPr>
        <w:t xml:space="preserve">click on the </w:t>
      </w:r>
      <w:r w:rsidR="006B570E" w:rsidRPr="006B570E">
        <w:rPr>
          <w:rFonts w:cstheme="minorHAnsi"/>
          <w:b/>
        </w:rPr>
        <w:t>Menu</w:t>
      </w:r>
      <w:r w:rsidR="006B570E">
        <w:rPr>
          <w:rFonts w:cstheme="minorHAnsi"/>
        </w:rPr>
        <w:t xml:space="preserve"> icon in the top right corner and select </w:t>
      </w:r>
      <w:r w:rsidR="006B570E" w:rsidRPr="006B570E">
        <w:rPr>
          <w:rFonts w:cstheme="minorHAnsi"/>
          <w:b/>
        </w:rPr>
        <w:t>Split Windows</w:t>
      </w:r>
      <w:r w:rsidR="006B570E">
        <w:rPr>
          <w:rFonts w:cstheme="minorHAnsi"/>
          <w:b/>
        </w:rPr>
        <w:t>.</w:t>
      </w:r>
    </w:p>
    <w:p w14:paraId="1935F991" w14:textId="719B10CF" w:rsidR="006B570E" w:rsidRDefault="006B570E" w:rsidP="006B570E">
      <w:pPr>
        <w:spacing w:line="360" w:lineRule="auto"/>
        <w:jc w:val="center"/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 wp14:anchorId="7EEFA426" wp14:editId="06E15DDD">
            <wp:extent cx="5731510" cy="3034030"/>
            <wp:effectExtent l="19050" t="19050" r="21590" b="139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0CC7C" w14:textId="282022F9" w:rsidR="006B570E" w:rsidRDefault="006B570E" w:rsidP="006B570E">
      <w:pPr>
        <w:spacing w:line="360" w:lineRule="auto"/>
        <w:jc w:val="center"/>
        <w:rPr>
          <w:rFonts w:cstheme="minorHAnsi"/>
          <w:b/>
        </w:rPr>
      </w:pPr>
      <w:r w:rsidRPr="006B570E">
        <w:rPr>
          <w:rFonts w:cstheme="minorHAnsi"/>
          <w:b/>
          <w:noProof/>
          <w:lang w:eastAsia="en-IN"/>
        </w:rPr>
        <w:lastRenderedPageBreak/>
        <w:drawing>
          <wp:inline distT="0" distB="0" distL="0" distR="0" wp14:anchorId="09D6C33E" wp14:editId="66C4839F">
            <wp:extent cx="5731510" cy="3061004"/>
            <wp:effectExtent l="19050" t="19050" r="21590" b="25400"/>
            <wp:docPr id="23" name="Picture 23" descr="D:\My development\DATAPROT and ONTAP\ONTAPADM, CV6\LOD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y development\DATAPROT and ONTAP\ONTAPADM, CV6\LODS\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10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EA84D1" w14:textId="11660D13" w:rsidR="006B570E" w:rsidRPr="006B570E" w:rsidRDefault="006B570E" w:rsidP="00CD0E86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</w:rPr>
      </w:pPr>
      <w:r w:rsidRPr="006B570E">
        <w:rPr>
          <w:rFonts w:cstheme="minorHAnsi"/>
        </w:rPr>
        <w:t>Y</w:t>
      </w:r>
      <w:r>
        <w:rPr>
          <w:rFonts w:cstheme="minorHAnsi"/>
        </w:rPr>
        <w:t xml:space="preserve">ou can </w:t>
      </w:r>
      <w:r w:rsidRPr="006B570E">
        <w:rPr>
          <w:rFonts w:cstheme="minorHAnsi"/>
          <w:b/>
        </w:rPr>
        <w:t>Minimize</w:t>
      </w:r>
      <w:r w:rsidRPr="006B570E">
        <w:rPr>
          <w:rFonts w:cstheme="minorHAnsi"/>
        </w:rPr>
        <w:t xml:space="preserve"> the Instruction window and start </w:t>
      </w:r>
      <w:r w:rsidR="00064698">
        <w:rPr>
          <w:rFonts w:cstheme="minorHAnsi"/>
        </w:rPr>
        <w:t xml:space="preserve">working on windows server 2012 </w:t>
      </w:r>
      <w:r>
        <w:rPr>
          <w:rFonts w:cstheme="minorHAnsi"/>
        </w:rPr>
        <w:t>window for better experience</w:t>
      </w:r>
      <w:r w:rsidRPr="006B570E">
        <w:rPr>
          <w:rFonts w:cstheme="minorHAnsi"/>
        </w:rPr>
        <w:t>.</w:t>
      </w:r>
    </w:p>
    <w:p w14:paraId="1D3FF84F" w14:textId="6F414C65" w:rsidR="006B570E" w:rsidRDefault="006B570E" w:rsidP="006B570E">
      <w:pPr>
        <w:spacing w:line="360" w:lineRule="auto"/>
        <w:jc w:val="center"/>
        <w:rPr>
          <w:rFonts w:cstheme="minorHAnsi"/>
          <w:b/>
        </w:rPr>
      </w:pPr>
      <w:r w:rsidRPr="006B570E">
        <w:rPr>
          <w:rFonts w:cstheme="minorHAnsi"/>
          <w:b/>
          <w:noProof/>
          <w:lang w:eastAsia="en-IN"/>
        </w:rPr>
        <w:drawing>
          <wp:inline distT="0" distB="0" distL="0" distR="0" wp14:anchorId="3E1D236A" wp14:editId="05089514">
            <wp:extent cx="5731510" cy="3010617"/>
            <wp:effectExtent l="19050" t="19050" r="21590" b="18415"/>
            <wp:docPr id="26" name="Picture 26" descr="D:\My development\DATAPROT and ONTAP\ONTAPADM, CV6\LOD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y development\DATAPROT and ONTAP\ONTAPADM, CV6\LODS\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06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1CB754" w14:textId="158B3F17" w:rsidR="006B570E" w:rsidRPr="006B570E" w:rsidRDefault="006B570E" w:rsidP="006B570E">
      <w:pPr>
        <w:spacing w:line="360" w:lineRule="auto"/>
        <w:jc w:val="center"/>
        <w:rPr>
          <w:rFonts w:cstheme="minorHAnsi"/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1A00108D" wp14:editId="35C09CCE">
            <wp:extent cx="5731510" cy="3065780"/>
            <wp:effectExtent l="19050" t="19050" r="21590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31A2C" w14:textId="5D9FAC2B" w:rsidR="0020082C" w:rsidRDefault="0020082C" w:rsidP="00C16BB8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</w:rPr>
      </w:pPr>
      <w:r>
        <w:rPr>
          <w:rFonts w:cstheme="minorHAnsi"/>
        </w:rPr>
        <w:t>It takes approximatel</w:t>
      </w:r>
      <w:r w:rsidR="00197198">
        <w:rPr>
          <w:rFonts w:cstheme="minorHAnsi"/>
        </w:rPr>
        <w:t>y 10 minutes for all VM to boot up, so please wait for 10 minutes</w:t>
      </w:r>
      <w:r>
        <w:rPr>
          <w:rFonts w:cstheme="minorHAnsi"/>
        </w:rPr>
        <w:t xml:space="preserve">. </w:t>
      </w:r>
    </w:p>
    <w:p w14:paraId="41F30920" w14:textId="3F1194D4" w:rsidR="00C16BB8" w:rsidRPr="0020082C" w:rsidRDefault="0020082C" w:rsidP="00BA1A07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 w:rsidRPr="0020082C">
        <w:rPr>
          <w:rFonts w:cstheme="minorHAnsi"/>
        </w:rPr>
        <w:t xml:space="preserve">After 10 minutes access the </w:t>
      </w:r>
      <w:r w:rsidRPr="0020082C">
        <w:rPr>
          <w:rFonts w:cstheme="minorHAnsi"/>
          <w:b/>
        </w:rPr>
        <w:t>Jumphost</w:t>
      </w:r>
      <w:r w:rsidRPr="0020082C">
        <w:rPr>
          <w:rFonts w:cstheme="minorHAnsi"/>
        </w:rPr>
        <w:t xml:space="preserve"> via </w:t>
      </w:r>
      <w:r>
        <w:rPr>
          <w:rFonts w:cstheme="minorHAnsi"/>
        </w:rPr>
        <w:t>RDP,</w:t>
      </w:r>
      <w:r w:rsidR="0052152C" w:rsidRPr="0020082C">
        <w:rPr>
          <w:rFonts w:cstheme="minorHAnsi"/>
        </w:rPr>
        <w:t xml:space="preserve"> from your </w:t>
      </w:r>
      <w:r w:rsidR="0052152C" w:rsidRPr="0020082C">
        <w:rPr>
          <w:rFonts w:cstheme="minorHAnsi"/>
          <w:b/>
        </w:rPr>
        <w:t xml:space="preserve">Mgmt PC </w:t>
      </w:r>
      <w:r w:rsidRPr="0020082C">
        <w:rPr>
          <w:rFonts w:cstheme="minorHAnsi"/>
        </w:rPr>
        <w:t>desktop</w:t>
      </w:r>
      <w:r>
        <w:rPr>
          <w:rFonts w:cstheme="minorHAnsi"/>
          <w:b/>
        </w:rPr>
        <w:t xml:space="preserve"> </w:t>
      </w:r>
      <w:r w:rsidR="0052152C" w:rsidRPr="0020082C">
        <w:rPr>
          <w:rFonts w:cstheme="minorHAnsi"/>
        </w:rPr>
        <w:t xml:space="preserve">open the </w:t>
      </w:r>
      <w:r>
        <w:rPr>
          <w:rFonts w:cstheme="minorHAnsi"/>
        </w:rPr>
        <w:t xml:space="preserve">shortcut of saved RDP session with the name </w:t>
      </w:r>
      <w:r w:rsidRPr="0020082C">
        <w:rPr>
          <w:rFonts w:cstheme="minorHAnsi"/>
          <w:b/>
        </w:rPr>
        <w:t>Jumphost</w:t>
      </w:r>
      <w:r>
        <w:rPr>
          <w:rFonts w:cstheme="minorHAnsi"/>
          <w:b/>
        </w:rPr>
        <w:t>.</w:t>
      </w:r>
    </w:p>
    <w:p w14:paraId="57BBC488" w14:textId="01A78D7E" w:rsidR="0052152C" w:rsidRDefault="009C1C21" w:rsidP="0052152C">
      <w:pPr>
        <w:spacing w:line="360" w:lineRule="auto"/>
        <w:jc w:val="center"/>
        <w:rPr>
          <w:rFonts w:cstheme="minorHAnsi"/>
          <w:b/>
        </w:rPr>
      </w:pPr>
      <w:r>
        <w:rPr>
          <w:noProof/>
          <w:lang w:eastAsia="en-IN"/>
        </w:rPr>
        <w:drawing>
          <wp:inline distT="0" distB="0" distL="0" distR="0" wp14:anchorId="13EBC543" wp14:editId="106B0509">
            <wp:extent cx="933450" cy="84772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847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4B504" w14:textId="6272DC41" w:rsidR="0052152C" w:rsidRDefault="009C1C21" w:rsidP="0052152C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>In the security page</w:t>
      </w:r>
      <w:r w:rsidR="0052152C">
        <w:rPr>
          <w:rFonts w:cstheme="minorHAnsi"/>
        </w:rPr>
        <w:t xml:space="preserve"> click </w:t>
      </w:r>
      <w:r w:rsidR="0052152C" w:rsidRPr="0052152C">
        <w:rPr>
          <w:rFonts w:cstheme="minorHAnsi"/>
          <w:b/>
        </w:rPr>
        <w:t>Connect</w:t>
      </w:r>
      <w:r w:rsidR="0052152C">
        <w:rPr>
          <w:rFonts w:cstheme="minorHAnsi"/>
          <w:b/>
        </w:rPr>
        <w:t>.</w:t>
      </w:r>
    </w:p>
    <w:p w14:paraId="2C9E5A26" w14:textId="13F7E471" w:rsidR="0052152C" w:rsidRDefault="009C1C21" w:rsidP="0052152C">
      <w:pPr>
        <w:spacing w:line="360" w:lineRule="auto"/>
        <w:jc w:val="center"/>
        <w:rPr>
          <w:rFonts w:cstheme="minorHAnsi"/>
          <w:b/>
        </w:rPr>
      </w:pPr>
      <w:r w:rsidRPr="009C1C21">
        <w:rPr>
          <w:rFonts w:cstheme="minorHAnsi"/>
          <w:b/>
          <w:noProof/>
          <w:lang w:eastAsia="en-IN"/>
        </w:rPr>
        <w:drawing>
          <wp:inline distT="0" distB="0" distL="0" distR="0" wp14:anchorId="5C0FE259" wp14:editId="0FCB6CE1">
            <wp:extent cx="4762500" cy="2695575"/>
            <wp:effectExtent l="19050" t="19050" r="19050" b="28575"/>
            <wp:docPr id="7" name="Picture 7" descr="D:\My development\Using NetApp Cloud Manager in Microsoft Azure (STRSW-ILT-UNCMMAZ, CV2)\Modified guide\UNCMMAZ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y development\Using NetApp Cloud Manager in Microsoft Azure (STRSW-ILT-UNCMMAZ, CV2)\Modified guide\UNCMMAZ\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9B272" w14:textId="54943ABF" w:rsidR="0052152C" w:rsidRDefault="0052152C" w:rsidP="0052152C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lastRenderedPageBreak/>
        <w:t xml:space="preserve">In the </w:t>
      </w:r>
      <w:r w:rsidRPr="0052152C">
        <w:rPr>
          <w:rFonts w:cstheme="minorHAnsi"/>
          <w:b/>
        </w:rPr>
        <w:t>Windows Security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 xml:space="preserve">box, enter the password as </w:t>
      </w:r>
      <w:r w:rsidRPr="0052152C">
        <w:rPr>
          <w:rFonts w:cstheme="minorHAnsi"/>
          <w:b/>
        </w:rPr>
        <w:t>Netapp1!</w:t>
      </w:r>
      <w:r>
        <w:rPr>
          <w:rFonts w:cstheme="minorHAnsi"/>
        </w:rPr>
        <w:t xml:space="preserve"> and click </w:t>
      </w:r>
      <w:r w:rsidRPr="0052152C">
        <w:rPr>
          <w:rFonts w:cstheme="minorHAnsi"/>
          <w:b/>
        </w:rPr>
        <w:t>O</w:t>
      </w:r>
      <w:r>
        <w:rPr>
          <w:rFonts w:cstheme="minorHAnsi"/>
          <w:b/>
        </w:rPr>
        <w:t>K.</w:t>
      </w:r>
    </w:p>
    <w:p w14:paraId="559EA0BB" w14:textId="44C7BCF4" w:rsidR="0052152C" w:rsidRDefault="0052152C" w:rsidP="0052152C">
      <w:pPr>
        <w:spacing w:line="360" w:lineRule="auto"/>
        <w:jc w:val="center"/>
        <w:rPr>
          <w:rFonts w:cstheme="minorHAnsi"/>
          <w:b/>
        </w:rPr>
      </w:pPr>
      <w:r w:rsidRPr="0052152C">
        <w:rPr>
          <w:rFonts w:cstheme="minorHAnsi"/>
          <w:b/>
          <w:noProof/>
          <w:lang w:eastAsia="en-IN"/>
        </w:rPr>
        <w:drawing>
          <wp:inline distT="0" distB="0" distL="0" distR="0" wp14:anchorId="1E729E42" wp14:editId="29AE9E4A">
            <wp:extent cx="3562350" cy="3248660"/>
            <wp:effectExtent l="19050" t="19050" r="19050" b="27940"/>
            <wp:docPr id="28" name="Picture 28" descr="D:\My development\DATAPROT and ONTAP\ONTAPADM, CV6\LODS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y development\DATAPROT and ONTAP\ONTAPADM, CV6\LODS\1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46"/>
                    <a:stretch/>
                  </pic:blipFill>
                  <pic:spPr bwMode="auto">
                    <a:xfrm>
                      <a:off x="0" y="0"/>
                      <a:ext cx="3562391" cy="3248697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8A6BF" w14:textId="56F79C02" w:rsidR="0052152C" w:rsidRPr="0052152C" w:rsidRDefault="0052152C" w:rsidP="0052152C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 xml:space="preserve">Click </w:t>
      </w:r>
      <w:r w:rsidRPr="0052152C">
        <w:rPr>
          <w:rFonts w:cstheme="minorHAnsi"/>
          <w:b/>
        </w:rPr>
        <w:t>Yes</w:t>
      </w:r>
      <w:r>
        <w:rPr>
          <w:rFonts w:cstheme="minorHAnsi"/>
          <w:b/>
        </w:rPr>
        <w:t xml:space="preserve"> </w:t>
      </w:r>
      <w:r>
        <w:rPr>
          <w:rFonts w:cstheme="minorHAnsi"/>
        </w:rPr>
        <w:t>in the certification check prompt.</w:t>
      </w:r>
    </w:p>
    <w:p w14:paraId="7428E0E0" w14:textId="15BC8506" w:rsidR="0052152C" w:rsidRDefault="0052152C" w:rsidP="0052152C">
      <w:pPr>
        <w:spacing w:line="360" w:lineRule="auto"/>
        <w:jc w:val="center"/>
        <w:rPr>
          <w:rFonts w:cstheme="minorHAnsi"/>
          <w:b/>
        </w:rPr>
      </w:pPr>
      <w:r w:rsidRPr="0052152C">
        <w:rPr>
          <w:rFonts w:cstheme="minorHAnsi"/>
          <w:b/>
          <w:noProof/>
          <w:lang w:eastAsia="en-IN"/>
        </w:rPr>
        <w:drawing>
          <wp:inline distT="0" distB="0" distL="0" distR="0" wp14:anchorId="5455CE9B" wp14:editId="7D06774C">
            <wp:extent cx="3781425" cy="3800475"/>
            <wp:effectExtent l="19050" t="19050" r="28575" b="28575"/>
            <wp:docPr id="30" name="Picture 30" descr="D:\My development\DATAPROT and ONTAP\ONTAPADM, CV6\LODS\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y development\DATAPROT and ONTAP\ONTAPADM, CV6\LODS\2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800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000AB9" w14:textId="7EA96CBF" w:rsidR="00B46403" w:rsidRPr="00B46403" w:rsidRDefault="00B46403" w:rsidP="00B46403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>Now you can proceed with</w:t>
      </w:r>
      <w:r w:rsidR="0020082C">
        <w:rPr>
          <w:rFonts w:cstheme="minorHAnsi"/>
        </w:rPr>
        <w:t xml:space="preserve"> the labs by using the Jumphost</w:t>
      </w:r>
      <w:r>
        <w:rPr>
          <w:rFonts w:cstheme="minorHAnsi"/>
        </w:rPr>
        <w:t xml:space="preserve"> VM.</w:t>
      </w:r>
    </w:p>
    <w:p w14:paraId="2E7212CC" w14:textId="584A41C3" w:rsidR="00B46403" w:rsidRPr="00B46403" w:rsidRDefault="00B46403" w:rsidP="0020082C">
      <w:pPr>
        <w:pBdr>
          <w:top w:val="single" w:sz="4" w:space="1" w:color="auto"/>
          <w:bottom w:val="single" w:sz="4" w:space="1" w:color="auto"/>
        </w:pBdr>
        <w:spacing w:line="360" w:lineRule="auto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Note: </w:t>
      </w:r>
      <w:r w:rsidR="0020082C">
        <w:rPr>
          <w:rFonts w:cstheme="minorHAnsi"/>
          <w:b/>
        </w:rPr>
        <w:t xml:space="preserve">When you complete the labs you can click on the Main Menu and select End to end the lab activity. This will terminate the lab </w:t>
      </w:r>
      <w:r w:rsidR="008171C8">
        <w:rPr>
          <w:rFonts w:cstheme="minorHAnsi"/>
          <w:b/>
        </w:rPr>
        <w:t>and will not save your progress, so make sure to do it only when you want to end the lab.</w:t>
      </w:r>
    </w:p>
    <w:p w14:paraId="41123602" w14:textId="1BEFC514" w:rsidR="008171C8" w:rsidRPr="008171C8" w:rsidRDefault="008171C8" w:rsidP="00B46403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 w:rsidRPr="008171C8">
        <w:rPr>
          <w:rFonts w:cstheme="minorHAnsi"/>
        </w:rPr>
        <w:t xml:space="preserve">From the split window if you want to join it back click on </w:t>
      </w:r>
      <w:r>
        <w:rPr>
          <w:rFonts w:cstheme="minorHAnsi"/>
        </w:rPr>
        <w:t xml:space="preserve">the Menu icon and select </w:t>
      </w:r>
      <w:r w:rsidRPr="008171C8">
        <w:rPr>
          <w:rFonts w:cstheme="minorHAnsi"/>
          <w:b/>
        </w:rPr>
        <w:t>Join Window</w:t>
      </w:r>
      <w:r>
        <w:rPr>
          <w:rFonts w:cstheme="minorHAnsi"/>
          <w:b/>
        </w:rPr>
        <w:t>.</w:t>
      </w:r>
    </w:p>
    <w:p w14:paraId="619B083B" w14:textId="4DCE1346" w:rsidR="0052152C" w:rsidRPr="001F2ED4" w:rsidRDefault="008171C8" w:rsidP="00B46403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>Click</w:t>
      </w:r>
      <w:r w:rsidR="001F2ED4">
        <w:rPr>
          <w:rFonts w:cstheme="minorHAnsi"/>
        </w:rPr>
        <w:t xml:space="preserve"> on </w:t>
      </w:r>
      <w:r w:rsidR="001F2ED4" w:rsidRPr="001F2ED4">
        <w:rPr>
          <w:rFonts w:cstheme="minorHAnsi"/>
          <w:b/>
        </w:rPr>
        <w:t>Menu</w:t>
      </w:r>
      <w:r w:rsidR="001F2ED4">
        <w:rPr>
          <w:rFonts w:cstheme="minorHAnsi"/>
        </w:rPr>
        <w:t xml:space="preserve"> icon and </w:t>
      </w:r>
      <w:r w:rsidR="001F2ED4" w:rsidRPr="001F2ED4">
        <w:rPr>
          <w:rFonts w:cstheme="minorHAnsi"/>
          <w:b/>
        </w:rPr>
        <w:t>Save</w:t>
      </w:r>
      <w:r w:rsidR="001F2ED4">
        <w:rPr>
          <w:rFonts w:cstheme="minorHAnsi"/>
          <w:b/>
        </w:rPr>
        <w:t xml:space="preserve"> </w:t>
      </w:r>
      <w:r w:rsidR="001F2ED4">
        <w:rPr>
          <w:rFonts w:cstheme="minorHAnsi"/>
        </w:rPr>
        <w:t>the session.</w:t>
      </w:r>
    </w:p>
    <w:p w14:paraId="6A1DD8F3" w14:textId="58EC0797" w:rsidR="001F2ED4" w:rsidRDefault="001F2ED4" w:rsidP="001F2ED4">
      <w:pPr>
        <w:spacing w:line="360" w:lineRule="auto"/>
        <w:jc w:val="center"/>
        <w:rPr>
          <w:rFonts w:cstheme="minorHAnsi"/>
          <w:b/>
        </w:rPr>
      </w:pPr>
      <w:r w:rsidRPr="001F2ED4">
        <w:rPr>
          <w:rFonts w:cstheme="minorHAnsi"/>
          <w:b/>
          <w:noProof/>
          <w:lang w:eastAsia="en-IN"/>
        </w:rPr>
        <w:drawing>
          <wp:inline distT="0" distB="0" distL="0" distR="0" wp14:anchorId="3E47EC78" wp14:editId="395E037A">
            <wp:extent cx="5731510" cy="3023214"/>
            <wp:effectExtent l="19050" t="19050" r="21590" b="25400"/>
            <wp:docPr id="32" name="Picture 32" descr="D:\My development\DATAPROT and ONTAP\ONTAPADM, CV6\LODS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y development\DATAPROT and ONTAP\ONTAPADM, CV6\LODS\2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EC13A1" w14:textId="7587521B" w:rsidR="001F2ED4" w:rsidRPr="001F2ED4" w:rsidRDefault="001F2ED4" w:rsidP="001F2ED4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  <w:b/>
        </w:rPr>
      </w:pPr>
      <w:r>
        <w:rPr>
          <w:rFonts w:cstheme="minorHAnsi"/>
        </w:rPr>
        <w:t xml:space="preserve">Click on </w:t>
      </w:r>
      <w:r w:rsidRPr="001F2ED4">
        <w:rPr>
          <w:rFonts w:cstheme="minorHAnsi"/>
          <w:b/>
        </w:rPr>
        <w:t>Yes, save my lab</w:t>
      </w:r>
      <w:r>
        <w:rPr>
          <w:rFonts w:cstheme="minorHAnsi"/>
          <w:b/>
        </w:rPr>
        <w:t>.</w:t>
      </w:r>
      <w:bookmarkStart w:id="0" w:name="_GoBack"/>
      <w:bookmarkEnd w:id="0"/>
    </w:p>
    <w:p w14:paraId="79018BC3" w14:textId="1350E037" w:rsidR="001F2ED4" w:rsidRDefault="001F2ED4" w:rsidP="001F2ED4">
      <w:pPr>
        <w:spacing w:line="360" w:lineRule="auto"/>
        <w:jc w:val="center"/>
        <w:rPr>
          <w:rFonts w:cstheme="minorHAnsi"/>
          <w:b/>
        </w:rPr>
      </w:pPr>
      <w:r w:rsidRPr="001F2ED4">
        <w:rPr>
          <w:rFonts w:cstheme="minorHAnsi"/>
          <w:b/>
          <w:noProof/>
          <w:lang w:eastAsia="en-IN"/>
        </w:rPr>
        <w:drawing>
          <wp:inline distT="0" distB="0" distL="0" distR="0" wp14:anchorId="11EFB75D" wp14:editId="59DC5257">
            <wp:extent cx="4039262" cy="3020060"/>
            <wp:effectExtent l="19050" t="19050" r="18415" b="27940"/>
            <wp:docPr id="33" name="Picture 33" descr="D:\My development\DATAPROT and ONTAP\ONTAPADM, CV6\LODS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y development\DATAPROT and ONTAP\ONTAPADM, CV6\LODS\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23"/>
                    <a:stretch/>
                  </pic:blipFill>
                  <pic:spPr bwMode="auto">
                    <a:xfrm>
                      <a:off x="0" y="0"/>
                      <a:ext cx="4039377" cy="302014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ED170" w14:textId="56A2F85B" w:rsidR="001F2ED4" w:rsidRDefault="001F2ED4" w:rsidP="001F2ED4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</w:rPr>
      </w:pPr>
      <w:r>
        <w:rPr>
          <w:rFonts w:cstheme="minorHAnsi"/>
        </w:rPr>
        <w:lastRenderedPageBreak/>
        <w:t>Verify that your lab is saved successfully and close the window.</w:t>
      </w:r>
    </w:p>
    <w:p w14:paraId="451EA010" w14:textId="6BC58508" w:rsidR="001F2ED4" w:rsidRDefault="001F2ED4" w:rsidP="001F2ED4">
      <w:pPr>
        <w:spacing w:line="360" w:lineRule="auto"/>
        <w:jc w:val="center"/>
        <w:rPr>
          <w:rFonts w:cstheme="minorHAnsi"/>
        </w:rPr>
      </w:pPr>
      <w:r w:rsidRPr="001F2ED4">
        <w:rPr>
          <w:rFonts w:cstheme="minorHAnsi"/>
          <w:noProof/>
          <w:lang w:eastAsia="en-IN"/>
        </w:rPr>
        <w:drawing>
          <wp:inline distT="0" distB="0" distL="0" distR="0" wp14:anchorId="380845D8" wp14:editId="72FA1944">
            <wp:extent cx="5731510" cy="3074406"/>
            <wp:effectExtent l="19050" t="19050" r="21590" b="12065"/>
            <wp:docPr id="34" name="Picture 34" descr="D:\My development\DATAPROT and ONTAP\ONTAPADM, CV6\LODS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y development\DATAPROT and ONTAP\ONTAPADM, CV6\LODS\2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40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8D653E" w14:textId="3E8872D1" w:rsidR="001F2ED4" w:rsidRDefault="001F2ED4" w:rsidP="001F2ED4">
      <w:pPr>
        <w:pStyle w:val="ListParagraph"/>
        <w:numPr>
          <w:ilvl w:val="0"/>
          <w:numId w:val="2"/>
        </w:numPr>
        <w:spacing w:line="360" w:lineRule="auto"/>
        <w:ind w:left="1134"/>
        <w:rPr>
          <w:rFonts w:cstheme="minorHAnsi"/>
        </w:rPr>
      </w:pPr>
      <w:r>
        <w:rPr>
          <w:rFonts w:cstheme="minorHAnsi"/>
        </w:rPr>
        <w:t xml:space="preserve">From the </w:t>
      </w:r>
      <w:r w:rsidR="001B0CE7">
        <w:rPr>
          <w:rFonts w:cstheme="minorHAnsi"/>
        </w:rPr>
        <w:t xml:space="preserve">on demand browser page click on </w:t>
      </w:r>
      <w:r w:rsidR="001B0CE7" w:rsidRPr="001B0CE7">
        <w:rPr>
          <w:rFonts w:cstheme="minorHAnsi"/>
          <w:b/>
        </w:rPr>
        <w:t>Continue</w:t>
      </w:r>
      <w:r w:rsidR="001B0CE7">
        <w:rPr>
          <w:rFonts w:cstheme="minorHAnsi"/>
        </w:rPr>
        <w:t xml:space="preserve"> to access your lab workspace again.</w:t>
      </w:r>
    </w:p>
    <w:p w14:paraId="13A9A1D5" w14:textId="7F740E9F" w:rsidR="001B0CE7" w:rsidRDefault="001B0CE7" w:rsidP="001B0CE7">
      <w:pPr>
        <w:spacing w:line="360" w:lineRule="auto"/>
        <w:jc w:val="center"/>
        <w:rPr>
          <w:rFonts w:cstheme="minorHAnsi"/>
        </w:rPr>
      </w:pPr>
      <w:r w:rsidRPr="001B0CE7">
        <w:rPr>
          <w:rFonts w:cstheme="minorHAnsi"/>
          <w:noProof/>
          <w:lang w:eastAsia="en-IN"/>
        </w:rPr>
        <w:drawing>
          <wp:inline distT="0" distB="0" distL="0" distR="0" wp14:anchorId="3B55CBD1" wp14:editId="059C29C8">
            <wp:extent cx="5731510" cy="2913158"/>
            <wp:effectExtent l="19050" t="19050" r="21590" b="20955"/>
            <wp:docPr id="35" name="Picture 35" descr="D:\My development\DATAPROT and ONTAP\ONTAPADM, CV6\LODS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y development\DATAPROT and ONTAP\ONTAPADM, CV6\LODS\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31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61EC37" w14:textId="164AF0A9" w:rsidR="001B0CE7" w:rsidRPr="001B0CE7" w:rsidRDefault="00CF78ED" w:rsidP="001B0CE7">
      <w:pPr>
        <w:spacing w:line="360" w:lineRule="auto"/>
        <w:jc w:val="center"/>
        <w:rPr>
          <w:rFonts w:cstheme="min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53FF4AE1" wp14:editId="03E86F29">
            <wp:extent cx="5545687" cy="3010619"/>
            <wp:effectExtent l="19050" t="19050" r="17145" b="184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03" r="2320" b="6560"/>
                    <a:stretch/>
                  </pic:blipFill>
                  <pic:spPr bwMode="auto">
                    <a:xfrm>
                      <a:off x="0" y="0"/>
                      <a:ext cx="5546780" cy="3011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A2761" w14:textId="77777777" w:rsidR="000F0B3B" w:rsidRDefault="000F0B3B" w:rsidP="004A3E62">
      <w:pPr>
        <w:spacing w:line="360" w:lineRule="auto"/>
        <w:rPr>
          <w:rFonts w:cstheme="minorHAnsi"/>
          <w:b/>
        </w:rPr>
      </w:pPr>
    </w:p>
    <w:p w14:paraId="40D4C89E" w14:textId="4A1CD425" w:rsidR="00976B2E" w:rsidRPr="00976B2E" w:rsidRDefault="00976B2E" w:rsidP="00976B2E">
      <w:pPr>
        <w:spacing w:line="360" w:lineRule="auto"/>
        <w:ind w:left="2430" w:hanging="1710"/>
        <w:rPr>
          <w:rFonts w:cstheme="minorHAnsi"/>
          <w:b/>
        </w:rPr>
      </w:pPr>
    </w:p>
    <w:sectPr w:rsidR="00976B2E" w:rsidRPr="00976B2E">
      <w:headerReference w:type="default" r:id="rId32"/>
      <w:foot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0BD22B" w14:textId="77777777" w:rsidR="00DB270C" w:rsidRDefault="00DB270C" w:rsidP="00F90DC9">
      <w:pPr>
        <w:spacing w:after="0" w:line="240" w:lineRule="auto"/>
      </w:pPr>
      <w:r>
        <w:separator/>
      </w:r>
    </w:p>
  </w:endnote>
  <w:endnote w:type="continuationSeparator" w:id="0">
    <w:p w14:paraId="352A1AD1" w14:textId="77777777" w:rsidR="00DB270C" w:rsidRDefault="00DB270C" w:rsidP="00F90D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</w:rPr>
      <w:id w:val="-14886276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69FA21" w14:textId="11E56F51" w:rsidR="00DD2F5D" w:rsidRPr="00DD2F5D" w:rsidRDefault="00DD2F5D" w:rsidP="00DD2F5D">
        <w:pPr>
          <w:pStyle w:val="Footer"/>
          <w:rPr>
            <w:b/>
          </w:rPr>
        </w:pPr>
        <w:r w:rsidRPr="00DD2F5D">
          <w:rPr>
            <w:b/>
          </w:rPr>
          <w:t>ONTAPADM, CV6</w:t>
        </w:r>
        <w:r w:rsidRPr="00DD2F5D">
          <w:rPr>
            <w:b/>
          </w:rPr>
          <w:tab/>
          <w:t>TRAINOCATE NETWORKS</w:t>
        </w:r>
        <w:r w:rsidRPr="00DD2F5D">
          <w:rPr>
            <w:b/>
          </w:rPr>
          <w:tab/>
        </w:r>
        <w:r w:rsidRPr="00DD2F5D">
          <w:rPr>
            <w:b/>
          </w:rPr>
          <w:fldChar w:fldCharType="begin"/>
        </w:r>
        <w:r w:rsidRPr="00DD2F5D">
          <w:rPr>
            <w:b/>
          </w:rPr>
          <w:instrText xml:space="preserve"> PAGE   \* MERGEFORMAT </w:instrText>
        </w:r>
        <w:r w:rsidRPr="00DD2F5D">
          <w:rPr>
            <w:b/>
          </w:rPr>
          <w:fldChar w:fldCharType="separate"/>
        </w:r>
        <w:r w:rsidR="009C1C21">
          <w:rPr>
            <w:b/>
            <w:noProof/>
          </w:rPr>
          <w:t>10</w:t>
        </w:r>
        <w:r w:rsidRPr="00DD2F5D">
          <w:rPr>
            <w:b/>
            <w:noProof/>
          </w:rPr>
          <w:fldChar w:fldCharType="end"/>
        </w:r>
      </w:p>
    </w:sdtContent>
  </w:sdt>
  <w:p w14:paraId="580F7260" w14:textId="6BDE7637" w:rsidR="00F90DC9" w:rsidRPr="00DD2F5D" w:rsidRDefault="00F90DC9" w:rsidP="00DD2F5D">
    <w:pPr>
      <w:pStyle w:val="Footer"/>
      <w:tabs>
        <w:tab w:val="clear" w:pos="9026"/>
        <w:tab w:val="right" w:pos="8910"/>
      </w:tabs>
      <w:rPr>
        <w:b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CBC67A0" w14:textId="77777777" w:rsidR="00DB270C" w:rsidRDefault="00DB270C" w:rsidP="00F90DC9">
      <w:pPr>
        <w:spacing w:after="0" w:line="240" w:lineRule="auto"/>
      </w:pPr>
      <w:r>
        <w:separator/>
      </w:r>
    </w:p>
  </w:footnote>
  <w:footnote w:type="continuationSeparator" w:id="0">
    <w:p w14:paraId="7D66D7B9" w14:textId="77777777" w:rsidR="00DB270C" w:rsidRDefault="00DB270C" w:rsidP="00F90D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4D1C70" w14:textId="77777777" w:rsidR="00F90DC9" w:rsidRDefault="00F90DC9" w:rsidP="00F90DC9">
    <w:pPr>
      <w:pStyle w:val="Header"/>
    </w:pPr>
    <w:r>
      <w:rPr>
        <w:noProof/>
        <w:lang w:eastAsia="en-IN"/>
      </w:rPr>
      <w:drawing>
        <wp:inline distT="0" distB="0" distL="0" distR="0" wp14:anchorId="5728C699" wp14:editId="5257D0B2">
          <wp:extent cx="1866662" cy="246490"/>
          <wp:effectExtent l="0" t="0" r="635" b="1270"/>
          <wp:docPr id="24" name="Picture 24" descr="C:\Users\kavitha\Desktop\Trainocate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kavitha\Desktop\Trainocate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66662" cy="246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1048A17F" w14:textId="77777777" w:rsidR="00F90DC9" w:rsidRDefault="00F90DC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D703F7"/>
    <w:multiLevelType w:val="hybridMultilevel"/>
    <w:tmpl w:val="64AC842C"/>
    <w:lvl w:ilvl="0" w:tplc="E39C7CF0">
      <w:start w:val="1"/>
      <w:numFmt w:val="decimal"/>
      <w:lvlText w:val="Step %1."/>
      <w:lvlJc w:val="right"/>
      <w:pPr>
        <w:ind w:left="360" w:hanging="360"/>
      </w:pPr>
      <w:rPr>
        <w:rFonts w:ascii="Calibri" w:hAnsi="Calibri" w:hint="default"/>
        <w:b/>
        <w:i w:val="0"/>
        <w:sz w:val="24"/>
        <w:szCs w:val="24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C152CB9"/>
    <w:multiLevelType w:val="hybridMultilevel"/>
    <w:tmpl w:val="64AC842C"/>
    <w:lvl w:ilvl="0" w:tplc="E39C7CF0">
      <w:start w:val="1"/>
      <w:numFmt w:val="decimal"/>
      <w:lvlText w:val="Step %1."/>
      <w:lvlJc w:val="right"/>
      <w:pPr>
        <w:ind w:left="360" w:hanging="360"/>
      </w:pPr>
      <w:rPr>
        <w:rFonts w:ascii="Calibri" w:hAnsi="Calibri" w:hint="default"/>
        <w:b/>
        <w:i w:val="0"/>
        <w:sz w:val="24"/>
        <w:szCs w:val="24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0E3026"/>
    <w:multiLevelType w:val="hybridMultilevel"/>
    <w:tmpl w:val="768AEB82"/>
    <w:lvl w:ilvl="0" w:tplc="90B01936">
      <w:start w:val="1"/>
      <w:numFmt w:val="decimal"/>
      <w:suff w:val="space"/>
      <w:lvlText w:val="Step %1."/>
      <w:lvlJc w:val="left"/>
      <w:pPr>
        <w:ind w:left="1080" w:hanging="360"/>
      </w:pPr>
      <w:rPr>
        <w:rFonts w:ascii="Times New Roman" w:hAnsi="Times New Roman" w:cs="Times New Roman" w:hint="default"/>
        <w:b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AB96D46"/>
    <w:multiLevelType w:val="hybridMultilevel"/>
    <w:tmpl w:val="D01A05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6B2E9A"/>
    <w:multiLevelType w:val="hybridMultilevel"/>
    <w:tmpl w:val="020AB762"/>
    <w:lvl w:ilvl="0" w:tplc="1508456E">
      <w:start w:val="1"/>
      <w:numFmt w:val="bullet"/>
      <w:lvlText w:val=""/>
      <w:lvlJc w:val="center"/>
      <w:pPr>
        <w:ind w:left="185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6CD02DDA"/>
    <w:multiLevelType w:val="hybridMultilevel"/>
    <w:tmpl w:val="660441D4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70397825"/>
    <w:multiLevelType w:val="hybridMultilevel"/>
    <w:tmpl w:val="64AC842C"/>
    <w:lvl w:ilvl="0" w:tplc="E39C7CF0">
      <w:start w:val="1"/>
      <w:numFmt w:val="decimal"/>
      <w:lvlText w:val="Step %1."/>
      <w:lvlJc w:val="right"/>
      <w:pPr>
        <w:ind w:left="360" w:hanging="360"/>
      </w:pPr>
      <w:rPr>
        <w:rFonts w:ascii="Calibri" w:hAnsi="Calibri" w:hint="default"/>
        <w:b/>
        <w:i w:val="0"/>
        <w:sz w:val="24"/>
        <w:szCs w:val="24"/>
      </w:rPr>
    </w:lvl>
    <w:lvl w:ilvl="1" w:tplc="48090019">
      <w:start w:val="1"/>
      <w:numFmt w:val="lowerLetter"/>
      <w:lvlText w:val="%2."/>
      <w:lvlJc w:val="left"/>
      <w:pPr>
        <w:ind w:left="1080" w:hanging="360"/>
      </w:pPr>
    </w:lvl>
    <w:lvl w:ilvl="2" w:tplc="4809001B">
      <w:start w:val="1"/>
      <w:numFmt w:val="lowerRoman"/>
      <w:lvlText w:val="%3."/>
      <w:lvlJc w:val="right"/>
      <w:pPr>
        <w:ind w:left="1800" w:hanging="180"/>
      </w:pPr>
    </w:lvl>
    <w:lvl w:ilvl="3" w:tplc="4809000F">
      <w:start w:val="1"/>
      <w:numFmt w:val="decimal"/>
      <w:lvlText w:val="%4."/>
      <w:lvlJc w:val="left"/>
      <w:pPr>
        <w:ind w:left="2520" w:hanging="360"/>
      </w:pPr>
    </w:lvl>
    <w:lvl w:ilvl="4" w:tplc="48090019">
      <w:start w:val="1"/>
      <w:numFmt w:val="lowerLetter"/>
      <w:lvlText w:val="%5."/>
      <w:lvlJc w:val="left"/>
      <w:pPr>
        <w:ind w:left="3240" w:hanging="360"/>
      </w:pPr>
    </w:lvl>
    <w:lvl w:ilvl="5" w:tplc="4809001B" w:tentative="1">
      <w:start w:val="1"/>
      <w:numFmt w:val="lowerRoman"/>
      <w:lvlText w:val="%6."/>
      <w:lvlJc w:val="right"/>
      <w:pPr>
        <w:ind w:left="3960" w:hanging="180"/>
      </w:pPr>
    </w:lvl>
    <w:lvl w:ilvl="6" w:tplc="4809000F" w:tentative="1">
      <w:start w:val="1"/>
      <w:numFmt w:val="decimal"/>
      <w:lvlText w:val="%7."/>
      <w:lvlJc w:val="left"/>
      <w:pPr>
        <w:ind w:left="4680" w:hanging="360"/>
      </w:pPr>
    </w:lvl>
    <w:lvl w:ilvl="7" w:tplc="48090019" w:tentative="1">
      <w:start w:val="1"/>
      <w:numFmt w:val="lowerLetter"/>
      <w:lvlText w:val="%8."/>
      <w:lvlJc w:val="left"/>
      <w:pPr>
        <w:ind w:left="5400" w:hanging="360"/>
      </w:pPr>
    </w:lvl>
    <w:lvl w:ilvl="8" w:tplc="4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0DC9"/>
    <w:rsid w:val="00030582"/>
    <w:rsid w:val="00043859"/>
    <w:rsid w:val="00064698"/>
    <w:rsid w:val="000955B1"/>
    <w:rsid w:val="000E2371"/>
    <w:rsid w:val="000F0B3B"/>
    <w:rsid w:val="000F5D48"/>
    <w:rsid w:val="00112BFB"/>
    <w:rsid w:val="001730B7"/>
    <w:rsid w:val="00197198"/>
    <w:rsid w:val="001B0CE7"/>
    <w:rsid w:val="001E7F18"/>
    <w:rsid w:val="001F2ED4"/>
    <w:rsid w:val="0020082C"/>
    <w:rsid w:val="002225FE"/>
    <w:rsid w:val="00286633"/>
    <w:rsid w:val="002B1C53"/>
    <w:rsid w:val="002C077A"/>
    <w:rsid w:val="002C32AD"/>
    <w:rsid w:val="0031718D"/>
    <w:rsid w:val="003B79B8"/>
    <w:rsid w:val="00441049"/>
    <w:rsid w:val="00462400"/>
    <w:rsid w:val="004A3E62"/>
    <w:rsid w:val="004D6D05"/>
    <w:rsid w:val="0052152C"/>
    <w:rsid w:val="00525418"/>
    <w:rsid w:val="00535F9A"/>
    <w:rsid w:val="00540B1D"/>
    <w:rsid w:val="0055073C"/>
    <w:rsid w:val="00582A80"/>
    <w:rsid w:val="005A0FB6"/>
    <w:rsid w:val="005A5895"/>
    <w:rsid w:val="005D2493"/>
    <w:rsid w:val="00681DDF"/>
    <w:rsid w:val="006B570E"/>
    <w:rsid w:val="006B67A6"/>
    <w:rsid w:val="006E36CE"/>
    <w:rsid w:val="00722D94"/>
    <w:rsid w:val="007509BD"/>
    <w:rsid w:val="00795C0F"/>
    <w:rsid w:val="007C7B84"/>
    <w:rsid w:val="007F44B9"/>
    <w:rsid w:val="008171C8"/>
    <w:rsid w:val="00832EF3"/>
    <w:rsid w:val="008463B5"/>
    <w:rsid w:val="00850B7A"/>
    <w:rsid w:val="00882F86"/>
    <w:rsid w:val="008B302D"/>
    <w:rsid w:val="00922D39"/>
    <w:rsid w:val="009367B5"/>
    <w:rsid w:val="00947CFB"/>
    <w:rsid w:val="00967331"/>
    <w:rsid w:val="00976B2E"/>
    <w:rsid w:val="009C1C21"/>
    <w:rsid w:val="009C3156"/>
    <w:rsid w:val="009C5080"/>
    <w:rsid w:val="009E4245"/>
    <w:rsid w:val="009F4489"/>
    <w:rsid w:val="00A40049"/>
    <w:rsid w:val="00A547DB"/>
    <w:rsid w:val="00A61C5A"/>
    <w:rsid w:val="00A74DB2"/>
    <w:rsid w:val="00A82D00"/>
    <w:rsid w:val="00A95125"/>
    <w:rsid w:val="00AB33B7"/>
    <w:rsid w:val="00AC0E0E"/>
    <w:rsid w:val="00AC7BF0"/>
    <w:rsid w:val="00AD7DB3"/>
    <w:rsid w:val="00B1104D"/>
    <w:rsid w:val="00B46403"/>
    <w:rsid w:val="00BE10FD"/>
    <w:rsid w:val="00BF4B7E"/>
    <w:rsid w:val="00C008DC"/>
    <w:rsid w:val="00C16BB8"/>
    <w:rsid w:val="00C2116E"/>
    <w:rsid w:val="00C2728B"/>
    <w:rsid w:val="00C83F18"/>
    <w:rsid w:val="00C959D6"/>
    <w:rsid w:val="00CA3AC5"/>
    <w:rsid w:val="00CA5D13"/>
    <w:rsid w:val="00CB2D7B"/>
    <w:rsid w:val="00CD0E86"/>
    <w:rsid w:val="00CF189C"/>
    <w:rsid w:val="00CF78ED"/>
    <w:rsid w:val="00D640DE"/>
    <w:rsid w:val="00DA12D4"/>
    <w:rsid w:val="00DB270C"/>
    <w:rsid w:val="00DD2F5D"/>
    <w:rsid w:val="00DF4E7D"/>
    <w:rsid w:val="00DF56AF"/>
    <w:rsid w:val="00DF680B"/>
    <w:rsid w:val="00E04848"/>
    <w:rsid w:val="00E25047"/>
    <w:rsid w:val="00E31F2A"/>
    <w:rsid w:val="00E351DB"/>
    <w:rsid w:val="00E57B83"/>
    <w:rsid w:val="00E777CA"/>
    <w:rsid w:val="00EA0BBE"/>
    <w:rsid w:val="00EA1F5E"/>
    <w:rsid w:val="00F21580"/>
    <w:rsid w:val="00F90DC9"/>
    <w:rsid w:val="00FA2132"/>
    <w:rsid w:val="00FC4A1C"/>
    <w:rsid w:val="00FE4A18"/>
    <w:rsid w:val="00FE5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554AE0"/>
  <w15:docId w15:val="{0C8A723A-2A8A-4926-9F6D-DF850EE7E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90D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0DC9"/>
  </w:style>
  <w:style w:type="paragraph" w:styleId="Footer">
    <w:name w:val="footer"/>
    <w:basedOn w:val="Normal"/>
    <w:link w:val="FooterChar"/>
    <w:uiPriority w:val="99"/>
    <w:unhideWhenUsed/>
    <w:rsid w:val="00F90D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0DC9"/>
  </w:style>
  <w:style w:type="paragraph" w:styleId="BalloonText">
    <w:name w:val="Balloon Text"/>
    <w:basedOn w:val="Normal"/>
    <w:link w:val="BalloonTextChar"/>
    <w:uiPriority w:val="99"/>
    <w:semiHidden/>
    <w:unhideWhenUsed/>
    <w:rsid w:val="00F90D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0DC9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44104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4104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4104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410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41049"/>
    <w:rPr>
      <w:b/>
      <w:bCs/>
      <w:sz w:val="20"/>
      <w:szCs w:val="20"/>
    </w:rPr>
  </w:style>
  <w:style w:type="paragraph" w:styleId="ListParagraph">
    <w:name w:val="List Paragraph"/>
    <w:basedOn w:val="Normal"/>
    <w:link w:val="ListParagraphChar"/>
    <w:uiPriority w:val="34"/>
    <w:qFormat/>
    <w:rsid w:val="005D24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728B"/>
    <w:rPr>
      <w:color w:val="0000FF" w:themeColor="hyperlink"/>
      <w:u w:val="single"/>
    </w:r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C272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s://trainocate.learnondemand.ne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2</cp:revision>
  <dcterms:created xsi:type="dcterms:W3CDTF">2021-07-23T12:29:00Z</dcterms:created>
  <dcterms:modified xsi:type="dcterms:W3CDTF">2021-07-23T12:29:00Z</dcterms:modified>
</cp:coreProperties>
</file>