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3E98A" w14:textId="77777777" w:rsidR="00735B9F" w:rsidRPr="009A31A5" w:rsidRDefault="00735B9F">
      <w:pPr>
        <w:rPr>
          <w:rFonts w:asciiTheme="minorHAnsi" w:hAnsiTheme="minorHAnsi" w:cstheme="minorHAnsi"/>
        </w:rPr>
      </w:pPr>
    </w:p>
    <w:p w14:paraId="7FDE52C5" w14:textId="0A3B7CF7" w:rsidR="00B90EE9" w:rsidRPr="009A31A5" w:rsidRDefault="00735B9F">
      <w:pPr>
        <w:rPr>
          <w:rFonts w:asciiTheme="minorHAnsi" w:hAnsiTheme="minorHAnsi" w:cstheme="minorHAnsi"/>
          <w:b/>
          <w:bCs/>
          <w:sz w:val="28"/>
          <w:szCs w:val="28"/>
        </w:rPr>
      </w:pPr>
      <w:r w:rsidRPr="009A31A5">
        <w:rPr>
          <w:rFonts w:asciiTheme="minorHAnsi" w:hAnsiTheme="minorHAnsi" w:cstheme="minorHAnsi"/>
          <w:b/>
          <w:bCs/>
          <w:sz w:val="28"/>
          <w:szCs w:val="28"/>
        </w:rPr>
        <w:t xml:space="preserve">Project: </w:t>
      </w:r>
      <w:r w:rsidR="001708B7">
        <w:rPr>
          <w:rFonts w:asciiTheme="minorHAnsi" w:hAnsiTheme="minorHAnsi" w:cstheme="minorHAnsi"/>
          <w:b/>
          <w:bCs/>
          <w:sz w:val="28"/>
          <w:szCs w:val="28"/>
        </w:rPr>
        <w:t>Microsoft Malware Prediction</w:t>
      </w:r>
      <w:r w:rsidR="00A92CFD">
        <w:rPr>
          <w:rFonts w:asciiTheme="minorHAnsi" w:hAnsiTheme="minorHAnsi" w:cstheme="minorHAnsi"/>
          <w:b/>
          <w:bCs/>
          <w:sz w:val="28"/>
          <w:szCs w:val="28"/>
        </w:rPr>
        <w:t>, a Kaggle Competition</w:t>
      </w:r>
    </w:p>
    <w:p w14:paraId="06F1855C" w14:textId="11A130E8" w:rsidR="00735B9F" w:rsidRPr="009A31A5" w:rsidRDefault="00735B9F">
      <w:pPr>
        <w:rPr>
          <w:rFonts w:asciiTheme="minorHAnsi" w:hAnsiTheme="minorHAnsi" w:cstheme="minorHAnsi"/>
        </w:rPr>
      </w:pPr>
      <w:r w:rsidRPr="009A31A5">
        <w:rPr>
          <w:rFonts w:asciiTheme="minorHAnsi" w:hAnsiTheme="minorHAnsi" w:cstheme="minorHAnsi"/>
        </w:rPr>
        <w:t xml:space="preserve">Name: </w:t>
      </w:r>
      <w:r w:rsidR="009E6BA7" w:rsidRPr="009A31A5">
        <w:rPr>
          <w:rFonts w:asciiTheme="minorHAnsi" w:hAnsiTheme="minorHAnsi" w:cstheme="minorHAnsi"/>
        </w:rPr>
        <w:t>Jason Weidner</w:t>
      </w:r>
    </w:p>
    <w:p w14:paraId="7BDEC91C" w14:textId="7E3E3391" w:rsidR="00735B9F" w:rsidRPr="009A31A5" w:rsidRDefault="00751BD2">
      <w:pPr>
        <w:rPr>
          <w:rFonts w:asciiTheme="minorHAnsi" w:hAnsiTheme="minorHAnsi" w:cstheme="minorHAnsi"/>
        </w:rPr>
      </w:pPr>
      <w:r w:rsidRPr="009A31A5">
        <w:rPr>
          <w:rFonts w:asciiTheme="minorHAnsi" w:hAnsiTheme="minorHAnsi" w:cstheme="minorHAnsi"/>
        </w:rPr>
        <w:t>Class and Semester: CSPB</w:t>
      </w:r>
      <w:r w:rsidR="005F4D81">
        <w:rPr>
          <w:rFonts w:asciiTheme="minorHAnsi" w:hAnsiTheme="minorHAnsi" w:cstheme="minorHAnsi"/>
        </w:rPr>
        <w:t>3022</w:t>
      </w:r>
      <w:r w:rsidRPr="009A31A5">
        <w:rPr>
          <w:rFonts w:asciiTheme="minorHAnsi" w:hAnsiTheme="minorHAnsi" w:cstheme="minorHAnsi"/>
        </w:rPr>
        <w:t xml:space="preserve">, </w:t>
      </w:r>
      <w:r w:rsidR="009E6BA7" w:rsidRPr="009A31A5">
        <w:rPr>
          <w:rFonts w:asciiTheme="minorHAnsi" w:hAnsiTheme="minorHAnsi" w:cstheme="minorHAnsi"/>
        </w:rPr>
        <w:t>Summer</w:t>
      </w:r>
    </w:p>
    <w:p w14:paraId="0D913FBC" w14:textId="77777777" w:rsidR="008315B3" w:rsidRPr="009A31A5" w:rsidRDefault="008315B3">
      <w:pPr>
        <w:rPr>
          <w:rFonts w:asciiTheme="minorHAnsi" w:hAnsiTheme="minorHAnsi" w:cstheme="minorHAnsi"/>
        </w:rPr>
      </w:pPr>
    </w:p>
    <w:p w14:paraId="7B9E0576" w14:textId="77777777" w:rsidR="005F4D81" w:rsidRPr="005F4D81" w:rsidRDefault="005F4D81" w:rsidP="009E6BA7">
      <w:pPr>
        <w:rPr>
          <w:rFonts w:asciiTheme="minorHAnsi" w:hAnsiTheme="minorHAnsi" w:cstheme="minorHAnsi"/>
          <w:b/>
          <w:bCs/>
        </w:rPr>
      </w:pPr>
      <w:r w:rsidRPr="005F4D81">
        <w:rPr>
          <w:rFonts w:asciiTheme="minorHAnsi" w:hAnsiTheme="minorHAnsi" w:cstheme="minorHAnsi"/>
          <w:b/>
          <w:bCs/>
        </w:rPr>
        <w:t>Intro</w:t>
      </w:r>
    </w:p>
    <w:p w14:paraId="2E11F27D" w14:textId="79605F25" w:rsidR="00735B9F" w:rsidRDefault="00B90EE9" w:rsidP="009E6BA7">
      <w:pPr>
        <w:rPr>
          <w:rFonts w:asciiTheme="minorHAnsi" w:hAnsiTheme="minorHAnsi" w:cstheme="minorHAnsi"/>
        </w:rPr>
      </w:pPr>
      <w:r>
        <w:rPr>
          <w:rFonts w:asciiTheme="minorHAnsi" w:hAnsiTheme="minorHAnsi" w:cstheme="minorHAnsi"/>
        </w:rPr>
        <w:t xml:space="preserve">Kaggle has partnered with Georgia Tech and Microsoft to release a large volume of data that includes information about machines infected </w:t>
      </w:r>
      <w:r w:rsidR="00EE64C7">
        <w:rPr>
          <w:rFonts w:asciiTheme="minorHAnsi" w:hAnsiTheme="minorHAnsi" w:cstheme="minorHAnsi"/>
        </w:rPr>
        <w:t xml:space="preserve">with malware </w:t>
      </w:r>
      <w:r>
        <w:rPr>
          <w:rFonts w:asciiTheme="minorHAnsi" w:hAnsiTheme="minorHAnsi" w:cstheme="minorHAnsi"/>
        </w:rPr>
        <w:t xml:space="preserve">and their </w:t>
      </w:r>
      <w:r w:rsidR="00D9790E">
        <w:rPr>
          <w:rFonts w:asciiTheme="minorHAnsi" w:hAnsiTheme="minorHAnsi" w:cstheme="minorHAnsi"/>
        </w:rPr>
        <w:t>characteristics</w:t>
      </w:r>
      <w:r>
        <w:rPr>
          <w:rFonts w:asciiTheme="minorHAnsi" w:hAnsiTheme="minorHAnsi" w:cstheme="minorHAnsi"/>
        </w:rPr>
        <w:t xml:space="preserve">. The intention is to provide the public an opportunity to model which characteristics of </w:t>
      </w:r>
      <w:r w:rsidR="00850F49">
        <w:rPr>
          <w:rFonts w:asciiTheme="minorHAnsi" w:hAnsiTheme="minorHAnsi" w:cstheme="minorHAnsi"/>
        </w:rPr>
        <w:t>the computers are most useful in determining a machine’s risk of infection.</w:t>
      </w:r>
    </w:p>
    <w:p w14:paraId="21926A16" w14:textId="08FCA18A" w:rsidR="00850F49" w:rsidRDefault="00850F49" w:rsidP="009E6BA7">
      <w:pPr>
        <w:rPr>
          <w:rFonts w:asciiTheme="minorHAnsi" w:hAnsiTheme="minorHAnsi" w:cstheme="minorHAnsi"/>
        </w:rPr>
      </w:pPr>
    </w:p>
    <w:p w14:paraId="5ECDF2EA" w14:textId="51EC87AB" w:rsidR="00850F49" w:rsidRPr="009A31A5" w:rsidRDefault="00850F49" w:rsidP="009E6BA7">
      <w:pPr>
        <w:rPr>
          <w:rFonts w:asciiTheme="minorHAnsi" w:hAnsiTheme="minorHAnsi" w:cstheme="minorHAnsi"/>
        </w:rPr>
      </w:pPr>
      <w:r>
        <w:rPr>
          <w:rFonts w:asciiTheme="minorHAnsi" w:hAnsiTheme="minorHAnsi" w:cstheme="minorHAnsi"/>
        </w:rPr>
        <w:t>This report summarises my analysis of the data, including some basic data exploration as well as some feature engineering to determine which features of a computer can be used to estimate the machine’s likelihood of infection.</w:t>
      </w:r>
    </w:p>
    <w:p w14:paraId="400D244B" w14:textId="78446AF0" w:rsidR="009A31A5" w:rsidRDefault="009A31A5" w:rsidP="009E6BA7">
      <w:pPr>
        <w:rPr>
          <w:rFonts w:asciiTheme="minorHAnsi" w:hAnsiTheme="minorHAnsi" w:cstheme="minorHAnsi"/>
        </w:rPr>
      </w:pPr>
    </w:p>
    <w:p w14:paraId="73C768C1" w14:textId="2E08831D" w:rsidR="005F4D81" w:rsidRPr="005F4D81" w:rsidRDefault="005F4D81" w:rsidP="009E6BA7">
      <w:pPr>
        <w:rPr>
          <w:rFonts w:asciiTheme="minorHAnsi" w:hAnsiTheme="minorHAnsi" w:cstheme="minorHAnsi"/>
          <w:b/>
          <w:bCs/>
        </w:rPr>
      </w:pPr>
      <w:r w:rsidRPr="005F4D81">
        <w:rPr>
          <w:rFonts w:asciiTheme="minorHAnsi" w:hAnsiTheme="minorHAnsi" w:cstheme="minorHAnsi"/>
          <w:b/>
          <w:bCs/>
        </w:rPr>
        <w:t>Data Size and Quality</w:t>
      </w:r>
    </w:p>
    <w:p w14:paraId="6C87A52A" w14:textId="431BC2AF" w:rsidR="00E66D17" w:rsidRDefault="00010C69" w:rsidP="00E66D17">
      <w:pPr>
        <w:rPr>
          <w:rFonts w:asciiTheme="minorHAnsi" w:hAnsiTheme="minorHAnsi" w:cstheme="minorHAnsi"/>
        </w:rPr>
      </w:pPr>
      <w:r>
        <w:rPr>
          <w:rFonts w:asciiTheme="minorHAnsi" w:hAnsiTheme="minorHAnsi" w:cstheme="minorHAnsi"/>
        </w:rPr>
        <w:t xml:space="preserve">Kaggle has provided two main data files – test and train -- each of which are very large (3.8 GB and 4.4GB) even in a comma-separated value format. As a result, it is difficult to process the data </w:t>
      </w:r>
      <w:r w:rsidR="00D9790E">
        <w:rPr>
          <w:rFonts w:asciiTheme="minorHAnsi" w:hAnsiTheme="minorHAnsi" w:cstheme="minorHAnsi"/>
        </w:rPr>
        <w:t xml:space="preserve">in their entirety </w:t>
      </w:r>
      <w:r>
        <w:rPr>
          <w:rFonts w:asciiTheme="minorHAnsi" w:hAnsiTheme="minorHAnsi" w:cstheme="minorHAnsi"/>
        </w:rPr>
        <w:t xml:space="preserve">in memory on a standard laptop. </w:t>
      </w:r>
    </w:p>
    <w:p w14:paraId="6F8570A2" w14:textId="6D3EE6DE" w:rsidR="00010C69" w:rsidRDefault="00010C69" w:rsidP="00E66D17">
      <w:pPr>
        <w:rPr>
          <w:rFonts w:asciiTheme="minorHAnsi" w:hAnsiTheme="minorHAnsi" w:cstheme="minorHAnsi"/>
        </w:rPr>
      </w:pPr>
    </w:p>
    <w:p w14:paraId="188DAC06" w14:textId="7103333F" w:rsidR="00010C69" w:rsidRDefault="00010C69" w:rsidP="00E66D17">
      <w:pPr>
        <w:rPr>
          <w:rFonts w:asciiTheme="minorHAnsi" w:hAnsiTheme="minorHAnsi" w:cstheme="minorHAnsi"/>
        </w:rPr>
      </w:pPr>
      <w:r>
        <w:rPr>
          <w:rFonts w:asciiTheme="minorHAnsi" w:hAnsiTheme="minorHAnsi" w:cstheme="minorHAnsi"/>
        </w:rPr>
        <w:t xml:space="preserve">The dataset includes 84 columns of data. </w:t>
      </w:r>
      <w:r w:rsidR="000046C6">
        <w:rPr>
          <w:rFonts w:asciiTheme="minorHAnsi" w:hAnsiTheme="minorHAnsi" w:cstheme="minorHAnsi"/>
        </w:rPr>
        <w:t>Appendix A</w:t>
      </w:r>
      <w:r>
        <w:rPr>
          <w:rFonts w:asciiTheme="minorHAnsi" w:hAnsiTheme="minorHAnsi" w:cstheme="minorHAnsi"/>
        </w:rPr>
        <w:t xml:space="preserve"> show</w:t>
      </w:r>
      <w:r w:rsidR="000046C6">
        <w:rPr>
          <w:rFonts w:asciiTheme="minorHAnsi" w:hAnsiTheme="minorHAnsi" w:cstheme="minorHAnsi"/>
        </w:rPr>
        <w:t>s</w:t>
      </w:r>
      <w:r>
        <w:rPr>
          <w:rFonts w:asciiTheme="minorHAnsi" w:hAnsiTheme="minorHAnsi" w:cstheme="minorHAnsi"/>
        </w:rPr>
        <w:t xml:space="preserve"> the column names and datatypes.</w:t>
      </w:r>
    </w:p>
    <w:p w14:paraId="5C4C18A7" w14:textId="6E5AA218" w:rsidR="00321C9F" w:rsidRDefault="00321C9F" w:rsidP="00E66D17">
      <w:pPr>
        <w:rPr>
          <w:rFonts w:asciiTheme="minorHAnsi" w:hAnsiTheme="minorHAnsi" w:cstheme="minorHAnsi"/>
        </w:rPr>
      </w:pPr>
    </w:p>
    <w:p w14:paraId="16ED8A7C" w14:textId="539BB241" w:rsidR="00321C9F" w:rsidRDefault="00321C9F" w:rsidP="00CA7FAA">
      <w:pPr>
        <w:rPr>
          <w:rFonts w:asciiTheme="minorHAnsi" w:hAnsiTheme="minorHAnsi" w:cstheme="minorHAnsi"/>
        </w:rPr>
      </w:pPr>
      <w:r>
        <w:rPr>
          <w:rFonts w:asciiTheme="minorHAnsi" w:hAnsiTheme="minorHAnsi" w:cstheme="minorHAnsi"/>
        </w:rPr>
        <w:t xml:space="preserve">Quick exploration of the data </w:t>
      </w:r>
      <w:r w:rsidR="009242C7">
        <w:rPr>
          <w:rFonts w:asciiTheme="minorHAnsi" w:hAnsiTheme="minorHAnsi" w:cstheme="minorHAnsi"/>
        </w:rPr>
        <w:t>(see reference</w:t>
      </w:r>
      <w:r w:rsidR="0006069F">
        <w:rPr>
          <w:rFonts w:asciiTheme="minorHAnsi" w:hAnsiTheme="minorHAnsi" w:cstheme="minorHAnsi"/>
        </w:rPr>
        <w:t xml:space="preserve"> 1</w:t>
      </w:r>
      <w:r w:rsidR="009242C7">
        <w:rPr>
          <w:rFonts w:asciiTheme="minorHAnsi" w:hAnsiTheme="minorHAnsi" w:cstheme="minorHAnsi"/>
        </w:rPr>
        <w:t xml:space="preserve">) </w:t>
      </w:r>
      <w:r>
        <w:rPr>
          <w:rFonts w:asciiTheme="minorHAnsi" w:hAnsiTheme="minorHAnsi" w:cstheme="minorHAnsi"/>
        </w:rPr>
        <w:t xml:space="preserve">shows that </w:t>
      </w:r>
      <w:r w:rsidR="00DA4C17">
        <w:rPr>
          <w:rFonts w:asciiTheme="minorHAnsi" w:hAnsiTheme="minorHAnsi" w:cstheme="minorHAnsi"/>
        </w:rPr>
        <w:t xml:space="preserve">several </w:t>
      </w:r>
      <w:r>
        <w:rPr>
          <w:rFonts w:asciiTheme="minorHAnsi" w:hAnsiTheme="minorHAnsi" w:cstheme="minorHAnsi"/>
        </w:rPr>
        <w:t>features</w:t>
      </w:r>
      <w:r w:rsidR="00DA4C17">
        <w:rPr>
          <w:rFonts w:asciiTheme="minorHAnsi" w:hAnsiTheme="minorHAnsi" w:cstheme="minorHAnsi"/>
        </w:rPr>
        <w:t xml:space="preserve"> </w:t>
      </w:r>
      <w:r>
        <w:rPr>
          <w:rFonts w:asciiTheme="minorHAnsi" w:hAnsiTheme="minorHAnsi" w:cstheme="minorHAnsi"/>
        </w:rPr>
        <w:t>contain little data</w:t>
      </w:r>
      <w:r w:rsidR="006C3356">
        <w:rPr>
          <w:rFonts w:asciiTheme="minorHAnsi" w:hAnsiTheme="minorHAnsi" w:cstheme="minorHAnsi"/>
        </w:rPr>
        <w:t>. The dataset also contains information for that are</w:t>
      </w:r>
      <w:r w:rsidR="00CA7FAA">
        <w:rPr>
          <w:rFonts w:asciiTheme="minorHAnsi" w:hAnsiTheme="minorHAnsi" w:cstheme="minorHAnsi"/>
        </w:rPr>
        <w:t xml:space="preserve"> touchscreen</w:t>
      </w:r>
      <w:r w:rsidR="00347AEE">
        <w:rPr>
          <w:rFonts w:asciiTheme="minorHAnsi" w:hAnsiTheme="minorHAnsi" w:cstheme="minorHAnsi"/>
        </w:rPr>
        <w:t>-</w:t>
      </w:r>
      <w:r w:rsidR="00CA7FAA">
        <w:rPr>
          <w:rFonts w:asciiTheme="minorHAnsi" w:hAnsiTheme="minorHAnsi" w:cstheme="minorHAnsi"/>
        </w:rPr>
        <w:t>enable</w:t>
      </w:r>
      <w:r w:rsidR="006C3356">
        <w:rPr>
          <w:rFonts w:asciiTheme="minorHAnsi" w:hAnsiTheme="minorHAnsi" w:cstheme="minorHAnsi"/>
        </w:rPr>
        <w:t>d</w:t>
      </w:r>
      <w:r w:rsidR="00CA7FAA">
        <w:rPr>
          <w:rFonts w:asciiTheme="minorHAnsi" w:hAnsiTheme="minorHAnsi" w:cstheme="minorHAnsi"/>
        </w:rPr>
        <w:t>.</w:t>
      </w:r>
    </w:p>
    <w:p w14:paraId="1EEB0452" w14:textId="39117D1B" w:rsidR="00E80957" w:rsidRDefault="00E80957" w:rsidP="00CA7FAA">
      <w:pPr>
        <w:rPr>
          <w:rFonts w:asciiTheme="minorHAnsi" w:hAnsiTheme="minorHAnsi" w:cstheme="minorHAnsi"/>
        </w:rPr>
      </w:pPr>
    </w:p>
    <w:p w14:paraId="1DADBB92" w14:textId="4ACE8EB0" w:rsidR="00DA4C17" w:rsidRDefault="00E80957" w:rsidP="00CA7FAA">
      <w:pPr>
        <w:rPr>
          <w:rFonts w:asciiTheme="minorHAnsi" w:hAnsiTheme="minorHAnsi" w:cstheme="minorHAnsi"/>
        </w:rPr>
      </w:pPr>
      <w:r>
        <w:rPr>
          <w:rFonts w:asciiTheme="minorHAnsi" w:hAnsiTheme="minorHAnsi" w:cstheme="minorHAnsi"/>
        </w:rPr>
        <w:t xml:space="preserve">I had initial challenges creating simple models due to the presence of </w:t>
      </w:r>
      <w:proofErr w:type="spellStart"/>
      <w:r>
        <w:rPr>
          <w:rFonts w:asciiTheme="minorHAnsi" w:hAnsiTheme="minorHAnsi" w:cstheme="minorHAnsi"/>
        </w:rPr>
        <w:t>NaN</w:t>
      </w:r>
      <w:proofErr w:type="spellEnd"/>
      <w:r>
        <w:rPr>
          <w:rFonts w:asciiTheme="minorHAnsi" w:hAnsiTheme="minorHAnsi" w:cstheme="minorHAnsi"/>
        </w:rPr>
        <w:t>, inf</w:t>
      </w:r>
      <w:r w:rsidR="00DA4C17">
        <w:rPr>
          <w:rFonts w:asciiTheme="minorHAnsi" w:hAnsiTheme="minorHAnsi" w:cstheme="minorHAnsi"/>
        </w:rPr>
        <w:t>inity</w:t>
      </w:r>
      <w:r>
        <w:rPr>
          <w:rFonts w:asciiTheme="minorHAnsi" w:hAnsiTheme="minorHAnsi" w:cstheme="minorHAnsi"/>
        </w:rPr>
        <w:t xml:space="preserve"> and very large values. </w:t>
      </w:r>
    </w:p>
    <w:p w14:paraId="30557726" w14:textId="77777777" w:rsidR="00DA4C17" w:rsidRDefault="00DA4C17" w:rsidP="00CA7FAA">
      <w:pPr>
        <w:rPr>
          <w:rFonts w:asciiTheme="minorHAnsi" w:hAnsiTheme="minorHAnsi" w:cstheme="minorHAnsi"/>
        </w:rPr>
      </w:pPr>
    </w:p>
    <w:p w14:paraId="6EF93AF0" w14:textId="64D57DCC" w:rsidR="00E80957" w:rsidRPr="00321C9F" w:rsidRDefault="00E80957" w:rsidP="00CA7FAA">
      <w:pPr>
        <w:rPr>
          <w:rFonts w:asciiTheme="minorHAnsi" w:hAnsiTheme="minorHAnsi" w:cstheme="minorHAnsi"/>
        </w:rPr>
      </w:pPr>
      <w:r>
        <w:rPr>
          <w:rFonts w:asciiTheme="minorHAnsi" w:hAnsiTheme="minorHAnsi" w:cstheme="minorHAnsi"/>
        </w:rPr>
        <w:t xml:space="preserve">Also, </w:t>
      </w:r>
      <w:r w:rsidR="00DA4C17">
        <w:rPr>
          <w:rFonts w:asciiTheme="minorHAnsi" w:hAnsiTheme="minorHAnsi" w:cstheme="minorHAnsi"/>
        </w:rPr>
        <w:t xml:space="preserve">the training data includes several </w:t>
      </w:r>
      <w:r>
        <w:rPr>
          <w:rFonts w:asciiTheme="minorHAnsi" w:hAnsiTheme="minorHAnsi" w:cstheme="minorHAnsi"/>
        </w:rPr>
        <w:t>categorical features, where conceptually unique values of 1, 2, 3, etc. are enough to describe the feature.</w:t>
      </w:r>
    </w:p>
    <w:p w14:paraId="5EF1EA3E" w14:textId="179ABA04" w:rsidR="009A31A5" w:rsidRDefault="009A31A5" w:rsidP="009E6BA7">
      <w:pPr>
        <w:rPr>
          <w:rFonts w:asciiTheme="minorHAnsi" w:hAnsiTheme="minorHAnsi" w:cstheme="minorHAnsi"/>
        </w:rPr>
      </w:pPr>
    </w:p>
    <w:p w14:paraId="25DEF410" w14:textId="5D3B4C0F" w:rsidR="005F4D81" w:rsidRPr="005F4D81" w:rsidRDefault="005F4D81" w:rsidP="009E6BA7">
      <w:pPr>
        <w:rPr>
          <w:rFonts w:asciiTheme="minorHAnsi" w:hAnsiTheme="minorHAnsi" w:cstheme="minorHAnsi"/>
          <w:b/>
          <w:bCs/>
        </w:rPr>
      </w:pPr>
      <w:r w:rsidRPr="005F4D81">
        <w:rPr>
          <w:rFonts w:asciiTheme="minorHAnsi" w:hAnsiTheme="minorHAnsi" w:cstheme="minorHAnsi"/>
          <w:b/>
          <w:bCs/>
        </w:rPr>
        <w:t xml:space="preserve">Data </w:t>
      </w:r>
      <w:r>
        <w:rPr>
          <w:rFonts w:asciiTheme="minorHAnsi" w:hAnsiTheme="minorHAnsi" w:cstheme="minorHAnsi"/>
          <w:b/>
          <w:bCs/>
        </w:rPr>
        <w:t>Cleaning</w:t>
      </w:r>
    </w:p>
    <w:p w14:paraId="78F7CA8C" w14:textId="64154F83" w:rsidR="009263CF" w:rsidRPr="009263CF" w:rsidRDefault="009263CF" w:rsidP="00E66D17">
      <w:pPr>
        <w:rPr>
          <w:rFonts w:asciiTheme="minorHAnsi" w:hAnsiTheme="minorHAnsi" w:cstheme="minorHAnsi"/>
          <w:i/>
          <w:iCs/>
        </w:rPr>
      </w:pPr>
      <w:r w:rsidRPr="009263CF">
        <w:rPr>
          <w:rFonts w:asciiTheme="minorHAnsi" w:hAnsiTheme="minorHAnsi" w:cstheme="minorHAnsi"/>
          <w:i/>
          <w:iCs/>
        </w:rPr>
        <w:t>Initial cleaning</w:t>
      </w:r>
    </w:p>
    <w:p w14:paraId="5F9F4EBA" w14:textId="552250C6" w:rsidR="008D0CBA" w:rsidRDefault="008D0CBA" w:rsidP="00E66D17">
      <w:pPr>
        <w:rPr>
          <w:rFonts w:asciiTheme="minorHAnsi" w:hAnsiTheme="minorHAnsi" w:cstheme="minorHAnsi"/>
        </w:rPr>
      </w:pPr>
      <w:r>
        <w:rPr>
          <w:rFonts w:asciiTheme="minorHAnsi" w:hAnsiTheme="minorHAnsi" w:cstheme="minorHAnsi"/>
        </w:rPr>
        <w:t>C</w:t>
      </w:r>
      <w:r w:rsidR="00321C9F">
        <w:rPr>
          <w:rFonts w:asciiTheme="minorHAnsi" w:hAnsiTheme="minorHAnsi" w:cstheme="minorHAnsi"/>
        </w:rPr>
        <w:t>olumns contain</w:t>
      </w:r>
      <w:r>
        <w:rPr>
          <w:rFonts w:asciiTheme="minorHAnsi" w:hAnsiTheme="minorHAnsi" w:cstheme="minorHAnsi"/>
        </w:rPr>
        <w:t>ing</w:t>
      </w:r>
      <w:r w:rsidR="00321C9F">
        <w:rPr>
          <w:rFonts w:asciiTheme="minorHAnsi" w:hAnsiTheme="minorHAnsi" w:cstheme="minorHAnsi"/>
        </w:rPr>
        <w:t xml:space="preserve"> &lt;</w:t>
      </w:r>
      <w:r>
        <w:rPr>
          <w:rFonts w:asciiTheme="minorHAnsi" w:hAnsiTheme="minorHAnsi" w:cstheme="minorHAnsi"/>
        </w:rPr>
        <w:t>7</w:t>
      </w:r>
      <w:r w:rsidR="00321C9F">
        <w:rPr>
          <w:rFonts w:asciiTheme="minorHAnsi" w:hAnsiTheme="minorHAnsi" w:cstheme="minorHAnsi"/>
        </w:rPr>
        <w:t>0% of data were dropped. These include</w:t>
      </w:r>
      <w:r>
        <w:rPr>
          <w:rFonts w:asciiTheme="minorHAnsi" w:hAnsiTheme="minorHAnsi" w:cstheme="minorHAnsi"/>
        </w:rPr>
        <w:t>:</w:t>
      </w:r>
    </w:p>
    <w:p w14:paraId="525227A3" w14:textId="77777777" w:rsidR="008D0CBA" w:rsidRDefault="008D0CBA" w:rsidP="008D0CBA">
      <w:pPr>
        <w:rPr>
          <w:rFonts w:cstheme="minorHAnsi"/>
        </w:rPr>
      </w:pPr>
    </w:p>
    <w:p w14:paraId="17D18D65" w14:textId="0C6D25DC" w:rsidR="008D0CBA" w:rsidRPr="008D0CBA" w:rsidRDefault="008D0CBA" w:rsidP="008D0CBA">
      <w:pPr>
        <w:rPr>
          <w:rFonts w:cstheme="minorHAnsi"/>
        </w:rPr>
        <w:sectPr w:rsidR="008D0CBA" w:rsidRPr="008D0CBA">
          <w:pgSz w:w="12240" w:h="15840"/>
          <w:pgMar w:top="1440" w:right="1440" w:bottom="1440" w:left="1440" w:header="720" w:footer="720" w:gutter="0"/>
          <w:cols w:space="720"/>
          <w:docGrid w:linePitch="360"/>
        </w:sectPr>
      </w:pPr>
    </w:p>
    <w:p w14:paraId="7F3FD51C" w14:textId="225451C4" w:rsidR="008D0CBA" w:rsidRPr="008D0CBA" w:rsidRDefault="008D0CBA" w:rsidP="008D0CBA">
      <w:pPr>
        <w:pStyle w:val="ListParagraph"/>
        <w:numPr>
          <w:ilvl w:val="0"/>
          <w:numId w:val="8"/>
        </w:numPr>
        <w:rPr>
          <w:rFonts w:cstheme="minorHAnsi"/>
        </w:rPr>
      </w:pPr>
      <w:proofErr w:type="spellStart"/>
      <w:r w:rsidRPr="008D0CBA">
        <w:rPr>
          <w:rFonts w:cstheme="minorHAnsi"/>
        </w:rPr>
        <w:t>PuaMode</w:t>
      </w:r>
      <w:proofErr w:type="spellEnd"/>
    </w:p>
    <w:p w14:paraId="6F17BECC" w14:textId="24F6FDEB" w:rsidR="008D0CBA" w:rsidRPr="008D0CBA" w:rsidRDefault="008D0CBA" w:rsidP="008D0CBA">
      <w:pPr>
        <w:pStyle w:val="ListParagraph"/>
        <w:numPr>
          <w:ilvl w:val="0"/>
          <w:numId w:val="8"/>
        </w:numPr>
        <w:rPr>
          <w:rFonts w:cstheme="minorHAnsi"/>
        </w:rPr>
      </w:pPr>
      <w:proofErr w:type="spellStart"/>
      <w:r w:rsidRPr="008D0CBA">
        <w:rPr>
          <w:rFonts w:cstheme="minorHAnsi"/>
        </w:rPr>
        <w:t>Cesus_ProcessorClass</w:t>
      </w:r>
      <w:proofErr w:type="spellEnd"/>
    </w:p>
    <w:p w14:paraId="145B596D" w14:textId="51C72341" w:rsidR="008D0CBA" w:rsidRPr="008D0CBA" w:rsidRDefault="008D0CBA" w:rsidP="008D0CBA">
      <w:pPr>
        <w:pStyle w:val="ListParagraph"/>
        <w:numPr>
          <w:ilvl w:val="0"/>
          <w:numId w:val="8"/>
        </w:numPr>
        <w:rPr>
          <w:rFonts w:cstheme="minorHAnsi"/>
        </w:rPr>
      </w:pPr>
      <w:proofErr w:type="spellStart"/>
      <w:r w:rsidRPr="008D0CBA">
        <w:rPr>
          <w:rFonts w:cstheme="minorHAnsi"/>
        </w:rPr>
        <w:t>DefaultBrowserIdentifier</w:t>
      </w:r>
      <w:proofErr w:type="spellEnd"/>
    </w:p>
    <w:p w14:paraId="1A03522F" w14:textId="65991296" w:rsidR="008D0CBA" w:rsidRPr="008D0CBA" w:rsidRDefault="008D0CBA" w:rsidP="008D0CBA">
      <w:pPr>
        <w:pStyle w:val="ListParagraph"/>
        <w:numPr>
          <w:ilvl w:val="0"/>
          <w:numId w:val="8"/>
        </w:numPr>
        <w:rPr>
          <w:rFonts w:cstheme="minorHAnsi"/>
        </w:rPr>
      </w:pPr>
      <w:proofErr w:type="spellStart"/>
      <w:r w:rsidRPr="008D0CBA">
        <w:rPr>
          <w:rFonts w:cstheme="minorHAnsi"/>
        </w:rPr>
        <w:t>Census_IsFlightingInteral</w:t>
      </w:r>
      <w:proofErr w:type="spellEnd"/>
    </w:p>
    <w:p w14:paraId="6255B4AB" w14:textId="79CDC44E" w:rsidR="008D0CBA" w:rsidRPr="008D0CBA" w:rsidRDefault="008D0CBA" w:rsidP="008D0CBA">
      <w:pPr>
        <w:pStyle w:val="ListParagraph"/>
        <w:numPr>
          <w:ilvl w:val="0"/>
          <w:numId w:val="8"/>
        </w:numPr>
        <w:rPr>
          <w:rFonts w:cstheme="minorHAnsi"/>
        </w:rPr>
      </w:pPr>
      <w:proofErr w:type="spellStart"/>
      <w:r w:rsidRPr="008D0CBA">
        <w:rPr>
          <w:rFonts w:cstheme="minorHAnsi"/>
        </w:rPr>
        <w:t>Census_InternalBetteryType</w:t>
      </w:r>
      <w:proofErr w:type="spellEnd"/>
    </w:p>
    <w:p w14:paraId="74B8EE69" w14:textId="2A5EA147" w:rsidR="008D0CBA" w:rsidRPr="008D0CBA" w:rsidRDefault="008D0CBA" w:rsidP="008D0CBA">
      <w:pPr>
        <w:pStyle w:val="ListParagraph"/>
        <w:numPr>
          <w:ilvl w:val="0"/>
          <w:numId w:val="8"/>
        </w:numPr>
        <w:rPr>
          <w:rFonts w:cstheme="minorHAnsi"/>
        </w:rPr>
      </w:pPr>
      <w:proofErr w:type="spellStart"/>
      <w:r w:rsidRPr="008D0CBA">
        <w:rPr>
          <w:rFonts w:cstheme="minorHAnsi"/>
        </w:rPr>
        <w:t>Census_ThresholdOptIn</w:t>
      </w:r>
      <w:proofErr w:type="spellEnd"/>
    </w:p>
    <w:p w14:paraId="331A52AD" w14:textId="55ECAF02" w:rsidR="008D0CBA" w:rsidRPr="008D0CBA" w:rsidRDefault="008D0CBA" w:rsidP="008D0CBA">
      <w:pPr>
        <w:pStyle w:val="ListParagraph"/>
        <w:numPr>
          <w:ilvl w:val="0"/>
          <w:numId w:val="8"/>
        </w:numPr>
        <w:rPr>
          <w:rFonts w:cstheme="minorHAnsi"/>
        </w:rPr>
      </w:pPr>
      <w:proofErr w:type="spellStart"/>
      <w:r w:rsidRPr="008D0CBA">
        <w:rPr>
          <w:rFonts w:cstheme="minorHAnsi"/>
        </w:rPr>
        <w:t>Census_IsWINBoostEnabled</w:t>
      </w:r>
      <w:proofErr w:type="spellEnd"/>
    </w:p>
    <w:p w14:paraId="2FEC6BC2" w14:textId="4451648F" w:rsidR="008D0CBA" w:rsidRPr="008D0CBA" w:rsidRDefault="008D0CBA" w:rsidP="008D0CBA">
      <w:pPr>
        <w:pStyle w:val="ListParagraph"/>
        <w:numPr>
          <w:ilvl w:val="0"/>
          <w:numId w:val="8"/>
        </w:numPr>
        <w:rPr>
          <w:rFonts w:cstheme="minorHAnsi"/>
        </w:rPr>
      </w:pPr>
      <w:r w:rsidRPr="008D0CBA">
        <w:rPr>
          <w:rFonts w:cstheme="minorHAnsi"/>
        </w:rPr>
        <w:t>SmartScreen</w:t>
      </w:r>
    </w:p>
    <w:p w14:paraId="472EE157" w14:textId="018B9F8A" w:rsidR="00E66D17" w:rsidRPr="008D0CBA" w:rsidRDefault="008D0CBA" w:rsidP="008D0CBA">
      <w:pPr>
        <w:pStyle w:val="ListParagraph"/>
        <w:numPr>
          <w:ilvl w:val="0"/>
          <w:numId w:val="8"/>
        </w:numPr>
        <w:rPr>
          <w:rFonts w:cstheme="minorHAnsi"/>
        </w:rPr>
      </w:pPr>
      <w:proofErr w:type="spellStart"/>
      <w:r w:rsidRPr="00885FF7">
        <w:rPr>
          <w:rFonts w:cstheme="minorHAnsi"/>
        </w:rPr>
        <w:t>OrganizationIdetnfier</w:t>
      </w:r>
      <w:proofErr w:type="spellEnd"/>
    </w:p>
    <w:p w14:paraId="31BCF47C" w14:textId="77777777" w:rsidR="008D0CBA" w:rsidRDefault="008D0CBA" w:rsidP="00E66D17">
      <w:pPr>
        <w:rPr>
          <w:rFonts w:asciiTheme="minorHAnsi" w:hAnsiTheme="minorHAnsi" w:cstheme="minorHAnsi"/>
        </w:rPr>
        <w:sectPr w:rsidR="008D0CBA" w:rsidSect="008D0CBA">
          <w:type w:val="continuous"/>
          <w:pgSz w:w="12240" w:h="15840"/>
          <w:pgMar w:top="1440" w:right="1440" w:bottom="1440" w:left="1440" w:header="720" w:footer="720" w:gutter="0"/>
          <w:cols w:num="2" w:space="720"/>
          <w:docGrid w:linePitch="360"/>
        </w:sectPr>
      </w:pPr>
    </w:p>
    <w:p w14:paraId="0021190B" w14:textId="5D2A1037" w:rsidR="00321C9F" w:rsidRDefault="00321C9F" w:rsidP="00E66D17">
      <w:pPr>
        <w:rPr>
          <w:rFonts w:asciiTheme="minorHAnsi" w:hAnsiTheme="minorHAnsi" w:cstheme="minorHAnsi"/>
        </w:rPr>
      </w:pPr>
    </w:p>
    <w:p w14:paraId="3F399DEF" w14:textId="4FB80AEB" w:rsidR="00321C9F" w:rsidRDefault="00CA7FAA" w:rsidP="00E66D17">
      <w:pPr>
        <w:rPr>
          <w:rFonts w:asciiTheme="minorHAnsi" w:hAnsiTheme="minorHAnsi" w:cstheme="minorHAnsi"/>
        </w:rPr>
      </w:pPr>
      <w:r>
        <w:rPr>
          <w:rFonts w:asciiTheme="minorHAnsi" w:hAnsiTheme="minorHAnsi" w:cstheme="minorHAnsi"/>
        </w:rPr>
        <w:t xml:space="preserve">To simplify the analysis only non-touch screen devices were considered so </w:t>
      </w:r>
      <w:proofErr w:type="spellStart"/>
      <w:r>
        <w:rPr>
          <w:rFonts w:asciiTheme="minorHAnsi" w:hAnsiTheme="minorHAnsi" w:cstheme="minorHAnsi"/>
        </w:rPr>
        <w:t>Census_IsTouchEnabled</w:t>
      </w:r>
      <w:proofErr w:type="spellEnd"/>
      <w:r>
        <w:rPr>
          <w:rFonts w:asciiTheme="minorHAnsi" w:hAnsiTheme="minorHAnsi" w:cstheme="minorHAnsi"/>
        </w:rPr>
        <w:t xml:space="preserve"> was dropped</w:t>
      </w:r>
      <w:r w:rsidR="009263CF">
        <w:rPr>
          <w:rFonts w:asciiTheme="minorHAnsi" w:hAnsiTheme="minorHAnsi" w:cstheme="minorHAnsi"/>
        </w:rPr>
        <w:t xml:space="preserve"> too</w:t>
      </w:r>
      <w:r>
        <w:rPr>
          <w:rFonts w:asciiTheme="minorHAnsi" w:hAnsiTheme="minorHAnsi" w:cstheme="minorHAnsi"/>
        </w:rPr>
        <w:t>.</w:t>
      </w:r>
    </w:p>
    <w:p w14:paraId="2716721D" w14:textId="2324999B" w:rsidR="00321C9F" w:rsidRDefault="00321C9F" w:rsidP="00E66D17">
      <w:pPr>
        <w:rPr>
          <w:rFonts w:asciiTheme="minorHAnsi" w:hAnsiTheme="minorHAnsi" w:cstheme="minorHAnsi"/>
        </w:rPr>
      </w:pPr>
    </w:p>
    <w:p w14:paraId="4E258555" w14:textId="6AB88B18" w:rsidR="00321C9F" w:rsidRDefault="00E27B8E" w:rsidP="00E66D17">
      <w:pPr>
        <w:rPr>
          <w:rFonts w:asciiTheme="minorHAnsi" w:hAnsiTheme="minorHAnsi" w:cstheme="minorHAnsi"/>
        </w:rPr>
      </w:pPr>
      <w:r>
        <w:rPr>
          <w:rFonts w:asciiTheme="minorHAnsi" w:hAnsiTheme="minorHAnsi" w:cstheme="minorHAnsi"/>
        </w:rPr>
        <w:t xml:space="preserve">Features were compared for correlation so that highly correlated (&gt;60%) features could be eliminated from consideration. In this way the variation in the dataset captured by only a single variable would be used rather than the full set of correlated features. </w:t>
      </w:r>
      <w:r w:rsidR="00D9118D">
        <w:rPr>
          <w:rFonts w:asciiTheme="minorHAnsi" w:hAnsiTheme="minorHAnsi" w:cstheme="minorHAnsi"/>
        </w:rPr>
        <w:t>Figure 1</w:t>
      </w:r>
      <w:r>
        <w:rPr>
          <w:rFonts w:asciiTheme="minorHAnsi" w:hAnsiTheme="minorHAnsi" w:cstheme="minorHAnsi"/>
        </w:rPr>
        <w:t xml:space="preserve"> </w:t>
      </w:r>
      <w:r w:rsidR="00D9118D">
        <w:rPr>
          <w:rFonts w:asciiTheme="minorHAnsi" w:hAnsiTheme="minorHAnsi" w:cstheme="minorHAnsi"/>
        </w:rPr>
        <w:t xml:space="preserve">(see reference </w:t>
      </w:r>
      <w:r w:rsidR="00204A09">
        <w:rPr>
          <w:rFonts w:asciiTheme="minorHAnsi" w:hAnsiTheme="minorHAnsi" w:cstheme="minorHAnsi"/>
        </w:rPr>
        <w:t>7</w:t>
      </w:r>
      <w:r w:rsidR="00D9118D">
        <w:rPr>
          <w:rFonts w:asciiTheme="minorHAnsi" w:hAnsiTheme="minorHAnsi" w:cstheme="minorHAnsi"/>
        </w:rPr>
        <w:t xml:space="preserve">) </w:t>
      </w:r>
      <w:r>
        <w:rPr>
          <w:rFonts w:asciiTheme="minorHAnsi" w:hAnsiTheme="minorHAnsi" w:cstheme="minorHAnsi"/>
        </w:rPr>
        <w:t>shows the correlation</w:t>
      </w:r>
      <w:r w:rsidR="00D21F06">
        <w:rPr>
          <w:rFonts w:asciiTheme="minorHAnsi" w:hAnsiTheme="minorHAnsi" w:cstheme="minorHAnsi"/>
        </w:rPr>
        <w:t>s between features (that have not already been dropped due to sparse data)</w:t>
      </w:r>
      <w:r>
        <w:rPr>
          <w:rFonts w:asciiTheme="minorHAnsi" w:hAnsiTheme="minorHAnsi" w:cstheme="minorHAnsi"/>
        </w:rPr>
        <w:t>.</w:t>
      </w:r>
    </w:p>
    <w:p w14:paraId="4CEBCA9B" w14:textId="276411AD" w:rsidR="00E27B8E" w:rsidRDefault="00040C0B" w:rsidP="00E66D17">
      <w:pPr>
        <w:rPr>
          <w:rFonts w:asciiTheme="minorHAnsi" w:hAnsiTheme="minorHAnsi" w:cstheme="minorHAnsi"/>
        </w:rPr>
      </w:pPr>
      <w:r>
        <w:rPr>
          <w:rFonts w:asciiTheme="minorHAnsi" w:hAnsiTheme="minorHAnsi" w:cstheme="minorHAnsi"/>
          <w:noProof/>
        </w:rPr>
        <w:drawing>
          <wp:inline distT="0" distB="0" distL="0" distR="0" wp14:anchorId="4506DE42" wp14:editId="68C12842">
            <wp:extent cx="5943600" cy="4236085"/>
            <wp:effectExtent l="0" t="0" r="0" b="5715"/>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8-08 at 4.49.01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36085"/>
                    </a:xfrm>
                    <a:prstGeom prst="rect">
                      <a:avLst/>
                    </a:prstGeom>
                  </pic:spPr>
                </pic:pic>
              </a:graphicData>
            </a:graphic>
          </wp:inline>
        </w:drawing>
      </w:r>
    </w:p>
    <w:p w14:paraId="5EF1B9BA" w14:textId="41468F32" w:rsidR="00D21F06" w:rsidRDefault="00D21F06" w:rsidP="00E66D17">
      <w:pPr>
        <w:rPr>
          <w:rFonts w:asciiTheme="minorHAnsi" w:hAnsiTheme="minorHAnsi" w:cstheme="minorHAnsi"/>
        </w:rPr>
      </w:pPr>
    </w:p>
    <w:p w14:paraId="4AF04456" w14:textId="77777777" w:rsidR="00040C0B" w:rsidRDefault="00040C0B" w:rsidP="00E66D17">
      <w:pPr>
        <w:rPr>
          <w:rFonts w:asciiTheme="minorHAnsi" w:hAnsiTheme="minorHAnsi" w:cstheme="minorHAnsi"/>
        </w:rPr>
      </w:pPr>
    </w:p>
    <w:p w14:paraId="0E77AFE7" w14:textId="0FF72665" w:rsidR="00D21F06" w:rsidRDefault="00D21F06" w:rsidP="00E66D17">
      <w:pPr>
        <w:rPr>
          <w:rFonts w:asciiTheme="minorHAnsi" w:hAnsiTheme="minorHAnsi" w:cstheme="minorHAnsi"/>
        </w:rPr>
      </w:pPr>
      <w:r>
        <w:rPr>
          <w:rFonts w:asciiTheme="minorHAnsi" w:hAnsiTheme="minorHAnsi" w:cstheme="minorHAnsi"/>
        </w:rPr>
        <w:t>Because of the large number of features in the image, here is a list of the pairs of features (and their correlation coefficient) that have correlations within (0.6, 1.0):</w:t>
      </w:r>
    </w:p>
    <w:p w14:paraId="659D1931" w14:textId="26A406B2" w:rsidR="00B2166E" w:rsidRDefault="00B2166E">
      <w:pPr>
        <w:spacing w:after="160" w:line="259" w:lineRule="auto"/>
        <w:rPr>
          <w:rFonts w:asciiTheme="minorHAnsi" w:hAnsiTheme="minorHAnsi" w:cstheme="minorHAnsi"/>
        </w:rPr>
      </w:pPr>
      <w:r>
        <w:rPr>
          <w:rFonts w:asciiTheme="minorHAnsi" w:hAnsiTheme="minorHAnsi" w:cstheme="minorHAnsi"/>
        </w:rPr>
        <w:br w:type="page"/>
      </w:r>
    </w:p>
    <w:tbl>
      <w:tblPr>
        <w:tblStyle w:val="GridTable1Light-Accent3"/>
        <w:tblW w:w="6799" w:type="dxa"/>
        <w:tblLook w:val="04A0" w:firstRow="1" w:lastRow="0" w:firstColumn="1" w:lastColumn="0" w:noHBand="0" w:noVBand="1"/>
      </w:tblPr>
      <w:tblGrid>
        <w:gridCol w:w="562"/>
        <w:gridCol w:w="1276"/>
        <w:gridCol w:w="4961"/>
      </w:tblGrid>
      <w:tr w:rsidR="00D21F06" w14:paraId="26721A7B" w14:textId="77777777" w:rsidTr="00D21F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483D97C" w14:textId="77777777" w:rsidR="00D21F06" w:rsidRPr="00D21F06" w:rsidRDefault="00D21F06" w:rsidP="00E66D17">
            <w:pPr>
              <w:rPr>
                <w:rFonts w:asciiTheme="minorHAnsi" w:hAnsiTheme="minorHAnsi" w:cstheme="minorHAnsi"/>
                <w:sz w:val="20"/>
                <w:szCs w:val="20"/>
              </w:rPr>
            </w:pPr>
          </w:p>
        </w:tc>
        <w:tc>
          <w:tcPr>
            <w:tcW w:w="1276" w:type="dxa"/>
          </w:tcPr>
          <w:p w14:paraId="27AE6C90" w14:textId="5466D346" w:rsidR="00D21F06" w:rsidRPr="00D21F06" w:rsidRDefault="00D21F06" w:rsidP="00E66D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21F06">
              <w:rPr>
                <w:rFonts w:asciiTheme="minorHAnsi" w:hAnsiTheme="minorHAnsi" w:cstheme="minorHAnsi"/>
                <w:sz w:val="20"/>
                <w:szCs w:val="20"/>
              </w:rPr>
              <w:t xml:space="preserve">Corr. </w:t>
            </w:r>
            <w:proofErr w:type="spellStart"/>
            <w:r w:rsidRPr="00D21F06">
              <w:rPr>
                <w:rFonts w:asciiTheme="minorHAnsi" w:hAnsiTheme="minorHAnsi" w:cstheme="minorHAnsi"/>
                <w:sz w:val="20"/>
                <w:szCs w:val="20"/>
              </w:rPr>
              <w:t>coeff</w:t>
            </w:r>
            <w:proofErr w:type="spellEnd"/>
            <w:r w:rsidRPr="00D21F06">
              <w:rPr>
                <w:rFonts w:asciiTheme="minorHAnsi" w:hAnsiTheme="minorHAnsi" w:cstheme="minorHAnsi"/>
                <w:sz w:val="20"/>
                <w:szCs w:val="20"/>
              </w:rPr>
              <w:t>.</w:t>
            </w:r>
          </w:p>
        </w:tc>
        <w:tc>
          <w:tcPr>
            <w:tcW w:w="4961" w:type="dxa"/>
          </w:tcPr>
          <w:p w14:paraId="69878D60" w14:textId="2545712E" w:rsidR="00D21F06" w:rsidRPr="00D21F06" w:rsidRDefault="00D21F06" w:rsidP="00E66D17">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21F06">
              <w:rPr>
                <w:rFonts w:asciiTheme="minorHAnsi" w:hAnsiTheme="minorHAnsi" w:cstheme="minorHAnsi"/>
                <w:sz w:val="20"/>
                <w:szCs w:val="20"/>
              </w:rPr>
              <w:t xml:space="preserve">Feature </w:t>
            </w:r>
            <w:r>
              <w:rPr>
                <w:rFonts w:asciiTheme="minorHAnsi" w:hAnsiTheme="minorHAnsi" w:cstheme="minorHAnsi"/>
                <w:sz w:val="20"/>
                <w:szCs w:val="20"/>
              </w:rPr>
              <w:t>Pairs</w:t>
            </w:r>
          </w:p>
        </w:tc>
      </w:tr>
      <w:tr w:rsidR="00D21F06" w14:paraId="0F7531D3"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4E8D74C0" w14:textId="2ED9CB08" w:rsidR="00D21F06" w:rsidRPr="00D21F06" w:rsidRDefault="00D21F06" w:rsidP="00D21F06">
            <w:pPr>
              <w:jc w:val="center"/>
              <w:rPr>
                <w:rFonts w:asciiTheme="minorHAnsi" w:hAnsiTheme="minorHAnsi" w:cstheme="minorHAnsi"/>
                <w:sz w:val="20"/>
                <w:szCs w:val="20"/>
              </w:rPr>
            </w:pPr>
            <w:r w:rsidRPr="00D21F06">
              <w:rPr>
                <w:rFonts w:asciiTheme="minorHAnsi" w:hAnsiTheme="minorHAnsi" w:cstheme="minorHAnsi"/>
                <w:sz w:val="20"/>
                <w:szCs w:val="20"/>
              </w:rPr>
              <w:t>1</w:t>
            </w:r>
          </w:p>
        </w:tc>
        <w:tc>
          <w:tcPr>
            <w:tcW w:w="1276" w:type="dxa"/>
            <w:vMerge w:val="restart"/>
            <w:vAlign w:val="center"/>
          </w:tcPr>
          <w:p w14:paraId="026EB881" w14:textId="2B426039"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21F06">
              <w:rPr>
                <w:rFonts w:asciiTheme="minorHAnsi" w:hAnsiTheme="minorHAnsi" w:cstheme="minorHAnsi"/>
                <w:sz w:val="20"/>
                <w:szCs w:val="20"/>
              </w:rPr>
              <w:t>0.988</w:t>
            </w:r>
          </w:p>
        </w:tc>
        <w:tc>
          <w:tcPr>
            <w:tcW w:w="4961" w:type="dxa"/>
          </w:tcPr>
          <w:p w14:paraId="6CA8DBD7" w14:textId="45D77E7F" w:rsidR="00D21F06" w:rsidRPr="00D21F06" w:rsidRDefault="00D21F06" w:rsidP="00D21F0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roofErr w:type="spellStart"/>
            <w:r w:rsidRPr="00D21F06">
              <w:rPr>
                <w:rFonts w:asciiTheme="minorHAnsi" w:hAnsiTheme="minorHAnsi" w:cstheme="minorHAnsi"/>
                <w:sz w:val="20"/>
                <w:szCs w:val="20"/>
              </w:rPr>
              <w:t>Census_OSUILocaleIdentifier</w:t>
            </w:r>
            <w:proofErr w:type="spellEnd"/>
          </w:p>
        </w:tc>
      </w:tr>
      <w:tr w:rsidR="00D21F06" w14:paraId="54ED8BBE"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58B9DD89" w14:textId="77777777" w:rsidR="00D21F06" w:rsidRPr="00D21F06" w:rsidRDefault="00D21F06" w:rsidP="00D21F06">
            <w:pPr>
              <w:jc w:val="center"/>
              <w:rPr>
                <w:rFonts w:asciiTheme="minorHAnsi" w:hAnsiTheme="minorHAnsi" w:cstheme="minorHAnsi"/>
                <w:sz w:val="20"/>
                <w:szCs w:val="20"/>
              </w:rPr>
            </w:pPr>
          </w:p>
        </w:tc>
        <w:tc>
          <w:tcPr>
            <w:tcW w:w="1276" w:type="dxa"/>
            <w:vMerge/>
            <w:vAlign w:val="center"/>
          </w:tcPr>
          <w:p w14:paraId="6D74C668" w14:textId="77777777"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961" w:type="dxa"/>
          </w:tcPr>
          <w:p w14:paraId="33EC645D" w14:textId="5B2CB7AF" w:rsidR="00D21F06" w:rsidRPr="00D21F06" w:rsidRDefault="00D21F06" w:rsidP="00D21F0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roofErr w:type="spellStart"/>
            <w:r w:rsidRPr="00D21F06">
              <w:rPr>
                <w:rFonts w:asciiTheme="minorHAnsi" w:hAnsiTheme="minorHAnsi" w:cstheme="minorHAnsi"/>
                <w:sz w:val="20"/>
                <w:szCs w:val="20"/>
              </w:rPr>
              <w:t>Census_OSInstallLanguageIdentifier</w:t>
            </w:r>
            <w:proofErr w:type="spellEnd"/>
          </w:p>
        </w:tc>
      </w:tr>
      <w:tr w:rsidR="00D21F06" w14:paraId="0070B521"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4F707F70" w14:textId="744EC453" w:rsidR="00D21F06" w:rsidRPr="00D21F06" w:rsidRDefault="00D21F06" w:rsidP="00D21F06">
            <w:pPr>
              <w:jc w:val="center"/>
              <w:rPr>
                <w:rFonts w:asciiTheme="minorHAnsi" w:hAnsiTheme="minorHAnsi" w:cstheme="minorHAnsi"/>
                <w:sz w:val="20"/>
                <w:szCs w:val="20"/>
              </w:rPr>
            </w:pPr>
            <w:r w:rsidRPr="00D21F06">
              <w:rPr>
                <w:rFonts w:asciiTheme="minorHAnsi" w:hAnsiTheme="minorHAnsi" w:cstheme="minorHAnsi"/>
                <w:sz w:val="20"/>
                <w:szCs w:val="20"/>
              </w:rPr>
              <w:t>2</w:t>
            </w:r>
          </w:p>
        </w:tc>
        <w:tc>
          <w:tcPr>
            <w:tcW w:w="1276" w:type="dxa"/>
            <w:vMerge w:val="restart"/>
            <w:vAlign w:val="center"/>
          </w:tcPr>
          <w:p w14:paraId="1E05214E" w14:textId="2B46D9D1"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21F06">
              <w:rPr>
                <w:rFonts w:asciiTheme="minorHAnsi" w:hAnsiTheme="minorHAnsi" w:cstheme="minorHAnsi"/>
                <w:sz w:val="20"/>
                <w:szCs w:val="20"/>
              </w:rPr>
              <w:t>0.938</w:t>
            </w:r>
          </w:p>
        </w:tc>
        <w:tc>
          <w:tcPr>
            <w:tcW w:w="4961" w:type="dxa"/>
          </w:tcPr>
          <w:p w14:paraId="45DB62E9" w14:textId="30C836F3"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Census_OSBuildNumber</w:t>
            </w:r>
            <w:proofErr w:type="spellEnd"/>
          </w:p>
        </w:tc>
      </w:tr>
      <w:tr w:rsidR="00D21F06" w14:paraId="17B51A0B"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2AB4214E" w14:textId="77777777" w:rsidR="00D21F06" w:rsidRPr="00D21F06" w:rsidRDefault="00D21F06" w:rsidP="00D21F06">
            <w:pPr>
              <w:jc w:val="center"/>
              <w:rPr>
                <w:rFonts w:asciiTheme="minorHAnsi" w:hAnsiTheme="minorHAnsi" w:cstheme="minorHAnsi"/>
                <w:sz w:val="20"/>
                <w:szCs w:val="20"/>
              </w:rPr>
            </w:pPr>
          </w:p>
        </w:tc>
        <w:tc>
          <w:tcPr>
            <w:tcW w:w="1276" w:type="dxa"/>
            <w:vMerge/>
            <w:vAlign w:val="center"/>
          </w:tcPr>
          <w:p w14:paraId="5B6E7078" w14:textId="77777777"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961" w:type="dxa"/>
          </w:tcPr>
          <w:p w14:paraId="36DDA235" w14:textId="59A22CB3"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OsBuild</w:t>
            </w:r>
            <w:proofErr w:type="spellEnd"/>
          </w:p>
        </w:tc>
      </w:tr>
      <w:tr w:rsidR="00D21F06" w14:paraId="40FB0CD6"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0C88755E" w14:textId="0CCE9CDE" w:rsidR="00D21F06" w:rsidRPr="00D21F06" w:rsidRDefault="00D21F06" w:rsidP="00D21F06">
            <w:pPr>
              <w:jc w:val="center"/>
              <w:rPr>
                <w:rFonts w:asciiTheme="minorHAnsi" w:hAnsiTheme="minorHAnsi" w:cstheme="minorHAnsi"/>
                <w:sz w:val="20"/>
                <w:szCs w:val="20"/>
              </w:rPr>
            </w:pPr>
            <w:r w:rsidRPr="00D21F06">
              <w:rPr>
                <w:rFonts w:asciiTheme="minorHAnsi" w:hAnsiTheme="minorHAnsi" w:cstheme="minorHAnsi"/>
                <w:sz w:val="20"/>
                <w:szCs w:val="20"/>
              </w:rPr>
              <w:t>3</w:t>
            </w:r>
          </w:p>
        </w:tc>
        <w:tc>
          <w:tcPr>
            <w:tcW w:w="1276" w:type="dxa"/>
            <w:vMerge w:val="restart"/>
            <w:vAlign w:val="center"/>
          </w:tcPr>
          <w:p w14:paraId="7EE16556" w14:textId="530B882C"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21F06">
              <w:rPr>
                <w:rFonts w:asciiTheme="minorHAnsi" w:hAnsiTheme="minorHAnsi" w:cstheme="minorHAnsi"/>
                <w:sz w:val="20"/>
                <w:szCs w:val="20"/>
              </w:rPr>
              <w:t>0.902</w:t>
            </w:r>
          </w:p>
        </w:tc>
        <w:tc>
          <w:tcPr>
            <w:tcW w:w="4961" w:type="dxa"/>
          </w:tcPr>
          <w:p w14:paraId="27F996D8" w14:textId="7C847459"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Census_InternalPrimaryDisplayResolutionVertical</w:t>
            </w:r>
            <w:proofErr w:type="spellEnd"/>
          </w:p>
        </w:tc>
      </w:tr>
      <w:tr w:rsidR="00D21F06" w14:paraId="4E342CC7"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45B21A0A" w14:textId="77777777" w:rsidR="00D21F06" w:rsidRPr="00D21F06" w:rsidRDefault="00D21F06" w:rsidP="00D21F06">
            <w:pPr>
              <w:jc w:val="center"/>
              <w:rPr>
                <w:rFonts w:asciiTheme="minorHAnsi" w:hAnsiTheme="minorHAnsi" w:cstheme="minorHAnsi"/>
                <w:sz w:val="20"/>
                <w:szCs w:val="20"/>
              </w:rPr>
            </w:pPr>
          </w:p>
        </w:tc>
        <w:tc>
          <w:tcPr>
            <w:tcW w:w="1276" w:type="dxa"/>
            <w:vMerge/>
            <w:vAlign w:val="center"/>
          </w:tcPr>
          <w:p w14:paraId="5C9DD151" w14:textId="77777777"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961" w:type="dxa"/>
          </w:tcPr>
          <w:p w14:paraId="2D73E88B" w14:textId="105A6CE3"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Census_InternalPrimaryDisplayResolutionHorizontal</w:t>
            </w:r>
            <w:proofErr w:type="spellEnd"/>
          </w:p>
        </w:tc>
      </w:tr>
      <w:tr w:rsidR="00D21F06" w14:paraId="0B916EA4"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50F24E80" w14:textId="6D6495BC" w:rsidR="00D21F06" w:rsidRPr="00D21F06" w:rsidRDefault="00D21F06" w:rsidP="00D21F06">
            <w:pPr>
              <w:jc w:val="center"/>
              <w:rPr>
                <w:rFonts w:asciiTheme="minorHAnsi" w:hAnsiTheme="minorHAnsi" w:cstheme="minorHAnsi"/>
                <w:sz w:val="20"/>
                <w:szCs w:val="20"/>
              </w:rPr>
            </w:pPr>
            <w:r w:rsidRPr="00D21F06">
              <w:rPr>
                <w:rFonts w:asciiTheme="minorHAnsi" w:hAnsiTheme="minorHAnsi" w:cstheme="minorHAnsi"/>
                <w:sz w:val="20"/>
                <w:szCs w:val="20"/>
              </w:rPr>
              <w:t>4</w:t>
            </w:r>
          </w:p>
        </w:tc>
        <w:tc>
          <w:tcPr>
            <w:tcW w:w="1276" w:type="dxa"/>
            <w:vMerge w:val="restart"/>
            <w:vAlign w:val="center"/>
          </w:tcPr>
          <w:p w14:paraId="7A28555D" w14:textId="186084EB"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21F06">
              <w:rPr>
                <w:rFonts w:asciiTheme="minorHAnsi" w:hAnsiTheme="minorHAnsi" w:cstheme="minorHAnsi"/>
                <w:sz w:val="20"/>
                <w:szCs w:val="20"/>
              </w:rPr>
              <w:t>0.633</w:t>
            </w:r>
          </w:p>
        </w:tc>
        <w:tc>
          <w:tcPr>
            <w:tcW w:w="4961" w:type="dxa"/>
          </w:tcPr>
          <w:p w14:paraId="785FD900" w14:textId="6E2A6E14"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AVProductStatesIdentifier</w:t>
            </w:r>
            <w:proofErr w:type="spellEnd"/>
          </w:p>
        </w:tc>
      </w:tr>
      <w:tr w:rsidR="00D21F06" w14:paraId="5899937C"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52827FDF" w14:textId="77777777" w:rsidR="00D21F06" w:rsidRPr="00D21F06" w:rsidRDefault="00D21F06" w:rsidP="00D21F06">
            <w:pPr>
              <w:jc w:val="center"/>
              <w:rPr>
                <w:rFonts w:asciiTheme="minorHAnsi" w:hAnsiTheme="minorHAnsi" w:cstheme="minorHAnsi"/>
                <w:sz w:val="20"/>
                <w:szCs w:val="20"/>
              </w:rPr>
            </w:pPr>
          </w:p>
        </w:tc>
        <w:tc>
          <w:tcPr>
            <w:tcW w:w="1276" w:type="dxa"/>
            <w:vMerge/>
            <w:vAlign w:val="center"/>
          </w:tcPr>
          <w:p w14:paraId="73707FD3" w14:textId="77777777"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961" w:type="dxa"/>
          </w:tcPr>
          <w:p w14:paraId="3DE4BE7C" w14:textId="3DBF12A2"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AVProductsInstalled</w:t>
            </w:r>
            <w:proofErr w:type="spellEnd"/>
          </w:p>
        </w:tc>
      </w:tr>
      <w:tr w:rsidR="00D21F06" w14:paraId="7F86AEA8"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5AB681CB" w14:textId="46D14A21" w:rsidR="00D21F06" w:rsidRPr="00D21F06" w:rsidRDefault="00D21F06" w:rsidP="00D21F06">
            <w:pPr>
              <w:jc w:val="center"/>
              <w:rPr>
                <w:rFonts w:asciiTheme="minorHAnsi" w:hAnsiTheme="minorHAnsi" w:cstheme="minorHAnsi"/>
                <w:sz w:val="20"/>
                <w:szCs w:val="20"/>
              </w:rPr>
            </w:pPr>
            <w:r w:rsidRPr="00D21F06">
              <w:rPr>
                <w:rFonts w:asciiTheme="minorHAnsi" w:hAnsiTheme="minorHAnsi" w:cstheme="minorHAnsi"/>
                <w:sz w:val="20"/>
                <w:szCs w:val="20"/>
              </w:rPr>
              <w:t>5</w:t>
            </w:r>
          </w:p>
        </w:tc>
        <w:tc>
          <w:tcPr>
            <w:tcW w:w="1276" w:type="dxa"/>
            <w:vMerge w:val="restart"/>
            <w:vAlign w:val="center"/>
          </w:tcPr>
          <w:p w14:paraId="654E31E3" w14:textId="46DC1FBB"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21F06">
              <w:rPr>
                <w:rFonts w:asciiTheme="minorHAnsi" w:hAnsiTheme="minorHAnsi" w:cstheme="minorHAnsi"/>
                <w:sz w:val="20"/>
                <w:szCs w:val="20"/>
              </w:rPr>
              <w:t>0.599</w:t>
            </w:r>
          </w:p>
        </w:tc>
        <w:tc>
          <w:tcPr>
            <w:tcW w:w="4961" w:type="dxa"/>
          </w:tcPr>
          <w:p w14:paraId="03DCC708" w14:textId="6CCDDDF0"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GeoNameIdentifier</w:t>
            </w:r>
            <w:proofErr w:type="spellEnd"/>
          </w:p>
        </w:tc>
      </w:tr>
      <w:tr w:rsidR="00D21F06" w14:paraId="0D4DEC2C"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024AF1E9" w14:textId="77777777" w:rsidR="00D21F06" w:rsidRPr="00D21F06" w:rsidRDefault="00D21F06" w:rsidP="00D21F06">
            <w:pPr>
              <w:jc w:val="center"/>
              <w:rPr>
                <w:rFonts w:asciiTheme="minorHAnsi" w:hAnsiTheme="minorHAnsi" w:cstheme="minorHAnsi"/>
                <w:sz w:val="20"/>
                <w:szCs w:val="20"/>
              </w:rPr>
            </w:pPr>
          </w:p>
        </w:tc>
        <w:tc>
          <w:tcPr>
            <w:tcW w:w="1276" w:type="dxa"/>
            <w:vMerge/>
            <w:vAlign w:val="center"/>
          </w:tcPr>
          <w:p w14:paraId="102F2E45" w14:textId="77777777"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961" w:type="dxa"/>
          </w:tcPr>
          <w:p w14:paraId="7D0ED080" w14:textId="038D424F"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CountryIdentifier</w:t>
            </w:r>
            <w:proofErr w:type="spellEnd"/>
          </w:p>
        </w:tc>
      </w:tr>
      <w:tr w:rsidR="00D21F06" w14:paraId="3FA28FAA" w14:textId="77777777" w:rsidTr="00D21F06">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1E0E8A3B" w14:textId="2252A074" w:rsidR="00D21F06" w:rsidRPr="00D21F06" w:rsidRDefault="00D21F06" w:rsidP="00D21F06">
            <w:pPr>
              <w:jc w:val="center"/>
              <w:rPr>
                <w:rFonts w:asciiTheme="minorHAnsi" w:hAnsiTheme="minorHAnsi" w:cstheme="minorHAnsi"/>
                <w:sz w:val="20"/>
                <w:szCs w:val="20"/>
              </w:rPr>
            </w:pPr>
            <w:r w:rsidRPr="00D21F06">
              <w:rPr>
                <w:rFonts w:asciiTheme="minorHAnsi" w:hAnsiTheme="minorHAnsi" w:cstheme="minorHAnsi"/>
                <w:sz w:val="20"/>
                <w:szCs w:val="20"/>
              </w:rPr>
              <w:t>6</w:t>
            </w:r>
          </w:p>
        </w:tc>
        <w:tc>
          <w:tcPr>
            <w:tcW w:w="1276" w:type="dxa"/>
            <w:vMerge w:val="restart"/>
            <w:vAlign w:val="center"/>
          </w:tcPr>
          <w:p w14:paraId="6CE76F25" w14:textId="6028247F" w:rsidR="00D21F06" w:rsidRPr="00D21F06" w:rsidRDefault="00D21F06" w:rsidP="00D21F0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D21F06">
              <w:rPr>
                <w:rFonts w:asciiTheme="minorHAnsi" w:hAnsiTheme="minorHAnsi" w:cstheme="minorHAnsi"/>
                <w:sz w:val="20"/>
                <w:szCs w:val="20"/>
              </w:rPr>
              <w:t>0.599</w:t>
            </w:r>
          </w:p>
        </w:tc>
        <w:tc>
          <w:tcPr>
            <w:tcW w:w="4961" w:type="dxa"/>
          </w:tcPr>
          <w:p w14:paraId="059FD20F" w14:textId="0BF0DE60"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Census_TotalPhysicalRAM</w:t>
            </w:r>
            <w:proofErr w:type="spellEnd"/>
          </w:p>
        </w:tc>
      </w:tr>
      <w:tr w:rsidR="00D21F06" w14:paraId="6F40A79C" w14:textId="77777777" w:rsidTr="00D21F06">
        <w:tc>
          <w:tcPr>
            <w:cnfStyle w:val="001000000000" w:firstRow="0" w:lastRow="0" w:firstColumn="1" w:lastColumn="0" w:oddVBand="0" w:evenVBand="0" w:oddHBand="0" w:evenHBand="0" w:firstRowFirstColumn="0" w:firstRowLastColumn="0" w:lastRowFirstColumn="0" w:lastRowLastColumn="0"/>
            <w:tcW w:w="562" w:type="dxa"/>
            <w:vMerge/>
          </w:tcPr>
          <w:p w14:paraId="52ED9A5A" w14:textId="77777777" w:rsidR="00D21F06" w:rsidRPr="00D21F06" w:rsidRDefault="00D21F06" w:rsidP="00D21F06">
            <w:pPr>
              <w:rPr>
                <w:rFonts w:asciiTheme="minorHAnsi" w:hAnsiTheme="minorHAnsi" w:cstheme="minorHAnsi"/>
                <w:sz w:val="20"/>
                <w:szCs w:val="20"/>
              </w:rPr>
            </w:pPr>
          </w:p>
        </w:tc>
        <w:tc>
          <w:tcPr>
            <w:tcW w:w="1276" w:type="dxa"/>
            <w:vMerge/>
          </w:tcPr>
          <w:p w14:paraId="00474C96" w14:textId="77777777" w:rsidR="00D21F06" w:rsidRPr="00D21F06" w:rsidRDefault="00D21F06" w:rsidP="00D21F0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4961" w:type="dxa"/>
          </w:tcPr>
          <w:p w14:paraId="4A51BA75" w14:textId="4C6996A6" w:rsidR="00D21F06" w:rsidRPr="00D21F06" w:rsidRDefault="00D21F06" w:rsidP="00D21F0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D21F06">
              <w:rPr>
                <w:rFonts w:asciiTheme="minorHAnsi" w:hAnsiTheme="minorHAnsi" w:cstheme="minorHAnsi"/>
              </w:rPr>
              <w:t>Census_ProcessorCoreCount</w:t>
            </w:r>
            <w:proofErr w:type="spellEnd"/>
          </w:p>
        </w:tc>
      </w:tr>
    </w:tbl>
    <w:p w14:paraId="6EBE01C3" w14:textId="0A567634" w:rsidR="00D21F06" w:rsidRDefault="00D21F06" w:rsidP="00E66D17">
      <w:pPr>
        <w:rPr>
          <w:rFonts w:asciiTheme="minorHAnsi" w:hAnsiTheme="minorHAnsi" w:cstheme="minorHAnsi"/>
        </w:rPr>
      </w:pPr>
    </w:p>
    <w:p w14:paraId="6C78E2CA" w14:textId="6287C305" w:rsidR="00204A09" w:rsidRDefault="00885FF7">
      <w:pPr>
        <w:rPr>
          <w:rFonts w:asciiTheme="minorHAnsi" w:hAnsiTheme="minorHAnsi" w:cstheme="minorHAnsi"/>
        </w:rPr>
      </w:pPr>
      <w:r>
        <w:rPr>
          <w:rFonts w:asciiTheme="minorHAnsi" w:hAnsiTheme="minorHAnsi" w:cstheme="minorHAnsi"/>
        </w:rPr>
        <w:t>If two attributes were correlated, one of them was dropped from use in training data.</w:t>
      </w:r>
    </w:p>
    <w:p w14:paraId="0D517501" w14:textId="09026735" w:rsidR="009263CF" w:rsidRDefault="009263CF">
      <w:pPr>
        <w:rPr>
          <w:rFonts w:asciiTheme="minorHAnsi" w:hAnsiTheme="minorHAnsi" w:cstheme="minorHAnsi"/>
        </w:rPr>
      </w:pPr>
    </w:p>
    <w:p w14:paraId="3C3E0670" w14:textId="3B63458D" w:rsidR="009263CF" w:rsidRDefault="009263CF">
      <w:pPr>
        <w:rPr>
          <w:rFonts w:asciiTheme="minorHAnsi" w:hAnsiTheme="minorHAnsi" w:cstheme="minorHAnsi"/>
        </w:rPr>
      </w:pPr>
      <w:r>
        <w:rPr>
          <w:rFonts w:asciiTheme="minorHAnsi" w:hAnsiTheme="minorHAnsi" w:cstheme="minorHAnsi"/>
        </w:rPr>
        <w:t xml:space="preserve">Subsequent to this cleaning process model builds were attempted – but none would work due to memory challenges. </w:t>
      </w:r>
    </w:p>
    <w:p w14:paraId="6A701713" w14:textId="69322079" w:rsidR="009263CF" w:rsidRDefault="009263CF">
      <w:pPr>
        <w:rPr>
          <w:rFonts w:asciiTheme="minorHAnsi" w:hAnsiTheme="minorHAnsi" w:cstheme="minorHAnsi"/>
        </w:rPr>
      </w:pPr>
    </w:p>
    <w:p w14:paraId="4314A35D" w14:textId="10E14D11" w:rsidR="009263CF" w:rsidRPr="009263CF" w:rsidRDefault="009263CF">
      <w:pPr>
        <w:rPr>
          <w:rFonts w:asciiTheme="minorHAnsi" w:hAnsiTheme="minorHAnsi" w:cstheme="minorHAnsi"/>
          <w:i/>
          <w:iCs/>
        </w:rPr>
      </w:pPr>
      <w:r w:rsidRPr="009263CF">
        <w:rPr>
          <w:rFonts w:asciiTheme="minorHAnsi" w:hAnsiTheme="minorHAnsi" w:cstheme="minorHAnsi"/>
          <w:i/>
          <w:iCs/>
        </w:rPr>
        <w:t>Second cleaning approach</w:t>
      </w:r>
    </w:p>
    <w:p w14:paraId="1F7EBAF0" w14:textId="77777777" w:rsidR="009263CF" w:rsidRDefault="009263CF">
      <w:pPr>
        <w:rPr>
          <w:rFonts w:asciiTheme="minorHAnsi" w:hAnsiTheme="minorHAnsi" w:cstheme="minorHAnsi"/>
        </w:rPr>
      </w:pPr>
      <w:r>
        <w:rPr>
          <w:rFonts w:asciiTheme="minorHAnsi" w:hAnsiTheme="minorHAnsi" w:cstheme="minorHAnsi"/>
        </w:rPr>
        <w:t>As a second approach</w:t>
      </w:r>
      <w:r w:rsidR="00B02D3A">
        <w:rPr>
          <w:rFonts w:asciiTheme="minorHAnsi" w:hAnsiTheme="minorHAnsi" w:cstheme="minorHAnsi"/>
        </w:rPr>
        <w:t xml:space="preserve"> I followed the </w:t>
      </w:r>
      <w:r>
        <w:rPr>
          <w:rFonts w:asciiTheme="minorHAnsi" w:hAnsiTheme="minorHAnsi" w:cstheme="minorHAnsi"/>
        </w:rPr>
        <w:t xml:space="preserve">process outlined by </w:t>
      </w:r>
      <w:r w:rsidR="00B02D3A">
        <w:rPr>
          <w:rFonts w:asciiTheme="minorHAnsi" w:hAnsiTheme="minorHAnsi" w:cstheme="minorHAnsi"/>
        </w:rPr>
        <w:t>ref 10 et al</w:t>
      </w:r>
      <w:r>
        <w:rPr>
          <w:rFonts w:asciiTheme="minorHAnsi" w:hAnsiTheme="minorHAnsi" w:cstheme="minorHAnsi"/>
        </w:rPr>
        <w:t xml:space="preserve"> before adding my own data processing. First, the </w:t>
      </w:r>
      <w:r w:rsidR="005B5396">
        <w:rPr>
          <w:rFonts w:asciiTheme="minorHAnsi" w:hAnsiTheme="minorHAnsi" w:cstheme="minorHAnsi"/>
        </w:rPr>
        <w:t>P</w:t>
      </w:r>
      <w:r w:rsidR="00E80957">
        <w:rPr>
          <w:rFonts w:asciiTheme="minorHAnsi" w:hAnsiTheme="minorHAnsi" w:cstheme="minorHAnsi"/>
        </w:rPr>
        <w:t xml:space="preserve">andas method </w:t>
      </w:r>
      <w:r w:rsidR="00E80957" w:rsidRPr="00B02D3A">
        <w:rPr>
          <w:rFonts w:asciiTheme="minorHAnsi" w:hAnsiTheme="minorHAnsi" w:cstheme="minorHAnsi"/>
          <w:i/>
          <w:iCs/>
        </w:rPr>
        <w:t>factorize</w:t>
      </w:r>
      <w:r w:rsidR="00E80957">
        <w:rPr>
          <w:rFonts w:asciiTheme="minorHAnsi" w:hAnsiTheme="minorHAnsi" w:cstheme="minorHAnsi"/>
        </w:rPr>
        <w:t xml:space="preserve"> was used to re-interpret all categorical data</w:t>
      </w:r>
      <w:r w:rsidR="002D2EA2">
        <w:rPr>
          <w:rFonts w:asciiTheme="minorHAnsi" w:hAnsiTheme="minorHAnsi" w:cstheme="minorHAnsi"/>
        </w:rPr>
        <w:t xml:space="preserve"> (ref 8)</w:t>
      </w:r>
      <w:r w:rsidR="00B02D3A">
        <w:rPr>
          <w:rFonts w:asciiTheme="minorHAnsi" w:hAnsiTheme="minorHAnsi" w:cstheme="minorHAnsi"/>
        </w:rPr>
        <w:t xml:space="preserve"> </w:t>
      </w:r>
      <w:r w:rsidR="00E80957">
        <w:rPr>
          <w:rFonts w:asciiTheme="minorHAnsi" w:hAnsiTheme="minorHAnsi" w:cstheme="minorHAnsi"/>
        </w:rPr>
        <w:t xml:space="preserve">to simplify the values in those columns. </w:t>
      </w:r>
      <w:r w:rsidR="00087CCD">
        <w:rPr>
          <w:rFonts w:asciiTheme="minorHAnsi" w:hAnsiTheme="minorHAnsi" w:cstheme="minorHAnsi"/>
        </w:rPr>
        <w:t xml:space="preserve">After </w:t>
      </w:r>
      <w:r w:rsidR="00EC0324">
        <w:rPr>
          <w:rFonts w:asciiTheme="minorHAnsi" w:hAnsiTheme="minorHAnsi" w:cstheme="minorHAnsi"/>
        </w:rPr>
        <w:t>factorization</w:t>
      </w:r>
      <w:r w:rsidR="00087CCD">
        <w:rPr>
          <w:rFonts w:asciiTheme="minorHAnsi" w:hAnsiTheme="minorHAnsi" w:cstheme="minorHAnsi"/>
        </w:rPr>
        <w:t>,</w:t>
      </w:r>
      <w:r w:rsidR="00EC0324">
        <w:rPr>
          <w:rFonts w:asciiTheme="minorHAnsi" w:hAnsiTheme="minorHAnsi" w:cstheme="minorHAnsi"/>
        </w:rPr>
        <w:t xml:space="preserve"> in-memory usage dropped by over 1.6 GB</w:t>
      </w:r>
      <w:r w:rsidR="00972CB6">
        <w:rPr>
          <w:rFonts w:asciiTheme="minorHAnsi" w:hAnsiTheme="minorHAnsi" w:cstheme="minorHAnsi"/>
        </w:rPr>
        <w:t xml:space="preserve"> and the size of the training file decreased from 4.38 GB to </w:t>
      </w:r>
      <w:r w:rsidR="008178F7">
        <w:rPr>
          <w:rFonts w:asciiTheme="minorHAnsi" w:hAnsiTheme="minorHAnsi" w:cstheme="minorHAnsi"/>
        </w:rPr>
        <w:t>2</w:t>
      </w:r>
      <w:r w:rsidR="00972CB6">
        <w:rPr>
          <w:rFonts w:asciiTheme="minorHAnsi" w:hAnsiTheme="minorHAnsi" w:cstheme="minorHAnsi"/>
        </w:rPr>
        <w:t>.6</w:t>
      </w:r>
      <w:r w:rsidR="008178F7">
        <w:rPr>
          <w:rFonts w:asciiTheme="minorHAnsi" w:hAnsiTheme="minorHAnsi" w:cstheme="minorHAnsi"/>
        </w:rPr>
        <w:t>7</w:t>
      </w:r>
      <w:r w:rsidR="00972CB6">
        <w:rPr>
          <w:rFonts w:asciiTheme="minorHAnsi" w:hAnsiTheme="minorHAnsi" w:cstheme="minorHAnsi"/>
        </w:rPr>
        <w:t xml:space="preserve"> GB</w:t>
      </w:r>
      <w:r w:rsidR="00EC0324">
        <w:rPr>
          <w:rFonts w:asciiTheme="minorHAnsi" w:hAnsiTheme="minorHAnsi" w:cstheme="minorHAnsi"/>
        </w:rPr>
        <w:t xml:space="preserve">. </w:t>
      </w:r>
      <w:r w:rsidR="00E80957">
        <w:rPr>
          <w:rFonts w:asciiTheme="minorHAnsi" w:hAnsiTheme="minorHAnsi" w:cstheme="minorHAnsi"/>
        </w:rPr>
        <w:t xml:space="preserve">Run-times for </w:t>
      </w:r>
      <w:r w:rsidR="00DB4413">
        <w:rPr>
          <w:rFonts w:asciiTheme="minorHAnsi" w:hAnsiTheme="minorHAnsi" w:cstheme="minorHAnsi"/>
        </w:rPr>
        <w:t>factorization</w:t>
      </w:r>
      <w:r w:rsidR="00E80957">
        <w:rPr>
          <w:rFonts w:asciiTheme="minorHAnsi" w:hAnsiTheme="minorHAnsi" w:cstheme="minorHAnsi"/>
        </w:rPr>
        <w:t xml:space="preserve"> were significant so raw data files were processed </w:t>
      </w:r>
      <w:r w:rsidR="00B02D3A">
        <w:rPr>
          <w:rFonts w:asciiTheme="minorHAnsi" w:hAnsiTheme="minorHAnsi" w:cstheme="minorHAnsi"/>
        </w:rPr>
        <w:t>individually</w:t>
      </w:r>
      <w:r w:rsidR="00E80957">
        <w:rPr>
          <w:rFonts w:asciiTheme="minorHAnsi" w:hAnsiTheme="minorHAnsi" w:cstheme="minorHAnsi"/>
        </w:rPr>
        <w:t xml:space="preserve"> with results </w:t>
      </w:r>
      <w:r w:rsidR="00B02D3A">
        <w:rPr>
          <w:rFonts w:asciiTheme="minorHAnsi" w:hAnsiTheme="minorHAnsi" w:cstheme="minorHAnsi"/>
        </w:rPr>
        <w:t>saved to new file</w:t>
      </w:r>
      <w:r>
        <w:rPr>
          <w:rFonts w:asciiTheme="minorHAnsi" w:hAnsiTheme="minorHAnsi" w:cstheme="minorHAnsi"/>
        </w:rPr>
        <w:t>s</w:t>
      </w:r>
      <w:r w:rsidR="00B02D3A">
        <w:rPr>
          <w:rFonts w:asciiTheme="minorHAnsi" w:hAnsiTheme="minorHAnsi" w:cstheme="minorHAnsi"/>
        </w:rPr>
        <w:t xml:space="preserve">. </w:t>
      </w:r>
    </w:p>
    <w:p w14:paraId="4782B92B" w14:textId="77777777" w:rsidR="009263CF" w:rsidRDefault="009263CF">
      <w:pPr>
        <w:rPr>
          <w:rFonts w:asciiTheme="minorHAnsi" w:hAnsiTheme="minorHAnsi" w:cstheme="minorHAnsi"/>
        </w:rPr>
      </w:pPr>
    </w:p>
    <w:p w14:paraId="4D697B1B" w14:textId="77777777" w:rsidR="009263CF" w:rsidRDefault="009263CF">
      <w:pPr>
        <w:rPr>
          <w:rFonts w:asciiTheme="minorHAnsi" w:hAnsiTheme="minorHAnsi" w:cstheme="minorHAnsi"/>
        </w:rPr>
      </w:pPr>
      <w:r>
        <w:rPr>
          <w:rFonts w:asciiTheme="minorHAnsi" w:hAnsiTheme="minorHAnsi" w:cstheme="minorHAnsi"/>
        </w:rPr>
        <w:t xml:space="preserve">After factorization, training data was examined again for fraction of missing values. Garbage collection (ref 9) was used extensively to manage laptop memory while processing the raw data files. </w:t>
      </w:r>
    </w:p>
    <w:p w14:paraId="5EE775FA" w14:textId="77777777" w:rsidR="009263CF" w:rsidRDefault="009263CF">
      <w:pPr>
        <w:rPr>
          <w:rFonts w:asciiTheme="minorHAnsi" w:hAnsiTheme="minorHAnsi" w:cstheme="minorHAnsi"/>
        </w:rPr>
      </w:pPr>
    </w:p>
    <w:p w14:paraId="76B7FCD0" w14:textId="2D2DF3F5" w:rsidR="009263CF" w:rsidRDefault="009263CF">
      <w:pPr>
        <w:rPr>
          <w:rFonts w:asciiTheme="minorHAnsi" w:hAnsiTheme="minorHAnsi" w:cstheme="minorHAnsi"/>
        </w:rPr>
      </w:pPr>
      <w:r>
        <w:rPr>
          <w:rFonts w:asciiTheme="minorHAnsi" w:hAnsiTheme="minorHAnsi" w:cstheme="minorHAnsi"/>
        </w:rPr>
        <w:t>On this pass of data processing, fewer columns needed to be dropped due to missing values. Unsurprisingly, the correlations between data features were unchanged, so one feature of each pair of highly correlated features were dropped from the training data too.</w:t>
      </w:r>
    </w:p>
    <w:p w14:paraId="683ACBD7" w14:textId="32AAD55E" w:rsidR="009263CF" w:rsidRDefault="009263CF">
      <w:pPr>
        <w:rPr>
          <w:rFonts w:asciiTheme="minorHAnsi" w:hAnsiTheme="minorHAnsi" w:cstheme="minorHAnsi"/>
        </w:rPr>
      </w:pPr>
    </w:p>
    <w:p w14:paraId="70E34029" w14:textId="22EABDEB" w:rsidR="009263CF" w:rsidRDefault="009263CF">
      <w:pPr>
        <w:rPr>
          <w:rFonts w:asciiTheme="minorHAnsi" w:hAnsiTheme="minorHAnsi" w:cstheme="minorHAnsi"/>
        </w:rPr>
      </w:pPr>
      <w:r>
        <w:rPr>
          <w:rFonts w:asciiTheme="minorHAnsi" w:hAnsiTheme="minorHAnsi" w:cstheme="minorHAnsi"/>
        </w:rPr>
        <w:t xml:space="preserve">Critically, the method </w:t>
      </w:r>
      <w:proofErr w:type="spellStart"/>
      <w:r w:rsidRPr="00FE21F8">
        <w:rPr>
          <w:rFonts w:asciiTheme="minorHAnsi" w:hAnsiTheme="minorHAnsi" w:cstheme="minorHAnsi"/>
          <w:i/>
          <w:iCs/>
        </w:rPr>
        <w:t>dropna</w:t>
      </w:r>
      <w:proofErr w:type="spellEnd"/>
      <w:r>
        <w:rPr>
          <w:rFonts w:asciiTheme="minorHAnsi" w:hAnsiTheme="minorHAnsi" w:cstheme="minorHAnsi"/>
        </w:rPr>
        <w:t xml:space="preserve"> was used to further simplify the training data. Without this step model builds kept failing. Even with </w:t>
      </w:r>
      <w:proofErr w:type="spellStart"/>
      <w:r w:rsidRPr="00FE21F8">
        <w:rPr>
          <w:rFonts w:asciiTheme="minorHAnsi" w:hAnsiTheme="minorHAnsi" w:cstheme="minorHAnsi"/>
          <w:i/>
          <w:iCs/>
        </w:rPr>
        <w:t>dropna</w:t>
      </w:r>
      <w:proofErr w:type="spellEnd"/>
      <w:r>
        <w:rPr>
          <w:rFonts w:asciiTheme="minorHAnsi" w:hAnsiTheme="minorHAnsi" w:cstheme="minorHAnsi"/>
        </w:rPr>
        <w:t xml:space="preserve"> being used there were ~3M rows of data in the training dataset alone.</w:t>
      </w:r>
    </w:p>
    <w:p w14:paraId="366BE999" w14:textId="64ED5292" w:rsidR="009263CF" w:rsidRDefault="009263CF">
      <w:pPr>
        <w:rPr>
          <w:rFonts w:asciiTheme="minorHAnsi" w:hAnsiTheme="minorHAnsi" w:cstheme="minorHAnsi"/>
        </w:rPr>
      </w:pPr>
    </w:p>
    <w:p w14:paraId="141D2D15" w14:textId="02E25E8C" w:rsidR="00282001" w:rsidRDefault="00282001" w:rsidP="00282001">
      <w:pPr>
        <w:rPr>
          <w:rFonts w:asciiTheme="minorHAnsi" w:hAnsiTheme="minorHAnsi" w:cstheme="minorHAnsi"/>
        </w:rPr>
      </w:pPr>
      <w:r>
        <w:rPr>
          <w:rFonts w:asciiTheme="minorHAnsi" w:hAnsiTheme="minorHAnsi" w:cstheme="minorHAnsi"/>
        </w:rPr>
        <w:t>Samples of 20k rows were randomly selected from the processed training data and used</w:t>
      </w:r>
    </w:p>
    <w:p w14:paraId="0C600F2A" w14:textId="513AFB93" w:rsidR="00282001" w:rsidRDefault="009263CF" w:rsidP="00282001">
      <w:pPr>
        <w:rPr>
          <w:rFonts w:asciiTheme="minorHAnsi" w:hAnsiTheme="minorHAnsi" w:cstheme="minorHAnsi"/>
        </w:rPr>
      </w:pPr>
      <w:r>
        <w:rPr>
          <w:rFonts w:asciiTheme="minorHAnsi" w:hAnsiTheme="minorHAnsi" w:cstheme="minorHAnsi"/>
        </w:rPr>
        <w:t>to facilitate quick model run times</w:t>
      </w:r>
      <w:r w:rsidR="00282001">
        <w:rPr>
          <w:rFonts w:asciiTheme="minorHAnsi" w:hAnsiTheme="minorHAnsi" w:cstheme="minorHAnsi"/>
        </w:rPr>
        <w:t>.</w:t>
      </w:r>
    </w:p>
    <w:p w14:paraId="29A505FE" w14:textId="0F8A747B" w:rsidR="00B2166E" w:rsidRDefault="0081071E">
      <w:pPr>
        <w:rPr>
          <w:rFonts w:asciiTheme="minorHAnsi" w:hAnsiTheme="minorHAnsi" w:cstheme="minorHAnsi"/>
        </w:rPr>
      </w:pPr>
      <w:r>
        <w:rPr>
          <w:rFonts w:asciiTheme="minorHAnsi" w:hAnsiTheme="minorHAnsi" w:cstheme="minorHAnsi"/>
        </w:rPr>
        <w:t xml:space="preserve"> </w:t>
      </w:r>
    </w:p>
    <w:p w14:paraId="4DA359A4" w14:textId="77777777" w:rsidR="00B2166E" w:rsidRDefault="00B2166E">
      <w:pPr>
        <w:spacing w:after="160" w:line="259" w:lineRule="auto"/>
        <w:rPr>
          <w:rFonts w:asciiTheme="minorHAnsi" w:hAnsiTheme="minorHAnsi" w:cstheme="minorHAnsi"/>
        </w:rPr>
      </w:pPr>
      <w:r>
        <w:rPr>
          <w:rFonts w:asciiTheme="minorHAnsi" w:hAnsiTheme="minorHAnsi" w:cstheme="minorHAnsi"/>
        </w:rPr>
        <w:br w:type="page"/>
      </w:r>
    </w:p>
    <w:p w14:paraId="6AFFD024" w14:textId="7C08E645" w:rsidR="00204A09" w:rsidRPr="00204A09" w:rsidRDefault="00204A09" w:rsidP="00204A09">
      <w:pPr>
        <w:jc w:val="center"/>
        <w:rPr>
          <w:rFonts w:asciiTheme="minorHAnsi" w:hAnsiTheme="minorHAnsi" w:cstheme="minorHAnsi"/>
          <w:b/>
          <w:bCs/>
        </w:rPr>
      </w:pPr>
      <w:r w:rsidRPr="00204A09">
        <w:rPr>
          <w:rFonts w:asciiTheme="minorHAnsi" w:hAnsiTheme="minorHAnsi" w:cstheme="minorHAnsi"/>
          <w:b/>
          <w:bCs/>
        </w:rPr>
        <w:lastRenderedPageBreak/>
        <w:t>Summary of columns dropped</w:t>
      </w:r>
    </w:p>
    <w:tbl>
      <w:tblPr>
        <w:tblStyle w:val="GridTable1Light-Accent3"/>
        <w:tblW w:w="0" w:type="auto"/>
        <w:jc w:val="center"/>
        <w:tblLook w:val="04A0" w:firstRow="1" w:lastRow="0" w:firstColumn="1" w:lastColumn="0" w:noHBand="0" w:noVBand="1"/>
      </w:tblPr>
      <w:tblGrid>
        <w:gridCol w:w="568"/>
        <w:gridCol w:w="5305"/>
        <w:gridCol w:w="3477"/>
      </w:tblGrid>
      <w:tr w:rsidR="00204A09" w14:paraId="55CB367D" w14:textId="77777777" w:rsidTr="00B37D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8" w:type="dxa"/>
          </w:tcPr>
          <w:p w14:paraId="71237F1A" w14:textId="77777777" w:rsidR="00204A09" w:rsidRDefault="00204A09">
            <w:pPr>
              <w:rPr>
                <w:rFonts w:asciiTheme="minorHAnsi" w:hAnsiTheme="minorHAnsi" w:cstheme="minorHAnsi"/>
              </w:rPr>
            </w:pPr>
          </w:p>
        </w:tc>
        <w:tc>
          <w:tcPr>
            <w:tcW w:w="5305" w:type="dxa"/>
          </w:tcPr>
          <w:p w14:paraId="5F0E54CD" w14:textId="660F39A6" w:rsidR="00204A09" w:rsidRDefault="00204A0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Feature</w:t>
            </w:r>
          </w:p>
        </w:tc>
        <w:tc>
          <w:tcPr>
            <w:tcW w:w="3477" w:type="dxa"/>
          </w:tcPr>
          <w:p w14:paraId="43D82333" w14:textId="5D3FF548" w:rsidR="00204A09" w:rsidRDefault="00204A0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Reason dropped</w:t>
            </w:r>
          </w:p>
        </w:tc>
      </w:tr>
      <w:tr w:rsidR="00204A09" w14:paraId="5AC9697A"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39E63CB6" w14:textId="1D28B6CC" w:rsidR="00204A09" w:rsidRPr="003A7A09" w:rsidRDefault="00204A09" w:rsidP="00204A09">
            <w:pPr>
              <w:rPr>
                <w:rFonts w:asciiTheme="minorHAnsi" w:hAnsiTheme="minorHAnsi" w:cstheme="minorHAnsi"/>
              </w:rPr>
            </w:pPr>
            <w:r>
              <w:rPr>
                <w:rFonts w:asciiTheme="minorHAnsi" w:hAnsiTheme="minorHAnsi" w:cstheme="minorHAnsi"/>
              </w:rPr>
              <w:t>1</w:t>
            </w:r>
          </w:p>
        </w:tc>
        <w:tc>
          <w:tcPr>
            <w:tcW w:w="5305" w:type="dxa"/>
          </w:tcPr>
          <w:p w14:paraId="6FF646E1" w14:textId="79CFF490"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A7A09">
              <w:rPr>
                <w:rFonts w:asciiTheme="minorHAnsi" w:hAnsiTheme="minorHAnsi" w:cstheme="minorHAnsi"/>
              </w:rPr>
              <w:t>PuaMode</w:t>
            </w:r>
            <w:proofErr w:type="spellEnd"/>
          </w:p>
        </w:tc>
        <w:tc>
          <w:tcPr>
            <w:tcW w:w="3477" w:type="dxa"/>
          </w:tcPr>
          <w:p w14:paraId="560A0E0A" w14:textId="28F217D9"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0014E0D2"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21366A44" w14:textId="3DF984C7" w:rsidR="00204A09" w:rsidRPr="003A7A09" w:rsidRDefault="00204A09" w:rsidP="00204A09">
            <w:pPr>
              <w:rPr>
                <w:rFonts w:asciiTheme="minorHAnsi" w:hAnsiTheme="minorHAnsi" w:cstheme="minorHAnsi"/>
              </w:rPr>
            </w:pPr>
            <w:r>
              <w:rPr>
                <w:rFonts w:asciiTheme="minorHAnsi" w:hAnsiTheme="minorHAnsi" w:cstheme="minorHAnsi"/>
              </w:rPr>
              <w:t>2</w:t>
            </w:r>
          </w:p>
        </w:tc>
        <w:tc>
          <w:tcPr>
            <w:tcW w:w="5305" w:type="dxa"/>
          </w:tcPr>
          <w:p w14:paraId="7BE050F9" w14:textId="12C650C3"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A7A09">
              <w:rPr>
                <w:rFonts w:asciiTheme="minorHAnsi" w:hAnsiTheme="minorHAnsi" w:cstheme="minorHAnsi"/>
              </w:rPr>
              <w:t>Ce</w:t>
            </w:r>
            <w:r w:rsidR="005F1E4A">
              <w:rPr>
                <w:rFonts w:asciiTheme="minorHAnsi" w:hAnsiTheme="minorHAnsi" w:cstheme="minorHAnsi"/>
              </w:rPr>
              <w:t>n</w:t>
            </w:r>
            <w:r w:rsidRPr="003A7A09">
              <w:rPr>
                <w:rFonts w:asciiTheme="minorHAnsi" w:hAnsiTheme="minorHAnsi" w:cstheme="minorHAnsi"/>
              </w:rPr>
              <w:t>sus_ProcessorClass</w:t>
            </w:r>
            <w:proofErr w:type="spellEnd"/>
          </w:p>
        </w:tc>
        <w:tc>
          <w:tcPr>
            <w:tcW w:w="3477" w:type="dxa"/>
          </w:tcPr>
          <w:p w14:paraId="678F509F" w14:textId="3822FADF"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16BE8C8C"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2F00FB55" w14:textId="2867A9E0" w:rsidR="00204A09" w:rsidRPr="003A7A09" w:rsidRDefault="00204A09" w:rsidP="00204A09">
            <w:pPr>
              <w:rPr>
                <w:rFonts w:asciiTheme="minorHAnsi" w:hAnsiTheme="minorHAnsi" w:cstheme="minorHAnsi"/>
              </w:rPr>
            </w:pPr>
            <w:r>
              <w:rPr>
                <w:rFonts w:asciiTheme="minorHAnsi" w:hAnsiTheme="minorHAnsi" w:cstheme="minorHAnsi"/>
              </w:rPr>
              <w:t>3</w:t>
            </w:r>
          </w:p>
        </w:tc>
        <w:tc>
          <w:tcPr>
            <w:tcW w:w="5305" w:type="dxa"/>
          </w:tcPr>
          <w:p w14:paraId="3C0191D6" w14:textId="3F976B6D"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A7A09">
              <w:rPr>
                <w:rFonts w:asciiTheme="minorHAnsi" w:hAnsiTheme="minorHAnsi" w:cstheme="minorHAnsi"/>
              </w:rPr>
              <w:t>DefaultBrowserIdentifier</w:t>
            </w:r>
            <w:proofErr w:type="spellEnd"/>
          </w:p>
        </w:tc>
        <w:tc>
          <w:tcPr>
            <w:tcW w:w="3477" w:type="dxa"/>
          </w:tcPr>
          <w:p w14:paraId="23448567" w14:textId="13C7DC8C"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114279C9"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22BE18B2" w14:textId="2BECB936" w:rsidR="00204A09" w:rsidRPr="003A7A09" w:rsidRDefault="00204A09" w:rsidP="00204A09">
            <w:pPr>
              <w:rPr>
                <w:rFonts w:asciiTheme="minorHAnsi" w:hAnsiTheme="minorHAnsi" w:cstheme="minorHAnsi"/>
              </w:rPr>
            </w:pPr>
            <w:r>
              <w:rPr>
                <w:rFonts w:asciiTheme="minorHAnsi" w:hAnsiTheme="minorHAnsi" w:cstheme="minorHAnsi"/>
              </w:rPr>
              <w:t>4</w:t>
            </w:r>
          </w:p>
        </w:tc>
        <w:tc>
          <w:tcPr>
            <w:tcW w:w="5305" w:type="dxa"/>
          </w:tcPr>
          <w:p w14:paraId="27229F51" w14:textId="53B6B156"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A7A09">
              <w:rPr>
                <w:rFonts w:asciiTheme="minorHAnsi" w:hAnsiTheme="minorHAnsi" w:cstheme="minorHAnsi"/>
              </w:rPr>
              <w:t>Census_IsFlightingInteral</w:t>
            </w:r>
            <w:proofErr w:type="spellEnd"/>
          </w:p>
        </w:tc>
        <w:tc>
          <w:tcPr>
            <w:tcW w:w="3477" w:type="dxa"/>
          </w:tcPr>
          <w:p w14:paraId="7646B2B3" w14:textId="37A03A9E"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7080C650"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58C9A10A" w14:textId="338A275B" w:rsidR="00204A09" w:rsidRPr="003A7A09" w:rsidRDefault="00204A09" w:rsidP="00204A09">
            <w:pPr>
              <w:rPr>
                <w:rFonts w:asciiTheme="minorHAnsi" w:hAnsiTheme="minorHAnsi" w:cstheme="minorHAnsi"/>
              </w:rPr>
            </w:pPr>
            <w:r>
              <w:rPr>
                <w:rFonts w:asciiTheme="minorHAnsi" w:hAnsiTheme="minorHAnsi" w:cstheme="minorHAnsi"/>
              </w:rPr>
              <w:t>5</w:t>
            </w:r>
          </w:p>
        </w:tc>
        <w:tc>
          <w:tcPr>
            <w:tcW w:w="5305" w:type="dxa"/>
          </w:tcPr>
          <w:p w14:paraId="3E46D821" w14:textId="07B65165"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A7A09">
              <w:rPr>
                <w:rFonts w:asciiTheme="minorHAnsi" w:hAnsiTheme="minorHAnsi" w:cstheme="minorHAnsi"/>
              </w:rPr>
              <w:t>Census_InternalB</w:t>
            </w:r>
            <w:r w:rsidR="005F1E4A">
              <w:rPr>
                <w:rFonts w:asciiTheme="minorHAnsi" w:hAnsiTheme="minorHAnsi" w:cstheme="minorHAnsi"/>
              </w:rPr>
              <w:t>a</w:t>
            </w:r>
            <w:r w:rsidRPr="003A7A09">
              <w:rPr>
                <w:rFonts w:asciiTheme="minorHAnsi" w:hAnsiTheme="minorHAnsi" w:cstheme="minorHAnsi"/>
              </w:rPr>
              <w:t>tteryType</w:t>
            </w:r>
            <w:proofErr w:type="spellEnd"/>
          </w:p>
        </w:tc>
        <w:tc>
          <w:tcPr>
            <w:tcW w:w="3477" w:type="dxa"/>
          </w:tcPr>
          <w:p w14:paraId="3EDE4819" w14:textId="304BDA70"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1F69AE8D"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452D09CC" w14:textId="5614A69F" w:rsidR="00204A09" w:rsidRPr="003A7A09" w:rsidRDefault="00204A09" w:rsidP="00204A09">
            <w:pPr>
              <w:rPr>
                <w:rFonts w:asciiTheme="minorHAnsi" w:hAnsiTheme="minorHAnsi" w:cstheme="minorHAnsi"/>
              </w:rPr>
            </w:pPr>
            <w:r>
              <w:rPr>
                <w:rFonts w:asciiTheme="minorHAnsi" w:hAnsiTheme="minorHAnsi" w:cstheme="minorHAnsi"/>
              </w:rPr>
              <w:t>6</w:t>
            </w:r>
          </w:p>
        </w:tc>
        <w:tc>
          <w:tcPr>
            <w:tcW w:w="5305" w:type="dxa"/>
          </w:tcPr>
          <w:p w14:paraId="1744E619" w14:textId="4A33ED8D"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A7A09">
              <w:rPr>
                <w:rFonts w:asciiTheme="minorHAnsi" w:hAnsiTheme="minorHAnsi" w:cstheme="minorHAnsi"/>
              </w:rPr>
              <w:t>Census_ThresholdOptIn</w:t>
            </w:r>
            <w:proofErr w:type="spellEnd"/>
          </w:p>
        </w:tc>
        <w:tc>
          <w:tcPr>
            <w:tcW w:w="3477" w:type="dxa"/>
          </w:tcPr>
          <w:p w14:paraId="493C0A73" w14:textId="6907BB59"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3AD95927"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324A726B" w14:textId="7149166C" w:rsidR="00204A09" w:rsidRPr="003A7A09" w:rsidRDefault="00204A09" w:rsidP="00204A09">
            <w:pPr>
              <w:rPr>
                <w:rFonts w:asciiTheme="minorHAnsi" w:hAnsiTheme="minorHAnsi" w:cstheme="minorHAnsi"/>
              </w:rPr>
            </w:pPr>
            <w:r>
              <w:rPr>
                <w:rFonts w:asciiTheme="minorHAnsi" w:hAnsiTheme="minorHAnsi" w:cstheme="minorHAnsi"/>
              </w:rPr>
              <w:t>7</w:t>
            </w:r>
          </w:p>
        </w:tc>
        <w:tc>
          <w:tcPr>
            <w:tcW w:w="5305" w:type="dxa"/>
          </w:tcPr>
          <w:p w14:paraId="345A29B8" w14:textId="6BDDAD33"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A7A09">
              <w:rPr>
                <w:rFonts w:asciiTheme="minorHAnsi" w:hAnsiTheme="minorHAnsi" w:cstheme="minorHAnsi"/>
              </w:rPr>
              <w:t>Census_IsWINBoostEnabled</w:t>
            </w:r>
            <w:proofErr w:type="spellEnd"/>
          </w:p>
        </w:tc>
        <w:tc>
          <w:tcPr>
            <w:tcW w:w="3477" w:type="dxa"/>
          </w:tcPr>
          <w:p w14:paraId="01FF512A" w14:textId="68AB3C2B"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5C2B4E9D"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3B20DE35" w14:textId="1BEE2652" w:rsidR="00204A09" w:rsidRPr="003A7A09" w:rsidRDefault="00204A09" w:rsidP="00204A09">
            <w:pPr>
              <w:rPr>
                <w:rFonts w:asciiTheme="minorHAnsi" w:hAnsiTheme="minorHAnsi" w:cstheme="minorHAnsi"/>
              </w:rPr>
            </w:pPr>
            <w:r>
              <w:rPr>
                <w:rFonts w:asciiTheme="minorHAnsi" w:hAnsiTheme="minorHAnsi" w:cstheme="minorHAnsi"/>
              </w:rPr>
              <w:t>8</w:t>
            </w:r>
          </w:p>
        </w:tc>
        <w:tc>
          <w:tcPr>
            <w:tcW w:w="5305" w:type="dxa"/>
          </w:tcPr>
          <w:p w14:paraId="144CDED2" w14:textId="6D143422" w:rsidR="00204A09" w:rsidRPr="00D07C75"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A7A09">
              <w:rPr>
                <w:rFonts w:asciiTheme="minorHAnsi" w:hAnsiTheme="minorHAnsi" w:cstheme="minorHAnsi"/>
              </w:rPr>
              <w:t>SmartScreen</w:t>
            </w:r>
          </w:p>
        </w:tc>
        <w:tc>
          <w:tcPr>
            <w:tcW w:w="3477" w:type="dxa"/>
          </w:tcPr>
          <w:p w14:paraId="640CDA9B" w14:textId="0C301A9C"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7FD4B140"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5BC1E863" w14:textId="1A40DFA6" w:rsidR="00204A09" w:rsidRPr="003A7A09" w:rsidRDefault="00204A09" w:rsidP="00204A09">
            <w:pPr>
              <w:rPr>
                <w:rFonts w:asciiTheme="minorHAnsi" w:hAnsiTheme="minorHAnsi" w:cstheme="minorHAnsi"/>
              </w:rPr>
            </w:pPr>
            <w:r>
              <w:rPr>
                <w:rFonts w:asciiTheme="minorHAnsi" w:hAnsiTheme="minorHAnsi" w:cstheme="minorHAnsi"/>
              </w:rPr>
              <w:t>9</w:t>
            </w:r>
          </w:p>
        </w:tc>
        <w:tc>
          <w:tcPr>
            <w:tcW w:w="5305" w:type="dxa"/>
          </w:tcPr>
          <w:p w14:paraId="0473C2DE" w14:textId="0FE9AE09" w:rsidR="00204A09" w:rsidRPr="00D07C75"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3A7A09">
              <w:rPr>
                <w:rFonts w:asciiTheme="minorHAnsi" w:hAnsiTheme="minorHAnsi" w:cstheme="minorHAnsi"/>
              </w:rPr>
              <w:t>OrganizationIde</w:t>
            </w:r>
            <w:r w:rsidR="005F1E4A">
              <w:rPr>
                <w:rFonts w:asciiTheme="minorHAnsi" w:hAnsiTheme="minorHAnsi" w:cstheme="minorHAnsi"/>
              </w:rPr>
              <w:t>n</w:t>
            </w:r>
            <w:r w:rsidRPr="003A7A09">
              <w:rPr>
                <w:rFonts w:asciiTheme="minorHAnsi" w:hAnsiTheme="minorHAnsi" w:cstheme="minorHAnsi"/>
              </w:rPr>
              <w:t>t</w:t>
            </w:r>
            <w:r w:rsidR="005F1E4A">
              <w:rPr>
                <w:rFonts w:asciiTheme="minorHAnsi" w:hAnsiTheme="minorHAnsi" w:cstheme="minorHAnsi"/>
              </w:rPr>
              <w:t>i</w:t>
            </w:r>
            <w:r w:rsidRPr="003A7A09">
              <w:rPr>
                <w:rFonts w:asciiTheme="minorHAnsi" w:hAnsiTheme="minorHAnsi" w:cstheme="minorHAnsi"/>
              </w:rPr>
              <w:t>fier</w:t>
            </w:r>
            <w:proofErr w:type="spellEnd"/>
          </w:p>
        </w:tc>
        <w:tc>
          <w:tcPr>
            <w:tcW w:w="3477" w:type="dxa"/>
          </w:tcPr>
          <w:p w14:paraId="68076C5A" w14:textId="2C79961C"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&gt;30% data missing</w:t>
            </w:r>
          </w:p>
        </w:tc>
      </w:tr>
      <w:tr w:rsidR="00204A09" w14:paraId="62F29369"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5EC94854" w14:textId="6F51DB86" w:rsidR="00204A09" w:rsidRDefault="00204A09" w:rsidP="00204A09">
            <w:pPr>
              <w:rPr>
                <w:rFonts w:asciiTheme="minorHAnsi" w:hAnsiTheme="minorHAnsi" w:cstheme="minorHAnsi"/>
              </w:rPr>
            </w:pPr>
            <w:r>
              <w:rPr>
                <w:rFonts w:asciiTheme="minorHAnsi" w:hAnsiTheme="minorHAnsi" w:cstheme="minorHAnsi"/>
              </w:rPr>
              <w:t>10</w:t>
            </w:r>
          </w:p>
        </w:tc>
        <w:tc>
          <w:tcPr>
            <w:tcW w:w="5305" w:type="dxa"/>
          </w:tcPr>
          <w:p w14:paraId="1DA0EE6C" w14:textId="38FD0C2F" w:rsidR="00204A09" w:rsidRPr="00D07C75"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Census_IsTouchEnabled</w:t>
            </w:r>
            <w:proofErr w:type="spellEnd"/>
          </w:p>
        </w:tc>
        <w:tc>
          <w:tcPr>
            <w:tcW w:w="3477" w:type="dxa"/>
          </w:tcPr>
          <w:p w14:paraId="41E7569D" w14:textId="21E03322"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Touch screen </w:t>
            </w:r>
          </w:p>
        </w:tc>
      </w:tr>
      <w:tr w:rsidR="00204A09" w14:paraId="4B0D66F4"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7C9639C6" w14:textId="16677195" w:rsidR="00204A09" w:rsidRDefault="00204A09" w:rsidP="00204A09">
            <w:pPr>
              <w:rPr>
                <w:rFonts w:asciiTheme="minorHAnsi" w:hAnsiTheme="minorHAnsi" w:cstheme="minorHAnsi"/>
              </w:rPr>
            </w:pPr>
            <w:r>
              <w:rPr>
                <w:rFonts w:asciiTheme="minorHAnsi" w:hAnsiTheme="minorHAnsi" w:cstheme="minorHAnsi"/>
              </w:rPr>
              <w:t>11</w:t>
            </w:r>
          </w:p>
        </w:tc>
        <w:tc>
          <w:tcPr>
            <w:tcW w:w="5305" w:type="dxa"/>
          </w:tcPr>
          <w:p w14:paraId="0F0DFCD6" w14:textId="6AE8B5E0" w:rsidR="00204A09" w:rsidRPr="00D07C75"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AVProductStatesIdentifier</w:t>
            </w:r>
            <w:proofErr w:type="spellEnd"/>
          </w:p>
        </w:tc>
        <w:tc>
          <w:tcPr>
            <w:tcW w:w="3477" w:type="dxa"/>
          </w:tcPr>
          <w:p w14:paraId="26A9617B" w14:textId="144175ED"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Correlated feature</w:t>
            </w:r>
          </w:p>
        </w:tc>
      </w:tr>
      <w:tr w:rsidR="00204A09" w14:paraId="7193B47C"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0E33BD59" w14:textId="71AE4BE5" w:rsidR="00204A09" w:rsidRDefault="00204A09" w:rsidP="00204A09">
            <w:pPr>
              <w:rPr>
                <w:rFonts w:asciiTheme="minorHAnsi" w:hAnsiTheme="minorHAnsi" w:cstheme="minorHAnsi"/>
              </w:rPr>
            </w:pPr>
            <w:r>
              <w:rPr>
                <w:rFonts w:asciiTheme="minorHAnsi" w:hAnsiTheme="minorHAnsi" w:cstheme="minorHAnsi"/>
              </w:rPr>
              <w:t>12</w:t>
            </w:r>
          </w:p>
        </w:tc>
        <w:tc>
          <w:tcPr>
            <w:tcW w:w="5305" w:type="dxa"/>
          </w:tcPr>
          <w:p w14:paraId="5C336C1D" w14:textId="2A33543F" w:rsidR="00204A09" w:rsidRPr="00D07C75"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Pr>
                <w:rFonts w:asciiTheme="minorHAnsi" w:hAnsiTheme="minorHAnsi" w:cstheme="minorHAnsi"/>
              </w:rPr>
              <w:t>ProcessorCoreCount</w:t>
            </w:r>
            <w:proofErr w:type="spellEnd"/>
          </w:p>
        </w:tc>
        <w:tc>
          <w:tcPr>
            <w:tcW w:w="3477" w:type="dxa"/>
          </w:tcPr>
          <w:p w14:paraId="3BC78DB2" w14:textId="5F5F294E" w:rsidR="00204A09" w:rsidRDefault="00204A09" w:rsidP="00204A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Correlated feature</w:t>
            </w:r>
          </w:p>
        </w:tc>
      </w:tr>
      <w:tr w:rsidR="00B37D21" w14:paraId="6B167C57"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07452635" w14:textId="15860796" w:rsidR="00B37D21" w:rsidRDefault="00B37D21" w:rsidP="00B37D21">
            <w:pPr>
              <w:rPr>
                <w:rFonts w:asciiTheme="minorHAnsi" w:hAnsiTheme="minorHAnsi" w:cstheme="minorHAnsi"/>
              </w:rPr>
            </w:pPr>
            <w:r>
              <w:rPr>
                <w:rFonts w:asciiTheme="minorHAnsi" w:hAnsiTheme="minorHAnsi" w:cstheme="minorHAnsi"/>
              </w:rPr>
              <w:t>13</w:t>
            </w:r>
          </w:p>
        </w:tc>
        <w:tc>
          <w:tcPr>
            <w:tcW w:w="5305" w:type="dxa"/>
          </w:tcPr>
          <w:p w14:paraId="02D7719C" w14:textId="26DEAE5B" w:rsidR="00B37D21" w:rsidRDefault="00B37D21" w:rsidP="00B37D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37D21">
              <w:rPr>
                <w:rFonts w:asciiTheme="minorHAnsi" w:hAnsiTheme="minorHAnsi" w:cstheme="minorHAnsi"/>
              </w:rPr>
              <w:t>Census_OSInstallLanguageIdentifier</w:t>
            </w:r>
            <w:proofErr w:type="spellEnd"/>
          </w:p>
        </w:tc>
        <w:tc>
          <w:tcPr>
            <w:tcW w:w="3477" w:type="dxa"/>
          </w:tcPr>
          <w:p w14:paraId="1E2E238C" w14:textId="14AE3C06" w:rsidR="00B37D21" w:rsidRDefault="00B37D21" w:rsidP="00B37D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13286">
              <w:rPr>
                <w:rFonts w:asciiTheme="minorHAnsi" w:hAnsiTheme="minorHAnsi" w:cstheme="minorHAnsi"/>
              </w:rPr>
              <w:t>Correlated feature</w:t>
            </w:r>
          </w:p>
        </w:tc>
      </w:tr>
      <w:tr w:rsidR="00B37D21" w14:paraId="5D891897"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58ACF536" w14:textId="44441A4A" w:rsidR="00B37D21" w:rsidRDefault="00B37D21" w:rsidP="00B37D21">
            <w:pPr>
              <w:rPr>
                <w:rFonts w:asciiTheme="minorHAnsi" w:hAnsiTheme="minorHAnsi" w:cstheme="minorHAnsi"/>
              </w:rPr>
            </w:pPr>
            <w:r>
              <w:rPr>
                <w:rFonts w:asciiTheme="minorHAnsi" w:hAnsiTheme="minorHAnsi" w:cstheme="minorHAnsi"/>
              </w:rPr>
              <w:t>14</w:t>
            </w:r>
          </w:p>
        </w:tc>
        <w:tc>
          <w:tcPr>
            <w:tcW w:w="5305" w:type="dxa"/>
          </w:tcPr>
          <w:p w14:paraId="7E481020" w14:textId="1BD9DD64" w:rsidR="00B37D21" w:rsidRDefault="00B37D21" w:rsidP="00B37D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37D21">
              <w:rPr>
                <w:rFonts w:asciiTheme="minorHAnsi" w:hAnsiTheme="minorHAnsi" w:cstheme="minorHAnsi"/>
              </w:rPr>
              <w:t>OsBuild</w:t>
            </w:r>
            <w:proofErr w:type="spellEnd"/>
          </w:p>
        </w:tc>
        <w:tc>
          <w:tcPr>
            <w:tcW w:w="3477" w:type="dxa"/>
          </w:tcPr>
          <w:p w14:paraId="2D9F90F7" w14:textId="7B416DE6" w:rsidR="00B37D21" w:rsidRDefault="00B37D21" w:rsidP="00B37D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13286">
              <w:rPr>
                <w:rFonts w:asciiTheme="minorHAnsi" w:hAnsiTheme="minorHAnsi" w:cstheme="minorHAnsi"/>
              </w:rPr>
              <w:t>Correlated feature</w:t>
            </w:r>
          </w:p>
        </w:tc>
      </w:tr>
      <w:tr w:rsidR="00B37D21" w14:paraId="19FF9173"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6F812FEB" w14:textId="46255064" w:rsidR="00B37D21" w:rsidRDefault="00B37D21" w:rsidP="00B37D21">
            <w:pPr>
              <w:rPr>
                <w:rFonts w:asciiTheme="minorHAnsi" w:hAnsiTheme="minorHAnsi" w:cstheme="minorHAnsi"/>
              </w:rPr>
            </w:pPr>
            <w:r>
              <w:rPr>
                <w:rFonts w:asciiTheme="minorHAnsi" w:hAnsiTheme="minorHAnsi" w:cstheme="minorHAnsi"/>
              </w:rPr>
              <w:t>15</w:t>
            </w:r>
          </w:p>
        </w:tc>
        <w:tc>
          <w:tcPr>
            <w:tcW w:w="5305" w:type="dxa"/>
          </w:tcPr>
          <w:p w14:paraId="4A184D1F" w14:textId="7C74A52B" w:rsidR="00B37D21" w:rsidRDefault="00B37D21" w:rsidP="00B37D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37D21">
              <w:rPr>
                <w:rFonts w:asciiTheme="minorHAnsi" w:hAnsiTheme="minorHAnsi" w:cstheme="minorHAnsi"/>
              </w:rPr>
              <w:t>Census_InternalPrimaryDisplayResolutionHorizontal</w:t>
            </w:r>
            <w:proofErr w:type="spellEnd"/>
          </w:p>
        </w:tc>
        <w:tc>
          <w:tcPr>
            <w:tcW w:w="3477" w:type="dxa"/>
          </w:tcPr>
          <w:p w14:paraId="215376C1" w14:textId="1821F87C" w:rsidR="00B37D21" w:rsidRDefault="00B37D21" w:rsidP="00B37D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13286">
              <w:rPr>
                <w:rFonts w:asciiTheme="minorHAnsi" w:hAnsiTheme="minorHAnsi" w:cstheme="minorHAnsi"/>
              </w:rPr>
              <w:t>Correlated feature</w:t>
            </w:r>
          </w:p>
        </w:tc>
      </w:tr>
      <w:tr w:rsidR="00B37D21" w14:paraId="28564881" w14:textId="77777777" w:rsidTr="00B37D21">
        <w:trPr>
          <w:jc w:val="center"/>
        </w:trPr>
        <w:tc>
          <w:tcPr>
            <w:cnfStyle w:val="001000000000" w:firstRow="0" w:lastRow="0" w:firstColumn="1" w:lastColumn="0" w:oddVBand="0" w:evenVBand="0" w:oddHBand="0" w:evenHBand="0" w:firstRowFirstColumn="0" w:firstRowLastColumn="0" w:lastRowFirstColumn="0" w:lastRowLastColumn="0"/>
            <w:tcW w:w="568" w:type="dxa"/>
          </w:tcPr>
          <w:p w14:paraId="7C7B9941" w14:textId="62B7CF2A" w:rsidR="00B37D21" w:rsidRDefault="00B37D21" w:rsidP="00B37D21">
            <w:pPr>
              <w:rPr>
                <w:rFonts w:asciiTheme="minorHAnsi" w:hAnsiTheme="minorHAnsi" w:cstheme="minorHAnsi"/>
              </w:rPr>
            </w:pPr>
            <w:r>
              <w:rPr>
                <w:rFonts w:asciiTheme="minorHAnsi" w:hAnsiTheme="minorHAnsi" w:cstheme="minorHAnsi"/>
              </w:rPr>
              <w:t>16</w:t>
            </w:r>
          </w:p>
        </w:tc>
        <w:tc>
          <w:tcPr>
            <w:tcW w:w="5305" w:type="dxa"/>
          </w:tcPr>
          <w:p w14:paraId="2CB34076" w14:textId="1E51AE3F" w:rsidR="00B37D21" w:rsidRDefault="00B37D21" w:rsidP="00B37D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B37D21">
              <w:rPr>
                <w:rFonts w:asciiTheme="minorHAnsi" w:hAnsiTheme="minorHAnsi" w:cstheme="minorHAnsi"/>
              </w:rPr>
              <w:t>CountryIdentifier</w:t>
            </w:r>
            <w:proofErr w:type="spellEnd"/>
          </w:p>
        </w:tc>
        <w:tc>
          <w:tcPr>
            <w:tcW w:w="3477" w:type="dxa"/>
          </w:tcPr>
          <w:p w14:paraId="73BCAD6E" w14:textId="6A465E1F" w:rsidR="00B37D21" w:rsidRDefault="00B37D21" w:rsidP="00B37D2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413286">
              <w:rPr>
                <w:rFonts w:asciiTheme="minorHAnsi" w:hAnsiTheme="minorHAnsi" w:cstheme="minorHAnsi"/>
              </w:rPr>
              <w:t>Correlated feature</w:t>
            </w:r>
          </w:p>
        </w:tc>
      </w:tr>
    </w:tbl>
    <w:p w14:paraId="445D7837" w14:textId="77777777" w:rsidR="00204A09" w:rsidRDefault="00204A09">
      <w:pPr>
        <w:rPr>
          <w:rFonts w:asciiTheme="minorHAnsi" w:hAnsiTheme="minorHAnsi" w:cstheme="minorHAnsi"/>
        </w:rPr>
      </w:pPr>
    </w:p>
    <w:p w14:paraId="51B8B14D" w14:textId="4091382A" w:rsidR="00204A09" w:rsidRDefault="000A4185">
      <w:pPr>
        <w:rPr>
          <w:rFonts w:asciiTheme="minorHAnsi" w:hAnsiTheme="minorHAnsi" w:cstheme="minorHAnsi"/>
        </w:rPr>
      </w:pPr>
      <w:r>
        <w:rPr>
          <w:rFonts w:asciiTheme="minorHAnsi" w:hAnsiTheme="minorHAnsi" w:cstheme="minorHAnsi"/>
        </w:rPr>
        <w:t xml:space="preserve">Appendix A identifies which columns of the dataset </w:t>
      </w:r>
      <w:r w:rsidR="00D31B15">
        <w:rPr>
          <w:rFonts w:asciiTheme="minorHAnsi" w:hAnsiTheme="minorHAnsi" w:cstheme="minorHAnsi"/>
        </w:rPr>
        <w:t>were</w:t>
      </w:r>
      <w:r>
        <w:rPr>
          <w:rFonts w:asciiTheme="minorHAnsi" w:hAnsiTheme="minorHAnsi" w:cstheme="minorHAnsi"/>
        </w:rPr>
        <w:t xml:space="preserve"> dropped.</w:t>
      </w:r>
    </w:p>
    <w:p w14:paraId="1E248916" w14:textId="7AABE50F" w:rsidR="00B34F17" w:rsidRDefault="00B34F17">
      <w:pPr>
        <w:rPr>
          <w:rFonts w:asciiTheme="minorHAnsi" w:hAnsiTheme="minorHAnsi" w:cstheme="minorHAnsi"/>
        </w:rPr>
      </w:pPr>
    </w:p>
    <w:p w14:paraId="2F7F6903" w14:textId="4999FC19" w:rsidR="00B34F17" w:rsidRDefault="00B34F17">
      <w:pPr>
        <w:rPr>
          <w:rFonts w:asciiTheme="minorHAnsi" w:hAnsiTheme="minorHAnsi" w:cstheme="minorHAnsi"/>
        </w:rPr>
      </w:pPr>
      <w:r>
        <w:rPr>
          <w:rFonts w:asciiTheme="minorHAnsi" w:hAnsiTheme="minorHAnsi" w:cstheme="minorHAnsi"/>
        </w:rPr>
        <w:t>Also ‘Machine Identifier’ was used as an index, not as a training feature. Lastly, ‘Has Infection’ was used as the label and not as a training feature.</w:t>
      </w:r>
    </w:p>
    <w:p w14:paraId="2804CF3C" w14:textId="77777777" w:rsidR="00204A09" w:rsidRDefault="00204A09">
      <w:pPr>
        <w:rPr>
          <w:rFonts w:asciiTheme="minorHAnsi" w:hAnsiTheme="minorHAnsi" w:cstheme="minorHAnsi"/>
        </w:rPr>
      </w:pPr>
    </w:p>
    <w:p w14:paraId="78479F53" w14:textId="0EE3F14C" w:rsidR="005F4D81" w:rsidRPr="005F4D81" w:rsidRDefault="005F4D81">
      <w:pPr>
        <w:rPr>
          <w:rFonts w:asciiTheme="minorHAnsi" w:hAnsiTheme="minorHAnsi" w:cstheme="minorHAnsi"/>
          <w:b/>
          <w:bCs/>
        </w:rPr>
      </w:pPr>
      <w:r w:rsidRPr="005F4D81">
        <w:rPr>
          <w:rFonts w:asciiTheme="minorHAnsi" w:hAnsiTheme="minorHAnsi" w:cstheme="minorHAnsi"/>
          <w:b/>
          <w:bCs/>
        </w:rPr>
        <w:t>General Approach</w:t>
      </w:r>
    </w:p>
    <w:p w14:paraId="0DB165F0" w14:textId="0D19192B" w:rsidR="00FD7609" w:rsidRDefault="004E2559">
      <w:pPr>
        <w:rPr>
          <w:rFonts w:asciiTheme="minorHAnsi" w:hAnsiTheme="minorHAnsi" w:cstheme="minorHAnsi"/>
        </w:rPr>
      </w:pPr>
      <w:r>
        <w:rPr>
          <w:rFonts w:asciiTheme="minorHAnsi" w:hAnsiTheme="minorHAnsi" w:cstheme="minorHAnsi"/>
        </w:rPr>
        <w:t>Initial</w:t>
      </w:r>
      <w:r w:rsidR="00FD7609">
        <w:rPr>
          <w:rFonts w:asciiTheme="minorHAnsi" w:hAnsiTheme="minorHAnsi" w:cstheme="minorHAnsi"/>
        </w:rPr>
        <w:t xml:space="preserve"> attempts were made to use a step-forward method to identify which features were most significant in generating a linear regression of the data</w:t>
      </w:r>
      <w:r w:rsidR="00282001">
        <w:rPr>
          <w:rFonts w:asciiTheme="minorHAnsi" w:hAnsiTheme="minorHAnsi" w:cstheme="minorHAnsi"/>
        </w:rPr>
        <w:t xml:space="preserve"> – but model building functions repeatedly returned errors without results</w:t>
      </w:r>
      <w:r w:rsidR="00FD7609">
        <w:rPr>
          <w:rFonts w:asciiTheme="minorHAnsi" w:hAnsiTheme="minorHAnsi" w:cstheme="minorHAnsi"/>
        </w:rPr>
        <w:t>.</w:t>
      </w:r>
      <w:r w:rsidR="00282001">
        <w:rPr>
          <w:rFonts w:asciiTheme="minorHAnsi" w:hAnsiTheme="minorHAnsi" w:cstheme="minorHAnsi"/>
        </w:rPr>
        <w:t xml:space="preserve"> Only when the data was fully processed (as described above) would model builds generate results.</w:t>
      </w:r>
      <w:r w:rsidR="00FD7609">
        <w:rPr>
          <w:rFonts w:asciiTheme="minorHAnsi" w:hAnsiTheme="minorHAnsi" w:cstheme="minorHAnsi"/>
        </w:rPr>
        <w:t xml:space="preserve"> </w:t>
      </w:r>
    </w:p>
    <w:p w14:paraId="6941E9CB" w14:textId="16E72B90" w:rsidR="00FD7609" w:rsidRDefault="00FD7609">
      <w:pPr>
        <w:rPr>
          <w:rFonts w:asciiTheme="minorHAnsi" w:hAnsiTheme="minorHAnsi" w:cstheme="minorHAnsi"/>
        </w:rPr>
      </w:pPr>
    </w:p>
    <w:p w14:paraId="3D7EFBD8" w14:textId="599E0190" w:rsidR="00282001" w:rsidRDefault="00282001">
      <w:pPr>
        <w:rPr>
          <w:rFonts w:asciiTheme="minorHAnsi" w:hAnsiTheme="minorHAnsi" w:cstheme="minorHAnsi"/>
        </w:rPr>
      </w:pPr>
      <w:r>
        <w:rPr>
          <w:rFonts w:asciiTheme="minorHAnsi" w:hAnsiTheme="minorHAnsi" w:cstheme="minorHAnsi"/>
        </w:rPr>
        <w:t xml:space="preserve">On a second attempt, after significant challenges due to dataset size, models were built using k-means clustering and k-nearest </w:t>
      </w:r>
      <w:proofErr w:type="spellStart"/>
      <w:r>
        <w:rPr>
          <w:rFonts w:asciiTheme="minorHAnsi" w:hAnsiTheme="minorHAnsi" w:cstheme="minorHAnsi"/>
        </w:rPr>
        <w:t>neighbors</w:t>
      </w:r>
      <w:proofErr w:type="spellEnd"/>
      <w:r>
        <w:rPr>
          <w:rFonts w:asciiTheme="minorHAnsi" w:hAnsiTheme="minorHAnsi" w:cstheme="minorHAnsi"/>
        </w:rPr>
        <w:t xml:space="preserve">. </w:t>
      </w:r>
    </w:p>
    <w:p w14:paraId="1DAEC529" w14:textId="54CE732F" w:rsidR="00282001" w:rsidRDefault="00282001">
      <w:pPr>
        <w:rPr>
          <w:rFonts w:asciiTheme="minorHAnsi" w:hAnsiTheme="minorHAnsi" w:cstheme="minorHAnsi"/>
        </w:rPr>
      </w:pPr>
    </w:p>
    <w:p w14:paraId="0F25C23F" w14:textId="0753C8B1" w:rsidR="00282001" w:rsidRPr="00FA7F8E" w:rsidRDefault="00282001">
      <w:pPr>
        <w:rPr>
          <w:rFonts w:asciiTheme="minorHAnsi" w:hAnsiTheme="minorHAnsi" w:cstheme="minorHAnsi"/>
          <w:i/>
          <w:iCs/>
        </w:rPr>
      </w:pPr>
      <w:r w:rsidRPr="00FA7F8E">
        <w:rPr>
          <w:rFonts w:asciiTheme="minorHAnsi" w:hAnsiTheme="minorHAnsi" w:cstheme="minorHAnsi"/>
          <w:i/>
          <w:iCs/>
        </w:rPr>
        <w:t>K-Means</w:t>
      </w:r>
    </w:p>
    <w:p w14:paraId="6B18FF1B" w14:textId="638BE8E5" w:rsidR="002E64C0" w:rsidRDefault="00FA7F8E" w:rsidP="00FD7609">
      <w:pPr>
        <w:rPr>
          <w:rFonts w:asciiTheme="minorHAnsi" w:hAnsiTheme="minorHAnsi" w:cstheme="minorHAnsi"/>
        </w:rPr>
      </w:pPr>
      <w:r>
        <w:rPr>
          <w:rFonts w:asciiTheme="minorHAnsi" w:hAnsiTheme="minorHAnsi" w:cstheme="minorHAnsi"/>
        </w:rPr>
        <w:t xml:space="preserve">K-means is a clustering algorithm that allows a user to define, upfront, how many clusters to in which the training data is divided. Cluster </w:t>
      </w:r>
      <w:proofErr w:type="spellStart"/>
      <w:r>
        <w:rPr>
          <w:rFonts w:asciiTheme="minorHAnsi" w:hAnsiTheme="minorHAnsi" w:cstheme="minorHAnsi"/>
        </w:rPr>
        <w:t>centers</w:t>
      </w:r>
      <w:proofErr w:type="spellEnd"/>
      <w:r>
        <w:rPr>
          <w:rFonts w:asciiTheme="minorHAnsi" w:hAnsiTheme="minorHAnsi" w:cstheme="minorHAnsi"/>
        </w:rPr>
        <w:t xml:space="preserve"> are then determined iteratively and reported back as an output of the training. New data is then compared to the cluster </w:t>
      </w:r>
      <w:proofErr w:type="spellStart"/>
      <w:r>
        <w:rPr>
          <w:rFonts w:asciiTheme="minorHAnsi" w:hAnsiTheme="minorHAnsi" w:cstheme="minorHAnsi"/>
        </w:rPr>
        <w:t>centers</w:t>
      </w:r>
      <w:proofErr w:type="spellEnd"/>
      <w:r>
        <w:rPr>
          <w:rFonts w:asciiTheme="minorHAnsi" w:hAnsiTheme="minorHAnsi" w:cstheme="minorHAnsi"/>
        </w:rPr>
        <w:t xml:space="preserve"> and are labelled based on the shortest distance to a cluster </w:t>
      </w:r>
      <w:proofErr w:type="spellStart"/>
      <w:r>
        <w:rPr>
          <w:rFonts w:asciiTheme="minorHAnsi" w:hAnsiTheme="minorHAnsi" w:cstheme="minorHAnsi"/>
        </w:rPr>
        <w:t>center</w:t>
      </w:r>
      <w:proofErr w:type="spellEnd"/>
      <w:r>
        <w:rPr>
          <w:rFonts w:asciiTheme="minorHAnsi" w:hAnsiTheme="minorHAnsi" w:cstheme="minorHAnsi"/>
        </w:rPr>
        <w:t xml:space="preserve">. Importantly, if there are n-features in the dataset, then the cluster </w:t>
      </w:r>
      <w:proofErr w:type="spellStart"/>
      <w:r>
        <w:rPr>
          <w:rFonts w:asciiTheme="minorHAnsi" w:hAnsiTheme="minorHAnsi" w:cstheme="minorHAnsi"/>
        </w:rPr>
        <w:t>centers</w:t>
      </w:r>
      <w:proofErr w:type="spellEnd"/>
      <w:r>
        <w:rPr>
          <w:rFonts w:asciiTheme="minorHAnsi" w:hAnsiTheme="minorHAnsi" w:cstheme="minorHAnsi"/>
        </w:rPr>
        <w:t xml:space="preserve"> are in n-dimensional space (with similarly n-dimensional distances from one another).</w:t>
      </w:r>
    </w:p>
    <w:p w14:paraId="097273A2" w14:textId="06CACA8C" w:rsidR="00FA7F8E" w:rsidRDefault="00FA7F8E" w:rsidP="00FD7609">
      <w:pPr>
        <w:rPr>
          <w:rFonts w:asciiTheme="minorHAnsi" w:hAnsiTheme="minorHAnsi" w:cstheme="minorHAnsi"/>
        </w:rPr>
      </w:pPr>
    </w:p>
    <w:p w14:paraId="2CC91548" w14:textId="56835673" w:rsidR="00FA7F8E" w:rsidRDefault="00FA7F8E" w:rsidP="00FD7609">
      <w:pPr>
        <w:rPr>
          <w:rFonts w:asciiTheme="minorHAnsi" w:hAnsiTheme="minorHAnsi" w:cstheme="minorHAnsi"/>
        </w:rPr>
      </w:pPr>
      <w:r>
        <w:rPr>
          <w:rFonts w:asciiTheme="minorHAnsi" w:hAnsiTheme="minorHAnsi" w:cstheme="minorHAnsi"/>
        </w:rPr>
        <w:t xml:space="preserve">Since the selection of the number of clusters is arbitrary in this case (maybe there are, generally, 8 ‘clusters’ of computer users?) I tested k-means over a range of cluster number from </w:t>
      </w:r>
      <w:r>
        <w:rPr>
          <w:rFonts w:asciiTheme="minorHAnsi" w:hAnsiTheme="minorHAnsi" w:cstheme="minorHAnsi"/>
        </w:rPr>
        <w:lastRenderedPageBreak/>
        <w:t>1 to 10. Having a cluster of 1 would mean all training data were in the same cluster, and any test data would be a random guess as to whether it would be infected or not.</w:t>
      </w:r>
    </w:p>
    <w:p w14:paraId="079856EB" w14:textId="7A4B2060" w:rsidR="00FA7F8E" w:rsidRDefault="00FA7F8E" w:rsidP="00FD7609">
      <w:pPr>
        <w:rPr>
          <w:rFonts w:asciiTheme="minorHAnsi" w:hAnsiTheme="minorHAnsi" w:cstheme="minorHAnsi"/>
        </w:rPr>
      </w:pPr>
    </w:p>
    <w:p w14:paraId="2F260D1E" w14:textId="08DF2732" w:rsidR="00FA7F8E" w:rsidRDefault="00FA7F8E" w:rsidP="00FD7609">
      <w:pPr>
        <w:rPr>
          <w:rFonts w:asciiTheme="minorHAnsi" w:hAnsiTheme="minorHAnsi" w:cstheme="minorHAnsi"/>
        </w:rPr>
      </w:pPr>
      <w:r>
        <w:rPr>
          <w:rFonts w:asciiTheme="minorHAnsi" w:hAnsiTheme="minorHAnsi" w:cstheme="minorHAnsi"/>
        </w:rPr>
        <w:t>Below are the results:</w:t>
      </w:r>
    </w:p>
    <w:tbl>
      <w:tblPr>
        <w:tblStyle w:val="GridTable1Light-Accent3"/>
        <w:tblW w:w="0" w:type="auto"/>
        <w:tblLook w:val="04A0" w:firstRow="1" w:lastRow="0" w:firstColumn="1" w:lastColumn="0" w:noHBand="0" w:noVBand="1"/>
      </w:tblPr>
      <w:tblGrid>
        <w:gridCol w:w="3116"/>
        <w:gridCol w:w="3117"/>
      </w:tblGrid>
      <w:tr w:rsidR="00FA7F8E" w14:paraId="3F27A693" w14:textId="77777777" w:rsidTr="00FA7F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C8A9C4" w14:textId="6FCB6788" w:rsidR="00FA7F8E" w:rsidRDefault="00FA7F8E" w:rsidP="00FD7609">
            <w:pPr>
              <w:rPr>
                <w:rFonts w:asciiTheme="minorHAnsi" w:hAnsiTheme="minorHAnsi" w:cstheme="minorHAnsi"/>
              </w:rPr>
            </w:pPr>
            <w:r>
              <w:rPr>
                <w:rFonts w:asciiTheme="minorHAnsi" w:hAnsiTheme="minorHAnsi" w:cstheme="minorHAnsi"/>
              </w:rPr>
              <w:t>No. of clusters</w:t>
            </w:r>
          </w:p>
        </w:tc>
        <w:tc>
          <w:tcPr>
            <w:tcW w:w="3117" w:type="dxa"/>
          </w:tcPr>
          <w:p w14:paraId="4B25A0BD" w14:textId="3AC33D5E" w:rsidR="00FA7F8E" w:rsidRDefault="00FA7F8E" w:rsidP="00FD760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Avg. correct</w:t>
            </w:r>
          </w:p>
        </w:tc>
      </w:tr>
      <w:tr w:rsidR="00FA7F8E" w14:paraId="44D6BD15"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6F2E3130" w14:textId="6F16237A" w:rsidR="00FA7F8E" w:rsidRDefault="00FA7F8E" w:rsidP="00FD7609">
            <w:pPr>
              <w:rPr>
                <w:rFonts w:asciiTheme="minorHAnsi" w:hAnsiTheme="minorHAnsi" w:cstheme="minorHAnsi"/>
              </w:rPr>
            </w:pPr>
            <w:r>
              <w:rPr>
                <w:rFonts w:asciiTheme="minorHAnsi" w:hAnsiTheme="minorHAnsi" w:cstheme="minorHAnsi"/>
              </w:rPr>
              <w:t>1</w:t>
            </w:r>
          </w:p>
        </w:tc>
        <w:tc>
          <w:tcPr>
            <w:tcW w:w="3117" w:type="dxa"/>
          </w:tcPr>
          <w:p w14:paraId="5A21EBD5" w14:textId="14F61832" w:rsidR="00FA7F8E" w:rsidRPr="00D545C3" w:rsidRDefault="00FA7F8E" w:rsidP="00FA7F8E">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545C3">
              <w:rPr>
                <w:rFonts w:asciiTheme="minorHAnsi" w:hAnsiTheme="minorHAnsi" w:cstheme="minorHAnsi"/>
                <w:sz w:val="24"/>
                <w:szCs w:val="24"/>
              </w:rPr>
              <w:t>0.5071</w:t>
            </w:r>
          </w:p>
        </w:tc>
      </w:tr>
      <w:tr w:rsidR="00FA7F8E" w14:paraId="65E5BF7E"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7D20B1E8" w14:textId="3F5BE17A" w:rsidR="00FA7F8E" w:rsidRDefault="00FA7F8E" w:rsidP="00FD7609">
            <w:pPr>
              <w:rPr>
                <w:rFonts w:asciiTheme="minorHAnsi" w:hAnsiTheme="minorHAnsi" w:cstheme="minorHAnsi"/>
              </w:rPr>
            </w:pPr>
            <w:r>
              <w:rPr>
                <w:rFonts w:asciiTheme="minorHAnsi" w:hAnsiTheme="minorHAnsi" w:cstheme="minorHAnsi"/>
              </w:rPr>
              <w:t>2</w:t>
            </w:r>
          </w:p>
        </w:tc>
        <w:tc>
          <w:tcPr>
            <w:tcW w:w="3117" w:type="dxa"/>
          </w:tcPr>
          <w:p w14:paraId="6A5604F8" w14:textId="5023126A" w:rsidR="00FA7F8E" w:rsidRDefault="00FA7F8E" w:rsidP="00FD76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0.51165</w:t>
            </w:r>
          </w:p>
        </w:tc>
      </w:tr>
      <w:tr w:rsidR="00FA7F8E" w14:paraId="7F676CD4"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39F02129" w14:textId="42E5DD5C" w:rsidR="00FA7F8E" w:rsidRDefault="00FA7F8E" w:rsidP="00FD7609">
            <w:pPr>
              <w:rPr>
                <w:rFonts w:asciiTheme="minorHAnsi" w:hAnsiTheme="minorHAnsi" w:cstheme="minorHAnsi"/>
              </w:rPr>
            </w:pPr>
            <w:r>
              <w:rPr>
                <w:rFonts w:asciiTheme="minorHAnsi" w:hAnsiTheme="minorHAnsi" w:cstheme="minorHAnsi"/>
              </w:rPr>
              <w:t>3</w:t>
            </w:r>
          </w:p>
        </w:tc>
        <w:tc>
          <w:tcPr>
            <w:tcW w:w="3117" w:type="dxa"/>
          </w:tcPr>
          <w:p w14:paraId="4C3505C6" w14:textId="79DE2A73" w:rsidR="00FA7F8E" w:rsidRDefault="00FA7F8E" w:rsidP="00FD76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0.44</w:t>
            </w:r>
          </w:p>
        </w:tc>
      </w:tr>
      <w:tr w:rsidR="00FA7F8E" w14:paraId="0B9DC616"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3DC70171" w14:textId="0769FCAD" w:rsidR="00FA7F8E" w:rsidRDefault="00FA7F8E" w:rsidP="00FD7609">
            <w:pPr>
              <w:rPr>
                <w:rFonts w:asciiTheme="minorHAnsi" w:hAnsiTheme="minorHAnsi" w:cstheme="minorHAnsi"/>
              </w:rPr>
            </w:pPr>
            <w:r>
              <w:rPr>
                <w:rFonts w:asciiTheme="minorHAnsi" w:hAnsiTheme="minorHAnsi" w:cstheme="minorHAnsi"/>
              </w:rPr>
              <w:t>4</w:t>
            </w:r>
          </w:p>
        </w:tc>
        <w:tc>
          <w:tcPr>
            <w:tcW w:w="3117" w:type="dxa"/>
          </w:tcPr>
          <w:p w14:paraId="168F32C8" w14:textId="68078E7B" w:rsidR="00FA7F8E" w:rsidRDefault="00FA7F8E" w:rsidP="00FD76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0.166</w:t>
            </w:r>
          </w:p>
        </w:tc>
      </w:tr>
      <w:tr w:rsidR="00FA7F8E" w14:paraId="3FFC1614"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3EC4FBEE" w14:textId="080F1BB1" w:rsidR="00FA7F8E" w:rsidRDefault="00FA7F8E" w:rsidP="00FD7609">
            <w:pPr>
              <w:rPr>
                <w:rFonts w:asciiTheme="minorHAnsi" w:hAnsiTheme="minorHAnsi" w:cstheme="minorHAnsi"/>
              </w:rPr>
            </w:pPr>
            <w:r>
              <w:rPr>
                <w:rFonts w:asciiTheme="minorHAnsi" w:hAnsiTheme="minorHAnsi" w:cstheme="minorHAnsi"/>
              </w:rPr>
              <w:t>5</w:t>
            </w:r>
          </w:p>
        </w:tc>
        <w:tc>
          <w:tcPr>
            <w:tcW w:w="3117" w:type="dxa"/>
          </w:tcPr>
          <w:p w14:paraId="2601AD4F" w14:textId="21BBAA96" w:rsidR="00FA7F8E" w:rsidRDefault="00FA7F8E" w:rsidP="00FD76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0.2421</w:t>
            </w:r>
          </w:p>
        </w:tc>
      </w:tr>
      <w:tr w:rsidR="00FA7F8E" w14:paraId="50310E68"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44E7D3E2" w14:textId="46A61A89" w:rsidR="00FA7F8E" w:rsidRDefault="00FA7F8E" w:rsidP="00FD7609">
            <w:pPr>
              <w:rPr>
                <w:rFonts w:asciiTheme="minorHAnsi" w:hAnsiTheme="minorHAnsi" w:cstheme="minorHAnsi"/>
              </w:rPr>
            </w:pPr>
            <w:r>
              <w:rPr>
                <w:rFonts w:asciiTheme="minorHAnsi" w:hAnsiTheme="minorHAnsi" w:cstheme="minorHAnsi"/>
              </w:rPr>
              <w:t>6</w:t>
            </w:r>
          </w:p>
        </w:tc>
        <w:tc>
          <w:tcPr>
            <w:tcW w:w="3117" w:type="dxa"/>
          </w:tcPr>
          <w:p w14:paraId="0CB85E0B" w14:textId="4BB2E406" w:rsidR="00FA7F8E" w:rsidRDefault="00FA7F8E" w:rsidP="00FD76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0.19635</w:t>
            </w:r>
          </w:p>
        </w:tc>
      </w:tr>
      <w:tr w:rsidR="00FA7F8E" w14:paraId="51341BED"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05029BE1" w14:textId="6D54CD50" w:rsidR="00FA7F8E" w:rsidRDefault="00FA7F8E" w:rsidP="00FD7609">
            <w:pPr>
              <w:rPr>
                <w:rFonts w:asciiTheme="minorHAnsi" w:hAnsiTheme="minorHAnsi" w:cstheme="minorHAnsi"/>
              </w:rPr>
            </w:pPr>
            <w:r>
              <w:rPr>
                <w:rFonts w:asciiTheme="minorHAnsi" w:hAnsiTheme="minorHAnsi" w:cstheme="minorHAnsi"/>
              </w:rPr>
              <w:t>7</w:t>
            </w:r>
          </w:p>
        </w:tc>
        <w:tc>
          <w:tcPr>
            <w:tcW w:w="3117" w:type="dxa"/>
          </w:tcPr>
          <w:p w14:paraId="5022B006" w14:textId="1D5D9500" w:rsidR="00FA7F8E" w:rsidRDefault="00FA7F8E" w:rsidP="00FD76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0.1447</w:t>
            </w:r>
          </w:p>
        </w:tc>
      </w:tr>
      <w:tr w:rsidR="00FA7F8E" w14:paraId="35CBC0E7"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38DA757A" w14:textId="2A4AF589" w:rsidR="00FA7F8E" w:rsidRDefault="00FA7F8E" w:rsidP="00FD7609">
            <w:pPr>
              <w:rPr>
                <w:rFonts w:asciiTheme="minorHAnsi" w:hAnsiTheme="minorHAnsi" w:cstheme="minorHAnsi"/>
              </w:rPr>
            </w:pPr>
            <w:r>
              <w:rPr>
                <w:rFonts w:asciiTheme="minorHAnsi" w:hAnsiTheme="minorHAnsi" w:cstheme="minorHAnsi"/>
              </w:rPr>
              <w:t>8</w:t>
            </w:r>
          </w:p>
        </w:tc>
        <w:tc>
          <w:tcPr>
            <w:tcW w:w="3117" w:type="dxa"/>
          </w:tcPr>
          <w:p w14:paraId="2FD992D4" w14:textId="49C3B912" w:rsidR="00FA7F8E" w:rsidRDefault="00FA7F8E" w:rsidP="00FD76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0.18335</w:t>
            </w:r>
          </w:p>
        </w:tc>
      </w:tr>
      <w:tr w:rsidR="00FA7F8E" w14:paraId="4D46A594" w14:textId="77777777" w:rsidTr="00FA7F8E">
        <w:tc>
          <w:tcPr>
            <w:cnfStyle w:val="001000000000" w:firstRow="0" w:lastRow="0" w:firstColumn="1" w:lastColumn="0" w:oddVBand="0" w:evenVBand="0" w:oddHBand="0" w:evenHBand="0" w:firstRowFirstColumn="0" w:firstRowLastColumn="0" w:lastRowFirstColumn="0" w:lastRowLastColumn="0"/>
            <w:tcW w:w="3116" w:type="dxa"/>
          </w:tcPr>
          <w:p w14:paraId="64B42732" w14:textId="18BA4949" w:rsidR="00FA7F8E" w:rsidRDefault="00FA7F8E" w:rsidP="00FD7609">
            <w:pPr>
              <w:rPr>
                <w:rFonts w:asciiTheme="minorHAnsi" w:hAnsiTheme="minorHAnsi" w:cstheme="minorHAnsi"/>
              </w:rPr>
            </w:pPr>
            <w:r>
              <w:rPr>
                <w:rFonts w:asciiTheme="minorHAnsi" w:hAnsiTheme="minorHAnsi" w:cstheme="minorHAnsi"/>
              </w:rPr>
              <w:t>9</w:t>
            </w:r>
          </w:p>
        </w:tc>
        <w:tc>
          <w:tcPr>
            <w:tcW w:w="3117" w:type="dxa"/>
          </w:tcPr>
          <w:p w14:paraId="6E509BBA" w14:textId="0425B30B" w:rsidR="00FA7F8E" w:rsidRDefault="00FA7F8E" w:rsidP="00FD760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0.15475</w:t>
            </w:r>
          </w:p>
        </w:tc>
      </w:tr>
    </w:tbl>
    <w:p w14:paraId="6A38BDCC" w14:textId="7E476F38" w:rsidR="00FA7F8E" w:rsidRDefault="00FA7F8E" w:rsidP="00FD7609">
      <w:pPr>
        <w:rPr>
          <w:rFonts w:asciiTheme="minorHAnsi" w:hAnsiTheme="minorHAnsi" w:cstheme="minorHAnsi"/>
        </w:rPr>
      </w:pPr>
    </w:p>
    <w:p w14:paraId="1582A6EA" w14:textId="4DDCAFC7" w:rsidR="00FA7F8E" w:rsidRDefault="00FA7F8E" w:rsidP="00FD7609">
      <w:pPr>
        <w:rPr>
          <w:rFonts w:asciiTheme="minorHAnsi" w:hAnsiTheme="minorHAnsi" w:cstheme="minorHAnsi"/>
        </w:rPr>
      </w:pPr>
      <w:r>
        <w:rPr>
          <w:rFonts w:asciiTheme="minorHAnsi" w:hAnsiTheme="minorHAnsi" w:cstheme="minorHAnsi"/>
        </w:rPr>
        <w:t>Even at best (i.e. 2 clusters) the chance of predicting infection is only slightly better than randomly guessing.</w:t>
      </w:r>
    </w:p>
    <w:p w14:paraId="40DA9808" w14:textId="77777777" w:rsidR="00FA7F8E" w:rsidRDefault="00FA7F8E" w:rsidP="00FD7609">
      <w:pPr>
        <w:rPr>
          <w:rFonts w:asciiTheme="minorHAnsi" w:hAnsiTheme="minorHAnsi" w:cstheme="minorHAnsi"/>
        </w:rPr>
      </w:pPr>
    </w:p>
    <w:p w14:paraId="3AABA7A5" w14:textId="0CA2883D" w:rsidR="00FA7F8E" w:rsidRPr="00FA7F8E" w:rsidRDefault="00FA7F8E" w:rsidP="00FA7F8E">
      <w:pPr>
        <w:rPr>
          <w:rFonts w:asciiTheme="minorHAnsi" w:hAnsiTheme="minorHAnsi" w:cstheme="minorHAnsi"/>
          <w:i/>
          <w:iCs/>
        </w:rPr>
      </w:pPr>
      <w:r w:rsidRPr="00FA7F8E">
        <w:rPr>
          <w:rFonts w:asciiTheme="minorHAnsi" w:hAnsiTheme="minorHAnsi" w:cstheme="minorHAnsi"/>
          <w:i/>
          <w:iCs/>
        </w:rPr>
        <w:t>K-</w:t>
      </w:r>
      <w:r>
        <w:rPr>
          <w:rFonts w:asciiTheme="minorHAnsi" w:hAnsiTheme="minorHAnsi" w:cstheme="minorHAnsi"/>
          <w:i/>
          <w:iCs/>
        </w:rPr>
        <w:t xml:space="preserve">Nearest </w:t>
      </w:r>
      <w:proofErr w:type="spellStart"/>
      <w:r>
        <w:rPr>
          <w:rFonts w:asciiTheme="minorHAnsi" w:hAnsiTheme="minorHAnsi" w:cstheme="minorHAnsi"/>
          <w:i/>
          <w:iCs/>
        </w:rPr>
        <w:t>Neighbors</w:t>
      </w:r>
      <w:proofErr w:type="spellEnd"/>
    </w:p>
    <w:p w14:paraId="53BD08CC" w14:textId="445B61DC" w:rsidR="00FA7F8E" w:rsidRDefault="00FA7F8E" w:rsidP="00FD7609">
      <w:pPr>
        <w:rPr>
          <w:rFonts w:asciiTheme="minorHAnsi" w:hAnsiTheme="minorHAnsi" w:cstheme="minorHAnsi"/>
        </w:rPr>
      </w:pPr>
      <w:r>
        <w:rPr>
          <w:rFonts w:asciiTheme="minorHAnsi" w:hAnsiTheme="minorHAnsi" w:cstheme="minorHAnsi"/>
        </w:rPr>
        <w:t xml:space="preserve">Because of the disappointing approach using k-means, I also built models using k-nearest </w:t>
      </w:r>
      <w:proofErr w:type="spellStart"/>
      <w:r>
        <w:rPr>
          <w:rFonts w:asciiTheme="minorHAnsi" w:hAnsiTheme="minorHAnsi" w:cstheme="minorHAnsi"/>
        </w:rPr>
        <w:t>neighbors</w:t>
      </w:r>
      <w:proofErr w:type="spellEnd"/>
      <w:r>
        <w:rPr>
          <w:rFonts w:asciiTheme="minorHAnsi" w:hAnsiTheme="minorHAnsi" w:cstheme="minorHAnsi"/>
        </w:rPr>
        <w:t xml:space="preserve">. KNN, for short, is a clustering algorithm that classifies a test data point based on the classification of its k-nearest </w:t>
      </w:r>
      <w:proofErr w:type="spellStart"/>
      <w:r>
        <w:rPr>
          <w:rFonts w:asciiTheme="minorHAnsi" w:hAnsiTheme="minorHAnsi" w:cstheme="minorHAnsi"/>
        </w:rPr>
        <w:t>neighbors</w:t>
      </w:r>
      <w:proofErr w:type="spellEnd"/>
      <w:r>
        <w:rPr>
          <w:rFonts w:asciiTheme="minorHAnsi" w:hAnsiTheme="minorHAnsi" w:cstheme="minorHAnsi"/>
        </w:rPr>
        <w:t xml:space="preserve">. Similar to k-means, the user must define upfront how many </w:t>
      </w:r>
      <w:proofErr w:type="spellStart"/>
      <w:r>
        <w:rPr>
          <w:rFonts w:asciiTheme="minorHAnsi" w:hAnsiTheme="minorHAnsi" w:cstheme="minorHAnsi"/>
        </w:rPr>
        <w:t>neighbrs</w:t>
      </w:r>
      <w:proofErr w:type="spellEnd"/>
      <w:r>
        <w:rPr>
          <w:rFonts w:asciiTheme="minorHAnsi" w:hAnsiTheme="minorHAnsi" w:cstheme="minorHAnsi"/>
        </w:rPr>
        <w:t xml:space="preserve"> to consider when classifying test data</w:t>
      </w:r>
      <w:r w:rsidR="00862886">
        <w:rPr>
          <w:rFonts w:asciiTheme="minorHAnsi" w:hAnsiTheme="minorHAnsi" w:cstheme="minorHAnsi"/>
        </w:rPr>
        <w:t xml:space="preserve">. In turn I tested several models that consider 1 to 10 </w:t>
      </w:r>
      <w:proofErr w:type="spellStart"/>
      <w:r w:rsidR="00862886">
        <w:rPr>
          <w:rFonts w:asciiTheme="minorHAnsi" w:hAnsiTheme="minorHAnsi" w:cstheme="minorHAnsi"/>
        </w:rPr>
        <w:t>neighbors</w:t>
      </w:r>
      <w:proofErr w:type="spellEnd"/>
      <w:r w:rsidR="00862886">
        <w:rPr>
          <w:rFonts w:asciiTheme="minorHAnsi" w:hAnsiTheme="minorHAnsi" w:cstheme="minorHAnsi"/>
        </w:rPr>
        <w:t xml:space="preserve"> when classifying a new data point. </w:t>
      </w:r>
    </w:p>
    <w:p w14:paraId="00C6192E" w14:textId="4AC0AE89" w:rsidR="00862886" w:rsidRDefault="00862886" w:rsidP="00FD7609">
      <w:pPr>
        <w:rPr>
          <w:rFonts w:asciiTheme="minorHAnsi" w:hAnsiTheme="minorHAnsi" w:cstheme="minorHAnsi"/>
        </w:rPr>
      </w:pPr>
    </w:p>
    <w:p w14:paraId="5CF499C8" w14:textId="20421A9F" w:rsidR="00862886" w:rsidRDefault="00862886" w:rsidP="00FD7609">
      <w:pPr>
        <w:rPr>
          <w:rFonts w:asciiTheme="minorHAnsi" w:hAnsiTheme="minorHAnsi" w:cstheme="minorHAnsi"/>
        </w:rPr>
      </w:pPr>
      <w:r>
        <w:rPr>
          <w:rFonts w:asciiTheme="minorHAnsi" w:hAnsiTheme="minorHAnsi" w:cstheme="minorHAnsi"/>
        </w:rPr>
        <w:t>Here are the results:</w:t>
      </w:r>
    </w:p>
    <w:tbl>
      <w:tblPr>
        <w:tblStyle w:val="GridTable1Light-Accent3"/>
        <w:tblW w:w="0" w:type="auto"/>
        <w:tblLook w:val="04A0" w:firstRow="1" w:lastRow="0" w:firstColumn="1" w:lastColumn="0" w:noHBand="0" w:noVBand="1"/>
      </w:tblPr>
      <w:tblGrid>
        <w:gridCol w:w="2405"/>
        <w:gridCol w:w="2552"/>
      </w:tblGrid>
      <w:tr w:rsidR="00862886" w14:paraId="0112213F" w14:textId="77777777" w:rsidTr="001B15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B17739D" w14:textId="7CD20A19" w:rsidR="00862886" w:rsidRDefault="00862886" w:rsidP="001B15EE">
            <w:pPr>
              <w:jc w:val="right"/>
              <w:rPr>
                <w:rFonts w:asciiTheme="minorHAnsi" w:hAnsiTheme="minorHAnsi" w:cstheme="minorHAnsi"/>
              </w:rPr>
            </w:pPr>
            <w:r>
              <w:rPr>
                <w:rFonts w:asciiTheme="minorHAnsi" w:hAnsiTheme="minorHAnsi" w:cstheme="minorHAnsi"/>
              </w:rPr>
              <w:t xml:space="preserve">No. of </w:t>
            </w:r>
            <w:proofErr w:type="spellStart"/>
            <w:r>
              <w:rPr>
                <w:rFonts w:asciiTheme="minorHAnsi" w:hAnsiTheme="minorHAnsi" w:cstheme="minorHAnsi"/>
              </w:rPr>
              <w:t>neighbors</w:t>
            </w:r>
            <w:proofErr w:type="spellEnd"/>
          </w:p>
        </w:tc>
        <w:tc>
          <w:tcPr>
            <w:tcW w:w="2552" w:type="dxa"/>
          </w:tcPr>
          <w:p w14:paraId="2DBB2F4B" w14:textId="77777777" w:rsidR="00862886" w:rsidRDefault="00862886" w:rsidP="009A4EB1">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Avg. correct</w:t>
            </w:r>
          </w:p>
        </w:tc>
      </w:tr>
      <w:tr w:rsidR="00862886" w14:paraId="3F5E519B"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2F922EED" w14:textId="77777777" w:rsidR="00862886" w:rsidRDefault="00862886" w:rsidP="001B15EE">
            <w:pPr>
              <w:jc w:val="right"/>
              <w:rPr>
                <w:rFonts w:asciiTheme="minorHAnsi" w:hAnsiTheme="minorHAnsi" w:cstheme="minorHAnsi"/>
              </w:rPr>
            </w:pPr>
            <w:r>
              <w:rPr>
                <w:rFonts w:asciiTheme="minorHAnsi" w:hAnsiTheme="minorHAnsi" w:cstheme="minorHAnsi"/>
              </w:rPr>
              <w:t>1</w:t>
            </w:r>
          </w:p>
        </w:tc>
        <w:tc>
          <w:tcPr>
            <w:tcW w:w="2552" w:type="dxa"/>
          </w:tcPr>
          <w:p w14:paraId="161F070E" w14:textId="520CAD19"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0.5063642644970974</w:t>
            </w:r>
          </w:p>
        </w:tc>
      </w:tr>
      <w:tr w:rsidR="00862886" w14:paraId="6CEBF93A"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206D7B45" w14:textId="77777777" w:rsidR="00862886" w:rsidRDefault="00862886" w:rsidP="001B15EE">
            <w:pPr>
              <w:jc w:val="right"/>
              <w:rPr>
                <w:rFonts w:asciiTheme="minorHAnsi" w:hAnsiTheme="minorHAnsi" w:cstheme="minorHAnsi"/>
              </w:rPr>
            </w:pPr>
            <w:r>
              <w:rPr>
                <w:rFonts w:asciiTheme="minorHAnsi" w:hAnsiTheme="minorHAnsi" w:cstheme="minorHAnsi"/>
              </w:rPr>
              <w:t>2</w:t>
            </w:r>
          </w:p>
        </w:tc>
        <w:tc>
          <w:tcPr>
            <w:tcW w:w="2552" w:type="dxa"/>
          </w:tcPr>
          <w:p w14:paraId="231EBAAB" w14:textId="00D6F89F"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0.5190501160768115</w:t>
            </w:r>
          </w:p>
        </w:tc>
      </w:tr>
      <w:tr w:rsidR="00862886" w14:paraId="0B5D54B7"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33C50E5F" w14:textId="77777777" w:rsidR="00862886" w:rsidRDefault="00862886" w:rsidP="001B15EE">
            <w:pPr>
              <w:jc w:val="right"/>
              <w:rPr>
                <w:rFonts w:asciiTheme="minorHAnsi" w:hAnsiTheme="minorHAnsi" w:cstheme="minorHAnsi"/>
              </w:rPr>
            </w:pPr>
            <w:r>
              <w:rPr>
                <w:rFonts w:asciiTheme="minorHAnsi" w:hAnsiTheme="minorHAnsi" w:cstheme="minorHAnsi"/>
              </w:rPr>
              <w:t>3</w:t>
            </w:r>
          </w:p>
        </w:tc>
        <w:tc>
          <w:tcPr>
            <w:tcW w:w="2552" w:type="dxa"/>
          </w:tcPr>
          <w:p w14:paraId="29C5265C" w14:textId="5B12F1E6"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0.5063642644970974</w:t>
            </w:r>
          </w:p>
        </w:tc>
      </w:tr>
      <w:tr w:rsidR="00862886" w14:paraId="25226CA8"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1687BA4A" w14:textId="77777777" w:rsidR="00862886" w:rsidRDefault="00862886" w:rsidP="001B15EE">
            <w:pPr>
              <w:jc w:val="right"/>
              <w:rPr>
                <w:rFonts w:asciiTheme="minorHAnsi" w:hAnsiTheme="minorHAnsi" w:cstheme="minorHAnsi"/>
              </w:rPr>
            </w:pPr>
            <w:r>
              <w:rPr>
                <w:rFonts w:asciiTheme="minorHAnsi" w:hAnsiTheme="minorHAnsi" w:cstheme="minorHAnsi"/>
              </w:rPr>
              <w:t>4</w:t>
            </w:r>
          </w:p>
        </w:tc>
        <w:tc>
          <w:tcPr>
            <w:tcW w:w="2552" w:type="dxa"/>
          </w:tcPr>
          <w:p w14:paraId="70025922" w14:textId="16FBF5D7"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0.5136770570507103</w:t>
            </w:r>
          </w:p>
        </w:tc>
      </w:tr>
      <w:tr w:rsidR="00862886" w14:paraId="302CF6D5"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34AF33E3" w14:textId="77777777" w:rsidR="00862886" w:rsidRDefault="00862886" w:rsidP="001B15EE">
            <w:pPr>
              <w:jc w:val="right"/>
              <w:rPr>
                <w:rFonts w:asciiTheme="minorHAnsi" w:hAnsiTheme="minorHAnsi" w:cstheme="minorHAnsi"/>
              </w:rPr>
            </w:pPr>
            <w:r>
              <w:rPr>
                <w:rFonts w:asciiTheme="minorHAnsi" w:hAnsiTheme="minorHAnsi" w:cstheme="minorHAnsi"/>
              </w:rPr>
              <w:t>5</w:t>
            </w:r>
          </w:p>
        </w:tc>
        <w:tc>
          <w:tcPr>
            <w:tcW w:w="2552" w:type="dxa"/>
          </w:tcPr>
          <w:p w14:paraId="4066508D" w14:textId="089D5614"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0.5113163628533621</w:t>
            </w:r>
          </w:p>
        </w:tc>
      </w:tr>
      <w:tr w:rsidR="00862886" w14:paraId="5B665C2A"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48061967" w14:textId="77777777" w:rsidR="00862886" w:rsidRDefault="00862886" w:rsidP="001B15EE">
            <w:pPr>
              <w:jc w:val="right"/>
              <w:rPr>
                <w:rFonts w:asciiTheme="minorHAnsi" w:hAnsiTheme="minorHAnsi" w:cstheme="minorHAnsi"/>
              </w:rPr>
            </w:pPr>
            <w:r>
              <w:rPr>
                <w:rFonts w:asciiTheme="minorHAnsi" w:hAnsiTheme="minorHAnsi" w:cstheme="minorHAnsi"/>
              </w:rPr>
              <w:t>6</w:t>
            </w:r>
          </w:p>
        </w:tc>
        <w:tc>
          <w:tcPr>
            <w:tcW w:w="2552" w:type="dxa"/>
          </w:tcPr>
          <w:p w14:paraId="2D095DF5" w14:textId="0B4246A8"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0.5214597956542668</w:t>
            </w:r>
          </w:p>
        </w:tc>
      </w:tr>
      <w:tr w:rsidR="00862886" w14:paraId="28A3731C"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00EAA123" w14:textId="77777777" w:rsidR="00862886" w:rsidRDefault="00862886" w:rsidP="001B15EE">
            <w:pPr>
              <w:jc w:val="right"/>
              <w:rPr>
                <w:rFonts w:asciiTheme="minorHAnsi" w:hAnsiTheme="minorHAnsi" w:cstheme="minorHAnsi"/>
              </w:rPr>
            </w:pPr>
            <w:r>
              <w:rPr>
                <w:rFonts w:asciiTheme="minorHAnsi" w:hAnsiTheme="minorHAnsi" w:cstheme="minorHAnsi"/>
              </w:rPr>
              <w:t>7</w:t>
            </w:r>
          </w:p>
        </w:tc>
        <w:tc>
          <w:tcPr>
            <w:tcW w:w="2552" w:type="dxa"/>
          </w:tcPr>
          <w:p w14:paraId="44346214" w14:textId="5BB35EA2"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0.5132332133211863</w:t>
            </w:r>
          </w:p>
        </w:tc>
      </w:tr>
      <w:tr w:rsidR="00862886" w14:paraId="5EA1DC66"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2183AFF2" w14:textId="77777777" w:rsidR="00862886" w:rsidRDefault="00862886" w:rsidP="001B15EE">
            <w:pPr>
              <w:jc w:val="right"/>
              <w:rPr>
                <w:rFonts w:asciiTheme="minorHAnsi" w:hAnsiTheme="minorHAnsi" w:cstheme="minorHAnsi"/>
              </w:rPr>
            </w:pPr>
            <w:r>
              <w:rPr>
                <w:rFonts w:asciiTheme="minorHAnsi" w:hAnsiTheme="minorHAnsi" w:cstheme="minorHAnsi"/>
              </w:rPr>
              <w:t>8</w:t>
            </w:r>
          </w:p>
        </w:tc>
        <w:tc>
          <w:tcPr>
            <w:tcW w:w="2552" w:type="dxa"/>
          </w:tcPr>
          <w:p w14:paraId="5401A849" w14:textId="0EB1F291"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0.5163386572478043</w:t>
            </w:r>
          </w:p>
        </w:tc>
      </w:tr>
      <w:tr w:rsidR="00862886" w14:paraId="07743293" w14:textId="77777777" w:rsidTr="001B15EE">
        <w:tc>
          <w:tcPr>
            <w:cnfStyle w:val="001000000000" w:firstRow="0" w:lastRow="0" w:firstColumn="1" w:lastColumn="0" w:oddVBand="0" w:evenVBand="0" w:oddHBand="0" w:evenHBand="0" w:firstRowFirstColumn="0" w:firstRowLastColumn="0" w:lastRowFirstColumn="0" w:lastRowLastColumn="0"/>
            <w:tcW w:w="2405" w:type="dxa"/>
          </w:tcPr>
          <w:p w14:paraId="029113C5" w14:textId="77777777" w:rsidR="00862886" w:rsidRDefault="00862886" w:rsidP="001B15EE">
            <w:pPr>
              <w:jc w:val="right"/>
              <w:rPr>
                <w:rFonts w:asciiTheme="minorHAnsi" w:hAnsiTheme="minorHAnsi" w:cstheme="minorHAnsi"/>
              </w:rPr>
            </w:pPr>
            <w:r>
              <w:rPr>
                <w:rFonts w:asciiTheme="minorHAnsi" w:hAnsiTheme="minorHAnsi" w:cstheme="minorHAnsi"/>
              </w:rPr>
              <w:t>9</w:t>
            </w:r>
          </w:p>
        </w:tc>
        <w:tc>
          <w:tcPr>
            <w:tcW w:w="2552" w:type="dxa"/>
          </w:tcPr>
          <w:p w14:paraId="12B01076" w14:textId="2DD2E542" w:rsidR="00862886" w:rsidRPr="001B15EE" w:rsidRDefault="00862886" w:rsidP="00862886">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B15EE">
              <w:rPr>
                <w:rFonts w:asciiTheme="minorHAnsi" w:hAnsiTheme="minorHAnsi" w:cstheme="minorHAnsi"/>
                <w:sz w:val="24"/>
                <w:szCs w:val="24"/>
              </w:rPr>
              <w:t>0.5169175137584544</w:t>
            </w:r>
          </w:p>
        </w:tc>
      </w:tr>
    </w:tbl>
    <w:p w14:paraId="2304000F" w14:textId="6B82FF10" w:rsidR="00862886" w:rsidRDefault="00862886" w:rsidP="00FD7609">
      <w:pPr>
        <w:rPr>
          <w:rFonts w:asciiTheme="minorHAnsi" w:hAnsiTheme="minorHAnsi" w:cstheme="minorHAnsi"/>
        </w:rPr>
      </w:pPr>
    </w:p>
    <w:p w14:paraId="4FD69F7E" w14:textId="50D3E140" w:rsidR="00813A88" w:rsidRDefault="00862886">
      <w:pPr>
        <w:rPr>
          <w:rFonts w:asciiTheme="minorHAnsi" w:hAnsiTheme="minorHAnsi" w:cstheme="minorHAnsi"/>
        </w:rPr>
      </w:pPr>
      <w:r>
        <w:rPr>
          <w:rFonts w:asciiTheme="minorHAnsi" w:hAnsiTheme="minorHAnsi" w:cstheme="minorHAnsi"/>
        </w:rPr>
        <w:t xml:space="preserve">Similar to k-means, the results are only slightly above randomly guessing if a computer is infected or not. </w:t>
      </w:r>
      <w:r w:rsidR="009B1907">
        <w:rPr>
          <w:rFonts w:asciiTheme="minorHAnsi" w:hAnsiTheme="minorHAnsi" w:cstheme="minorHAnsi"/>
        </w:rPr>
        <w:t xml:space="preserve"> </w:t>
      </w:r>
    </w:p>
    <w:p w14:paraId="37EE63FA" w14:textId="77777777" w:rsidR="00813A88" w:rsidRPr="009A31A5" w:rsidRDefault="00813A88">
      <w:pPr>
        <w:rPr>
          <w:rFonts w:asciiTheme="minorHAnsi" w:hAnsiTheme="minorHAnsi" w:cstheme="minorHAnsi"/>
        </w:rPr>
      </w:pPr>
    </w:p>
    <w:p w14:paraId="25BFBBD1" w14:textId="022AD070" w:rsidR="005F4D81" w:rsidRPr="005F4D81" w:rsidRDefault="005F4D81" w:rsidP="005F4D81">
      <w:pPr>
        <w:rPr>
          <w:rFonts w:asciiTheme="minorHAnsi" w:hAnsiTheme="minorHAnsi" w:cstheme="minorHAnsi"/>
          <w:b/>
          <w:bCs/>
        </w:rPr>
      </w:pPr>
      <w:bookmarkStart w:id="0" w:name="_GoBack"/>
      <w:bookmarkEnd w:id="0"/>
      <w:r>
        <w:rPr>
          <w:rFonts w:asciiTheme="minorHAnsi" w:hAnsiTheme="minorHAnsi" w:cstheme="minorHAnsi"/>
          <w:b/>
          <w:bCs/>
        </w:rPr>
        <w:t>Possible Improvements</w:t>
      </w:r>
    </w:p>
    <w:p w14:paraId="7A173900" w14:textId="5D916147" w:rsidR="00862886" w:rsidRDefault="00862886" w:rsidP="005F4D81">
      <w:pPr>
        <w:rPr>
          <w:rFonts w:asciiTheme="minorHAnsi" w:hAnsiTheme="minorHAnsi" w:cstheme="minorHAnsi"/>
        </w:rPr>
      </w:pPr>
      <w:r>
        <w:rPr>
          <w:rFonts w:asciiTheme="minorHAnsi" w:hAnsiTheme="minorHAnsi" w:cstheme="minorHAnsi"/>
        </w:rPr>
        <w:t xml:space="preserve">There are several improvements possible with my approach to analysing the data. First, k-means becomes less effective at higher dimensional data (the so called ‘curse of </w:t>
      </w:r>
      <w:r>
        <w:rPr>
          <w:rFonts w:asciiTheme="minorHAnsi" w:hAnsiTheme="minorHAnsi" w:cstheme="minorHAnsi"/>
        </w:rPr>
        <w:lastRenderedPageBreak/>
        <w:t xml:space="preserve">dimensionality’). To address this more carefully, effort could be made to sensibly reduce the dimensionality of the training data. Either sensitivity analysis could be executed – where individual features are removed systematically – or subject matter expert input could help aggregate or simplify the training dataset itself. For example, it would be preferable if three features of the existing training data could be aggregated into one feature (while still honouring the underlying data). It is likely that such aggregation would need expert evaluation to ensure it </w:t>
      </w:r>
      <w:proofErr w:type="spellStart"/>
      <w:r>
        <w:rPr>
          <w:rFonts w:asciiTheme="minorHAnsi" w:hAnsiTheme="minorHAnsi" w:cstheme="minorHAnsi"/>
        </w:rPr>
        <w:t>honors</w:t>
      </w:r>
      <w:proofErr w:type="spellEnd"/>
      <w:r>
        <w:rPr>
          <w:rFonts w:asciiTheme="minorHAnsi" w:hAnsiTheme="minorHAnsi" w:cstheme="minorHAnsi"/>
        </w:rPr>
        <w:t xml:space="preserve"> the data.</w:t>
      </w:r>
    </w:p>
    <w:p w14:paraId="2D4DCCEA" w14:textId="1CBB0AF8" w:rsidR="00862886" w:rsidRDefault="00862886" w:rsidP="005F4D81">
      <w:pPr>
        <w:rPr>
          <w:rFonts w:asciiTheme="minorHAnsi" w:hAnsiTheme="minorHAnsi" w:cstheme="minorHAnsi"/>
        </w:rPr>
      </w:pPr>
    </w:p>
    <w:p w14:paraId="4EA09D64" w14:textId="33B355DF" w:rsidR="00862886" w:rsidRDefault="00862886" w:rsidP="005F4D81">
      <w:pPr>
        <w:rPr>
          <w:rFonts w:asciiTheme="minorHAnsi" w:hAnsiTheme="minorHAnsi" w:cstheme="minorHAnsi"/>
        </w:rPr>
      </w:pPr>
      <w:r>
        <w:rPr>
          <w:rFonts w:asciiTheme="minorHAnsi" w:hAnsiTheme="minorHAnsi" w:cstheme="minorHAnsi"/>
        </w:rPr>
        <w:t>Second, there are other methods for classifying data that very well may work better than clustering. Logistic regression, in particular, comes to mind.</w:t>
      </w:r>
    </w:p>
    <w:p w14:paraId="01F21931" w14:textId="3FBD23B9" w:rsidR="00862886" w:rsidRDefault="00862886" w:rsidP="005F4D81">
      <w:pPr>
        <w:rPr>
          <w:rFonts w:asciiTheme="minorHAnsi" w:hAnsiTheme="minorHAnsi" w:cstheme="minorHAnsi"/>
        </w:rPr>
      </w:pPr>
    </w:p>
    <w:p w14:paraId="105A49B8" w14:textId="77777777" w:rsidR="00EE44DD" w:rsidRDefault="00862886" w:rsidP="00EE44DD">
      <w:pPr>
        <w:rPr>
          <w:rFonts w:asciiTheme="minorHAnsi" w:hAnsiTheme="minorHAnsi" w:cstheme="minorHAnsi"/>
        </w:rPr>
      </w:pPr>
      <w:r>
        <w:rPr>
          <w:rFonts w:asciiTheme="minorHAnsi" w:hAnsiTheme="minorHAnsi" w:cstheme="minorHAnsi"/>
        </w:rPr>
        <w:t xml:space="preserve">Third, I only generated models using samples of the training data because I was struggling </w:t>
      </w:r>
      <w:r w:rsidR="00AF2D58">
        <w:rPr>
          <w:rFonts w:asciiTheme="minorHAnsi" w:hAnsiTheme="minorHAnsi" w:cstheme="minorHAnsi"/>
        </w:rPr>
        <w:t xml:space="preserve">with memory-related challenges. After having used </w:t>
      </w:r>
      <w:proofErr w:type="spellStart"/>
      <w:r w:rsidR="00AF2D58" w:rsidRPr="00AF2D58">
        <w:rPr>
          <w:rFonts w:asciiTheme="minorHAnsi" w:hAnsiTheme="minorHAnsi" w:cstheme="minorHAnsi"/>
          <w:i/>
          <w:iCs/>
        </w:rPr>
        <w:t>dropna</w:t>
      </w:r>
      <w:proofErr w:type="spellEnd"/>
      <w:r w:rsidR="00AF2D58">
        <w:rPr>
          <w:rFonts w:asciiTheme="minorHAnsi" w:hAnsiTheme="minorHAnsi" w:cstheme="minorHAnsi"/>
        </w:rPr>
        <w:t xml:space="preserve"> it is conceivable that the entire dataset could be used for training and result in better clustering.</w:t>
      </w:r>
    </w:p>
    <w:p w14:paraId="689EFDB1" w14:textId="77777777" w:rsidR="00EE44DD" w:rsidRDefault="00EE44DD" w:rsidP="00EE44DD">
      <w:pPr>
        <w:rPr>
          <w:rFonts w:asciiTheme="minorHAnsi" w:hAnsiTheme="minorHAnsi" w:cstheme="minorHAnsi"/>
        </w:rPr>
      </w:pPr>
    </w:p>
    <w:p w14:paraId="5C96F996" w14:textId="77777777" w:rsidR="00EE44DD" w:rsidRDefault="00EE44DD" w:rsidP="00EE44DD">
      <w:pPr>
        <w:rPr>
          <w:rFonts w:asciiTheme="minorHAnsi" w:hAnsiTheme="minorHAnsi" w:cstheme="minorHAnsi"/>
          <w:b/>
          <w:bCs/>
        </w:rPr>
      </w:pPr>
      <w:r w:rsidRPr="00EE44DD">
        <w:rPr>
          <w:rFonts w:asciiTheme="minorHAnsi" w:hAnsiTheme="minorHAnsi" w:cstheme="minorHAnsi"/>
          <w:b/>
          <w:bCs/>
        </w:rPr>
        <w:t>Conclusions</w:t>
      </w:r>
    </w:p>
    <w:p w14:paraId="0C2A3934" w14:textId="77777777" w:rsidR="001B15EE" w:rsidRDefault="001B15EE" w:rsidP="00EE44DD">
      <w:pPr>
        <w:rPr>
          <w:rFonts w:asciiTheme="minorHAnsi" w:hAnsiTheme="minorHAnsi" w:cstheme="minorHAnsi"/>
        </w:rPr>
      </w:pPr>
      <w:r>
        <w:rPr>
          <w:rFonts w:asciiTheme="minorHAnsi" w:hAnsiTheme="minorHAnsi" w:cstheme="minorHAnsi"/>
        </w:rPr>
        <w:t xml:space="preserve">While the models I generated were quite poor, there is value in having processed the training and test data. At this point it would be relatively easy to examine improvements to existing modelling approaches (i.e. k-means or k-nearest </w:t>
      </w:r>
      <w:proofErr w:type="spellStart"/>
      <w:r>
        <w:rPr>
          <w:rFonts w:asciiTheme="minorHAnsi" w:hAnsiTheme="minorHAnsi" w:cstheme="minorHAnsi"/>
        </w:rPr>
        <w:t>neighbors</w:t>
      </w:r>
      <w:proofErr w:type="spellEnd"/>
      <w:r>
        <w:rPr>
          <w:rFonts w:asciiTheme="minorHAnsi" w:hAnsiTheme="minorHAnsi" w:cstheme="minorHAnsi"/>
        </w:rPr>
        <w:t>) or to evaluate other methods (logistic regression).</w:t>
      </w:r>
    </w:p>
    <w:p w14:paraId="3B265E36" w14:textId="77777777" w:rsidR="001B15EE" w:rsidRDefault="001B15EE" w:rsidP="00EE44DD">
      <w:pPr>
        <w:rPr>
          <w:rFonts w:asciiTheme="minorHAnsi" w:hAnsiTheme="minorHAnsi" w:cstheme="minorHAnsi"/>
        </w:rPr>
      </w:pPr>
    </w:p>
    <w:p w14:paraId="2DE860BC" w14:textId="77777777" w:rsidR="001B15EE" w:rsidRDefault="001B15EE" w:rsidP="00EE44DD">
      <w:pPr>
        <w:rPr>
          <w:rFonts w:asciiTheme="minorHAnsi" w:hAnsiTheme="minorHAnsi" w:cstheme="minorHAnsi"/>
        </w:rPr>
      </w:pPr>
      <w:r>
        <w:rPr>
          <w:rFonts w:asciiTheme="minorHAnsi" w:hAnsiTheme="minorHAnsi" w:cstheme="minorHAnsi"/>
        </w:rPr>
        <w:t>Furthermore, data processing and data scarcity were critical challenges that had to be addressed before modelling commenced. Indeed, the vast majority of the effort to generate models was preparing the input data so that model-building functions would run.</w:t>
      </w:r>
    </w:p>
    <w:p w14:paraId="480E76F5" w14:textId="77777777" w:rsidR="001B15EE" w:rsidRDefault="001B15EE" w:rsidP="00EE44DD">
      <w:pPr>
        <w:rPr>
          <w:rFonts w:asciiTheme="minorHAnsi" w:hAnsiTheme="minorHAnsi" w:cstheme="minorHAnsi"/>
        </w:rPr>
      </w:pPr>
    </w:p>
    <w:p w14:paraId="2A32283C" w14:textId="5D1C1931" w:rsidR="006B3611" w:rsidRPr="00EE44DD" w:rsidRDefault="001B15EE" w:rsidP="00EE44DD">
      <w:pPr>
        <w:rPr>
          <w:rFonts w:asciiTheme="minorHAnsi" w:hAnsiTheme="minorHAnsi" w:cstheme="minorHAnsi"/>
          <w:b/>
          <w:bCs/>
        </w:rPr>
      </w:pPr>
      <w:r>
        <w:rPr>
          <w:rFonts w:asciiTheme="minorHAnsi" w:hAnsiTheme="minorHAnsi" w:cstheme="minorHAnsi"/>
        </w:rPr>
        <w:t>Additionally, clustering approaches may not be the best technique to use with the training data as-is. It is possible, though, that features may be aggregated with subject matter expert input. Such improvements of the training data would provide options for continuing with cluster-based methods for malware infection prediction.</w:t>
      </w:r>
      <w:r w:rsidR="006B3611" w:rsidRPr="00EE44DD">
        <w:rPr>
          <w:rFonts w:asciiTheme="minorHAnsi" w:hAnsiTheme="minorHAnsi" w:cstheme="minorHAnsi"/>
          <w:b/>
          <w:bCs/>
        </w:rPr>
        <w:br w:type="page"/>
      </w:r>
    </w:p>
    <w:p w14:paraId="035AE1C8" w14:textId="792428AA" w:rsidR="00735B9F" w:rsidRPr="009A31A5" w:rsidRDefault="00751BD2">
      <w:pPr>
        <w:rPr>
          <w:rFonts w:asciiTheme="minorHAnsi" w:hAnsiTheme="minorHAnsi" w:cstheme="minorHAnsi"/>
        </w:rPr>
      </w:pPr>
      <w:r w:rsidRPr="00E61516">
        <w:rPr>
          <w:rFonts w:asciiTheme="minorHAnsi" w:hAnsiTheme="minorHAnsi" w:cstheme="minorHAnsi"/>
          <w:b/>
          <w:bCs/>
        </w:rPr>
        <w:lastRenderedPageBreak/>
        <w:t>References</w:t>
      </w:r>
    </w:p>
    <w:p w14:paraId="05EFF535" w14:textId="29DFEBB5" w:rsidR="00C54F1A" w:rsidRDefault="00C54F1A" w:rsidP="00E81133">
      <w:pPr>
        <w:pStyle w:val="ListParagraph"/>
        <w:numPr>
          <w:ilvl w:val="0"/>
          <w:numId w:val="6"/>
        </w:numPr>
      </w:pPr>
      <w:r>
        <w:t>Exploratory analysis of the data:</w:t>
      </w:r>
    </w:p>
    <w:p w14:paraId="0E624A82" w14:textId="45F7D0A0" w:rsidR="00C54F1A" w:rsidRPr="00C54F1A" w:rsidRDefault="00282001" w:rsidP="003C5F91">
      <w:pPr>
        <w:pStyle w:val="ListParagraph"/>
        <w:numPr>
          <w:ilvl w:val="1"/>
          <w:numId w:val="6"/>
        </w:numPr>
      </w:pPr>
      <w:hyperlink r:id="rId6" w:history="1">
        <w:r w:rsidR="00C54F1A" w:rsidRPr="00F77767">
          <w:rPr>
            <w:rStyle w:val="Hyperlink"/>
          </w:rPr>
          <w:t>https://www.kaggle.com/artgor/is-this-malware-eda-fe-and-lgb-updated</w:t>
        </w:r>
      </w:hyperlink>
    </w:p>
    <w:p w14:paraId="0E078969" w14:textId="53DAA4C5" w:rsidR="009D6244" w:rsidRPr="009D6244" w:rsidRDefault="00FC1255" w:rsidP="00E81133">
      <w:pPr>
        <w:pStyle w:val="ListParagraph"/>
        <w:numPr>
          <w:ilvl w:val="0"/>
          <w:numId w:val="6"/>
        </w:numPr>
      </w:pPr>
      <w:r w:rsidRPr="00E81133">
        <w:rPr>
          <w:rFonts w:cstheme="minorHAnsi"/>
        </w:rPr>
        <w:t>Exploratory analysis of the data</w:t>
      </w:r>
    </w:p>
    <w:p w14:paraId="44A815D4" w14:textId="75E9019D" w:rsidR="00FC1255" w:rsidRPr="00FC1255" w:rsidRDefault="00282001" w:rsidP="009D6244">
      <w:pPr>
        <w:pStyle w:val="ListParagraph"/>
        <w:numPr>
          <w:ilvl w:val="1"/>
          <w:numId w:val="6"/>
        </w:numPr>
      </w:pPr>
      <w:hyperlink r:id="rId7" w:history="1">
        <w:r w:rsidR="00FC1255" w:rsidRPr="00E81133">
          <w:rPr>
            <w:color w:val="0000FF"/>
            <w:u w:val="single"/>
          </w:rPr>
          <w:t>https://www.kaggle.com/youhanlee/my-eda-i-want-to-see-all</w:t>
        </w:r>
      </w:hyperlink>
    </w:p>
    <w:p w14:paraId="2AF2AB3F" w14:textId="77777777" w:rsidR="009D6244" w:rsidRDefault="00E81133" w:rsidP="00E81133">
      <w:pPr>
        <w:pStyle w:val="ListParagraph"/>
        <w:numPr>
          <w:ilvl w:val="0"/>
          <w:numId w:val="6"/>
        </w:numPr>
        <w:rPr>
          <w:rFonts w:cstheme="minorHAnsi"/>
        </w:rPr>
      </w:pPr>
      <w:r w:rsidRPr="00E81133">
        <w:rPr>
          <w:rFonts w:cstheme="minorHAnsi"/>
        </w:rPr>
        <w:t>Method for quickly calculating AUC ROC</w:t>
      </w:r>
    </w:p>
    <w:p w14:paraId="06645527" w14:textId="3AA0647B" w:rsidR="00E81133" w:rsidRPr="00D95C71" w:rsidRDefault="00282001" w:rsidP="009D6244">
      <w:pPr>
        <w:pStyle w:val="ListParagraph"/>
        <w:numPr>
          <w:ilvl w:val="1"/>
          <w:numId w:val="6"/>
        </w:numPr>
        <w:rPr>
          <w:rFonts w:cstheme="minorHAnsi"/>
        </w:rPr>
      </w:pPr>
      <w:hyperlink r:id="rId8" w:history="1">
        <w:r w:rsidR="00E81133" w:rsidRPr="00D95C71">
          <w:rPr>
            <w:color w:val="0000FF"/>
            <w:u w:val="single"/>
          </w:rPr>
          <w:t>https://www.kaggle.com/c/microsoft-malware-prediction/discussion/76013</w:t>
        </w:r>
      </w:hyperlink>
    </w:p>
    <w:p w14:paraId="285AED91" w14:textId="77777777" w:rsidR="009D6244" w:rsidRDefault="00E81133" w:rsidP="00D95C71">
      <w:pPr>
        <w:pStyle w:val="ListParagraph"/>
        <w:numPr>
          <w:ilvl w:val="0"/>
          <w:numId w:val="6"/>
        </w:numPr>
        <w:rPr>
          <w:rFonts w:cstheme="minorHAnsi"/>
        </w:rPr>
      </w:pPr>
      <w:r>
        <w:rPr>
          <w:rFonts w:cstheme="minorHAnsi"/>
        </w:rPr>
        <w:t>Light gradient boost analysis of the full MSFT dataset</w:t>
      </w:r>
    </w:p>
    <w:p w14:paraId="7673F2C2" w14:textId="3C1991B8" w:rsidR="00E81133" w:rsidRPr="00D95C71" w:rsidRDefault="00282001" w:rsidP="009D6244">
      <w:pPr>
        <w:pStyle w:val="ListParagraph"/>
        <w:numPr>
          <w:ilvl w:val="1"/>
          <w:numId w:val="6"/>
        </w:numPr>
        <w:rPr>
          <w:rFonts w:cstheme="minorHAnsi"/>
        </w:rPr>
      </w:pPr>
      <w:hyperlink r:id="rId9" w:history="1">
        <w:r w:rsidR="00E81133" w:rsidRPr="00D95C71">
          <w:rPr>
            <w:color w:val="0000FF"/>
            <w:u w:val="single"/>
          </w:rPr>
          <w:t>https://www.kaggle.com/sjb1988/lgb-python-basic-features-only</w:t>
        </w:r>
      </w:hyperlink>
    </w:p>
    <w:p w14:paraId="4A6FF70C" w14:textId="77777777" w:rsidR="009D6244" w:rsidRDefault="00D95C71" w:rsidP="00D95C71">
      <w:pPr>
        <w:pStyle w:val="ListParagraph"/>
        <w:numPr>
          <w:ilvl w:val="0"/>
          <w:numId w:val="6"/>
        </w:numPr>
        <w:rPr>
          <w:rFonts w:cstheme="minorHAnsi"/>
        </w:rPr>
      </w:pPr>
      <w:r>
        <w:rPr>
          <w:rFonts w:cstheme="minorHAnsi"/>
        </w:rPr>
        <w:t xml:space="preserve">Explanation of boosting vs bagging approaches to modeling, as well as justification for light gradient boost rather than </w:t>
      </w:r>
      <w:proofErr w:type="spellStart"/>
      <w:r>
        <w:rPr>
          <w:rFonts w:cstheme="minorHAnsi"/>
        </w:rPr>
        <w:t>XGBoost</w:t>
      </w:r>
      <w:proofErr w:type="spellEnd"/>
    </w:p>
    <w:p w14:paraId="2F058703" w14:textId="44655C8E" w:rsidR="00D95C71" w:rsidRPr="00D95C71" w:rsidRDefault="00282001" w:rsidP="009D6244">
      <w:pPr>
        <w:pStyle w:val="ListParagraph"/>
        <w:numPr>
          <w:ilvl w:val="1"/>
          <w:numId w:val="6"/>
        </w:numPr>
        <w:rPr>
          <w:rFonts w:cstheme="minorHAnsi"/>
        </w:rPr>
      </w:pPr>
      <w:hyperlink r:id="rId10" w:history="1">
        <w:r w:rsidR="00D95C71" w:rsidRPr="00D95C71">
          <w:rPr>
            <w:color w:val="0000FF"/>
            <w:u w:val="single"/>
          </w:rPr>
          <w:t>https://www.kaggle.com/questions-and-answers/103834</w:t>
        </w:r>
      </w:hyperlink>
    </w:p>
    <w:p w14:paraId="2620E81C" w14:textId="00C6022A" w:rsidR="00751BD2" w:rsidRDefault="00A52E22" w:rsidP="0006069F">
      <w:pPr>
        <w:pStyle w:val="ListParagraph"/>
        <w:numPr>
          <w:ilvl w:val="0"/>
          <w:numId w:val="6"/>
        </w:numPr>
        <w:rPr>
          <w:rFonts w:cstheme="minorHAnsi"/>
        </w:rPr>
      </w:pPr>
      <w:r>
        <w:rPr>
          <w:rFonts w:cstheme="minorHAnsi"/>
        </w:rPr>
        <w:t>Comparison of LGB and XGB</w:t>
      </w:r>
    </w:p>
    <w:p w14:paraId="798DCA85" w14:textId="26D67E12" w:rsidR="00A52E22" w:rsidRDefault="00282001" w:rsidP="00A52E22">
      <w:pPr>
        <w:pStyle w:val="ListParagraph"/>
        <w:numPr>
          <w:ilvl w:val="1"/>
          <w:numId w:val="4"/>
        </w:numPr>
        <w:rPr>
          <w:sz w:val="24"/>
          <w:szCs w:val="24"/>
        </w:rPr>
      </w:pPr>
      <w:hyperlink r:id="rId11" w:history="1">
        <w:r w:rsidR="00A52E22" w:rsidRPr="00F77767">
          <w:rPr>
            <w:rStyle w:val="Hyperlink"/>
          </w:rPr>
          <w:t>https://www.codeastar.com/lgb-winning-gradient-boosting-model/</w:t>
        </w:r>
      </w:hyperlink>
    </w:p>
    <w:p w14:paraId="474DB8F5" w14:textId="6924DD75" w:rsidR="00A52E22" w:rsidRDefault="00D9118D" w:rsidP="0006069F">
      <w:pPr>
        <w:pStyle w:val="ListParagraph"/>
        <w:numPr>
          <w:ilvl w:val="0"/>
          <w:numId w:val="6"/>
        </w:numPr>
        <w:rPr>
          <w:rFonts w:cstheme="minorHAnsi"/>
        </w:rPr>
      </w:pPr>
      <w:r>
        <w:rPr>
          <w:rFonts w:cstheme="minorHAnsi"/>
        </w:rPr>
        <w:t>Correlation between features:</w:t>
      </w:r>
    </w:p>
    <w:p w14:paraId="4650B8AE" w14:textId="1618AF10" w:rsidR="00D9118D" w:rsidRPr="00D9118D" w:rsidRDefault="00282001" w:rsidP="00D9118D">
      <w:pPr>
        <w:pStyle w:val="ListParagraph"/>
        <w:numPr>
          <w:ilvl w:val="1"/>
          <w:numId w:val="6"/>
        </w:numPr>
        <w:rPr>
          <w:sz w:val="24"/>
          <w:szCs w:val="24"/>
        </w:rPr>
      </w:pPr>
      <w:hyperlink r:id="rId12" w:history="1">
        <w:r w:rsidR="00D9118D" w:rsidRPr="00F77767">
          <w:rPr>
            <w:rStyle w:val="Hyperlink"/>
          </w:rPr>
          <w:t>https://www.kaggle.com/hrmello/eda-most-correlated-variables-to-the-target</w:t>
        </w:r>
      </w:hyperlink>
    </w:p>
    <w:p w14:paraId="4C00AE63" w14:textId="28BF2B8A" w:rsidR="00D9118D" w:rsidRDefault="00311AD7" w:rsidP="00D9118D">
      <w:pPr>
        <w:pStyle w:val="ListParagraph"/>
        <w:numPr>
          <w:ilvl w:val="0"/>
          <w:numId w:val="6"/>
        </w:numPr>
        <w:rPr>
          <w:sz w:val="24"/>
          <w:szCs w:val="24"/>
        </w:rPr>
      </w:pPr>
      <w:r>
        <w:rPr>
          <w:sz w:val="24"/>
          <w:szCs w:val="24"/>
        </w:rPr>
        <w:t>Garbage collection:</w:t>
      </w:r>
    </w:p>
    <w:p w14:paraId="30432E9F" w14:textId="65A411F8" w:rsidR="00311AD7" w:rsidRDefault="00311AD7" w:rsidP="00311AD7">
      <w:pPr>
        <w:pStyle w:val="ListParagraph"/>
        <w:numPr>
          <w:ilvl w:val="1"/>
          <w:numId w:val="6"/>
        </w:numPr>
        <w:rPr>
          <w:sz w:val="24"/>
          <w:szCs w:val="24"/>
        </w:rPr>
      </w:pPr>
      <w:hyperlink r:id="rId13" w:history="1">
        <w:r w:rsidRPr="00201809">
          <w:rPr>
            <w:rStyle w:val="Hyperlink"/>
          </w:rPr>
          <w:t>https://stackify.com/python-garbage-collection/</w:t>
        </w:r>
      </w:hyperlink>
    </w:p>
    <w:p w14:paraId="48F622A0" w14:textId="048F19B9" w:rsidR="00311AD7" w:rsidRDefault="00311AD7" w:rsidP="00D9118D">
      <w:pPr>
        <w:pStyle w:val="ListParagraph"/>
        <w:numPr>
          <w:ilvl w:val="0"/>
          <w:numId w:val="6"/>
        </w:numPr>
        <w:rPr>
          <w:sz w:val="24"/>
          <w:szCs w:val="24"/>
        </w:rPr>
      </w:pPr>
      <w:r>
        <w:rPr>
          <w:sz w:val="24"/>
          <w:szCs w:val="24"/>
        </w:rPr>
        <w:t>Pandas factorize method:</w:t>
      </w:r>
    </w:p>
    <w:p w14:paraId="4A2494E9" w14:textId="14535EE8" w:rsidR="00311AD7" w:rsidRDefault="00311AD7" w:rsidP="00311AD7">
      <w:pPr>
        <w:pStyle w:val="ListParagraph"/>
        <w:numPr>
          <w:ilvl w:val="1"/>
          <w:numId w:val="6"/>
        </w:numPr>
        <w:rPr>
          <w:sz w:val="24"/>
          <w:szCs w:val="24"/>
        </w:rPr>
      </w:pPr>
      <w:hyperlink r:id="rId14" w:history="1">
        <w:r w:rsidRPr="00201809">
          <w:rPr>
            <w:rStyle w:val="Hyperlink"/>
          </w:rPr>
          <w:t>https://pandas.pydata.org/pandas-docs/stable/reference/api/pandas.factorize.html</w:t>
        </w:r>
      </w:hyperlink>
    </w:p>
    <w:p w14:paraId="00DA84E9" w14:textId="59DAC1C8" w:rsidR="00311AD7" w:rsidRDefault="00C878CF" w:rsidP="00D9118D">
      <w:pPr>
        <w:pStyle w:val="ListParagraph"/>
        <w:numPr>
          <w:ilvl w:val="0"/>
          <w:numId w:val="6"/>
        </w:numPr>
        <w:rPr>
          <w:sz w:val="24"/>
          <w:szCs w:val="24"/>
        </w:rPr>
      </w:pPr>
      <w:r>
        <w:rPr>
          <w:sz w:val="24"/>
          <w:szCs w:val="24"/>
        </w:rPr>
        <w:t>Input data processing with guidance on garbage collection and factorization:</w:t>
      </w:r>
    </w:p>
    <w:p w14:paraId="0AFF1003" w14:textId="3D5F0B0D" w:rsidR="00C878CF" w:rsidRDefault="002D2EA2" w:rsidP="00C878CF">
      <w:pPr>
        <w:pStyle w:val="ListParagraph"/>
        <w:numPr>
          <w:ilvl w:val="1"/>
          <w:numId w:val="6"/>
        </w:numPr>
        <w:rPr>
          <w:sz w:val="24"/>
          <w:szCs w:val="24"/>
        </w:rPr>
      </w:pPr>
      <w:hyperlink r:id="rId15" w:history="1">
        <w:r w:rsidRPr="00201809">
          <w:rPr>
            <w:rStyle w:val="Hyperlink"/>
          </w:rPr>
          <w:t>https://www.kaggle.com/tunguz/malware-feature-engineering-full-train-and-test</w:t>
        </w:r>
      </w:hyperlink>
    </w:p>
    <w:p w14:paraId="66352103" w14:textId="1F4060C9" w:rsidR="00735B9F" w:rsidRPr="009321E8" w:rsidRDefault="00735B9F" w:rsidP="009321E8"/>
    <w:p w14:paraId="03CDB9B1" w14:textId="77777777" w:rsidR="00735B9F" w:rsidRPr="009A31A5" w:rsidRDefault="00735B9F">
      <w:pPr>
        <w:rPr>
          <w:rFonts w:asciiTheme="minorHAnsi" w:hAnsiTheme="minorHAnsi" w:cstheme="minorHAnsi"/>
        </w:rPr>
      </w:pPr>
    </w:p>
    <w:p w14:paraId="4D839FF1" w14:textId="77777777" w:rsidR="00E61516" w:rsidRDefault="00E61516">
      <w:pPr>
        <w:spacing w:after="160" w:line="259" w:lineRule="auto"/>
        <w:rPr>
          <w:rFonts w:asciiTheme="minorHAnsi" w:hAnsiTheme="minorHAnsi" w:cstheme="minorHAnsi"/>
        </w:rPr>
      </w:pPr>
      <w:r>
        <w:rPr>
          <w:rFonts w:asciiTheme="minorHAnsi" w:hAnsiTheme="minorHAnsi" w:cstheme="minorHAnsi"/>
        </w:rPr>
        <w:br w:type="page"/>
      </w:r>
    </w:p>
    <w:p w14:paraId="6D0C819F" w14:textId="52E24526" w:rsidR="00735B9F" w:rsidRPr="00E61516" w:rsidRDefault="00010C69">
      <w:pPr>
        <w:rPr>
          <w:rFonts w:asciiTheme="minorHAnsi" w:hAnsiTheme="minorHAnsi" w:cstheme="minorHAnsi"/>
          <w:b/>
          <w:bCs/>
        </w:rPr>
      </w:pPr>
      <w:r w:rsidRPr="00E61516">
        <w:rPr>
          <w:rFonts w:asciiTheme="minorHAnsi" w:hAnsiTheme="minorHAnsi" w:cstheme="minorHAnsi"/>
          <w:b/>
          <w:bCs/>
        </w:rPr>
        <w:lastRenderedPageBreak/>
        <w:t>Appendix A</w:t>
      </w:r>
    </w:p>
    <w:p w14:paraId="4A08D762" w14:textId="503BA317" w:rsidR="00010C69" w:rsidRDefault="00010C69">
      <w:pPr>
        <w:rPr>
          <w:rFonts w:asciiTheme="minorHAnsi" w:hAnsiTheme="minorHAnsi" w:cstheme="minorHAnsi"/>
        </w:rPr>
      </w:pPr>
    </w:p>
    <w:tbl>
      <w:tblPr>
        <w:tblStyle w:val="GridTable1Light-Accent3"/>
        <w:tblW w:w="0" w:type="auto"/>
        <w:jc w:val="center"/>
        <w:tblLook w:val="04A0" w:firstRow="1" w:lastRow="0" w:firstColumn="1" w:lastColumn="0" w:noHBand="0" w:noVBand="1"/>
      </w:tblPr>
      <w:tblGrid>
        <w:gridCol w:w="999"/>
        <w:gridCol w:w="4545"/>
        <w:gridCol w:w="1397"/>
        <w:gridCol w:w="1134"/>
      </w:tblGrid>
      <w:tr w:rsidR="009204BB" w14:paraId="18966B07" w14:textId="2D1772E5" w:rsidTr="006360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9" w:type="dxa"/>
          </w:tcPr>
          <w:p w14:paraId="67B6A83D" w14:textId="77777777" w:rsidR="009204BB" w:rsidRPr="003C5F91" w:rsidRDefault="009204BB" w:rsidP="00010C69">
            <w:pPr>
              <w:rPr>
                <w:rFonts w:ascii="Calibri" w:hAnsi="Calibri" w:cs="Calibri"/>
                <w:color w:val="000000"/>
                <w:sz w:val="20"/>
                <w:szCs w:val="20"/>
              </w:rPr>
            </w:pPr>
          </w:p>
        </w:tc>
        <w:tc>
          <w:tcPr>
            <w:tcW w:w="4545" w:type="dxa"/>
          </w:tcPr>
          <w:p w14:paraId="656122B2" w14:textId="61D15A14" w:rsidR="009204BB" w:rsidRPr="003C5F91" w:rsidRDefault="009204BB" w:rsidP="00010C6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C5F91">
              <w:rPr>
                <w:rFonts w:ascii="Calibri" w:hAnsi="Calibri" w:cs="Calibri"/>
                <w:color w:val="000000"/>
                <w:sz w:val="20"/>
                <w:szCs w:val="20"/>
              </w:rPr>
              <w:t>Column Name</w:t>
            </w:r>
          </w:p>
        </w:tc>
        <w:tc>
          <w:tcPr>
            <w:tcW w:w="1397" w:type="dxa"/>
          </w:tcPr>
          <w:p w14:paraId="5A7CEE24" w14:textId="4EEE3DA9" w:rsidR="009204BB" w:rsidRPr="003C5F91" w:rsidRDefault="009204BB" w:rsidP="00010C6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C5F91">
              <w:rPr>
                <w:rFonts w:ascii="Calibri" w:hAnsi="Calibri" w:cs="Calibri"/>
                <w:color w:val="000000"/>
                <w:sz w:val="20"/>
                <w:szCs w:val="20"/>
              </w:rPr>
              <w:t>Data Type</w:t>
            </w:r>
          </w:p>
        </w:tc>
        <w:tc>
          <w:tcPr>
            <w:tcW w:w="1134" w:type="dxa"/>
          </w:tcPr>
          <w:p w14:paraId="779F831F" w14:textId="07D27AB0" w:rsidR="009204BB" w:rsidRPr="003C5F91" w:rsidRDefault="00931041" w:rsidP="00010C69">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6EAAA64E" w14:textId="3D76247D"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031DF51" w14:textId="7378354D"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w:t>
            </w:r>
          </w:p>
        </w:tc>
        <w:tc>
          <w:tcPr>
            <w:tcW w:w="4545" w:type="dxa"/>
          </w:tcPr>
          <w:p w14:paraId="1450E631" w14:textId="4ED7997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MachineIdentifier</w:t>
            </w:r>
            <w:proofErr w:type="spellEnd"/>
            <w:r w:rsidRPr="003C5F91">
              <w:rPr>
                <w:rFonts w:ascii="Calibri" w:hAnsi="Calibri" w:cs="Calibri"/>
                <w:color w:val="000000"/>
                <w:sz w:val="20"/>
                <w:szCs w:val="20"/>
              </w:rPr>
              <w:t>'</w:t>
            </w:r>
          </w:p>
        </w:tc>
        <w:tc>
          <w:tcPr>
            <w:tcW w:w="1397" w:type="dxa"/>
          </w:tcPr>
          <w:p w14:paraId="7E9BAF61" w14:textId="1043258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78629C5C" w14:textId="6DDE3E0C" w:rsidR="009204BB" w:rsidRPr="003C5F91" w:rsidRDefault="008C2DD9"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Index</w:t>
            </w:r>
          </w:p>
        </w:tc>
      </w:tr>
      <w:tr w:rsidR="009204BB" w14:paraId="08A9D6ED" w14:textId="7A15642A"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23BADDDF" w14:textId="07A97561"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w:t>
            </w:r>
          </w:p>
        </w:tc>
        <w:tc>
          <w:tcPr>
            <w:tcW w:w="4545" w:type="dxa"/>
          </w:tcPr>
          <w:p w14:paraId="52DE7E44" w14:textId="4A4F23B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'ProductName'</w:t>
            </w:r>
          </w:p>
        </w:tc>
        <w:tc>
          <w:tcPr>
            <w:tcW w:w="1397" w:type="dxa"/>
          </w:tcPr>
          <w:p w14:paraId="3C9ED0C4" w14:textId="7B04532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1B08B15"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5BD4D58" w14:textId="0CD466C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6A70348" w14:textId="69320959"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w:t>
            </w:r>
          </w:p>
        </w:tc>
        <w:tc>
          <w:tcPr>
            <w:tcW w:w="4545" w:type="dxa"/>
          </w:tcPr>
          <w:p w14:paraId="0035E269" w14:textId="012D48B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EngineVersion</w:t>
            </w:r>
            <w:proofErr w:type="spellEnd"/>
            <w:r w:rsidRPr="003C5F91">
              <w:rPr>
                <w:rFonts w:ascii="Calibri" w:hAnsi="Calibri" w:cs="Calibri"/>
                <w:color w:val="000000"/>
                <w:sz w:val="20"/>
                <w:szCs w:val="20"/>
              </w:rPr>
              <w:t>'</w:t>
            </w:r>
          </w:p>
        </w:tc>
        <w:tc>
          <w:tcPr>
            <w:tcW w:w="1397" w:type="dxa"/>
          </w:tcPr>
          <w:p w14:paraId="2E3B965C" w14:textId="6FF81E6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4B783C22"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3EB9292F" w14:textId="5EA7BBA4"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A4D123E" w14:textId="1B5394BB"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w:t>
            </w:r>
          </w:p>
        </w:tc>
        <w:tc>
          <w:tcPr>
            <w:tcW w:w="4545" w:type="dxa"/>
          </w:tcPr>
          <w:p w14:paraId="59C1B63B" w14:textId="18833A4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AppVersion</w:t>
            </w:r>
            <w:proofErr w:type="spellEnd"/>
            <w:r w:rsidRPr="003C5F91">
              <w:rPr>
                <w:rFonts w:ascii="Calibri" w:hAnsi="Calibri" w:cs="Calibri"/>
                <w:color w:val="000000"/>
                <w:sz w:val="20"/>
                <w:szCs w:val="20"/>
              </w:rPr>
              <w:t>'</w:t>
            </w:r>
          </w:p>
        </w:tc>
        <w:tc>
          <w:tcPr>
            <w:tcW w:w="1397" w:type="dxa"/>
          </w:tcPr>
          <w:p w14:paraId="7778C9E0" w14:textId="1CB3E1E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63D673DE"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D11B1A1" w14:textId="3527FE11"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06DD1EE" w14:textId="1A5D8A04"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w:t>
            </w:r>
          </w:p>
        </w:tc>
        <w:tc>
          <w:tcPr>
            <w:tcW w:w="4545" w:type="dxa"/>
          </w:tcPr>
          <w:p w14:paraId="701B79D7" w14:textId="422D90D2"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AvSigVersion</w:t>
            </w:r>
            <w:proofErr w:type="spellEnd"/>
            <w:r w:rsidRPr="003C5F91">
              <w:rPr>
                <w:rFonts w:ascii="Calibri" w:hAnsi="Calibri" w:cs="Calibri"/>
                <w:color w:val="000000"/>
                <w:sz w:val="20"/>
                <w:szCs w:val="20"/>
              </w:rPr>
              <w:t>'</w:t>
            </w:r>
          </w:p>
        </w:tc>
        <w:tc>
          <w:tcPr>
            <w:tcW w:w="1397" w:type="dxa"/>
          </w:tcPr>
          <w:p w14:paraId="691E19E6" w14:textId="3BED946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5A4A93A9"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60B329EA" w14:textId="7A0FB127"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1AD830B4" w14:textId="22AB9A99"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w:t>
            </w:r>
          </w:p>
        </w:tc>
        <w:tc>
          <w:tcPr>
            <w:tcW w:w="4545" w:type="dxa"/>
          </w:tcPr>
          <w:p w14:paraId="72D11A3E" w14:textId="14430222"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IsBeta</w:t>
            </w:r>
            <w:proofErr w:type="spellEnd"/>
            <w:r w:rsidRPr="003C5F91">
              <w:rPr>
                <w:rFonts w:ascii="Calibri" w:hAnsi="Calibri" w:cs="Calibri"/>
                <w:color w:val="000000"/>
                <w:sz w:val="20"/>
                <w:szCs w:val="20"/>
              </w:rPr>
              <w:t>'</w:t>
            </w:r>
          </w:p>
        </w:tc>
        <w:tc>
          <w:tcPr>
            <w:tcW w:w="1397" w:type="dxa"/>
          </w:tcPr>
          <w:p w14:paraId="5AE8A6D8" w14:textId="24635CE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470C218C"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04F6967A" w14:textId="376FE5C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45BE101" w14:textId="12D85B2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w:t>
            </w:r>
          </w:p>
        </w:tc>
        <w:tc>
          <w:tcPr>
            <w:tcW w:w="4545" w:type="dxa"/>
          </w:tcPr>
          <w:p w14:paraId="63D3CBE3" w14:textId="7579D510"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RtpStateBitfield</w:t>
            </w:r>
            <w:proofErr w:type="spellEnd"/>
            <w:r w:rsidRPr="003C5F91">
              <w:rPr>
                <w:rFonts w:ascii="Calibri" w:hAnsi="Calibri" w:cs="Calibri"/>
                <w:color w:val="000000"/>
                <w:sz w:val="20"/>
                <w:szCs w:val="20"/>
              </w:rPr>
              <w:t>'</w:t>
            </w:r>
          </w:p>
        </w:tc>
        <w:tc>
          <w:tcPr>
            <w:tcW w:w="1397" w:type="dxa"/>
          </w:tcPr>
          <w:p w14:paraId="4F41AC37" w14:textId="12F0052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5ACEEF0A"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DFBCCB0" w14:textId="4FB5341D"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2F787D0" w14:textId="22E50051"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8</w:t>
            </w:r>
          </w:p>
        </w:tc>
        <w:tc>
          <w:tcPr>
            <w:tcW w:w="4545" w:type="dxa"/>
          </w:tcPr>
          <w:p w14:paraId="6D21E098" w14:textId="4FEF960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IsSxsPassiveMode</w:t>
            </w:r>
            <w:proofErr w:type="spellEnd"/>
            <w:r w:rsidRPr="003C5F91">
              <w:rPr>
                <w:rFonts w:ascii="Calibri" w:hAnsi="Calibri" w:cs="Calibri"/>
                <w:color w:val="000000"/>
                <w:sz w:val="20"/>
                <w:szCs w:val="20"/>
              </w:rPr>
              <w:t>'</w:t>
            </w:r>
          </w:p>
        </w:tc>
        <w:tc>
          <w:tcPr>
            <w:tcW w:w="1397" w:type="dxa"/>
          </w:tcPr>
          <w:p w14:paraId="47B2239A" w14:textId="1D03617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759D226F"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12271E5" w14:textId="283EFDBA"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FE88881" w14:textId="1A2DA8F0"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9</w:t>
            </w:r>
          </w:p>
        </w:tc>
        <w:tc>
          <w:tcPr>
            <w:tcW w:w="4545" w:type="dxa"/>
          </w:tcPr>
          <w:p w14:paraId="56C98D69" w14:textId="7A9496A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DefaultBrowsersIdentifier</w:t>
            </w:r>
            <w:proofErr w:type="spellEnd"/>
            <w:r w:rsidRPr="003C5F91">
              <w:rPr>
                <w:rFonts w:ascii="Calibri" w:hAnsi="Calibri" w:cs="Calibri"/>
                <w:color w:val="000000"/>
                <w:sz w:val="20"/>
                <w:szCs w:val="20"/>
              </w:rPr>
              <w:t>'</w:t>
            </w:r>
          </w:p>
        </w:tc>
        <w:tc>
          <w:tcPr>
            <w:tcW w:w="1397" w:type="dxa"/>
          </w:tcPr>
          <w:p w14:paraId="0D42D91A" w14:textId="25BF156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139896B9" w14:textId="14DC52C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06A19708" w14:textId="5FDAFBFD"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178413F" w14:textId="50A32D69"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10</w:t>
            </w:r>
          </w:p>
        </w:tc>
        <w:tc>
          <w:tcPr>
            <w:tcW w:w="4545" w:type="dxa"/>
          </w:tcPr>
          <w:p w14:paraId="0D6BECD3" w14:textId="2792B03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AVProductStatesIdentifier</w:t>
            </w:r>
            <w:proofErr w:type="spellEnd"/>
            <w:r w:rsidRPr="003C5F91">
              <w:rPr>
                <w:rFonts w:ascii="Calibri" w:hAnsi="Calibri" w:cs="Calibri"/>
                <w:color w:val="000000"/>
                <w:sz w:val="20"/>
                <w:szCs w:val="20"/>
              </w:rPr>
              <w:t>'</w:t>
            </w:r>
          </w:p>
        </w:tc>
        <w:tc>
          <w:tcPr>
            <w:tcW w:w="1397" w:type="dxa"/>
          </w:tcPr>
          <w:p w14:paraId="00691374" w14:textId="2EA5F8D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6F020F5F" w14:textId="05555A5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0DB45431" w14:textId="3D149005"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02BC116" w14:textId="0FECF57F"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11</w:t>
            </w:r>
          </w:p>
        </w:tc>
        <w:tc>
          <w:tcPr>
            <w:tcW w:w="4545" w:type="dxa"/>
          </w:tcPr>
          <w:p w14:paraId="299B1ECB" w14:textId="6997259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AVProductsInstalled</w:t>
            </w:r>
            <w:proofErr w:type="spellEnd"/>
            <w:r w:rsidRPr="003C5F91">
              <w:rPr>
                <w:rFonts w:ascii="Calibri" w:hAnsi="Calibri" w:cs="Calibri"/>
                <w:color w:val="000000"/>
                <w:sz w:val="20"/>
                <w:szCs w:val="20"/>
              </w:rPr>
              <w:t>'</w:t>
            </w:r>
          </w:p>
        </w:tc>
        <w:tc>
          <w:tcPr>
            <w:tcW w:w="1397" w:type="dxa"/>
          </w:tcPr>
          <w:p w14:paraId="3EF91542" w14:textId="304784A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58E5E7DB"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883A074" w14:textId="06FCA6D0"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A0E9100" w14:textId="68046896"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12</w:t>
            </w:r>
          </w:p>
        </w:tc>
        <w:tc>
          <w:tcPr>
            <w:tcW w:w="4545" w:type="dxa"/>
          </w:tcPr>
          <w:p w14:paraId="7BDD857D" w14:textId="4EF0F93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AVProductsEnabled</w:t>
            </w:r>
            <w:proofErr w:type="spellEnd"/>
            <w:r w:rsidRPr="003C5F91">
              <w:rPr>
                <w:rFonts w:ascii="Calibri" w:hAnsi="Calibri" w:cs="Calibri"/>
                <w:color w:val="000000"/>
                <w:sz w:val="20"/>
                <w:szCs w:val="20"/>
              </w:rPr>
              <w:t>'</w:t>
            </w:r>
          </w:p>
        </w:tc>
        <w:tc>
          <w:tcPr>
            <w:tcW w:w="1397" w:type="dxa"/>
          </w:tcPr>
          <w:p w14:paraId="7C56FA1A" w14:textId="42B8D7E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25981C68"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9E26299" w14:textId="57868704"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4CAF639F" w14:textId="3ADB2C96"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13</w:t>
            </w:r>
          </w:p>
        </w:tc>
        <w:tc>
          <w:tcPr>
            <w:tcW w:w="4545" w:type="dxa"/>
          </w:tcPr>
          <w:p w14:paraId="7F8DB0A9" w14:textId="3BB2D832"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HasTpm</w:t>
            </w:r>
            <w:proofErr w:type="spellEnd"/>
            <w:r w:rsidRPr="003C5F91">
              <w:rPr>
                <w:rFonts w:ascii="Calibri" w:hAnsi="Calibri" w:cs="Calibri"/>
                <w:color w:val="000000"/>
                <w:sz w:val="20"/>
                <w:szCs w:val="20"/>
              </w:rPr>
              <w:t>'</w:t>
            </w:r>
          </w:p>
        </w:tc>
        <w:tc>
          <w:tcPr>
            <w:tcW w:w="1397" w:type="dxa"/>
          </w:tcPr>
          <w:p w14:paraId="79BF44CB" w14:textId="483EAB1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5EF677FF"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486AEEF" w14:textId="30665FC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CED3DC1" w14:textId="0B72072A"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14</w:t>
            </w:r>
          </w:p>
        </w:tc>
        <w:tc>
          <w:tcPr>
            <w:tcW w:w="4545" w:type="dxa"/>
          </w:tcPr>
          <w:p w14:paraId="6466FB77" w14:textId="082ADF1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CountryIdentifier</w:t>
            </w:r>
            <w:proofErr w:type="spellEnd"/>
            <w:r w:rsidRPr="003C5F91">
              <w:rPr>
                <w:rFonts w:ascii="Calibri" w:hAnsi="Calibri" w:cs="Calibri"/>
                <w:color w:val="000000"/>
                <w:sz w:val="20"/>
                <w:szCs w:val="20"/>
              </w:rPr>
              <w:t>'</w:t>
            </w:r>
          </w:p>
        </w:tc>
        <w:tc>
          <w:tcPr>
            <w:tcW w:w="1397" w:type="dxa"/>
          </w:tcPr>
          <w:p w14:paraId="5DC9E2DD" w14:textId="2735FE0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'int16',</w:t>
            </w:r>
          </w:p>
        </w:tc>
        <w:tc>
          <w:tcPr>
            <w:tcW w:w="1134" w:type="dxa"/>
          </w:tcPr>
          <w:p w14:paraId="627555F1" w14:textId="5C5C8C03" w:rsidR="009204BB" w:rsidRPr="003C5F91" w:rsidRDefault="00172DE0"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66C391E4" w14:textId="4A6EFA0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DF1B103" w14:textId="25D7D59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15</w:t>
            </w:r>
          </w:p>
        </w:tc>
        <w:tc>
          <w:tcPr>
            <w:tcW w:w="4545" w:type="dxa"/>
          </w:tcPr>
          <w:p w14:paraId="0C207DAF" w14:textId="6CA2B19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CityIdentifier</w:t>
            </w:r>
            <w:proofErr w:type="spellEnd"/>
            <w:r w:rsidRPr="003C5F91">
              <w:rPr>
                <w:rFonts w:ascii="Calibri" w:hAnsi="Calibri" w:cs="Calibri"/>
                <w:color w:val="000000"/>
                <w:sz w:val="20"/>
                <w:szCs w:val="20"/>
              </w:rPr>
              <w:t>'</w:t>
            </w:r>
          </w:p>
        </w:tc>
        <w:tc>
          <w:tcPr>
            <w:tcW w:w="1397" w:type="dxa"/>
          </w:tcPr>
          <w:p w14:paraId="558261E3" w14:textId="5D5F0B4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1E7AEBEF"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4D703E2" w14:textId="6CBA004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7C0B69C" w14:textId="377EAF13"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16</w:t>
            </w:r>
          </w:p>
        </w:tc>
        <w:tc>
          <w:tcPr>
            <w:tcW w:w="4545" w:type="dxa"/>
          </w:tcPr>
          <w:p w14:paraId="372A7642" w14:textId="510A2A6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OrganizationIdentifier</w:t>
            </w:r>
            <w:proofErr w:type="spellEnd"/>
            <w:r w:rsidRPr="003C5F91">
              <w:rPr>
                <w:rFonts w:ascii="Calibri" w:hAnsi="Calibri" w:cs="Calibri"/>
                <w:color w:val="000000"/>
                <w:sz w:val="20"/>
                <w:szCs w:val="20"/>
              </w:rPr>
              <w:t>'</w:t>
            </w:r>
          </w:p>
        </w:tc>
        <w:tc>
          <w:tcPr>
            <w:tcW w:w="1397" w:type="dxa"/>
          </w:tcPr>
          <w:p w14:paraId="730797EB" w14:textId="223FF670"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36AA4099" w14:textId="710734D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428E52DA" w14:textId="3C7CF11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17BCAFEC" w14:textId="6E18E586"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17</w:t>
            </w:r>
          </w:p>
        </w:tc>
        <w:tc>
          <w:tcPr>
            <w:tcW w:w="4545" w:type="dxa"/>
          </w:tcPr>
          <w:p w14:paraId="3CB5BAC4" w14:textId="39C9E24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GeoNameIdentifier</w:t>
            </w:r>
            <w:proofErr w:type="spellEnd"/>
            <w:r w:rsidRPr="003C5F91">
              <w:rPr>
                <w:rFonts w:ascii="Calibri" w:hAnsi="Calibri" w:cs="Calibri"/>
                <w:color w:val="000000"/>
                <w:sz w:val="20"/>
                <w:szCs w:val="20"/>
              </w:rPr>
              <w:t>'</w:t>
            </w:r>
          </w:p>
        </w:tc>
        <w:tc>
          <w:tcPr>
            <w:tcW w:w="1397" w:type="dxa"/>
          </w:tcPr>
          <w:p w14:paraId="22CAB65D" w14:textId="0ADDEC2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2039F273"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F728DD5" w14:textId="6A16D940"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90D4DD5" w14:textId="07E838FB"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18</w:t>
            </w:r>
          </w:p>
        </w:tc>
        <w:tc>
          <w:tcPr>
            <w:tcW w:w="4545" w:type="dxa"/>
          </w:tcPr>
          <w:p w14:paraId="3E6FE003" w14:textId="75C0B43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LocaleEnglishNameIdentifier</w:t>
            </w:r>
            <w:proofErr w:type="spellEnd"/>
            <w:r w:rsidRPr="003C5F91">
              <w:rPr>
                <w:rFonts w:ascii="Calibri" w:hAnsi="Calibri" w:cs="Calibri"/>
                <w:color w:val="000000"/>
                <w:sz w:val="20"/>
                <w:szCs w:val="20"/>
              </w:rPr>
              <w:t>'</w:t>
            </w:r>
          </w:p>
        </w:tc>
        <w:tc>
          <w:tcPr>
            <w:tcW w:w="1397" w:type="dxa"/>
          </w:tcPr>
          <w:p w14:paraId="64F1A1B0" w14:textId="7EB92FE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0999644A"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2BD4594" w14:textId="5CA91DE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48B80DA7" w14:textId="61C59AE7"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19</w:t>
            </w:r>
          </w:p>
        </w:tc>
        <w:tc>
          <w:tcPr>
            <w:tcW w:w="4545" w:type="dxa"/>
          </w:tcPr>
          <w:p w14:paraId="57F0A160" w14:textId="41A37E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'Platform'</w:t>
            </w:r>
          </w:p>
        </w:tc>
        <w:tc>
          <w:tcPr>
            <w:tcW w:w="1397" w:type="dxa"/>
          </w:tcPr>
          <w:p w14:paraId="456BB452" w14:textId="216F1F9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5EED41DE"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35B9253C" w14:textId="4F04D3C3"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222FB89" w14:textId="16B2E914"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20</w:t>
            </w:r>
          </w:p>
        </w:tc>
        <w:tc>
          <w:tcPr>
            <w:tcW w:w="4545" w:type="dxa"/>
          </w:tcPr>
          <w:p w14:paraId="13187629" w14:textId="41C40E8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'Processor'</w:t>
            </w:r>
          </w:p>
        </w:tc>
        <w:tc>
          <w:tcPr>
            <w:tcW w:w="1397" w:type="dxa"/>
          </w:tcPr>
          <w:p w14:paraId="2C79D000" w14:textId="3F1C7F2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073CD22F"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0D348797" w14:textId="43580F9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1AD651B4" w14:textId="05CC4E6C"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21</w:t>
            </w:r>
          </w:p>
        </w:tc>
        <w:tc>
          <w:tcPr>
            <w:tcW w:w="4545" w:type="dxa"/>
          </w:tcPr>
          <w:p w14:paraId="2B09373D" w14:textId="2B18065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OsVer</w:t>
            </w:r>
            <w:proofErr w:type="spellEnd"/>
            <w:r w:rsidRPr="003C5F91">
              <w:rPr>
                <w:rFonts w:ascii="Calibri" w:hAnsi="Calibri" w:cs="Calibri"/>
                <w:color w:val="000000"/>
                <w:sz w:val="20"/>
                <w:szCs w:val="20"/>
              </w:rPr>
              <w:t>'</w:t>
            </w:r>
          </w:p>
        </w:tc>
        <w:tc>
          <w:tcPr>
            <w:tcW w:w="1397" w:type="dxa"/>
          </w:tcPr>
          <w:p w14:paraId="1B98F8A1" w14:textId="4347196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45B0EBD"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3B5CEB4D" w14:textId="54513E4D"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34262DB" w14:textId="5131C6CF"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22</w:t>
            </w:r>
          </w:p>
        </w:tc>
        <w:tc>
          <w:tcPr>
            <w:tcW w:w="4545" w:type="dxa"/>
          </w:tcPr>
          <w:p w14:paraId="14D72B7A" w14:textId="6A25BD6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OsBuild</w:t>
            </w:r>
            <w:proofErr w:type="spellEnd"/>
            <w:r w:rsidRPr="003C5F91">
              <w:rPr>
                <w:rFonts w:ascii="Calibri" w:hAnsi="Calibri" w:cs="Calibri"/>
                <w:color w:val="000000"/>
                <w:sz w:val="20"/>
                <w:szCs w:val="20"/>
              </w:rPr>
              <w:t>'</w:t>
            </w:r>
          </w:p>
        </w:tc>
        <w:tc>
          <w:tcPr>
            <w:tcW w:w="1397" w:type="dxa"/>
          </w:tcPr>
          <w:p w14:paraId="1DAB987A" w14:textId="19A6E95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'int16',</w:t>
            </w:r>
          </w:p>
        </w:tc>
        <w:tc>
          <w:tcPr>
            <w:tcW w:w="1134" w:type="dxa"/>
          </w:tcPr>
          <w:p w14:paraId="4BD0016A" w14:textId="658D5609" w:rsidR="009204BB" w:rsidRPr="003C5F91" w:rsidRDefault="00172DE0"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2B5EA175" w14:textId="05D31980"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6BBAEE1" w14:textId="36FBC310"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23</w:t>
            </w:r>
          </w:p>
        </w:tc>
        <w:tc>
          <w:tcPr>
            <w:tcW w:w="4545" w:type="dxa"/>
          </w:tcPr>
          <w:p w14:paraId="1930D9A3" w14:textId="6234B36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OsSuite</w:t>
            </w:r>
            <w:proofErr w:type="spellEnd"/>
            <w:r w:rsidRPr="003C5F91">
              <w:rPr>
                <w:rFonts w:ascii="Calibri" w:hAnsi="Calibri" w:cs="Calibri"/>
                <w:color w:val="000000"/>
                <w:sz w:val="20"/>
                <w:szCs w:val="20"/>
              </w:rPr>
              <w:t>'</w:t>
            </w:r>
          </w:p>
        </w:tc>
        <w:tc>
          <w:tcPr>
            <w:tcW w:w="1397" w:type="dxa"/>
          </w:tcPr>
          <w:p w14:paraId="021A0B46" w14:textId="3351EB9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'int16',</w:t>
            </w:r>
          </w:p>
        </w:tc>
        <w:tc>
          <w:tcPr>
            <w:tcW w:w="1134" w:type="dxa"/>
          </w:tcPr>
          <w:p w14:paraId="0E85FCC0"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64F447E" w14:textId="453DFC89"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864DDD8" w14:textId="3A8A57E4"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24</w:t>
            </w:r>
          </w:p>
        </w:tc>
        <w:tc>
          <w:tcPr>
            <w:tcW w:w="4545" w:type="dxa"/>
          </w:tcPr>
          <w:p w14:paraId="009F873B" w14:textId="5029AC3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OsPlatformSubRelease</w:t>
            </w:r>
            <w:proofErr w:type="spellEnd"/>
            <w:r w:rsidRPr="003C5F91">
              <w:rPr>
                <w:rFonts w:ascii="Calibri" w:hAnsi="Calibri" w:cs="Calibri"/>
                <w:color w:val="000000"/>
                <w:sz w:val="20"/>
                <w:szCs w:val="20"/>
              </w:rPr>
              <w:t>'</w:t>
            </w:r>
          </w:p>
        </w:tc>
        <w:tc>
          <w:tcPr>
            <w:tcW w:w="1397" w:type="dxa"/>
          </w:tcPr>
          <w:p w14:paraId="03139B29" w14:textId="68C8FDC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760DE2BE"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C57648D" w14:textId="0DC07E19"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A035AB4" w14:textId="794A222B"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25</w:t>
            </w:r>
          </w:p>
        </w:tc>
        <w:tc>
          <w:tcPr>
            <w:tcW w:w="4545" w:type="dxa"/>
          </w:tcPr>
          <w:p w14:paraId="6DBBAFC9" w14:textId="3A11161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OsBuildLab</w:t>
            </w:r>
            <w:proofErr w:type="spellEnd"/>
            <w:r w:rsidRPr="003C5F91">
              <w:rPr>
                <w:rFonts w:ascii="Calibri" w:hAnsi="Calibri" w:cs="Calibri"/>
                <w:color w:val="000000"/>
                <w:sz w:val="20"/>
                <w:szCs w:val="20"/>
              </w:rPr>
              <w:t>'</w:t>
            </w:r>
          </w:p>
        </w:tc>
        <w:tc>
          <w:tcPr>
            <w:tcW w:w="1397" w:type="dxa"/>
          </w:tcPr>
          <w:p w14:paraId="5453B0B9" w14:textId="01BC1B3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CB24E4A"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C321ECC" w14:textId="4F72321E"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FB93B0E" w14:textId="258E0F37"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26</w:t>
            </w:r>
          </w:p>
        </w:tc>
        <w:tc>
          <w:tcPr>
            <w:tcW w:w="4545" w:type="dxa"/>
          </w:tcPr>
          <w:p w14:paraId="601B6D03" w14:textId="16026E8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SkuEdition</w:t>
            </w:r>
            <w:proofErr w:type="spellEnd"/>
            <w:r w:rsidRPr="003C5F91">
              <w:rPr>
                <w:rFonts w:ascii="Calibri" w:hAnsi="Calibri" w:cs="Calibri"/>
                <w:color w:val="000000"/>
                <w:sz w:val="20"/>
                <w:szCs w:val="20"/>
              </w:rPr>
              <w:t>'</w:t>
            </w:r>
          </w:p>
        </w:tc>
        <w:tc>
          <w:tcPr>
            <w:tcW w:w="1397" w:type="dxa"/>
          </w:tcPr>
          <w:p w14:paraId="1731FFA2" w14:textId="286D3D70"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6AF97C71"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F3CC0D2" w14:textId="0027E933"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9D45792" w14:textId="1F8966BC"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27</w:t>
            </w:r>
          </w:p>
        </w:tc>
        <w:tc>
          <w:tcPr>
            <w:tcW w:w="4545" w:type="dxa"/>
          </w:tcPr>
          <w:p w14:paraId="32303F40" w14:textId="7B47F97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IsProtected</w:t>
            </w:r>
            <w:proofErr w:type="spellEnd"/>
            <w:r w:rsidRPr="003C5F91">
              <w:rPr>
                <w:rFonts w:ascii="Calibri" w:hAnsi="Calibri" w:cs="Calibri"/>
                <w:color w:val="000000"/>
                <w:sz w:val="20"/>
                <w:szCs w:val="20"/>
              </w:rPr>
              <w:t>'</w:t>
            </w:r>
          </w:p>
        </w:tc>
        <w:tc>
          <w:tcPr>
            <w:tcW w:w="1397" w:type="dxa"/>
          </w:tcPr>
          <w:p w14:paraId="7FF75177" w14:textId="01DAC2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1629FD9B"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3BB09B8F" w14:textId="63F2E000"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8BE2E73" w14:textId="589727BA"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28</w:t>
            </w:r>
          </w:p>
        </w:tc>
        <w:tc>
          <w:tcPr>
            <w:tcW w:w="4545" w:type="dxa"/>
          </w:tcPr>
          <w:p w14:paraId="1308DCDA" w14:textId="6193BF7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AutoSampleOptIn</w:t>
            </w:r>
            <w:proofErr w:type="spellEnd"/>
            <w:r w:rsidRPr="003C5F91">
              <w:rPr>
                <w:rFonts w:ascii="Calibri" w:hAnsi="Calibri" w:cs="Calibri"/>
                <w:color w:val="000000"/>
                <w:sz w:val="20"/>
                <w:szCs w:val="20"/>
              </w:rPr>
              <w:t>'</w:t>
            </w:r>
          </w:p>
        </w:tc>
        <w:tc>
          <w:tcPr>
            <w:tcW w:w="1397" w:type="dxa"/>
          </w:tcPr>
          <w:p w14:paraId="560D6053" w14:textId="4063125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77884D26"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6AD37337" w14:textId="4304A576"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14C9AC3" w14:textId="477F77A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29</w:t>
            </w:r>
          </w:p>
        </w:tc>
        <w:tc>
          <w:tcPr>
            <w:tcW w:w="4545" w:type="dxa"/>
          </w:tcPr>
          <w:p w14:paraId="72D9EE33" w14:textId="3D73CF2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PuaMode</w:t>
            </w:r>
            <w:proofErr w:type="spellEnd"/>
            <w:r w:rsidRPr="003C5F91">
              <w:rPr>
                <w:rFonts w:ascii="Calibri" w:hAnsi="Calibri" w:cs="Calibri"/>
                <w:color w:val="000000"/>
                <w:sz w:val="20"/>
                <w:szCs w:val="20"/>
              </w:rPr>
              <w:t>'</w:t>
            </w:r>
          </w:p>
        </w:tc>
        <w:tc>
          <w:tcPr>
            <w:tcW w:w="1397" w:type="dxa"/>
          </w:tcPr>
          <w:p w14:paraId="2D93FFAF" w14:textId="33C4706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44C870C" w14:textId="637095C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4B864F3A" w14:textId="26E58F6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4CF7E962" w14:textId="23A3DBC1"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30</w:t>
            </w:r>
          </w:p>
        </w:tc>
        <w:tc>
          <w:tcPr>
            <w:tcW w:w="4545" w:type="dxa"/>
          </w:tcPr>
          <w:p w14:paraId="5DC13DB9" w14:textId="6DF7CAD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SMode</w:t>
            </w:r>
            <w:proofErr w:type="spellEnd"/>
            <w:r w:rsidRPr="003C5F91">
              <w:rPr>
                <w:rFonts w:ascii="Calibri" w:hAnsi="Calibri" w:cs="Calibri"/>
                <w:color w:val="000000"/>
                <w:sz w:val="20"/>
                <w:szCs w:val="20"/>
              </w:rPr>
              <w:t>'</w:t>
            </w:r>
          </w:p>
        </w:tc>
        <w:tc>
          <w:tcPr>
            <w:tcW w:w="1397" w:type="dxa"/>
          </w:tcPr>
          <w:p w14:paraId="5969DC57" w14:textId="1218D82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4FBB5D86"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4A43D7A4" w14:textId="61FFC83A"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A9A4087" w14:textId="0442C81A"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31</w:t>
            </w:r>
          </w:p>
        </w:tc>
        <w:tc>
          <w:tcPr>
            <w:tcW w:w="4545" w:type="dxa"/>
          </w:tcPr>
          <w:p w14:paraId="0AAA80CB" w14:textId="4015502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IeVerIdentifier</w:t>
            </w:r>
            <w:proofErr w:type="spellEnd"/>
            <w:r w:rsidRPr="003C5F91">
              <w:rPr>
                <w:rFonts w:ascii="Calibri" w:hAnsi="Calibri" w:cs="Calibri"/>
                <w:color w:val="000000"/>
                <w:sz w:val="20"/>
                <w:szCs w:val="20"/>
              </w:rPr>
              <w:t>'</w:t>
            </w:r>
          </w:p>
        </w:tc>
        <w:tc>
          <w:tcPr>
            <w:tcW w:w="1397" w:type="dxa"/>
          </w:tcPr>
          <w:p w14:paraId="4A1BA810" w14:textId="5E28A3C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2CB13E26"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3EA82B9B" w14:textId="26AA12E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27B480C7" w14:textId="44BBF0F5"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32</w:t>
            </w:r>
          </w:p>
        </w:tc>
        <w:tc>
          <w:tcPr>
            <w:tcW w:w="4545" w:type="dxa"/>
          </w:tcPr>
          <w:p w14:paraId="52BD0FBC" w14:textId="1D3C5E2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'SmartScreen'</w:t>
            </w:r>
          </w:p>
        </w:tc>
        <w:tc>
          <w:tcPr>
            <w:tcW w:w="1397" w:type="dxa"/>
          </w:tcPr>
          <w:p w14:paraId="3A11770A" w14:textId="58212805"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65A4966A" w14:textId="59C861D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5649E587" w14:textId="762B4090"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49DBAF0" w14:textId="20E61DC7"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33</w:t>
            </w:r>
          </w:p>
        </w:tc>
        <w:tc>
          <w:tcPr>
            <w:tcW w:w="4545" w:type="dxa"/>
          </w:tcPr>
          <w:p w14:paraId="42197D07" w14:textId="6AF96D2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'Firewall'</w:t>
            </w:r>
          </w:p>
        </w:tc>
        <w:tc>
          <w:tcPr>
            <w:tcW w:w="1397" w:type="dxa"/>
          </w:tcPr>
          <w:p w14:paraId="66DE4856" w14:textId="0B093045"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7458CF44"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002F4333" w14:textId="0E1466C2"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BF756E3" w14:textId="28A93C9D"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34</w:t>
            </w:r>
          </w:p>
        </w:tc>
        <w:tc>
          <w:tcPr>
            <w:tcW w:w="4545" w:type="dxa"/>
          </w:tcPr>
          <w:p w14:paraId="0ACD436C" w14:textId="5BA56AE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UacLuaenable</w:t>
            </w:r>
            <w:proofErr w:type="spellEnd"/>
            <w:r w:rsidRPr="003C5F91">
              <w:rPr>
                <w:rFonts w:ascii="Calibri" w:hAnsi="Calibri" w:cs="Calibri"/>
                <w:color w:val="000000"/>
                <w:sz w:val="20"/>
                <w:szCs w:val="20"/>
              </w:rPr>
              <w:t>'</w:t>
            </w:r>
          </w:p>
        </w:tc>
        <w:tc>
          <w:tcPr>
            <w:tcW w:w="1397" w:type="dxa"/>
          </w:tcPr>
          <w:p w14:paraId="7FA02A92" w14:textId="7A8D827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3FB6C81D"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7D05126" w14:textId="6227DDBF"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031B5E6" w14:textId="7D8139AF"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35</w:t>
            </w:r>
          </w:p>
        </w:tc>
        <w:tc>
          <w:tcPr>
            <w:tcW w:w="4545" w:type="dxa"/>
          </w:tcPr>
          <w:p w14:paraId="7E1BFF23" w14:textId="5168663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'Census_MDC2FormFactor'</w:t>
            </w:r>
          </w:p>
        </w:tc>
        <w:tc>
          <w:tcPr>
            <w:tcW w:w="1397" w:type="dxa"/>
          </w:tcPr>
          <w:p w14:paraId="1317CDFD" w14:textId="21D3AA7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E72C0BB"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D417BA1" w14:textId="03587F55"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2DC5D49B" w14:textId="4417924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36</w:t>
            </w:r>
          </w:p>
        </w:tc>
        <w:tc>
          <w:tcPr>
            <w:tcW w:w="4545" w:type="dxa"/>
          </w:tcPr>
          <w:p w14:paraId="197A01D2" w14:textId="5339F1A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Census_DeviceFamily</w:t>
            </w:r>
            <w:proofErr w:type="spellEnd"/>
            <w:r w:rsidRPr="003C5F91">
              <w:rPr>
                <w:rFonts w:ascii="Calibri" w:hAnsi="Calibri" w:cs="Calibri"/>
                <w:color w:val="000000"/>
                <w:sz w:val="20"/>
                <w:szCs w:val="20"/>
              </w:rPr>
              <w:t>'</w:t>
            </w:r>
          </w:p>
        </w:tc>
        <w:tc>
          <w:tcPr>
            <w:tcW w:w="1397" w:type="dxa"/>
          </w:tcPr>
          <w:p w14:paraId="78A4A203" w14:textId="503F3B6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75199899"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65210CC1" w14:textId="720012AD"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430BFF4" w14:textId="3EB1938B"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37</w:t>
            </w:r>
          </w:p>
        </w:tc>
        <w:tc>
          <w:tcPr>
            <w:tcW w:w="4545" w:type="dxa"/>
          </w:tcPr>
          <w:p w14:paraId="6D40E634" w14:textId="17A1D5B0"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Census_OEMNameIdentifier</w:t>
            </w:r>
            <w:proofErr w:type="spellEnd"/>
            <w:r w:rsidRPr="003C5F91">
              <w:rPr>
                <w:rFonts w:ascii="Calibri" w:hAnsi="Calibri" w:cs="Calibri"/>
                <w:color w:val="000000"/>
                <w:sz w:val="20"/>
                <w:szCs w:val="20"/>
              </w:rPr>
              <w:t>'</w:t>
            </w:r>
          </w:p>
        </w:tc>
        <w:tc>
          <w:tcPr>
            <w:tcW w:w="1397" w:type="dxa"/>
          </w:tcPr>
          <w:p w14:paraId="6DCC4EAD" w14:textId="24D76DC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07D962AC"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6F9EABF0" w14:textId="39AB22A6"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FF32D0B" w14:textId="76E3ACFD"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38</w:t>
            </w:r>
          </w:p>
        </w:tc>
        <w:tc>
          <w:tcPr>
            <w:tcW w:w="4545" w:type="dxa"/>
          </w:tcPr>
          <w:p w14:paraId="6F13CC2B" w14:textId="38AB559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Census_OEMModelIdentifier</w:t>
            </w:r>
            <w:proofErr w:type="spellEnd"/>
            <w:r w:rsidRPr="003C5F91">
              <w:rPr>
                <w:rFonts w:ascii="Calibri" w:hAnsi="Calibri" w:cs="Calibri"/>
                <w:color w:val="000000"/>
                <w:sz w:val="20"/>
                <w:szCs w:val="20"/>
              </w:rPr>
              <w:t>'</w:t>
            </w:r>
          </w:p>
        </w:tc>
        <w:tc>
          <w:tcPr>
            <w:tcW w:w="1397" w:type="dxa"/>
          </w:tcPr>
          <w:p w14:paraId="658C9145" w14:textId="779C744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755CFCB0"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4063461C" w14:textId="0B56E999"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5370023" w14:textId="4B9A746C"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39</w:t>
            </w:r>
          </w:p>
        </w:tc>
        <w:tc>
          <w:tcPr>
            <w:tcW w:w="4545" w:type="dxa"/>
          </w:tcPr>
          <w:p w14:paraId="1A0D1290" w14:textId="274195B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Census_ProcessorCoreCount</w:t>
            </w:r>
            <w:proofErr w:type="spellEnd"/>
            <w:r w:rsidRPr="003C5F91">
              <w:rPr>
                <w:rFonts w:ascii="Calibri" w:hAnsi="Calibri" w:cs="Calibri"/>
                <w:color w:val="000000"/>
                <w:sz w:val="20"/>
                <w:szCs w:val="20"/>
              </w:rPr>
              <w:t>'</w:t>
            </w:r>
          </w:p>
        </w:tc>
        <w:tc>
          <w:tcPr>
            <w:tcW w:w="1397" w:type="dxa"/>
          </w:tcPr>
          <w:p w14:paraId="028DDB9C" w14:textId="48262FC5"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204C3739" w14:textId="69E5744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7B444BE4" w14:textId="26EF58B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B858866" w14:textId="31E9B9F3"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40</w:t>
            </w:r>
          </w:p>
        </w:tc>
        <w:tc>
          <w:tcPr>
            <w:tcW w:w="4545" w:type="dxa"/>
          </w:tcPr>
          <w:p w14:paraId="0CCE7DEF" w14:textId="6BB1CD4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Census_ProcessorManufacturerIdentifier</w:t>
            </w:r>
            <w:proofErr w:type="spellEnd"/>
            <w:r w:rsidRPr="003C5F91">
              <w:rPr>
                <w:rFonts w:ascii="Calibri" w:hAnsi="Calibri" w:cs="Calibri"/>
                <w:color w:val="000000"/>
                <w:sz w:val="20"/>
                <w:szCs w:val="20"/>
              </w:rPr>
              <w:t>'</w:t>
            </w:r>
          </w:p>
        </w:tc>
        <w:tc>
          <w:tcPr>
            <w:tcW w:w="1397" w:type="dxa"/>
          </w:tcPr>
          <w:p w14:paraId="68C1FB3C" w14:textId="7C038030"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472BBB4D"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2953601" w14:textId="73BD49BE"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6206025" w14:textId="0EB3A1C4"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41</w:t>
            </w:r>
          </w:p>
        </w:tc>
        <w:tc>
          <w:tcPr>
            <w:tcW w:w="4545" w:type="dxa"/>
          </w:tcPr>
          <w:p w14:paraId="231517BA" w14:textId="24DAF2A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Census_ProcessorModelIdentifier</w:t>
            </w:r>
            <w:proofErr w:type="spellEnd"/>
            <w:r w:rsidRPr="003C5F91">
              <w:rPr>
                <w:rFonts w:ascii="Calibri" w:hAnsi="Calibri" w:cs="Calibri"/>
                <w:color w:val="000000"/>
                <w:sz w:val="20"/>
                <w:szCs w:val="20"/>
              </w:rPr>
              <w:t>'</w:t>
            </w:r>
          </w:p>
        </w:tc>
        <w:tc>
          <w:tcPr>
            <w:tcW w:w="1397" w:type="dxa"/>
          </w:tcPr>
          <w:p w14:paraId="7B3BFB74" w14:textId="2D59B9A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3FC2F6E2"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B42C073" w14:textId="3586157E"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1457B6F" w14:textId="0257BCFD"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42</w:t>
            </w:r>
          </w:p>
        </w:tc>
        <w:tc>
          <w:tcPr>
            <w:tcW w:w="4545" w:type="dxa"/>
          </w:tcPr>
          <w:p w14:paraId="719D3E91" w14:textId="24C97FD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Census_ProcessorClass</w:t>
            </w:r>
            <w:proofErr w:type="spellEnd"/>
            <w:r w:rsidRPr="003C5F91">
              <w:rPr>
                <w:rFonts w:ascii="Calibri" w:hAnsi="Calibri" w:cs="Calibri"/>
                <w:color w:val="000000"/>
                <w:sz w:val="20"/>
                <w:szCs w:val="20"/>
              </w:rPr>
              <w:t>'</w:t>
            </w:r>
          </w:p>
        </w:tc>
        <w:tc>
          <w:tcPr>
            <w:tcW w:w="1397" w:type="dxa"/>
          </w:tcPr>
          <w:p w14:paraId="38763A6F" w14:textId="6634448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73F350FF" w14:textId="63052FB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0E52CF74" w14:textId="587738C0"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ADDC3DC" w14:textId="5E70242D"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43</w:t>
            </w:r>
          </w:p>
        </w:tc>
        <w:tc>
          <w:tcPr>
            <w:tcW w:w="4545" w:type="dxa"/>
          </w:tcPr>
          <w:p w14:paraId="68AF9EB8" w14:textId="063AF64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Census_PrimaryDiskTotalCapacity</w:t>
            </w:r>
            <w:proofErr w:type="spellEnd"/>
            <w:r w:rsidRPr="003C5F91">
              <w:rPr>
                <w:rFonts w:ascii="Calibri" w:hAnsi="Calibri" w:cs="Calibri"/>
                <w:color w:val="000000"/>
                <w:sz w:val="20"/>
                <w:szCs w:val="20"/>
              </w:rPr>
              <w:t>'</w:t>
            </w:r>
          </w:p>
        </w:tc>
        <w:tc>
          <w:tcPr>
            <w:tcW w:w="1397" w:type="dxa"/>
          </w:tcPr>
          <w:p w14:paraId="3468E3D8" w14:textId="7E371CA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70C9102A"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DCAE4DF" w14:textId="6C7E031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19ED6012" w14:textId="273175CD"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44</w:t>
            </w:r>
          </w:p>
        </w:tc>
        <w:tc>
          <w:tcPr>
            <w:tcW w:w="4545" w:type="dxa"/>
          </w:tcPr>
          <w:p w14:paraId="428B5E97" w14:textId="45C550D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Census_PrimaryDiskTypeName</w:t>
            </w:r>
            <w:proofErr w:type="spellEnd"/>
            <w:r w:rsidRPr="003C5F91">
              <w:rPr>
                <w:rFonts w:ascii="Calibri" w:hAnsi="Calibri" w:cs="Calibri"/>
                <w:color w:val="000000"/>
                <w:sz w:val="20"/>
                <w:szCs w:val="20"/>
              </w:rPr>
              <w:t>'</w:t>
            </w:r>
          </w:p>
        </w:tc>
        <w:tc>
          <w:tcPr>
            <w:tcW w:w="1397" w:type="dxa"/>
          </w:tcPr>
          <w:p w14:paraId="77B8AEB4" w14:textId="23542D4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394A19B8"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114C1B2" w14:textId="6AC98BDF"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BBAF0EB" w14:textId="0184A724"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45</w:t>
            </w:r>
          </w:p>
        </w:tc>
        <w:tc>
          <w:tcPr>
            <w:tcW w:w="4545" w:type="dxa"/>
          </w:tcPr>
          <w:p w14:paraId="1DB919CD" w14:textId="6C88BF3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Census_SystemVolumeTotalCapacity</w:t>
            </w:r>
            <w:proofErr w:type="spellEnd"/>
            <w:r w:rsidRPr="003C5F91">
              <w:rPr>
                <w:rFonts w:ascii="Calibri" w:hAnsi="Calibri" w:cs="Calibri"/>
                <w:color w:val="000000"/>
                <w:sz w:val="20"/>
                <w:szCs w:val="20"/>
              </w:rPr>
              <w:t>'</w:t>
            </w:r>
          </w:p>
        </w:tc>
        <w:tc>
          <w:tcPr>
            <w:tcW w:w="1397" w:type="dxa"/>
          </w:tcPr>
          <w:p w14:paraId="611F8A50" w14:textId="6F59F68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5107D6A8"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D174AA0" w14:textId="34C2D38F"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4578336" w14:textId="59D96EB5"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46</w:t>
            </w:r>
          </w:p>
        </w:tc>
        <w:tc>
          <w:tcPr>
            <w:tcW w:w="4545" w:type="dxa"/>
          </w:tcPr>
          <w:p w14:paraId="1C517547" w14:textId="5E06097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Census_HasOpticalDiskDrive</w:t>
            </w:r>
            <w:proofErr w:type="spellEnd"/>
            <w:r w:rsidRPr="003C5F91">
              <w:rPr>
                <w:rFonts w:ascii="Calibri" w:hAnsi="Calibri" w:cs="Calibri"/>
                <w:color w:val="000000"/>
                <w:sz w:val="20"/>
                <w:szCs w:val="20"/>
              </w:rPr>
              <w:t>'</w:t>
            </w:r>
          </w:p>
        </w:tc>
        <w:tc>
          <w:tcPr>
            <w:tcW w:w="1397" w:type="dxa"/>
          </w:tcPr>
          <w:p w14:paraId="7C0CE348" w14:textId="69545F6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313AD756"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5629D95" w14:textId="3963D589"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196B729" w14:textId="0B898C06"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47</w:t>
            </w:r>
          </w:p>
        </w:tc>
        <w:tc>
          <w:tcPr>
            <w:tcW w:w="4545" w:type="dxa"/>
          </w:tcPr>
          <w:p w14:paraId="3DFD9455" w14:textId="7B784E6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Census_TotalPhysicalRAM</w:t>
            </w:r>
            <w:proofErr w:type="spellEnd"/>
            <w:r w:rsidRPr="003C5F91">
              <w:rPr>
                <w:rFonts w:ascii="Calibri" w:hAnsi="Calibri" w:cs="Calibri"/>
                <w:color w:val="000000"/>
                <w:sz w:val="20"/>
                <w:szCs w:val="20"/>
              </w:rPr>
              <w:t>'</w:t>
            </w:r>
          </w:p>
        </w:tc>
        <w:tc>
          <w:tcPr>
            <w:tcW w:w="1397" w:type="dxa"/>
          </w:tcPr>
          <w:p w14:paraId="44306535" w14:textId="64DDE17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4603B3B3"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1FA1CF8" w14:textId="1711A615"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3442E93" w14:textId="03B4595F"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lastRenderedPageBreak/>
              <w:t>48</w:t>
            </w:r>
          </w:p>
        </w:tc>
        <w:tc>
          <w:tcPr>
            <w:tcW w:w="4545" w:type="dxa"/>
          </w:tcPr>
          <w:p w14:paraId="79BBA83F" w14:textId="4C10F200"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Census_ChassisTypeName</w:t>
            </w:r>
            <w:proofErr w:type="spellEnd"/>
            <w:r w:rsidRPr="003C5F91">
              <w:rPr>
                <w:rFonts w:ascii="Calibri" w:hAnsi="Calibri" w:cs="Calibri"/>
                <w:color w:val="000000"/>
                <w:sz w:val="20"/>
                <w:szCs w:val="20"/>
              </w:rPr>
              <w:t>'</w:t>
            </w:r>
          </w:p>
        </w:tc>
        <w:tc>
          <w:tcPr>
            <w:tcW w:w="1397" w:type="dxa"/>
          </w:tcPr>
          <w:p w14:paraId="2F3279D7" w14:textId="2F207325"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1B1D351E"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4D8FF9B" w14:textId="4A8B904C"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1336255F" w14:textId="672F21D1"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49</w:t>
            </w:r>
          </w:p>
        </w:tc>
        <w:tc>
          <w:tcPr>
            <w:tcW w:w="4545" w:type="dxa"/>
          </w:tcPr>
          <w:p w14:paraId="1F4467BC" w14:textId="201D0B4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Census_InternalPrimaryDiagonalDisplaySizeInInches</w:t>
            </w:r>
            <w:proofErr w:type="spellEnd"/>
            <w:r w:rsidRPr="003C5F91">
              <w:rPr>
                <w:rFonts w:ascii="Calibri" w:hAnsi="Calibri" w:cs="Calibri"/>
                <w:color w:val="000000"/>
                <w:sz w:val="20"/>
                <w:szCs w:val="20"/>
              </w:rPr>
              <w:t>'</w:t>
            </w:r>
          </w:p>
        </w:tc>
        <w:tc>
          <w:tcPr>
            <w:tcW w:w="1397" w:type="dxa"/>
          </w:tcPr>
          <w:p w14:paraId="1E4C4FF2" w14:textId="0AEE1A2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672B89A0"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4730E457" w14:textId="0C4BAD0C"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23D2D08D" w14:textId="77BC0FF3"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50</w:t>
            </w:r>
          </w:p>
        </w:tc>
        <w:tc>
          <w:tcPr>
            <w:tcW w:w="4545" w:type="dxa"/>
          </w:tcPr>
          <w:p w14:paraId="699772A2" w14:textId="27E0A66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Census_InternalPrimaryDisplayResolutionHorizontal</w:t>
            </w:r>
            <w:proofErr w:type="spellEnd"/>
            <w:r w:rsidRPr="003C5F91">
              <w:rPr>
                <w:rFonts w:ascii="Calibri" w:hAnsi="Calibri" w:cs="Calibri"/>
                <w:color w:val="000000"/>
                <w:sz w:val="20"/>
                <w:szCs w:val="20"/>
              </w:rPr>
              <w:t>'</w:t>
            </w:r>
          </w:p>
        </w:tc>
        <w:tc>
          <w:tcPr>
            <w:tcW w:w="1397" w:type="dxa"/>
          </w:tcPr>
          <w:p w14:paraId="7215A0A4" w14:textId="6B6DF71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4E3A6ABE" w14:textId="54F09DE7" w:rsidR="009204BB" w:rsidRPr="003C5F91" w:rsidRDefault="00172DE0"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76C45F21" w14:textId="321DDC82"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9B4A95C" w14:textId="5A19C591"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51</w:t>
            </w:r>
          </w:p>
        </w:tc>
        <w:tc>
          <w:tcPr>
            <w:tcW w:w="4545" w:type="dxa"/>
          </w:tcPr>
          <w:p w14:paraId="62D1FA66" w14:textId="0349FBA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Census_InternalPrimaryDisplayResolutionVertical</w:t>
            </w:r>
            <w:proofErr w:type="spellEnd"/>
            <w:r w:rsidRPr="003C5F91">
              <w:rPr>
                <w:rFonts w:ascii="Calibri" w:hAnsi="Calibri" w:cs="Calibri"/>
                <w:color w:val="000000"/>
                <w:sz w:val="20"/>
                <w:szCs w:val="20"/>
              </w:rPr>
              <w:t>'</w:t>
            </w:r>
          </w:p>
        </w:tc>
        <w:tc>
          <w:tcPr>
            <w:tcW w:w="1397" w:type="dxa"/>
          </w:tcPr>
          <w:p w14:paraId="2C7FFBF0" w14:textId="74AE5FD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3EA126C4"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2BA525D" w14:textId="4759083E"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682757D" w14:textId="5C237EC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52</w:t>
            </w:r>
          </w:p>
        </w:tc>
        <w:tc>
          <w:tcPr>
            <w:tcW w:w="4545" w:type="dxa"/>
          </w:tcPr>
          <w:p w14:paraId="35E22A08" w14:textId="689CC02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Census_PowerPlatformRoleName</w:t>
            </w:r>
            <w:proofErr w:type="spellEnd"/>
            <w:r w:rsidRPr="003C5F91">
              <w:rPr>
                <w:rFonts w:ascii="Calibri" w:hAnsi="Calibri" w:cs="Calibri"/>
                <w:color w:val="000000"/>
                <w:sz w:val="20"/>
                <w:szCs w:val="20"/>
              </w:rPr>
              <w:t>'</w:t>
            </w:r>
          </w:p>
        </w:tc>
        <w:tc>
          <w:tcPr>
            <w:tcW w:w="1397" w:type="dxa"/>
          </w:tcPr>
          <w:p w14:paraId="407344C8" w14:textId="60A0880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3D9E0099"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470F4B4" w14:textId="7189D1C2"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0F68D8E" w14:textId="66084BEA"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53</w:t>
            </w:r>
          </w:p>
        </w:tc>
        <w:tc>
          <w:tcPr>
            <w:tcW w:w="4545" w:type="dxa"/>
          </w:tcPr>
          <w:p w14:paraId="1DA15D46" w14:textId="4815B2A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Census_InternalBatteryType</w:t>
            </w:r>
            <w:proofErr w:type="spellEnd"/>
            <w:r w:rsidRPr="003C5F91">
              <w:rPr>
                <w:rFonts w:ascii="Calibri" w:hAnsi="Calibri" w:cs="Calibri"/>
                <w:color w:val="000000"/>
                <w:sz w:val="20"/>
                <w:szCs w:val="20"/>
              </w:rPr>
              <w:t>'</w:t>
            </w:r>
          </w:p>
        </w:tc>
        <w:tc>
          <w:tcPr>
            <w:tcW w:w="1397" w:type="dxa"/>
          </w:tcPr>
          <w:p w14:paraId="5284145B" w14:textId="098EB622"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4F40FA0F" w14:textId="4F7442F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19FE0EC8" w14:textId="0AC5F196"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2C68A65C" w14:textId="4C27397E"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54</w:t>
            </w:r>
          </w:p>
        </w:tc>
        <w:tc>
          <w:tcPr>
            <w:tcW w:w="4545" w:type="dxa"/>
          </w:tcPr>
          <w:p w14:paraId="45C2F2C2" w14:textId="7BD01CE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Census_InternalBatteryNumberOfCharges</w:t>
            </w:r>
            <w:proofErr w:type="spellEnd"/>
            <w:r w:rsidRPr="003C5F91">
              <w:rPr>
                <w:rFonts w:ascii="Calibri" w:hAnsi="Calibri" w:cs="Calibri"/>
                <w:color w:val="000000"/>
                <w:sz w:val="20"/>
                <w:szCs w:val="20"/>
              </w:rPr>
              <w:t>'</w:t>
            </w:r>
          </w:p>
        </w:tc>
        <w:tc>
          <w:tcPr>
            <w:tcW w:w="1397" w:type="dxa"/>
          </w:tcPr>
          <w:p w14:paraId="62E7E66C" w14:textId="42EDDE10"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66D1BCB0"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3968AC50" w14:textId="1740AAC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4289BE29" w14:textId="70C9FA2A"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55</w:t>
            </w:r>
          </w:p>
        </w:tc>
        <w:tc>
          <w:tcPr>
            <w:tcW w:w="4545" w:type="dxa"/>
          </w:tcPr>
          <w:p w14:paraId="39510AE1" w14:textId="28099606"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Census_OSVersion</w:t>
            </w:r>
            <w:proofErr w:type="spellEnd"/>
            <w:r w:rsidRPr="003C5F91">
              <w:rPr>
                <w:rFonts w:ascii="Calibri" w:hAnsi="Calibri" w:cs="Calibri"/>
                <w:color w:val="000000"/>
                <w:sz w:val="20"/>
                <w:szCs w:val="20"/>
              </w:rPr>
              <w:t>'</w:t>
            </w:r>
          </w:p>
        </w:tc>
        <w:tc>
          <w:tcPr>
            <w:tcW w:w="1397" w:type="dxa"/>
          </w:tcPr>
          <w:p w14:paraId="751B275C" w14:textId="3A6CEFF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6E4F514"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37EDF5F" w14:textId="389AD71C"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FA73F44" w14:textId="7D7BCB71"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56</w:t>
            </w:r>
          </w:p>
        </w:tc>
        <w:tc>
          <w:tcPr>
            <w:tcW w:w="4545" w:type="dxa"/>
          </w:tcPr>
          <w:p w14:paraId="4E331B79" w14:textId="6316C26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Census_OSArchitecture</w:t>
            </w:r>
            <w:proofErr w:type="spellEnd"/>
            <w:r w:rsidRPr="003C5F91">
              <w:rPr>
                <w:rFonts w:ascii="Calibri" w:hAnsi="Calibri" w:cs="Calibri"/>
                <w:color w:val="000000"/>
                <w:sz w:val="20"/>
                <w:szCs w:val="20"/>
              </w:rPr>
              <w:t>'</w:t>
            </w:r>
          </w:p>
        </w:tc>
        <w:tc>
          <w:tcPr>
            <w:tcW w:w="1397" w:type="dxa"/>
          </w:tcPr>
          <w:p w14:paraId="19B1CFE5" w14:textId="003FB77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73B14A8"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0C7DCA9E" w14:textId="20942F73"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454C2856" w14:textId="42FE0DEA"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57</w:t>
            </w:r>
          </w:p>
        </w:tc>
        <w:tc>
          <w:tcPr>
            <w:tcW w:w="4545" w:type="dxa"/>
          </w:tcPr>
          <w:p w14:paraId="15B44981" w14:textId="1FCA5662"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Census_OSBranch</w:t>
            </w:r>
            <w:proofErr w:type="spellEnd"/>
            <w:r w:rsidRPr="003C5F91">
              <w:rPr>
                <w:rFonts w:ascii="Calibri" w:hAnsi="Calibri" w:cs="Calibri"/>
                <w:color w:val="000000"/>
                <w:sz w:val="20"/>
                <w:szCs w:val="20"/>
              </w:rPr>
              <w:t>'</w:t>
            </w:r>
          </w:p>
        </w:tc>
        <w:tc>
          <w:tcPr>
            <w:tcW w:w="1397" w:type="dxa"/>
          </w:tcPr>
          <w:p w14:paraId="4074A0AC" w14:textId="276F3CE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6FED0E04"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179D28D" w14:textId="743F94FA"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0D2C0ED" w14:textId="743D2F2F"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58</w:t>
            </w:r>
          </w:p>
        </w:tc>
        <w:tc>
          <w:tcPr>
            <w:tcW w:w="4545" w:type="dxa"/>
          </w:tcPr>
          <w:p w14:paraId="40402069" w14:textId="06B146B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Census_OSBuildNumber</w:t>
            </w:r>
            <w:proofErr w:type="spellEnd"/>
            <w:r w:rsidRPr="003C5F91">
              <w:rPr>
                <w:rFonts w:ascii="Calibri" w:hAnsi="Calibri" w:cs="Calibri"/>
                <w:color w:val="000000"/>
                <w:sz w:val="20"/>
                <w:szCs w:val="20"/>
              </w:rPr>
              <w:t>'</w:t>
            </w:r>
          </w:p>
        </w:tc>
        <w:tc>
          <w:tcPr>
            <w:tcW w:w="1397" w:type="dxa"/>
          </w:tcPr>
          <w:p w14:paraId="77282D97" w14:textId="71806BD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'int16',</w:t>
            </w:r>
          </w:p>
        </w:tc>
        <w:tc>
          <w:tcPr>
            <w:tcW w:w="1134" w:type="dxa"/>
          </w:tcPr>
          <w:p w14:paraId="46433FD1"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4390CB2" w14:textId="1CF41EA7"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98F5FE2" w14:textId="6834E433"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59</w:t>
            </w:r>
          </w:p>
        </w:tc>
        <w:tc>
          <w:tcPr>
            <w:tcW w:w="4545" w:type="dxa"/>
          </w:tcPr>
          <w:p w14:paraId="3C5E5A43" w14:textId="32158C5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Census_OSBuildRevision</w:t>
            </w:r>
            <w:proofErr w:type="spellEnd"/>
            <w:r w:rsidRPr="003C5F91">
              <w:rPr>
                <w:rFonts w:ascii="Calibri" w:hAnsi="Calibri" w:cs="Calibri"/>
                <w:color w:val="000000"/>
                <w:sz w:val="20"/>
                <w:szCs w:val="20"/>
              </w:rPr>
              <w:t>'</w:t>
            </w:r>
          </w:p>
        </w:tc>
        <w:tc>
          <w:tcPr>
            <w:tcW w:w="1397" w:type="dxa"/>
          </w:tcPr>
          <w:p w14:paraId="0AB98B2B" w14:textId="66B6245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'int32',</w:t>
            </w:r>
          </w:p>
        </w:tc>
        <w:tc>
          <w:tcPr>
            <w:tcW w:w="1134" w:type="dxa"/>
          </w:tcPr>
          <w:p w14:paraId="5C48AB75"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C77F675" w14:textId="6AE68995"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BA8C102" w14:textId="7ADB9B1D"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60</w:t>
            </w:r>
          </w:p>
        </w:tc>
        <w:tc>
          <w:tcPr>
            <w:tcW w:w="4545" w:type="dxa"/>
          </w:tcPr>
          <w:p w14:paraId="44015A58" w14:textId="0312674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Census_OSEdition</w:t>
            </w:r>
            <w:proofErr w:type="spellEnd"/>
            <w:r w:rsidRPr="003C5F91">
              <w:rPr>
                <w:rFonts w:ascii="Calibri" w:hAnsi="Calibri" w:cs="Calibri"/>
                <w:color w:val="000000"/>
                <w:sz w:val="20"/>
                <w:szCs w:val="20"/>
              </w:rPr>
              <w:t>'</w:t>
            </w:r>
          </w:p>
        </w:tc>
        <w:tc>
          <w:tcPr>
            <w:tcW w:w="1397" w:type="dxa"/>
          </w:tcPr>
          <w:p w14:paraId="02F3BC1D" w14:textId="749D2CF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939106B"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6BB7E368" w14:textId="0D3792F2"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136C18C" w14:textId="3DC9CD35"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61</w:t>
            </w:r>
          </w:p>
        </w:tc>
        <w:tc>
          <w:tcPr>
            <w:tcW w:w="4545" w:type="dxa"/>
          </w:tcPr>
          <w:p w14:paraId="2CABBF93" w14:textId="4D06237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Census_OSSkuName</w:t>
            </w:r>
            <w:proofErr w:type="spellEnd"/>
            <w:r w:rsidRPr="003C5F91">
              <w:rPr>
                <w:rFonts w:ascii="Calibri" w:hAnsi="Calibri" w:cs="Calibri"/>
                <w:color w:val="000000"/>
                <w:sz w:val="20"/>
                <w:szCs w:val="20"/>
              </w:rPr>
              <w:t>'</w:t>
            </w:r>
          </w:p>
        </w:tc>
        <w:tc>
          <w:tcPr>
            <w:tcW w:w="1397" w:type="dxa"/>
          </w:tcPr>
          <w:p w14:paraId="53E12838" w14:textId="4CD205B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280CF8A0"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545DFB3" w14:textId="14AADA22"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89BF53C" w14:textId="7968CB73"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62</w:t>
            </w:r>
          </w:p>
        </w:tc>
        <w:tc>
          <w:tcPr>
            <w:tcW w:w="4545" w:type="dxa"/>
          </w:tcPr>
          <w:p w14:paraId="621BBA5D" w14:textId="3DEF8EA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Census_OSInstallTypeName</w:t>
            </w:r>
            <w:proofErr w:type="spellEnd"/>
            <w:r w:rsidRPr="003C5F91">
              <w:rPr>
                <w:rFonts w:ascii="Calibri" w:hAnsi="Calibri" w:cs="Calibri"/>
                <w:color w:val="000000"/>
                <w:sz w:val="20"/>
                <w:szCs w:val="20"/>
              </w:rPr>
              <w:t>'</w:t>
            </w:r>
          </w:p>
        </w:tc>
        <w:tc>
          <w:tcPr>
            <w:tcW w:w="1397" w:type="dxa"/>
          </w:tcPr>
          <w:p w14:paraId="5CC96B22" w14:textId="3033555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797F132E"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9D7AB1F" w14:textId="1B0FBAD5"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4A3A1C9" w14:textId="1727C2AC"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63</w:t>
            </w:r>
          </w:p>
        </w:tc>
        <w:tc>
          <w:tcPr>
            <w:tcW w:w="4545" w:type="dxa"/>
          </w:tcPr>
          <w:p w14:paraId="148241A3" w14:textId="70522545"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Census_OSInstallLanguageIdentifier</w:t>
            </w:r>
            <w:proofErr w:type="spellEnd"/>
            <w:r w:rsidRPr="003C5F91">
              <w:rPr>
                <w:rFonts w:ascii="Calibri" w:hAnsi="Calibri" w:cs="Calibri"/>
                <w:color w:val="000000"/>
                <w:sz w:val="20"/>
                <w:szCs w:val="20"/>
              </w:rPr>
              <w:t>'</w:t>
            </w:r>
          </w:p>
        </w:tc>
        <w:tc>
          <w:tcPr>
            <w:tcW w:w="1397" w:type="dxa"/>
          </w:tcPr>
          <w:p w14:paraId="641CC4BB" w14:textId="3C5CD19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457F3F3E" w14:textId="3B445C19" w:rsidR="009204BB" w:rsidRPr="003C5F91" w:rsidRDefault="00172DE0"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roofErr w:type="spellStart"/>
            <w:r>
              <w:rPr>
                <w:rFonts w:ascii="Calibri" w:hAnsi="Calibri" w:cs="Calibri"/>
                <w:color w:val="000000"/>
                <w:sz w:val="20"/>
                <w:szCs w:val="20"/>
              </w:rPr>
              <w:t>Droppped</w:t>
            </w:r>
            <w:proofErr w:type="spellEnd"/>
          </w:p>
        </w:tc>
      </w:tr>
      <w:tr w:rsidR="009204BB" w14:paraId="5E491D39" w14:textId="3DA9FA66"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1CC77E4" w14:textId="73B59FFF"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64</w:t>
            </w:r>
          </w:p>
        </w:tc>
        <w:tc>
          <w:tcPr>
            <w:tcW w:w="4545" w:type="dxa"/>
          </w:tcPr>
          <w:p w14:paraId="1C201F13" w14:textId="5A0C93A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Census_OSUILocaleIdentifier</w:t>
            </w:r>
            <w:proofErr w:type="spellEnd"/>
            <w:r w:rsidRPr="003C5F91">
              <w:rPr>
                <w:rFonts w:ascii="Calibri" w:hAnsi="Calibri" w:cs="Calibri"/>
                <w:color w:val="000000"/>
                <w:sz w:val="20"/>
                <w:szCs w:val="20"/>
              </w:rPr>
              <w:t>'</w:t>
            </w:r>
          </w:p>
        </w:tc>
        <w:tc>
          <w:tcPr>
            <w:tcW w:w="1397" w:type="dxa"/>
          </w:tcPr>
          <w:p w14:paraId="1754ED0E" w14:textId="4FE1DE3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'int16',</w:t>
            </w:r>
          </w:p>
        </w:tc>
        <w:tc>
          <w:tcPr>
            <w:tcW w:w="1134" w:type="dxa"/>
          </w:tcPr>
          <w:p w14:paraId="3CF802D5"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0625224" w14:textId="11916ED0"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5F2F856" w14:textId="2389EFBD"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65</w:t>
            </w:r>
          </w:p>
        </w:tc>
        <w:tc>
          <w:tcPr>
            <w:tcW w:w="4545" w:type="dxa"/>
          </w:tcPr>
          <w:p w14:paraId="452DD2E9" w14:textId="4959926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Census_OSWUAutoUpdateOptionsName</w:t>
            </w:r>
            <w:proofErr w:type="spellEnd"/>
            <w:r w:rsidRPr="003C5F91">
              <w:rPr>
                <w:rFonts w:ascii="Calibri" w:hAnsi="Calibri" w:cs="Calibri"/>
                <w:color w:val="000000"/>
                <w:sz w:val="20"/>
                <w:szCs w:val="20"/>
              </w:rPr>
              <w:t>'</w:t>
            </w:r>
          </w:p>
        </w:tc>
        <w:tc>
          <w:tcPr>
            <w:tcW w:w="1397" w:type="dxa"/>
          </w:tcPr>
          <w:p w14:paraId="0A00FC0E" w14:textId="27175CB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1354D557"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AFA61A4" w14:textId="388931CA"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6F6112A" w14:textId="2212120C"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66</w:t>
            </w:r>
          </w:p>
        </w:tc>
        <w:tc>
          <w:tcPr>
            <w:tcW w:w="4545" w:type="dxa"/>
          </w:tcPr>
          <w:p w14:paraId="28FD22E5" w14:textId="28E12050"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Census_IsPortableOperatingSystem</w:t>
            </w:r>
            <w:proofErr w:type="spellEnd"/>
            <w:r w:rsidRPr="003C5F91">
              <w:rPr>
                <w:rFonts w:ascii="Calibri" w:hAnsi="Calibri" w:cs="Calibri"/>
                <w:color w:val="000000"/>
                <w:sz w:val="20"/>
                <w:szCs w:val="20"/>
              </w:rPr>
              <w:t>'</w:t>
            </w:r>
          </w:p>
        </w:tc>
        <w:tc>
          <w:tcPr>
            <w:tcW w:w="1397" w:type="dxa"/>
          </w:tcPr>
          <w:p w14:paraId="12306C3B" w14:textId="464DC0A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0247DB4B"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46F2A839" w14:textId="19B4759C"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280AB17" w14:textId="1DBF11A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67</w:t>
            </w:r>
          </w:p>
        </w:tc>
        <w:tc>
          <w:tcPr>
            <w:tcW w:w="4545" w:type="dxa"/>
          </w:tcPr>
          <w:p w14:paraId="2D307B61" w14:textId="4DE5C9E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Census_GenuineStateName</w:t>
            </w:r>
            <w:proofErr w:type="spellEnd"/>
            <w:r w:rsidRPr="003C5F91">
              <w:rPr>
                <w:rFonts w:ascii="Calibri" w:hAnsi="Calibri" w:cs="Calibri"/>
                <w:color w:val="000000"/>
                <w:sz w:val="20"/>
                <w:szCs w:val="20"/>
              </w:rPr>
              <w:t>'</w:t>
            </w:r>
          </w:p>
        </w:tc>
        <w:tc>
          <w:tcPr>
            <w:tcW w:w="1397" w:type="dxa"/>
          </w:tcPr>
          <w:p w14:paraId="37FA12E7" w14:textId="2FE4F2D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3B109F57"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245B18A" w14:textId="07BDA9E5"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62C5E15" w14:textId="312CC07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68</w:t>
            </w:r>
          </w:p>
        </w:tc>
        <w:tc>
          <w:tcPr>
            <w:tcW w:w="4545" w:type="dxa"/>
          </w:tcPr>
          <w:p w14:paraId="4F22417E" w14:textId="5B5569B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Census_ActivationChannel</w:t>
            </w:r>
            <w:proofErr w:type="spellEnd"/>
            <w:r w:rsidRPr="003C5F91">
              <w:rPr>
                <w:rFonts w:ascii="Calibri" w:hAnsi="Calibri" w:cs="Calibri"/>
                <w:color w:val="000000"/>
                <w:sz w:val="20"/>
                <w:szCs w:val="20"/>
              </w:rPr>
              <w:t>'</w:t>
            </w:r>
          </w:p>
        </w:tc>
        <w:tc>
          <w:tcPr>
            <w:tcW w:w="1397" w:type="dxa"/>
          </w:tcPr>
          <w:p w14:paraId="70374DE5" w14:textId="7D457EC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122B6F24"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2894659" w14:textId="27536D5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6B8EDFF" w14:textId="6BCF37A7"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69</w:t>
            </w:r>
          </w:p>
        </w:tc>
        <w:tc>
          <w:tcPr>
            <w:tcW w:w="4545" w:type="dxa"/>
          </w:tcPr>
          <w:p w14:paraId="0F8F3AF0" w14:textId="01AF705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Census_IsFlightingInternal</w:t>
            </w:r>
            <w:proofErr w:type="spellEnd"/>
            <w:r w:rsidRPr="003C5F91">
              <w:rPr>
                <w:rFonts w:ascii="Calibri" w:hAnsi="Calibri" w:cs="Calibri"/>
                <w:color w:val="000000"/>
                <w:sz w:val="20"/>
                <w:szCs w:val="20"/>
              </w:rPr>
              <w:t>'</w:t>
            </w:r>
          </w:p>
        </w:tc>
        <w:tc>
          <w:tcPr>
            <w:tcW w:w="1397" w:type="dxa"/>
          </w:tcPr>
          <w:p w14:paraId="04D4C0DD" w14:textId="6E1D22C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4696F527" w14:textId="5BEC0A5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25472EAA" w14:textId="2847C2BE"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75CB805" w14:textId="45E7E880"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70</w:t>
            </w:r>
          </w:p>
        </w:tc>
        <w:tc>
          <w:tcPr>
            <w:tcW w:w="4545" w:type="dxa"/>
          </w:tcPr>
          <w:p w14:paraId="3B0C830A" w14:textId="41FA2912"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Census_IsFlightsDisabled</w:t>
            </w:r>
            <w:proofErr w:type="spellEnd"/>
            <w:r w:rsidRPr="003C5F91">
              <w:rPr>
                <w:rFonts w:ascii="Calibri" w:hAnsi="Calibri" w:cs="Calibri"/>
                <w:color w:val="000000"/>
                <w:sz w:val="20"/>
                <w:szCs w:val="20"/>
              </w:rPr>
              <w:t>'</w:t>
            </w:r>
          </w:p>
        </w:tc>
        <w:tc>
          <w:tcPr>
            <w:tcW w:w="1397" w:type="dxa"/>
          </w:tcPr>
          <w:p w14:paraId="6A0BEDC6" w14:textId="6ECC3CF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6406CA3D"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2C4D6A5" w14:textId="7389707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6D60733" w14:textId="6AAE2FBB"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71</w:t>
            </w:r>
          </w:p>
        </w:tc>
        <w:tc>
          <w:tcPr>
            <w:tcW w:w="4545" w:type="dxa"/>
          </w:tcPr>
          <w:p w14:paraId="4BDF0864" w14:textId="507267D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Census_FlightRing</w:t>
            </w:r>
            <w:proofErr w:type="spellEnd"/>
            <w:r w:rsidRPr="003C5F91">
              <w:rPr>
                <w:rFonts w:ascii="Calibri" w:hAnsi="Calibri" w:cs="Calibri"/>
                <w:color w:val="000000"/>
                <w:sz w:val="20"/>
                <w:szCs w:val="20"/>
              </w:rPr>
              <w:t>'</w:t>
            </w:r>
          </w:p>
        </w:tc>
        <w:tc>
          <w:tcPr>
            <w:tcW w:w="1397" w:type="dxa"/>
          </w:tcPr>
          <w:p w14:paraId="4651CE80" w14:textId="2C4C396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'category',</w:t>
            </w:r>
          </w:p>
        </w:tc>
        <w:tc>
          <w:tcPr>
            <w:tcW w:w="1134" w:type="dxa"/>
          </w:tcPr>
          <w:p w14:paraId="7AAD1538"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536D74F" w14:textId="5D13ECF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46B433E" w14:textId="7734605B"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72</w:t>
            </w:r>
          </w:p>
        </w:tc>
        <w:tc>
          <w:tcPr>
            <w:tcW w:w="4545" w:type="dxa"/>
          </w:tcPr>
          <w:p w14:paraId="51FF906B" w14:textId="3832D86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Census_ThresholdOptIn</w:t>
            </w:r>
            <w:proofErr w:type="spellEnd"/>
            <w:r w:rsidRPr="003C5F91">
              <w:rPr>
                <w:rFonts w:ascii="Calibri" w:hAnsi="Calibri" w:cs="Calibri"/>
                <w:color w:val="000000"/>
                <w:sz w:val="20"/>
                <w:szCs w:val="20"/>
              </w:rPr>
              <w:t>'</w:t>
            </w:r>
          </w:p>
        </w:tc>
        <w:tc>
          <w:tcPr>
            <w:tcW w:w="1397" w:type="dxa"/>
          </w:tcPr>
          <w:p w14:paraId="54542C1E" w14:textId="03441F7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6076C806" w14:textId="668EF79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48BBB513" w14:textId="47E47787"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3EEE6D0" w14:textId="4ACD34E6"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73</w:t>
            </w:r>
          </w:p>
        </w:tc>
        <w:tc>
          <w:tcPr>
            <w:tcW w:w="4545" w:type="dxa"/>
          </w:tcPr>
          <w:p w14:paraId="0F198FCF" w14:textId="05D999E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Census_FirmwareManufacturerIdentifier</w:t>
            </w:r>
            <w:proofErr w:type="spellEnd"/>
            <w:r w:rsidRPr="003C5F91">
              <w:rPr>
                <w:rFonts w:ascii="Calibri" w:hAnsi="Calibri" w:cs="Calibri"/>
                <w:color w:val="000000"/>
                <w:sz w:val="20"/>
                <w:szCs w:val="20"/>
              </w:rPr>
              <w:t>'</w:t>
            </w:r>
          </w:p>
        </w:tc>
        <w:tc>
          <w:tcPr>
            <w:tcW w:w="1397" w:type="dxa"/>
          </w:tcPr>
          <w:p w14:paraId="62AEAE4C" w14:textId="6778887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22CA5EB8"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5054D16" w14:textId="48A0892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41E83D9" w14:textId="05F42AF7"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74</w:t>
            </w:r>
          </w:p>
        </w:tc>
        <w:tc>
          <w:tcPr>
            <w:tcW w:w="4545" w:type="dxa"/>
          </w:tcPr>
          <w:p w14:paraId="01B515E5" w14:textId="7DD4915A"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Census_FirmwareVersionIdentifier</w:t>
            </w:r>
            <w:proofErr w:type="spellEnd"/>
            <w:r w:rsidRPr="003C5F91">
              <w:rPr>
                <w:rFonts w:ascii="Calibri" w:hAnsi="Calibri" w:cs="Calibri"/>
                <w:color w:val="000000"/>
                <w:sz w:val="20"/>
                <w:szCs w:val="20"/>
              </w:rPr>
              <w:t>'</w:t>
            </w:r>
          </w:p>
        </w:tc>
        <w:tc>
          <w:tcPr>
            <w:tcW w:w="1397" w:type="dxa"/>
          </w:tcPr>
          <w:p w14:paraId="1B15A18C" w14:textId="16178AA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'float32',</w:t>
            </w:r>
          </w:p>
        </w:tc>
        <w:tc>
          <w:tcPr>
            <w:tcW w:w="1134" w:type="dxa"/>
          </w:tcPr>
          <w:p w14:paraId="51BB05AB"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033A326C" w14:textId="0ED5632A"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76B1371" w14:textId="229ADCB7"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75</w:t>
            </w:r>
          </w:p>
        </w:tc>
        <w:tc>
          <w:tcPr>
            <w:tcW w:w="4545" w:type="dxa"/>
          </w:tcPr>
          <w:p w14:paraId="41D5B6B5" w14:textId="4D6DFF9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Census_IsSecureBootEnabled</w:t>
            </w:r>
            <w:proofErr w:type="spellEnd"/>
            <w:r w:rsidRPr="003C5F91">
              <w:rPr>
                <w:rFonts w:ascii="Calibri" w:hAnsi="Calibri" w:cs="Calibri"/>
                <w:color w:val="000000"/>
                <w:sz w:val="20"/>
                <w:szCs w:val="20"/>
              </w:rPr>
              <w:t>'</w:t>
            </w:r>
          </w:p>
        </w:tc>
        <w:tc>
          <w:tcPr>
            <w:tcW w:w="1397" w:type="dxa"/>
          </w:tcPr>
          <w:p w14:paraId="3ECF23BB" w14:textId="202F289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2B4A0745"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0262AD2A" w14:textId="5205A0B5"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6AAD0391" w14:textId="112B0124"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76</w:t>
            </w:r>
          </w:p>
        </w:tc>
        <w:tc>
          <w:tcPr>
            <w:tcW w:w="4545" w:type="dxa"/>
          </w:tcPr>
          <w:p w14:paraId="0A6EC393" w14:textId="1E682402"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Census_IsWIMBootEnabled</w:t>
            </w:r>
            <w:proofErr w:type="spellEnd"/>
            <w:r w:rsidRPr="003C5F91">
              <w:rPr>
                <w:rFonts w:ascii="Calibri" w:hAnsi="Calibri" w:cs="Calibri"/>
                <w:color w:val="000000"/>
                <w:sz w:val="20"/>
                <w:szCs w:val="20"/>
              </w:rPr>
              <w:t>'</w:t>
            </w:r>
          </w:p>
        </w:tc>
        <w:tc>
          <w:tcPr>
            <w:tcW w:w="1397" w:type="dxa"/>
          </w:tcPr>
          <w:p w14:paraId="5651861D" w14:textId="4C34453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3CF313E6" w14:textId="124A5DE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4819320E" w14:textId="544F37B8"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1E99D989" w14:textId="1894E7F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77</w:t>
            </w:r>
          </w:p>
        </w:tc>
        <w:tc>
          <w:tcPr>
            <w:tcW w:w="4545" w:type="dxa"/>
          </w:tcPr>
          <w:p w14:paraId="0F3B15DF" w14:textId="7CA42F5C"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Census_IsVirtualDevice</w:t>
            </w:r>
            <w:proofErr w:type="spellEnd"/>
            <w:r w:rsidRPr="003C5F91">
              <w:rPr>
                <w:rFonts w:ascii="Calibri" w:hAnsi="Calibri" w:cs="Calibri"/>
                <w:color w:val="000000"/>
                <w:sz w:val="20"/>
                <w:szCs w:val="20"/>
              </w:rPr>
              <w:t>'</w:t>
            </w:r>
          </w:p>
        </w:tc>
        <w:tc>
          <w:tcPr>
            <w:tcW w:w="1397" w:type="dxa"/>
          </w:tcPr>
          <w:p w14:paraId="68C2BFDC" w14:textId="0C4F9F6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7E196D86"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7520B16" w14:textId="308BAC29"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9A22399" w14:textId="79AA41E1"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78</w:t>
            </w:r>
          </w:p>
        </w:tc>
        <w:tc>
          <w:tcPr>
            <w:tcW w:w="4545" w:type="dxa"/>
          </w:tcPr>
          <w:p w14:paraId="2C3C5643" w14:textId="1099EBB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Census_IsTouchEnabled</w:t>
            </w:r>
            <w:proofErr w:type="spellEnd"/>
            <w:r w:rsidRPr="003C5F91">
              <w:rPr>
                <w:rFonts w:ascii="Calibri" w:hAnsi="Calibri" w:cs="Calibri"/>
                <w:color w:val="000000"/>
                <w:sz w:val="20"/>
                <w:szCs w:val="20"/>
              </w:rPr>
              <w:t>'</w:t>
            </w:r>
          </w:p>
        </w:tc>
        <w:tc>
          <w:tcPr>
            <w:tcW w:w="1397" w:type="dxa"/>
          </w:tcPr>
          <w:p w14:paraId="21C60C3A" w14:textId="65A2FF24"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79586BBF" w14:textId="7A87C6E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Pr>
                <w:rFonts w:ascii="Calibri" w:hAnsi="Calibri" w:cs="Calibri"/>
                <w:color w:val="000000"/>
                <w:sz w:val="20"/>
                <w:szCs w:val="20"/>
              </w:rPr>
              <w:t>Dropped</w:t>
            </w:r>
          </w:p>
        </w:tc>
      </w:tr>
      <w:tr w:rsidR="009204BB" w14:paraId="3D4E1BDD" w14:textId="502A69D5"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1803924" w14:textId="1E545D76"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79</w:t>
            </w:r>
          </w:p>
        </w:tc>
        <w:tc>
          <w:tcPr>
            <w:tcW w:w="4545" w:type="dxa"/>
          </w:tcPr>
          <w:p w14:paraId="2F1CCE01" w14:textId="0EFC6F7D"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Census_IsPenCapable</w:t>
            </w:r>
            <w:proofErr w:type="spellEnd"/>
            <w:r w:rsidRPr="003C5F91">
              <w:rPr>
                <w:rFonts w:ascii="Calibri" w:hAnsi="Calibri" w:cs="Calibri"/>
                <w:color w:val="000000"/>
                <w:sz w:val="20"/>
                <w:szCs w:val="20"/>
              </w:rPr>
              <w:t>'</w:t>
            </w:r>
          </w:p>
        </w:tc>
        <w:tc>
          <w:tcPr>
            <w:tcW w:w="1397" w:type="dxa"/>
          </w:tcPr>
          <w:p w14:paraId="7F17D17B" w14:textId="3923084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062AFC81"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63C5EDAF" w14:textId="3A259876"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788FD103" w14:textId="74AC7418"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80</w:t>
            </w:r>
          </w:p>
        </w:tc>
        <w:tc>
          <w:tcPr>
            <w:tcW w:w="4545" w:type="dxa"/>
          </w:tcPr>
          <w:p w14:paraId="4052573A" w14:textId="1159470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Census_IsAlwaysOnAlwaysConnectedCapable</w:t>
            </w:r>
            <w:proofErr w:type="spellEnd"/>
            <w:r w:rsidRPr="003C5F91">
              <w:rPr>
                <w:rFonts w:ascii="Calibri" w:hAnsi="Calibri" w:cs="Calibri"/>
                <w:color w:val="000000"/>
                <w:sz w:val="20"/>
                <w:szCs w:val="20"/>
              </w:rPr>
              <w:t>'</w:t>
            </w:r>
          </w:p>
        </w:tc>
        <w:tc>
          <w:tcPr>
            <w:tcW w:w="1397" w:type="dxa"/>
          </w:tcPr>
          <w:p w14:paraId="31E91EB8" w14:textId="100183D5"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4F56B82A"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79CE81CD" w14:textId="4CE4002B"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3B3C3D7F" w14:textId="5D573823"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81</w:t>
            </w:r>
          </w:p>
        </w:tc>
        <w:tc>
          <w:tcPr>
            <w:tcW w:w="4545" w:type="dxa"/>
          </w:tcPr>
          <w:p w14:paraId="111012B2" w14:textId="265C1DC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Wdft_IsGamer</w:t>
            </w:r>
            <w:proofErr w:type="spellEnd"/>
            <w:r w:rsidRPr="003C5F91">
              <w:rPr>
                <w:rFonts w:ascii="Calibri" w:hAnsi="Calibri" w:cs="Calibri"/>
                <w:color w:val="000000"/>
                <w:sz w:val="20"/>
                <w:szCs w:val="20"/>
              </w:rPr>
              <w:t>'</w:t>
            </w:r>
          </w:p>
        </w:tc>
        <w:tc>
          <w:tcPr>
            <w:tcW w:w="1397" w:type="dxa"/>
          </w:tcPr>
          <w:p w14:paraId="30A9FD2C" w14:textId="252B3568"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61E75473"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5BD37C8D" w14:textId="029FB006"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0256A1D1" w14:textId="169EE32F"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82</w:t>
            </w:r>
          </w:p>
        </w:tc>
        <w:tc>
          <w:tcPr>
            <w:tcW w:w="4545" w:type="dxa"/>
          </w:tcPr>
          <w:p w14:paraId="508A8AA5" w14:textId="3E80E891"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Wdft_RegionIdentifier</w:t>
            </w:r>
            <w:proofErr w:type="spellEnd"/>
            <w:r w:rsidRPr="003C5F91">
              <w:rPr>
                <w:rFonts w:ascii="Calibri" w:hAnsi="Calibri" w:cs="Calibri"/>
                <w:color w:val="000000"/>
                <w:sz w:val="20"/>
                <w:szCs w:val="20"/>
              </w:rPr>
              <w:t>'</w:t>
            </w:r>
          </w:p>
        </w:tc>
        <w:tc>
          <w:tcPr>
            <w:tcW w:w="1397" w:type="dxa"/>
          </w:tcPr>
          <w:p w14:paraId="6DF5ACDD" w14:textId="05ACA503"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'float16',</w:t>
            </w:r>
          </w:p>
        </w:tc>
        <w:tc>
          <w:tcPr>
            <w:tcW w:w="1134" w:type="dxa"/>
          </w:tcPr>
          <w:p w14:paraId="43308D67"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12F9B88A" w14:textId="38AD7D3D"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5B5E1419" w14:textId="4C82F7C6" w:rsidR="009204BB" w:rsidRPr="003C5F91" w:rsidRDefault="009204BB" w:rsidP="00010C69">
            <w:pPr>
              <w:rPr>
                <w:rFonts w:asciiTheme="minorHAnsi" w:hAnsiTheme="minorHAnsi" w:cstheme="minorHAnsi"/>
                <w:sz w:val="20"/>
                <w:szCs w:val="20"/>
              </w:rPr>
            </w:pPr>
            <w:r w:rsidRPr="003C5F91">
              <w:rPr>
                <w:rFonts w:ascii="Calibri" w:hAnsi="Calibri" w:cs="Calibri"/>
                <w:color w:val="000000"/>
                <w:sz w:val="20"/>
                <w:szCs w:val="20"/>
              </w:rPr>
              <w:t>83</w:t>
            </w:r>
          </w:p>
        </w:tc>
        <w:tc>
          <w:tcPr>
            <w:tcW w:w="4545" w:type="dxa"/>
          </w:tcPr>
          <w:p w14:paraId="4335EBFB" w14:textId="6D381BDE"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HasDetections</w:t>
            </w:r>
            <w:proofErr w:type="spellEnd"/>
            <w:r w:rsidRPr="003C5F91">
              <w:rPr>
                <w:rFonts w:ascii="Calibri" w:hAnsi="Calibri" w:cs="Calibri"/>
                <w:color w:val="000000"/>
                <w:sz w:val="20"/>
                <w:szCs w:val="20"/>
              </w:rPr>
              <w:t>'</w:t>
            </w:r>
          </w:p>
        </w:tc>
        <w:tc>
          <w:tcPr>
            <w:tcW w:w="1397" w:type="dxa"/>
          </w:tcPr>
          <w:p w14:paraId="06AAE16A" w14:textId="4B43097B"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72AA6F50"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r w:rsidR="009204BB" w14:paraId="242637C3" w14:textId="0F7D4E52" w:rsidTr="00636067">
        <w:trPr>
          <w:jc w:val="center"/>
        </w:trPr>
        <w:tc>
          <w:tcPr>
            <w:cnfStyle w:val="001000000000" w:firstRow="0" w:lastRow="0" w:firstColumn="1" w:lastColumn="0" w:oddVBand="0" w:evenVBand="0" w:oddHBand="0" w:evenHBand="0" w:firstRowFirstColumn="0" w:firstRowLastColumn="0" w:lastRowFirstColumn="0" w:lastRowLastColumn="0"/>
            <w:tcW w:w="999" w:type="dxa"/>
          </w:tcPr>
          <w:p w14:paraId="112953B0" w14:textId="2D7B4E62" w:rsidR="009204BB" w:rsidRPr="003C5F91" w:rsidRDefault="009204BB" w:rsidP="00010C69">
            <w:pPr>
              <w:rPr>
                <w:rFonts w:asciiTheme="minorHAnsi" w:hAnsiTheme="minorHAnsi" w:cstheme="minorHAnsi"/>
                <w:sz w:val="20"/>
                <w:szCs w:val="20"/>
              </w:rPr>
            </w:pPr>
            <w:r w:rsidRPr="003C5F91">
              <w:rPr>
                <w:rFonts w:asciiTheme="minorHAnsi" w:hAnsiTheme="minorHAnsi" w:cstheme="minorHAnsi"/>
                <w:sz w:val="20"/>
                <w:szCs w:val="20"/>
              </w:rPr>
              <w:t>84</w:t>
            </w:r>
          </w:p>
        </w:tc>
        <w:tc>
          <w:tcPr>
            <w:tcW w:w="4545" w:type="dxa"/>
          </w:tcPr>
          <w:p w14:paraId="797C3A56" w14:textId="2802871F"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w:t>
            </w:r>
            <w:proofErr w:type="spellStart"/>
            <w:r w:rsidRPr="003C5F91">
              <w:rPr>
                <w:rFonts w:ascii="Calibri" w:hAnsi="Calibri" w:cs="Calibri"/>
                <w:color w:val="000000"/>
                <w:sz w:val="20"/>
                <w:szCs w:val="20"/>
              </w:rPr>
              <w:t>HasDetections</w:t>
            </w:r>
            <w:proofErr w:type="spellEnd"/>
            <w:r w:rsidRPr="003C5F91">
              <w:rPr>
                <w:rFonts w:ascii="Calibri" w:hAnsi="Calibri" w:cs="Calibri"/>
                <w:color w:val="000000"/>
                <w:sz w:val="20"/>
                <w:szCs w:val="20"/>
              </w:rPr>
              <w:t>'</w:t>
            </w:r>
          </w:p>
        </w:tc>
        <w:tc>
          <w:tcPr>
            <w:tcW w:w="1397" w:type="dxa"/>
          </w:tcPr>
          <w:p w14:paraId="2DD6E64F" w14:textId="65CF7FA9"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3C5F91">
              <w:rPr>
                <w:rFonts w:ascii="Calibri" w:hAnsi="Calibri" w:cs="Calibri"/>
                <w:color w:val="000000"/>
                <w:sz w:val="20"/>
                <w:szCs w:val="20"/>
              </w:rPr>
              <w:t>'int8'</w:t>
            </w:r>
          </w:p>
        </w:tc>
        <w:tc>
          <w:tcPr>
            <w:tcW w:w="1134" w:type="dxa"/>
          </w:tcPr>
          <w:p w14:paraId="553255D0" w14:textId="77777777" w:rsidR="009204BB" w:rsidRPr="003C5F91" w:rsidRDefault="009204BB" w:rsidP="00010C69">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p>
        </w:tc>
      </w:tr>
    </w:tbl>
    <w:p w14:paraId="1AEC970E" w14:textId="77777777" w:rsidR="00010C69" w:rsidRPr="009A31A5" w:rsidRDefault="00010C69">
      <w:pPr>
        <w:rPr>
          <w:rFonts w:asciiTheme="minorHAnsi" w:hAnsiTheme="minorHAnsi" w:cstheme="minorHAnsi"/>
        </w:rPr>
      </w:pPr>
    </w:p>
    <w:sectPr w:rsidR="00010C69" w:rsidRPr="009A31A5" w:rsidSect="008D0CB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D2BAA"/>
    <w:multiLevelType w:val="hybridMultilevel"/>
    <w:tmpl w:val="9468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20FF8"/>
    <w:multiLevelType w:val="hybridMultilevel"/>
    <w:tmpl w:val="BF36205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91DC0"/>
    <w:multiLevelType w:val="hybridMultilevel"/>
    <w:tmpl w:val="0704A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519AE"/>
    <w:multiLevelType w:val="hybridMultilevel"/>
    <w:tmpl w:val="BD087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E8242E"/>
    <w:multiLevelType w:val="hybridMultilevel"/>
    <w:tmpl w:val="43C09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634E2"/>
    <w:multiLevelType w:val="hybridMultilevel"/>
    <w:tmpl w:val="182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BC2AE6"/>
    <w:multiLevelType w:val="hybridMultilevel"/>
    <w:tmpl w:val="B5BA2F6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0062BA"/>
    <w:multiLevelType w:val="hybridMultilevel"/>
    <w:tmpl w:val="7B2A7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9F"/>
    <w:rsid w:val="000046C6"/>
    <w:rsid w:val="00010C69"/>
    <w:rsid w:val="00040C0B"/>
    <w:rsid w:val="0006069F"/>
    <w:rsid w:val="00087CCD"/>
    <w:rsid w:val="00090338"/>
    <w:rsid w:val="000A4185"/>
    <w:rsid w:val="00137DEF"/>
    <w:rsid w:val="001708B7"/>
    <w:rsid w:val="00172DE0"/>
    <w:rsid w:val="001B15EE"/>
    <w:rsid w:val="00204A09"/>
    <w:rsid w:val="00205447"/>
    <w:rsid w:val="00282001"/>
    <w:rsid w:val="002D2EA2"/>
    <w:rsid w:val="002E64C0"/>
    <w:rsid w:val="00311AD7"/>
    <w:rsid w:val="00321C9F"/>
    <w:rsid w:val="00321EB0"/>
    <w:rsid w:val="00347AEE"/>
    <w:rsid w:val="003875BA"/>
    <w:rsid w:val="0039533A"/>
    <w:rsid w:val="003C5F91"/>
    <w:rsid w:val="003D1F02"/>
    <w:rsid w:val="003F3F9C"/>
    <w:rsid w:val="00416036"/>
    <w:rsid w:val="00420FEF"/>
    <w:rsid w:val="00424A00"/>
    <w:rsid w:val="004260AC"/>
    <w:rsid w:val="004E2559"/>
    <w:rsid w:val="0051600B"/>
    <w:rsid w:val="005B5396"/>
    <w:rsid w:val="005F0EF6"/>
    <w:rsid w:val="005F1E4A"/>
    <w:rsid w:val="005F4D81"/>
    <w:rsid w:val="00636067"/>
    <w:rsid w:val="00695BFC"/>
    <w:rsid w:val="006A5FCE"/>
    <w:rsid w:val="006B35E0"/>
    <w:rsid w:val="006B3611"/>
    <w:rsid w:val="006C3356"/>
    <w:rsid w:val="006D3D9D"/>
    <w:rsid w:val="006E6F0F"/>
    <w:rsid w:val="00702592"/>
    <w:rsid w:val="007060D3"/>
    <w:rsid w:val="00735B9F"/>
    <w:rsid w:val="00751BD2"/>
    <w:rsid w:val="007E2A57"/>
    <w:rsid w:val="0081071E"/>
    <w:rsid w:val="008138C7"/>
    <w:rsid w:val="00813A88"/>
    <w:rsid w:val="008178F7"/>
    <w:rsid w:val="008315B3"/>
    <w:rsid w:val="00850F49"/>
    <w:rsid w:val="00862886"/>
    <w:rsid w:val="0087397D"/>
    <w:rsid w:val="00885FF7"/>
    <w:rsid w:val="008C2DD9"/>
    <w:rsid w:val="008D0CBA"/>
    <w:rsid w:val="009204BB"/>
    <w:rsid w:val="009242C7"/>
    <w:rsid w:val="009263CF"/>
    <w:rsid w:val="00931041"/>
    <w:rsid w:val="009321E8"/>
    <w:rsid w:val="00972CB6"/>
    <w:rsid w:val="009A31A5"/>
    <w:rsid w:val="009B1907"/>
    <w:rsid w:val="009D6244"/>
    <w:rsid w:val="009E6BA7"/>
    <w:rsid w:val="00A034DB"/>
    <w:rsid w:val="00A50C97"/>
    <w:rsid w:val="00A52E22"/>
    <w:rsid w:val="00A54B11"/>
    <w:rsid w:val="00A92CFD"/>
    <w:rsid w:val="00AF2D58"/>
    <w:rsid w:val="00B02D3A"/>
    <w:rsid w:val="00B2166E"/>
    <w:rsid w:val="00B34F17"/>
    <w:rsid w:val="00B37D21"/>
    <w:rsid w:val="00B70584"/>
    <w:rsid w:val="00B90EE9"/>
    <w:rsid w:val="00C1565C"/>
    <w:rsid w:val="00C54F1A"/>
    <w:rsid w:val="00C878CF"/>
    <w:rsid w:val="00CA13F3"/>
    <w:rsid w:val="00CA7FAA"/>
    <w:rsid w:val="00CC0056"/>
    <w:rsid w:val="00CD7A9A"/>
    <w:rsid w:val="00CF3AC1"/>
    <w:rsid w:val="00D21F06"/>
    <w:rsid w:val="00D24754"/>
    <w:rsid w:val="00D31B15"/>
    <w:rsid w:val="00D545C3"/>
    <w:rsid w:val="00D9118D"/>
    <w:rsid w:val="00D95C71"/>
    <w:rsid w:val="00D9790E"/>
    <w:rsid w:val="00DA4C17"/>
    <w:rsid w:val="00DB4413"/>
    <w:rsid w:val="00E118B3"/>
    <w:rsid w:val="00E27B8E"/>
    <w:rsid w:val="00E364F6"/>
    <w:rsid w:val="00E42242"/>
    <w:rsid w:val="00E6088C"/>
    <w:rsid w:val="00E61516"/>
    <w:rsid w:val="00E66D17"/>
    <w:rsid w:val="00E80957"/>
    <w:rsid w:val="00E81133"/>
    <w:rsid w:val="00EB660A"/>
    <w:rsid w:val="00EC0324"/>
    <w:rsid w:val="00EC53B6"/>
    <w:rsid w:val="00EE44DD"/>
    <w:rsid w:val="00EE64C7"/>
    <w:rsid w:val="00F054F7"/>
    <w:rsid w:val="00F05F87"/>
    <w:rsid w:val="00F33FEB"/>
    <w:rsid w:val="00F72BC2"/>
    <w:rsid w:val="00FA7F8E"/>
    <w:rsid w:val="00FC1255"/>
    <w:rsid w:val="00FD7609"/>
    <w:rsid w:val="00FE2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A4FBE"/>
  <w15:chartTrackingRefBased/>
  <w15:docId w15:val="{CE8F184B-30B0-49AD-8B95-03EB9918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255"/>
    <w:pPr>
      <w:spacing w:after="0" w:line="240" w:lineRule="auto"/>
    </w:pPr>
    <w:rPr>
      <w:rFonts w:ascii="Times New Roman" w:eastAsia="Times New Roman" w:hAnsi="Times New Roman" w:cs="Times New Roman"/>
      <w:sz w:val="24"/>
      <w:szCs w:val="24"/>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5BA"/>
    <w:pPr>
      <w:spacing w:after="160" w:line="259" w:lineRule="auto"/>
      <w:ind w:left="720"/>
      <w:contextualSpacing/>
    </w:pPr>
    <w:rPr>
      <w:rFonts w:asciiTheme="minorHAnsi" w:eastAsiaTheme="minorHAnsi" w:hAnsiTheme="minorHAnsi" w:cstheme="minorBidi"/>
      <w:sz w:val="22"/>
      <w:szCs w:val="22"/>
      <w:lang w:val="en-US" w:eastAsia="en-US"/>
    </w:rPr>
  </w:style>
  <w:style w:type="character" w:styleId="Hyperlink">
    <w:name w:val="Hyperlink"/>
    <w:basedOn w:val="DefaultParagraphFont"/>
    <w:uiPriority w:val="99"/>
    <w:unhideWhenUsed/>
    <w:rsid w:val="00751BD2"/>
    <w:rPr>
      <w:color w:val="0000FF"/>
      <w:u w:val="single"/>
    </w:rPr>
  </w:style>
  <w:style w:type="character" w:styleId="UnresolvedMention">
    <w:name w:val="Unresolved Mention"/>
    <w:basedOn w:val="DefaultParagraphFont"/>
    <w:uiPriority w:val="99"/>
    <w:semiHidden/>
    <w:unhideWhenUsed/>
    <w:rsid w:val="00A52E22"/>
    <w:rPr>
      <w:color w:val="605E5C"/>
      <w:shd w:val="clear" w:color="auto" w:fill="E1DFDD"/>
    </w:rPr>
  </w:style>
  <w:style w:type="table" w:styleId="TableGrid">
    <w:name w:val="Table Grid"/>
    <w:basedOn w:val="TableNormal"/>
    <w:uiPriority w:val="39"/>
    <w:rsid w:val="00010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38C7"/>
    <w:rPr>
      <w:color w:val="808080"/>
    </w:rPr>
  </w:style>
  <w:style w:type="table" w:styleId="GridTable1Light-Accent3">
    <w:name w:val="Grid Table 1 Light Accent 3"/>
    <w:basedOn w:val="TableNormal"/>
    <w:uiPriority w:val="46"/>
    <w:rsid w:val="00204A0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04A09"/>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D21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21F06"/>
    <w:rPr>
      <w:rFonts w:ascii="Courier New" w:eastAsia="Times New Roman" w:hAnsi="Courier New" w:cs="Courier New"/>
      <w:sz w:val="20"/>
      <w:szCs w:val="20"/>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972771">
      <w:bodyDiv w:val="1"/>
      <w:marLeft w:val="0"/>
      <w:marRight w:val="0"/>
      <w:marTop w:val="0"/>
      <w:marBottom w:val="0"/>
      <w:divBdr>
        <w:top w:val="none" w:sz="0" w:space="0" w:color="auto"/>
        <w:left w:val="none" w:sz="0" w:space="0" w:color="auto"/>
        <w:bottom w:val="none" w:sz="0" w:space="0" w:color="auto"/>
        <w:right w:val="none" w:sz="0" w:space="0" w:color="auto"/>
      </w:divBdr>
    </w:div>
    <w:div w:id="224921574">
      <w:bodyDiv w:val="1"/>
      <w:marLeft w:val="0"/>
      <w:marRight w:val="0"/>
      <w:marTop w:val="0"/>
      <w:marBottom w:val="0"/>
      <w:divBdr>
        <w:top w:val="none" w:sz="0" w:space="0" w:color="auto"/>
        <w:left w:val="none" w:sz="0" w:space="0" w:color="auto"/>
        <w:bottom w:val="none" w:sz="0" w:space="0" w:color="auto"/>
        <w:right w:val="none" w:sz="0" w:space="0" w:color="auto"/>
      </w:divBdr>
    </w:div>
    <w:div w:id="244919209">
      <w:bodyDiv w:val="1"/>
      <w:marLeft w:val="0"/>
      <w:marRight w:val="0"/>
      <w:marTop w:val="0"/>
      <w:marBottom w:val="0"/>
      <w:divBdr>
        <w:top w:val="none" w:sz="0" w:space="0" w:color="auto"/>
        <w:left w:val="none" w:sz="0" w:space="0" w:color="auto"/>
        <w:bottom w:val="none" w:sz="0" w:space="0" w:color="auto"/>
        <w:right w:val="none" w:sz="0" w:space="0" w:color="auto"/>
      </w:divBdr>
    </w:div>
    <w:div w:id="260115608">
      <w:bodyDiv w:val="1"/>
      <w:marLeft w:val="0"/>
      <w:marRight w:val="0"/>
      <w:marTop w:val="0"/>
      <w:marBottom w:val="0"/>
      <w:divBdr>
        <w:top w:val="none" w:sz="0" w:space="0" w:color="auto"/>
        <w:left w:val="none" w:sz="0" w:space="0" w:color="auto"/>
        <w:bottom w:val="none" w:sz="0" w:space="0" w:color="auto"/>
        <w:right w:val="none" w:sz="0" w:space="0" w:color="auto"/>
      </w:divBdr>
    </w:div>
    <w:div w:id="275648984">
      <w:bodyDiv w:val="1"/>
      <w:marLeft w:val="0"/>
      <w:marRight w:val="0"/>
      <w:marTop w:val="0"/>
      <w:marBottom w:val="0"/>
      <w:divBdr>
        <w:top w:val="none" w:sz="0" w:space="0" w:color="auto"/>
        <w:left w:val="none" w:sz="0" w:space="0" w:color="auto"/>
        <w:bottom w:val="none" w:sz="0" w:space="0" w:color="auto"/>
        <w:right w:val="none" w:sz="0" w:space="0" w:color="auto"/>
      </w:divBdr>
    </w:div>
    <w:div w:id="294989204">
      <w:bodyDiv w:val="1"/>
      <w:marLeft w:val="0"/>
      <w:marRight w:val="0"/>
      <w:marTop w:val="0"/>
      <w:marBottom w:val="0"/>
      <w:divBdr>
        <w:top w:val="none" w:sz="0" w:space="0" w:color="auto"/>
        <w:left w:val="none" w:sz="0" w:space="0" w:color="auto"/>
        <w:bottom w:val="none" w:sz="0" w:space="0" w:color="auto"/>
        <w:right w:val="none" w:sz="0" w:space="0" w:color="auto"/>
      </w:divBdr>
    </w:div>
    <w:div w:id="295765810">
      <w:bodyDiv w:val="1"/>
      <w:marLeft w:val="0"/>
      <w:marRight w:val="0"/>
      <w:marTop w:val="0"/>
      <w:marBottom w:val="0"/>
      <w:divBdr>
        <w:top w:val="none" w:sz="0" w:space="0" w:color="auto"/>
        <w:left w:val="none" w:sz="0" w:space="0" w:color="auto"/>
        <w:bottom w:val="none" w:sz="0" w:space="0" w:color="auto"/>
        <w:right w:val="none" w:sz="0" w:space="0" w:color="auto"/>
      </w:divBdr>
    </w:div>
    <w:div w:id="577784473">
      <w:bodyDiv w:val="1"/>
      <w:marLeft w:val="0"/>
      <w:marRight w:val="0"/>
      <w:marTop w:val="0"/>
      <w:marBottom w:val="0"/>
      <w:divBdr>
        <w:top w:val="none" w:sz="0" w:space="0" w:color="auto"/>
        <w:left w:val="none" w:sz="0" w:space="0" w:color="auto"/>
        <w:bottom w:val="none" w:sz="0" w:space="0" w:color="auto"/>
        <w:right w:val="none" w:sz="0" w:space="0" w:color="auto"/>
      </w:divBdr>
    </w:div>
    <w:div w:id="599871529">
      <w:bodyDiv w:val="1"/>
      <w:marLeft w:val="0"/>
      <w:marRight w:val="0"/>
      <w:marTop w:val="0"/>
      <w:marBottom w:val="0"/>
      <w:divBdr>
        <w:top w:val="none" w:sz="0" w:space="0" w:color="auto"/>
        <w:left w:val="none" w:sz="0" w:space="0" w:color="auto"/>
        <w:bottom w:val="none" w:sz="0" w:space="0" w:color="auto"/>
        <w:right w:val="none" w:sz="0" w:space="0" w:color="auto"/>
      </w:divBdr>
    </w:div>
    <w:div w:id="623997123">
      <w:bodyDiv w:val="1"/>
      <w:marLeft w:val="0"/>
      <w:marRight w:val="0"/>
      <w:marTop w:val="0"/>
      <w:marBottom w:val="0"/>
      <w:divBdr>
        <w:top w:val="none" w:sz="0" w:space="0" w:color="auto"/>
        <w:left w:val="none" w:sz="0" w:space="0" w:color="auto"/>
        <w:bottom w:val="none" w:sz="0" w:space="0" w:color="auto"/>
        <w:right w:val="none" w:sz="0" w:space="0" w:color="auto"/>
      </w:divBdr>
    </w:div>
    <w:div w:id="636759288">
      <w:bodyDiv w:val="1"/>
      <w:marLeft w:val="0"/>
      <w:marRight w:val="0"/>
      <w:marTop w:val="0"/>
      <w:marBottom w:val="0"/>
      <w:divBdr>
        <w:top w:val="none" w:sz="0" w:space="0" w:color="auto"/>
        <w:left w:val="none" w:sz="0" w:space="0" w:color="auto"/>
        <w:bottom w:val="none" w:sz="0" w:space="0" w:color="auto"/>
        <w:right w:val="none" w:sz="0" w:space="0" w:color="auto"/>
      </w:divBdr>
    </w:div>
    <w:div w:id="655187570">
      <w:bodyDiv w:val="1"/>
      <w:marLeft w:val="0"/>
      <w:marRight w:val="0"/>
      <w:marTop w:val="0"/>
      <w:marBottom w:val="0"/>
      <w:divBdr>
        <w:top w:val="none" w:sz="0" w:space="0" w:color="auto"/>
        <w:left w:val="none" w:sz="0" w:space="0" w:color="auto"/>
        <w:bottom w:val="none" w:sz="0" w:space="0" w:color="auto"/>
        <w:right w:val="none" w:sz="0" w:space="0" w:color="auto"/>
      </w:divBdr>
    </w:div>
    <w:div w:id="715935567">
      <w:bodyDiv w:val="1"/>
      <w:marLeft w:val="0"/>
      <w:marRight w:val="0"/>
      <w:marTop w:val="0"/>
      <w:marBottom w:val="0"/>
      <w:divBdr>
        <w:top w:val="none" w:sz="0" w:space="0" w:color="auto"/>
        <w:left w:val="none" w:sz="0" w:space="0" w:color="auto"/>
        <w:bottom w:val="none" w:sz="0" w:space="0" w:color="auto"/>
        <w:right w:val="none" w:sz="0" w:space="0" w:color="auto"/>
      </w:divBdr>
    </w:div>
    <w:div w:id="747385129">
      <w:bodyDiv w:val="1"/>
      <w:marLeft w:val="0"/>
      <w:marRight w:val="0"/>
      <w:marTop w:val="0"/>
      <w:marBottom w:val="0"/>
      <w:divBdr>
        <w:top w:val="none" w:sz="0" w:space="0" w:color="auto"/>
        <w:left w:val="none" w:sz="0" w:space="0" w:color="auto"/>
        <w:bottom w:val="none" w:sz="0" w:space="0" w:color="auto"/>
        <w:right w:val="none" w:sz="0" w:space="0" w:color="auto"/>
      </w:divBdr>
    </w:div>
    <w:div w:id="751044103">
      <w:bodyDiv w:val="1"/>
      <w:marLeft w:val="0"/>
      <w:marRight w:val="0"/>
      <w:marTop w:val="0"/>
      <w:marBottom w:val="0"/>
      <w:divBdr>
        <w:top w:val="none" w:sz="0" w:space="0" w:color="auto"/>
        <w:left w:val="none" w:sz="0" w:space="0" w:color="auto"/>
        <w:bottom w:val="none" w:sz="0" w:space="0" w:color="auto"/>
        <w:right w:val="none" w:sz="0" w:space="0" w:color="auto"/>
      </w:divBdr>
    </w:div>
    <w:div w:id="876433440">
      <w:bodyDiv w:val="1"/>
      <w:marLeft w:val="0"/>
      <w:marRight w:val="0"/>
      <w:marTop w:val="0"/>
      <w:marBottom w:val="0"/>
      <w:divBdr>
        <w:top w:val="none" w:sz="0" w:space="0" w:color="auto"/>
        <w:left w:val="none" w:sz="0" w:space="0" w:color="auto"/>
        <w:bottom w:val="none" w:sz="0" w:space="0" w:color="auto"/>
        <w:right w:val="none" w:sz="0" w:space="0" w:color="auto"/>
      </w:divBdr>
    </w:div>
    <w:div w:id="886067457">
      <w:bodyDiv w:val="1"/>
      <w:marLeft w:val="0"/>
      <w:marRight w:val="0"/>
      <w:marTop w:val="0"/>
      <w:marBottom w:val="0"/>
      <w:divBdr>
        <w:top w:val="none" w:sz="0" w:space="0" w:color="auto"/>
        <w:left w:val="none" w:sz="0" w:space="0" w:color="auto"/>
        <w:bottom w:val="none" w:sz="0" w:space="0" w:color="auto"/>
        <w:right w:val="none" w:sz="0" w:space="0" w:color="auto"/>
      </w:divBdr>
    </w:div>
    <w:div w:id="906844833">
      <w:bodyDiv w:val="1"/>
      <w:marLeft w:val="0"/>
      <w:marRight w:val="0"/>
      <w:marTop w:val="0"/>
      <w:marBottom w:val="0"/>
      <w:divBdr>
        <w:top w:val="none" w:sz="0" w:space="0" w:color="auto"/>
        <w:left w:val="none" w:sz="0" w:space="0" w:color="auto"/>
        <w:bottom w:val="none" w:sz="0" w:space="0" w:color="auto"/>
        <w:right w:val="none" w:sz="0" w:space="0" w:color="auto"/>
      </w:divBdr>
    </w:div>
    <w:div w:id="1105728565">
      <w:bodyDiv w:val="1"/>
      <w:marLeft w:val="0"/>
      <w:marRight w:val="0"/>
      <w:marTop w:val="0"/>
      <w:marBottom w:val="0"/>
      <w:divBdr>
        <w:top w:val="none" w:sz="0" w:space="0" w:color="auto"/>
        <w:left w:val="none" w:sz="0" w:space="0" w:color="auto"/>
        <w:bottom w:val="none" w:sz="0" w:space="0" w:color="auto"/>
        <w:right w:val="none" w:sz="0" w:space="0" w:color="auto"/>
      </w:divBdr>
    </w:div>
    <w:div w:id="1193108561">
      <w:bodyDiv w:val="1"/>
      <w:marLeft w:val="0"/>
      <w:marRight w:val="0"/>
      <w:marTop w:val="0"/>
      <w:marBottom w:val="0"/>
      <w:divBdr>
        <w:top w:val="none" w:sz="0" w:space="0" w:color="auto"/>
        <w:left w:val="none" w:sz="0" w:space="0" w:color="auto"/>
        <w:bottom w:val="none" w:sz="0" w:space="0" w:color="auto"/>
        <w:right w:val="none" w:sz="0" w:space="0" w:color="auto"/>
      </w:divBdr>
    </w:div>
    <w:div w:id="1264920109">
      <w:bodyDiv w:val="1"/>
      <w:marLeft w:val="0"/>
      <w:marRight w:val="0"/>
      <w:marTop w:val="0"/>
      <w:marBottom w:val="0"/>
      <w:divBdr>
        <w:top w:val="none" w:sz="0" w:space="0" w:color="auto"/>
        <w:left w:val="none" w:sz="0" w:space="0" w:color="auto"/>
        <w:bottom w:val="none" w:sz="0" w:space="0" w:color="auto"/>
        <w:right w:val="none" w:sz="0" w:space="0" w:color="auto"/>
      </w:divBdr>
    </w:div>
    <w:div w:id="1513715409">
      <w:bodyDiv w:val="1"/>
      <w:marLeft w:val="0"/>
      <w:marRight w:val="0"/>
      <w:marTop w:val="0"/>
      <w:marBottom w:val="0"/>
      <w:divBdr>
        <w:top w:val="none" w:sz="0" w:space="0" w:color="auto"/>
        <w:left w:val="none" w:sz="0" w:space="0" w:color="auto"/>
        <w:bottom w:val="none" w:sz="0" w:space="0" w:color="auto"/>
        <w:right w:val="none" w:sz="0" w:space="0" w:color="auto"/>
      </w:divBdr>
    </w:div>
    <w:div w:id="1614049270">
      <w:bodyDiv w:val="1"/>
      <w:marLeft w:val="0"/>
      <w:marRight w:val="0"/>
      <w:marTop w:val="0"/>
      <w:marBottom w:val="0"/>
      <w:divBdr>
        <w:top w:val="none" w:sz="0" w:space="0" w:color="auto"/>
        <w:left w:val="none" w:sz="0" w:space="0" w:color="auto"/>
        <w:bottom w:val="none" w:sz="0" w:space="0" w:color="auto"/>
        <w:right w:val="none" w:sz="0" w:space="0" w:color="auto"/>
      </w:divBdr>
    </w:div>
    <w:div w:id="1655336356">
      <w:bodyDiv w:val="1"/>
      <w:marLeft w:val="0"/>
      <w:marRight w:val="0"/>
      <w:marTop w:val="0"/>
      <w:marBottom w:val="0"/>
      <w:divBdr>
        <w:top w:val="none" w:sz="0" w:space="0" w:color="auto"/>
        <w:left w:val="none" w:sz="0" w:space="0" w:color="auto"/>
        <w:bottom w:val="none" w:sz="0" w:space="0" w:color="auto"/>
        <w:right w:val="none" w:sz="0" w:space="0" w:color="auto"/>
      </w:divBdr>
    </w:div>
    <w:div w:id="1744182791">
      <w:bodyDiv w:val="1"/>
      <w:marLeft w:val="0"/>
      <w:marRight w:val="0"/>
      <w:marTop w:val="0"/>
      <w:marBottom w:val="0"/>
      <w:divBdr>
        <w:top w:val="none" w:sz="0" w:space="0" w:color="auto"/>
        <w:left w:val="none" w:sz="0" w:space="0" w:color="auto"/>
        <w:bottom w:val="none" w:sz="0" w:space="0" w:color="auto"/>
        <w:right w:val="none" w:sz="0" w:space="0" w:color="auto"/>
      </w:divBdr>
    </w:div>
    <w:div w:id="2010212758">
      <w:bodyDiv w:val="1"/>
      <w:marLeft w:val="0"/>
      <w:marRight w:val="0"/>
      <w:marTop w:val="0"/>
      <w:marBottom w:val="0"/>
      <w:divBdr>
        <w:top w:val="none" w:sz="0" w:space="0" w:color="auto"/>
        <w:left w:val="none" w:sz="0" w:space="0" w:color="auto"/>
        <w:bottom w:val="none" w:sz="0" w:space="0" w:color="auto"/>
        <w:right w:val="none" w:sz="0" w:space="0" w:color="auto"/>
      </w:divBdr>
    </w:div>
    <w:div w:id="2095083769">
      <w:bodyDiv w:val="1"/>
      <w:marLeft w:val="0"/>
      <w:marRight w:val="0"/>
      <w:marTop w:val="0"/>
      <w:marBottom w:val="0"/>
      <w:divBdr>
        <w:top w:val="none" w:sz="0" w:space="0" w:color="auto"/>
        <w:left w:val="none" w:sz="0" w:space="0" w:color="auto"/>
        <w:bottom w:val="none" w:sz="0" w:space="0" w:color="auto"/>
        <w:right w:val="none" w:sz="0" w:space="0" w:color="auto"/>
      </w:divBdr>
    </w:div>
    <w:div w:id="2095977521">
      <w:bodyDiv w:val="1"/>
      <w:marLeft w:val="0"/>
      <w:marRight w:val="0"/>
      <w:marTop w:val="0"/>
      <w:marBottom w:val="0"/>
      <w:divBdr>
        <w:top w:val="none" w:sz="0" w:space="0" w:color="auto"/>
        <w:left w:val="none" w:sz="0" w:space="0" w:color="auto"/>
        <w:bottom w:val="none" w:sz="0" w:space="0" w:color="auto"/>
        <w:right w:val="none" w:sz="0" w:space="0" w:color="auto"/>
      </w:divBdr>
    </w:div>
    <w:div w:id="212815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microsoft-malware-prediction/discussion/76013" TargetMode="External"/><Relationship Id="rId13" Type="http://schemas.openxmlformats.org/officeDocument/2006/relationships/hyperlink" Target="https://stackify.com/python-garbage-collection/" TargetMode="External"/><Relationship Id="rId3" Type="http://schemas.openxmlformats.org/officeDocument/2006/relationships/settings" Target="settings.xml"/><Relationship Id="rId7" Type="http://schemas.openxmlformats.org/officeDocument/2006/relationships/hyperlink" Target="https://www.kaggle.com/youhanlee/my-eda-i-want-to-see-all" TargetMode="External"/><Relationship Id="rId12" Type="http://schemas.openxmlformats.org/officeDocument/2006/relationships/hyperlink" Target="https://www.kaggle.com/hrmello/eda-most-correlated-variables-to-the-targ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artgor/is-this-malware-eda-fe-and-lgb-updated" TargetMode="External"/><Relationship Id="rId11" Type="http://schemas.openxmlformats.org/officeDocument/2006/relationships/hyperlink" Target="https://www.codeastar.com/lgb-winning-gradient-boosting-model/" TargetMode="External"/><Relationship Id="rId5" Type="http://schemas.openxmlformats.org/officeDocument/2006/relationships/image" Target="media/image1.png"/><Relationship Id="rId15" Type="http://schemas.openxmlformats.org/officeDocument/2006/relationships/hyperlink" Target="https://www.kaggle.com/tunguz/malware-feature-engineering-full-train-and-test" TargetMode="External"/><Relationship Id="rId10" Type="http://schemas.openxmlformats.org/officeDocument/2006/relationships/hyperlink" Target="https://www.kaggle.com/questions-and-answers/103834" TargetMode="External"/><Relationship Id="rId4" Type="http://schemas.openxmlformats.org/officeDocument/2006/relationships/webSettings" Target="webSettings.xml"/><Relationship Id="rId9" Type="http://schemas.openxmlformats.org/officeDocument/2006/relationships/hyperlink" Target="https://www.kaggle.com/sjb1988/lgb-python-basic-features-only" TargetMode="External"/><Relationship Id="rId14" Type="http://schemas.openxmlformats.org/officeDocument/2006/relationships/hyperlink" Target="https://pandas.pydata.org/pandas-docs/stable/reference/api/pandas.factoriz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Aghli</dc:creator>
  <cp:keywords/>
  <dc:description/>
  <cp:lastModifiedBy>Jason Weidner</cp:lastModifiedBy>
  <cp:revision>96</cp:revision>
  <dcterms:created xsi:type="dcterms:W3CDTF">2020-08-08T00:39:00Z</dcterms:created>
  <dcterms:modified xsi:type="dcterms:W3CDTF">2020-08-10T11:27:00Z</dcterms:modified>
</cp:coreProperties>
</file>