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30180A" w:rsidRDefault="00D12F40" w:rsidP="008D15B9">
      <w:pPr>
        <w:jc w:val="center"/>
        <w:rPr>
          <w:b/>
        </w:rPr>
      </w:pPr>
      <w:proofErr w:type="spellStart"/>
      <w:r w:rsidRPr="0030180A">
        <w:rPr>
          <w:b/>
        </w:rPr>
        <w:t>Jiasheng</w:t>
      </w:r>
      <w:proofErr w:type="spellEnd"/>
      <w:r w:rsidRPr="0030180A">
        <w:rPr>
          <w:b/>
        </w:rPr>
        <w:t xml:space="preserve"> (Jason) Xiao</w:t>
      </w:r>
    </w:p>
    <w:p w14:paraId="7529300C" w14:textId="77777777" w:rsidR="00D12F40" w:rsidRDefault="00D12F40" w:rsidP="008D15B9">
      <w:pPr>
        <w:jc w:val="center"/>
      </w:pPr>
      <w:r>
        <w:t>1917 Berkeley Way, Berkeley, CA, 94704</w:t>
      </w:r>
    </w:p>
    <w:p w14:paraId="482528DB" w14:textId="77777777" w:rsidR="00D12F40" w:rsidRDefault="00253EE8" w:rsidP="008D15B9">
      <w:pPr>
        <w:jc w:val="center"/>
      </w:pPr>
      <w:hyperlink r:id="rId5" w:history="1">
        <w:r w:rsidR="00D12F40" w:rsidRPr="00E338FA">
          <w:rPr>
            <w:rStyle w:val="Hyperlink"/>
          </w:rPr>
          <w:t>jasonxiaoda@berkeley.edu</w:t>
        </w:r>
      </w:hyperlink>
      <w:r w:rsidR="00D12F40">
        <w:t xml:space="preserve"> | 510-298-8855</w:t>
      </w:r>
    </w:p>
    <w:p w14:paraId="2DE0A0B1" w14:textId="24E2D792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D818516" w14:textId="71D9D83D" w:rsidR="00D12F40" w:rsidRPr="00CB6856" w:rsidRDefault="00D12F40" w:rsidP="00F675D6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University of California, Berkeley </w:t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  <w:t xml:space="preserve">            Expected Graduation: May, 2020</w:t>
      </w:r>
    </w:p>
    <w:p w14:paraId="0CDB6E38" w14:textId="6B611DD3" w:rsidR="00D12F40" w:rsidRPr="00CB6856" w:rsidRDefault="00D12F40">
      <w:pPr>
        <w:rPr>
          <w:b/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Bachelors</w:t>
      </w:r>
      <w:proofErr w:type="spellEnd"/>
      <w:r w:rsidRPr="00CB6856">
        <w:rPr>
          <w:b/>
          <w:sz w:val="22"/>
          <w:szCs w:val="22"/>
        </w:rPr>
        <w:t xml:space="preserve"> of Science, Electrical Engineering and Computer Science </w:t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  <w:t xml:space="preserve">       </w:t>
      </w:r>
      <w:r w:rsidR="0021588C">
        <w:rPr>
          <w:b/>
          <w:sz w:val="22"/>
          <w:szCs w:val="22"/>
        </w:rPr>
        <w:tab/>
      </w:r>
    </w:p>
    <w:p w14:paraId="592009EC" w14:textId="2BAC8482" w:rsidR="00851A73" w:rsidRPr="00CB6856" w:rsidRDefault="00851A7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Major GPA:</w:t>
      </w:r>
      <w:r w:rsidR="00706426" w:rsidRPr="00CB6856">
        <w:rPr>
          <w:sz w:val="22"/>
          <w:szCs w:val="22"/>
        </w:rPr>
        <w:t xml:space="preserve"> 3.7</w:t>
      </w:r>
    </w:p>
    <w:p w14:paraId="3D2989B0" w14:textId="77777777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Relevant Course Work:</w:t>
      </w:r>
    </w:p>
    <w:p w14:paraId="7D93EE70" w14:textId="0C8A771E" w:rsidR="00D12F40" w:rsidRPr="00CB6856" w:rsidRDefault="00D12F40">
      <w:pPr>
        <w:rPr>
          <w:sz w:val="22"/>
          <w:szCs w:val="22"/>
        </w:rPr>
      </w:pPr>
      <w:r w:rsidRPr="00CB6856">
        <w:rPr>
          <w:sz w:val="22"/>
          <w:szCs w:val="22"/>
        </w:rPr>
        <w:t>Informati</w:t>
      </w:r>
      <w:r w:rsidR="00AC4181">
        <w:rPr>
          <w:sz w:val="22"/>
          <w:szCs w:val="22"/>
        </w:rPr>
        <w:t>on Systems Design,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Physics, Programs and Complexity, Data Structures,</w:t>
      </w:r>
      <w:r w:rsidRPr="00CB6856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 xml:space="preserve">Multivariable Calculus, Linear Algebra, </w:t>
      </w:r>
      <w:r w:rsidRPr="00CB6856">
        <w:rPr>
          <w:sz w:val="22"/>
          <w:szCs w:val="22"/>
        </w:rPr>
        <w:t>Discrete Ma</w:t>
      </w:r>
      <w:r w:rsidR="00AC4181">
        <w:rPr>
          <w:sz w:val="22"/>
          <w:szCs w:val="22"/>
        </w:rPr>
        <w:t>thematics, Probability Theory</w:t>
      </w:r>
      <w:r w:rsidR="004C6FA0">
        <w:rPr>
          <w:sz w:val="22"/>
          <w:szCs w:val="22"/>
        </w:rPr>
        <w:t>,</w:t>
      </w:r>
      <w:r w:rsidR="005C4021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Artificial Intelligence,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Data Science, Economics</w:t>
      </w:r>
      <w:r w:rsidR="004C6FA0">
        <w:rPr>
          <w:sz w:val="22"/>
          <w:szCs w:val="22"/>
        </w:rPr>
        <w:t>.</w:t>
      </w:r>
    </w:p>
    <w:p w14:paraId="43A355F5" w14:textId="0CF91D69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F5B4191" w14:textId="77777777" w:rsidR="00342A22" w:rsidRDefault="00342A22" w:rsidP="00342A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Key Advisors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Aug. 2018 - Present</w:t>
      </w:r>
    </w:p>
    <w:p w14:paraId="0AEF2621" w14:textId="77777777" w:rsidR="00342A22" w:rsidRPr="00AC4181" w:rsidRDefault="00342A22" w:rsidP="00342A22">
      <w:pPr>
        <w:rPr>
          <w:sz w:val="22"/>
          <w:szCs w:val="22"/>
        </w:rPr>
      </w:pPr>
      <w:r>
        <w:rPr>
          <w:sz w:val="22"/>
          <w:szCs w:val="22"/>
        </w:rPr>
        <w:t>Quantitative Researcher</w:t>
      </w:r>
    </w:p>
    <w:p w14:paraId="13967A49" w14:textId="6F2DB4B1" w:rsidR="00342A22" w:rsidRPr="00AC4181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Collaborated with Blue Moon Advisors to examine the statistical validity of “Capital Readiness Reports” and find specific association betwee</w:t>
      </w:r>
      <w:r w:rsidR="00E74FD9">
        <w:rPr>
          <w:sz w:val="22"/>
          <w:szCs w:val="22"/>
        </w:rPr>
        <w:t>n the success and funding of a startup</w:t>
      </w:r>
      <w:r>
        <w:rPr>
          <w:sz w:val="22"/>
          <w:szCs w:val="22"/>
        </w:rPr>
        <w:t xml:space="preserve"> with its characteristics, ultimately to create a precise, stable grading system that is predictive towards </w:t>
      </w:r>
      <w:r w:rsidR="00E74FD9">
        <w:rPr>
          <w:sz w:val="22"/>
          <w:szCs w:val="22"/>
        </w:rPr>
        <w:t>the successful venture into</w:t>
      </w:r>
      <w:r>
        <w:rPr>
          <w:sz w:val="22"/>
          <w:szCs w:val="22"/>
        </w:rPr>
        <w:t xml:space="preserve"> startup</w:t>
      </w:r>
      <w:r w:rsidR="00E74FD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EDE0223" w14:textId="46AB3A5D" w:rsidR="00342A22" w:rsidRPr="00AC46CC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Develop and improve upon mathematical models used in long trade decision based on insider activity</w:t>
      </w:r>
      <w:r w:rsidR="007A11EE">
        <w:rPr>
          <w:sz w:val="22"/>
          <w:szCs w:val="22"/>
        </w:rPr>
        <w:t>, in</w:t>
      </w:r>
      <w:r w:rsidR="00AC46CC">
        <w:rPr>
          <w:sz w:val="22"/>
          <w:szCs w:val="22"/>
        </w:rPr>
        <w:t xml:space="preserve"> </w:t>
      </w:r>
      <w:r w:rsidR="007A11EE">
        <w:rPr>
          <w:sz w:val="22"/>
          <w:szCs w:val="22"/>
        </w:rPr>
        <w:t xml:space="preserve">a </w:t>
      </w:r>
      <w:r w:rsidR="00AC46CC">
        <w:rPr>
          <w:sz w:val="22"/>
          <w:szCs w:val="22"/>
        </w:rPr>
        <w:t>live market environment</w:t>
      </w:r>
      <w:r>
        <w:rPr>
          <w:sz w:val="22"/>
          <w:szCs w:val="22"/>
        </w:rPr>
        <w:t>.</w:t>
      </w:r>
    </w:p>
    <w:p w14:paraId="3FA17A59" w14:textId="1B290D17" w:rsidR="00AC46CC" w:rsidRPr="00342A22" w:rsidRDefault="00AC46CC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Constructed machine learning classifiers to identify an insider’</w:t>
      </w:r>
      <w:r w:rsidR="007A11EE">
        <w:rPr>
          <w:sz w:val="22"/>
          <w:szCs w:val="22"/>
        </w:rPr>
        <w:t>s capacity and competence</w:t>
      </w:r>
      <w:r>
        <w:rPr>
          <w:sz w:val="22"/>
          <w:szCs w:val="22"/>
        </w:rPr>
        <w:t>.</w:t>
      </w:r>
    </w:p>
    <w:p w14:paraId="6C256148" w14:textId="2DDEE727" w:rsidR="004C54C3" w:rsidRPr="00CB6856" w:rsidRDefault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JD.COM</w:t>
      </w:r>
      <w:r w:rsidRPr="00CB6856">
        <w:rPr>
          <w:sz w:val="22"/>
          <w:szCs w:val="22"/>
        </w:rPr>
        <w:t xml:space="preserve"> </w:t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  <w:t xml:space="preserve">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>May. 2018 – Aug. 2018</w:t>
      </w:r>
    </w:p>
    <w:p w14:paraId="7111F9B8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SCOT (Supply Chain Optimization Team) --- Algorithms Engineer</w:t>
      </w:r>
    </w:p>
    <w:p w14:paraId="59A5FDB4" w14:textId="77777777" w:rsidR="004C54C3" w:rsidRPr="00CB6856" w:rsidRDefault="00851A73" w:rsidP="004C54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Generated</w:t>
      </w:r>
      <w:r w:rsidR="004C54C3" w:rsidRPr="00CB6856">
        <w:rPr>
          <w:sz w:val="22"/>
          <w:szCs w:val="22"/>
        </w:rPr>
        <w:t xml:space="preserve"> </w:t>
      </w:r>
      <w:r w:rsidRPr="00CB6856">
        <w:rPr>
          <w:sz w:val="22"/>
          <w:szCs w:val="22"/>
        </w:rPr>
        <w:t>sales forecasts</w:t>
      </w:r>
      <w:r w:rsidR="00613AAB" w:rsidRPr="00CB6856">
        <w:rPr>
          <w:sz w:val="22"/>
          <w:szCs w:val="22"/>
        </w:rPr>
        <w:t xml:space="preserve"> by training </w:t>
      </w:r>
      <w:r w:rsidRPr="00CB6856">
        <w:rPr>
          <w:sz w:val="22"/>
          <w:szCs w:val="22"/>
        </w:rPr>
        <w:t xml:space="preserve">and comparing </w:t>
      </w:r>
      <w:r w:rsidR="00613AAB" w:rsidRPr="00CB6856">
        <w:rPr>
          <w:sz w:val="22"/>
          <w:szCs w:val="22"/>
        </w:rPr>
        <w:t>machine learning regressors</w:t>
      </w:r>
      <w:r w:rsidRPr="00CB6856">
        <w:rPr>
          <w:sz w:val="22"/>
          <w:szCs w:val="22"/>
        </w:rPr>
        <w:t xml:space="preserve"> to predict </w:t>
      </w:r>
      <w:r w:rsidR="00371EB1" w:rsidRPr="00CB6856">
        <w:rPr>
          <w:sz w:val="22"/>
          <w:szCs w:val="22"/>
        </w:rPr>
        <w:t xml:space="preserve">and adapt to </w:t>
      </w:r>
      <w:r w:rsidRPr="00CB6856">
        <w:rPr>
          <w:sz w:val="22"/>
          <w:szCs w:val="22"/>
        </w:rPr>
        <w:t xml:space="preserve">fluctuations due to holidays, promotions, discounts, seasons etc. </w:t>
      </w:r>
    </w:p>
    <w:p w14:paraId="5002D7F4" w14:textId="7FB84DAF" w:rsidR="00F04AB0" w:rsidRPr="00CB6856" w:rsidRDefault="00613AAB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Optimized product reallocation and replenishment at different distribution centers by constructing an automated decision algorithm for each based on sales </w:t>
      </w:r>
      <w:r w:rsidR="00851A73" w:rsidRPr="00CB6856">
        <w:rPr>
          <w:sz w:val="22"/>
          <w:szCs w:val="22"/>
        </w:rPr>
        <w:t>forecasts</w:t>
      </w:r>
      <w:r w:rsidR="00BB5F51">
        <w:rPr>
          <w:sz w:val="22"/>
          <w:szCs w:val="22"/>
        </w:rPr>
        <w:t xml:space="preserve"> and </w:t>
      </w:r>
      <w:proofErr w:type="spellStart"/>
      <w:r w:rsidR="00BB5F51" w:rsidRPr="00BB5F51">
        <w:rPr>
          <w:sz w:val="22"/>
          <w:szCs w:val="22"/>
        </w:rPr>
        <w:t>Karush</w:t>
      </w:r>
      <w:proofErr w:type="spellEnd"/>
      <w:r w:rsidR="00BB5F51" w:rsidRPr="00BB5F51">
        <w:rPr>
          <w:sz w:val="22"/>
          <w:szCs w:val="22"/>
        </w:rPr>
        <w:t>–Kuhn–Tucker</w:t>
      </w:r>
      <w:r w:rsidR="00BB5F51">
        <w:rPr>
          <w:sz w:val="22"/>
          <w:szCs w:val="22"/>
        </w:rPr>
        <w:t xml:space="preserve"> Conditions</w:t>
      </w:r>
      <w:r w:rsidRPr="00CB6856">
        <w:rPr>
          <w:sz w:val="22"/>
          <w:szCs w:val="22"/>
        </w:rPr>
        <w:t>.</w:t>
      </w:r>
      <w:r w:rsidR="00F82B5E" w:rsidRPr="00CB6856">
        <w:rPr>
          <w:sz w:val="22"/>
          <w:szCs w:val="22"/>
        </w:rPr>
        <w:t xml:space="preserve"> </w:t>
      </w:r>
      <w:r w:rsidR="00F04AB0" w:rsidRPr="00CB6856">
        <w:rPr>
          <w:sz w:val="22"/>
          <w:szCs w:val="22"/>
        </w:rPr>
        <w:t>Reoptimized reallocation and replenishment after applying realistic constraints (SKU Volume</w:t>
      </w:r>
      <w:r w:rsidR="00851A73" w:rsidRPr="00CB6856">
        <w:rPr>
          <w:sz w:val="22"/>
          <w:szCs w:val="22"/>
        </w:rPr>
        <w:t xml:space="preserve"> Cap, etc.) </w:t>
      </w:r>
    </w:p>
    <w:p w14:paraId="18238542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Conducted basic data cleaning via MySQL on sales and inventory data.</w:t>
      </w:r>
    </w:p>
    <w:p w14:paraId="25BBF1BF" w14:textId="0105E376" w:rsidR="00F04AB0" w:rsidRPr="00CB6856" w:rsidRDefault="00F04AB0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Ranked first place in the intra-company “Supply Distribution Network Optimization Competition”</w:t>
      </w:r>
      <w:r w:rsidR="00166026" w:rsidRPr="00CB6856">
        <w:rPr>
          <w:sz w:val="22"/>
          <w:szCs w:val="22"/>
        </w:rPr>
        <w:t xml:space="preserve"> with a 60% decrease in operational costs in simulation.</w:t>
      </w:r>
    </w:p>
    <w:p w14:paraId="4DA2FE65" w14:textId="4C0A443D" w:rsidR="00851A73" w:rsidRPr="00CB6856" w:rsidRDefault="00851A73" w:rsidP="00F04AB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W</w:t>
      </w:r>
      <w:r w:rsidR="00E935B3" w:rsidRPr="00CB6856">
        <w:rPr>
          <w:b/>
          <w:sz w:val="22"/>
          <w:szCs w:val="22"/>
        </w:rPr>
        <w:t>anda Futures</w:t>
      </w:r>
      <w:r w:rsidR="00E935B3" w:rsidRPr="00CB6856">
        <w:rPr>
          <w:sz w:val="22"/>
          <w:szCs w:val="22"/>
        </w:rPr>
        <w:t xml:space="preserve"> </w:t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bookmarkStart w:id="0" w:name="_GoBack"/>
      <w:bookmarkEnd w:id="0"/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  <w:t xml:space="preserve">             </w:t>
      </w:r>
      <w:r w:rsidR="0021588C">
        <w:rPr>
          <w:sz w:val="22"/>
          <w:szCs w:val="22"/>
        </w:rPr>
        <w:t xml:space="preserve">     </w:t>
      </w:r>
      <w:r w:rsidR="00E935B3" w:rsidRPr="00CB6856">
        <w:rPr>
          <w:b/>
          <w:sz w:val="22"/>
          <w:szCs w:val="22"/>
        </w:rPr>
        <w:t>May.</w:t>
      </w:r>
      <w:r w:rsidR="00EF0863" w:rsidRPr="00CB6856">
        <w:rPr>
          <w:b/>
          <w:sz w:val="22"/>
          <w:szCs w:val="22"/>
        </w:rPr>
        <w:t xml:space="preserve"> </w:t>
      </w:r>
      <w:r w:rsidR="00E935B3" w:rsidRPr="00CB6856">
        <w:rPr>
          <w:b/>
          <w:sz w:val="22"/>
          <w:szCs w:val="22"/>
        </w:rPr>
        <w:t>2017 – Jun.2017</w:t>
      </w:r>
    </w:p>
    <w:p w14:paraId="01063F03" w14:textId="77777777" w:rsidR="00851A73" w:rsidRPr="00CB6856" w:rsidRDefault="00851A73" w:rsidP="00851A73">
      <w:pPr>
        <w:rPr>
          <w:sz w:val="22"/>
          <w:szCs w:val="22"/>
        </w:rPr>
      </w:pPr>
      <w:r w:rsidRPr="00CB6856">
        <w:rPr>
          <w:sz w:val="22"/>
          <w:szCs w:val="22"/>
        </w:rPr>
        <w:t>Quant Trader, Algorithms Engineer</w:t>
      </w:r>
    </w:p>
    <w:p w14:paraId="67AC1328" w14:textId="77777777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Wrote computer algorithms for a trading platform called “</w:t>
      </w:r>
      <w:proofErr w:type="spellStart"/>
      <w:r w:rsidRPr="00CB6856">
        <w:rPr>
          <w:sz w:val="22"/>
          <w:szCs w:val="22"/>
        </w:rPr>
        <w:t>TradeBlazer</w:t>
      </w:r>
      <w:proofErr w:type="spellEnd"/>
      <w:r w:rsidRPr="00CB6856">
        <w:rPr>
          <w:sz w:val="22"/>
          <w:szCs w:val="22"/>
        </w:rPr>
        <w:t xml:space="preserve">” aimed to minimize risk, maximize efficiency, consistency and ultimately profits; algorithms produce a 185% return in a </w:t>
      </w:r>
      <w:proofErr w:type="gramStart"/>
      <w:r w:rsidRPr="00CB6856">
        <w:rPr>
          <w:sz w:val="22"/>
          <w:szCs w:val="22"/>
        </w:rPr>
        <w:t>six month</w:t>
      </w:r>
      <w:proofErr w:type="gramEnd"/>
      <w:r w:rsidRPr="00CB6856">
        <w:rPr>
          <w:sz w:val="22"/>
          <w:szCs w:val="22"/>
        </w:rPr>
        <w:t xml:space="preserve"> simulation.  </w:t>
      </w:r>
    </w:p>
    <w:p w14:paraId="4F67C0CB" w14:textId="0A5217E8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Constructed trading algorithms using Bollinger Channels (examining change based on </w:t>
      </w:r>
      <w:r w:rsidR="00A3416D">
        <w:rPr>
          <w:sz w:val="22"/>
          <w:szCs w:val="22"/>
        </w:rPr>
        <w:t>statistical characteristics</w:t>
      </w:r>
      <w:r w:rsidRPr="00CB6856">
        <w:rPr>
          <w:sz w:val="22"/>
          <w:szCs w:val="22"/>
        </w:rPr>
        <w:t xml:space="preserve"> extracted from </w:t>
      </w:r>
      <w:r w:rsidR="00A3416D">
        <w:rPr>
          <w:sz w:val="22"/>
          <w:szCs w:val="22"/>
        </w:rPr>
        <w:t xml:space="preserve">real time </w:t>
      </w:r>
      <w:r w:rsidRPr="00CB6856">
        <w:rPr>
          <w:sz w:val="22"/>
          <w:szCs w:val="22"/>
        </w:rPr>
        <w:t>data).  </w:t>
      </w:r>
    </w:p>
    <w:p w14:paraId="1A65999A" w14:textId="209C7F2A" w:rsidR="00735375" w:rsidRPr="00AC4181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trading algorithms using Curtis Faith’s idea of the “Turtle Way” for long and short trade decisions.  </w:t>
      </w:r>
    </w:p>
    <w:p w14:paraId="2EC72242" w14:textId="110995E6" w:rsidR="00AC4181" w:rsidRDefault="00291DDE" w:rsidP="00291DDE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14:paraId="46C26D94" w14:textId="74EC89ED" w:rsidR="00D12F40" w:rsidRPr="00CB6856" w:rsidRDefault="00D12F40" w:rsidP="00F04AB0">
      <w:pPr>
        <w:rPr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NextGen</w:t>
      </w:r>
      <w:proofErr w:type="spellEnd"/>
      <w:r w:rsidRPr="00CB6856">
        <w:rPr>
          <w:b/>
          <w:sz w:val="22"/>
          <w:szCs w:val="22"/>
        </w:rPr>
        <w:t xml:space="preserve"> Consulting at UC Berkeley</w:t>
      </w:r>
      <w:r w:rsidRPr="00CB6856">
        <w:rPr>
          <w:sz w:val="22"/>
          <w:szCs w:val="22"/>
        </w:rPr>
        <w:t xml:space="preserve"> </w:t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  <w:t xml:space="preserve">            </w:t>
      </w:r>
      <w:r w:rsidR="0021588C">
        <w:rPr>
          <w:sz w:val="22"/>
          <w:szCs w:val="22"/>
        </w:rPr>
        <w:t xml:space="preserve">     </w:t>
      </w:r>
      <w:r w:rsidR="007D0596">
        <w:rPr>
          <w:sz w:val="22"/>
          <w:szCs w:val="22"/>
        </w:rPr>
        <w:t xml:space="preserve"> </w:t>
      </w:r>
      <w:r w:rsidRPr="00CB6856">
        <w:rPr>
          <w:b/>
          <w:sz w:val="22"/>
          <w:szCs w:val="22"/>
        </w:rPr>
        <w:t xml:space="preserve">Dec. 2016 – </w:t>
      </w:r>
      <w:r w:rsidR="008E0332">
        <w:rPr>
          <w:b/>
          <w:sz w:val="22"/>
          <w:szCs w:val="22"/>
        </w:rPr>
        <w:t>Jul</w:t>
      </w:r>
      <w:r w:rsidR="00851A73" w:rsidRPr="00CB6856">
        <w:rPr>
          <w:b/>
          <w:sz w:val="22"/>
          <w:szCs w:val="22"/>
        </w:rPr>
        <w:t>. 2018</w:t>
      </w:r>
    </w:p>
    <w:p w14:paraId="2BF2AF4B" w14:textId="77777777" w:rsidR="00D12F40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Executive Vice President</w:t>
      </w:r>
    </w:p>
    <w:p w14:paraId="183B92A3" w14:textId="1E0BD396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Managed and assisted five different </w:t>
      </w:r>
      <w:r w:rsidR="008F58BA">
        <w:rPr>
          <w:sz w:val="22"/>
          <w:szCs w:val="22"/>
        </w:rPr>
        <w:t>consulting projects. Ranging from</w:t>
      </w:r>
      <w:r w:rsidRPr="00CB6856">
        <w:rPr>
          <w:sz w:val="22"/>
          <w:szCs w:val="22"/>
        </w:rPr>
        <w:t xml:space="preserve"> tech companies like </w:t>
      </w:r>
      <w:proofErr w:type="spellStart"/>
      <w:r w:rsidRPr="00CB6856">
        <w:rPr>
          <w:sz w:val="22"/>
          <w:szCs w:val="22"/>
        </w:rPr>
        <w:t>Zumper</w:t>
      </w:r>
      <w:proofErr w:type="spellEnd"/>
      <w:r w:rsidRPr="00CB6856">
        <w:rPr>
          <w:sz w:val="22"/>
          <w:szCs w:val="22"/>
        </w:rPr>
        <w:t xml:space="preserve">, </w:t>
      </w:r>
      <w:proofErr w:type="spellStart"/>
      <w:r w:rsidRPr="00CB6856">
        <w:rPr>
          <w:sz w:val="22"/>
          <w:szCs w:val="22"/>
        </w:rPr>
        <w:t>TakeATour</w:t>
      </w:r>
      <w:proofErr w:type="spellEnd"/>
      <w:r w:rsidRPr="00CB6856">
        <w:rPr>
          <w:sz w:val="22"/>
          <w:szCs w:val="22"/>
        </w:rPr>
        <w:t xml:space="preserve">, to food providers like Makers Common, non-profits like </w:t>
      </w:r>
      <w:proofErr w:type="spellStart"/>
      <w:r w:rsidRPr="00CB6856">
        <w:rPr>
          <w:sz w:val="22"/>
          <w:szCs w:val="22"/>
        </w:rPr>
        <w:t>Holux</w:t>
      </w:r>
      <w:proofErr w:type="spellEnd"/>
      <w:r w:rsidRPr="00CB6856">
        <w:rPr>
          <w:sz w:val="22"/>
          <w:szCs w:val="22"/>
        </w:rPr>
        <w:t xml:space="preserve"> etc.</w:t>
      </w:r>
    </w:p>
    <w:p w14:paraId="40752825" w14:textId="77777777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Cooperated with a startup incubator “The </w:t>
      </w:r>
      <w:proofErr w:type="spellStart"/>
      <w:r w:rsidRPr="00CB6856">
        <w:rPr>
          <w:sz w:val="22"/>
          <w:szCs w:val="22"/>
        </w:rPr>
        <w:t>PlayScape</w:t>
      </w:r>
      <w:proofErr w:type="spellEnd"/>
      <w:r w:rsidRPr="00CB6856">
        <w:rPr>
          <w:sz w:val="22"/>
          <w:szCs w:val="22"/>
        </w:rPr>
        <w:t>” to host a startup competition with a 10,000 USD prize pool aimed to help students kick off their startup ideas.  </w:t>
      </w:r>
    </w:p>
    <w:p w14:paraId="6991DE5E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Project Manager</w:t>
      </w:r>
    </w:p>
    <w:p w14:paraId="1C0CAE91" w14:textId="77777777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Led a team to improve Re-Plate’s operational efficiency.</w:t>
      </w:r>
    </w:p>
    <w:p w14:paraId="2D91B22A" w14:textId="5D55982C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Optimiz</w:t>
      </w:r>
      <w:r w:rsidR="00384045">
        <w:rPr>
          <w:sz w:val="22"/>
          <w:szCs w:val="22"/>
        </w:rPr>
        <w:t>ed</w:t>
      </w:r>
      <w:r w:rsidRPr="00CB6856">
        <w:rPr>
          <w:sz w:val="22"/>
          <w:szCs w:val="22"/>
        </w:rPr>
        <w:t xml:space="preserve"> </w:t>
      </w:r>
      <w:r w:rsidR="00851A73" w:rsidRPr="00CB6856">
        <w:rPr>
          <w:sz w:val="22"/>
          <w:szCs w:val="22"/>
        </w:rPr>
        <w:t xml:space="preserve">Re-Plate’s </w:t>
      </w:r>
      <w:r w:rsidRPr="00CB6856">
        <w:rPr>
          <w:sz w:val="22"/>
          <w:szCs w:val="22"/>
        </w:rPr>
        <w:t>workforce allocation through data analysis</w:t>
      </w:r>
      <w:r w:rsidR="00384045">
        <w:rPr>
          <w:sz w:val="22"/>
          <w:szCs w:val="22"/>
        </w:rPr>
        <w:t>, specifically focused on supply distribution</w:t>
      </w:r>
      <w:r w:rsidRPr="00CB6856">
        <w:rPr>
          <w:sz w:val="22"/>
          <w:szCs w:val="22"/>
        </w:rPr>
        <w:t>.</w:t>
      </w:r>
    </w:p>
    <w:p w14:paraId="6CE7940C" w14:textId="1D661394" w:rsidR="004C54C3" w:rsidRPr="002562C6" w:rsidRDefault="00851A7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Provided growth </w:t>
      </w:r>
      <w:r w:rsidR="004C54C3" w:rsidRPr="00CB6856">
        <w:rPr>
          <w:sz w:val="22"/>
          <w:szCs w:val="22"/>
        </w:rPr>
        <w:t xml:space="preserve">and managerial </w:t>
      </w:r>
      <w:r w:rsidRPr="00CB6856">
        <w:rPr>
          <w:sz w:val="22"/>
          <w:szCs w:val="22"/>
        </w:rPr>
        <w:t>suggestions</w:t>
      </w:r>
      <w:r w:rsidR="004C54C3" w:rsidRPr="00CB6856">
        <w:rPr>
          <w:sz w:val="22"/>
          <w:szCs w:val="22"/>
        </w:rPr>
        <w:t xml:space="preserve"> based on observed trends.</w:t>
      </w:r>
    </w:p>
    <w:p w14:paraId="0B277E48" w14:textId="755DB47F" w:rsidR="00CD040B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524559E" w14:textId="54382785" w:rsidR="00CD040B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Spoken Languages:</w:t>
      </w:r>
      <w:r w:rsidRPr="00CB6856">
        <w:rPr>
          <w:sz w:val="22"/>
          <w:szCs w:val="22"/>
        </w:rPr>
        <w:t xml:space="preserve"> </w:t>
      </w:r>
      <w:r w:rsidR="00E33EDD" w:rsidRPr="00CB6856">
        <w:rPr>
          <w:sz w:val="22"/>
          <w:szCs w:val="22"/>
        </w:rPr>
        <w:t xml:space="preserve">English (Native), </w:t>
      </w:r>
      <w:r w:rsidRPr="00CB6856">
        <w:rPr>
          <w:sz w:val="22"/>
          <w:szCs w:val="22"/>
        </w:rPr>
        <w:t>Chinese --- Mandarin (Native)</w:t>
      </w:r>
      <w:r w:rsidR="00E33EDD" w:rsidRPr="00CB6856">
        <w:rPr>
          <w:sz w:val="22"/>
          <w:szCs w:val="22"/>
        </w:rPr>
        <w:t>.</w:t>
      </w:r>
    </w:p>
    <w:p w14:paraId="5DF5507C" w14:textId="7196536F" w:rsidR="004C54C3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Computer Languages:</w:t>
      </w:r>
      <w:r w:rsidR="00D17BE1" w:rsidRPr="00CB6856">
        <w:rPr>
          <w:sz w:val="22"/>
          <w:szCs w:val="22"/>
        </w:rPr>
        <w:t xml:space="preserve"> Python, Java, MATLAB, MySQL</w:t>
      </w:r>
      <w:r w:rsidRPr="00CB6856">
        <w:rPr>
          <w:sz w:val="22"/>
          <w:szCs w:val="22"/>
        </w:rPr>
        <w:t>.</w:t>
      </w:r>
    </w:p>
    <w:sectPr w:rsidR="004C54C3" w:rsidRPr="00CB6856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036651"/>
    <w:rsid w:val="00076E29"/>
    <w:rsid w:val="00166026"/>
    <w:rsid w:val="002057C3"/>
    <w:rsid w:val="0021588C"/>
    <w:rsid w:val="00253EE8"/>
    <w:rsid w:val="002562C6"/>
    <w:rsid w:val="00291DDE"/>
    <w:rsid w:val="002C456E"/>
    <w:rsid w:val="0030180A"/>
    <w:rsid w:val="00342A22"/>
    <w:rsid w:val="00371EB1"/>
    <w:rsid w:val="00384045"/>
    <w:rsid w:val="004C54C3"/>
    <w:rsid w:val="004C6FA0"/>
    <w:rsid w:val="005C4021"/>
    <w:rsid w:val="00600E8A"/>
    <w:rsid w:val="00613AAB"/>
    <w:rsid w:val="00706426"/>
    <w:rsid w:val="00735375"/>
    <w:rsid w:val="007A11EE"/>
    <w:rsid w:val="007C2833"/>
    <w:rsid w:val="007D0596"/>
    <w:rsid w:val="007E3A6D"/>
    <w:rsid w:val="00851A73"/>
    <w:rsid w:val="008D15B9"/>
    <w:rsid w:val="008E0332"/>
    <w:rsid w:val="008F58BA"/>
    <w:rsid w:val="00951DB0"/>
    <w:rsid w:val="00A3416D"/>
    <w:rsid w:val="00AA3ADC"/>
    <w:rsid w:val="00AC4181"/>
    <w:rsid w:val="00AC46CC"/>
    <w:rsid w:val="00B344BC"/>
    <w:rsid w:val="00B67AAB"/>
    <w:rsid w:val="00BB5F51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302D5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2</cp:revision>
  <dcterms:created xsi:type="dcterms:W3CDTF">2018-10-01T23:00:00Z</dcterms:created>
  <dcterms:modified xsi:type="dcterms:W3CDTF">2018-10-01T23:00:00Z</dcterms:modified>
</cp:coreProperties>
</file>