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D95D9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Neo4J 查询：</w:t>
      </w: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MATCH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f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: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Feature 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{</w:t>
      </w: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name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:</w:t>
      </w:r>
      <w:r>
        <w:rPr>
          <w:rFonts w:ascii="宋体" w:hAnsi="宋体" w:eastAsia="宋体" w:cs="宋体"/>
          <w:color w:val="B58900"/>
          <w:kern w:val="0"/>
          <w:sz w:val="24"/>
          <w:szCs w:val="24"/>
          <w:lang w:val="en-US" w:eastAsia="zh-CN" w:bidi="ar"/>
        </w:rPr>
        <w:t>"假小叶"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})&lt;-[: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HAS_FEATURE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]-(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l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: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Lesion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)&lt;-[: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HAS_LESION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]-(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s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: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Slice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)</w:t>
      </w:r>
    </w:p>
    <w:p w14:paraId="1E5ABB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OPTIONAL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MATCH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s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)-[: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HAS_GRADE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]-&gt;(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g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)</w:t>
      </w:r>
    </w:p>
    <w:p w14:paraId="548F88D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RETURN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f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,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l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,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s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,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g</w:t>
      </w:r>
    </w:p>
    <w:p w14:paraId="572E73B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</w:pPr>
    </w:p>
    <w:p w14:paraId="3E4167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MATCH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l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: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Lesion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)-[: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HAS_FEATURE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]-&gt;(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f1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: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Feature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)</w:t>
      </w:r>
    </w:p>
    <w:p w14:paraId="3B6827A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MATCH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l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)-[: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HAS_FEATURE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]-&gt;(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f2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: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Feature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)</w:t>
      </w:r>
    </w:p>
    <w:p w14:paraId="47166D4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WHERE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f1 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&lt;&gt;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f2</w:t>
      </w:r>
    </w:p>
    <w:p w14:paraId="5B6080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RETURN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l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,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f1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,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f2</w:t>
      </w:r>
    </w:p>
    <w:p w14:paraId="5F0AE98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LIMIT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2AA198"/>
          <w:kern w:val="0"/>
          <w:sz w:val="24"/>
          <w:szCs w:val="24"/>
          <w:lang w:val="en-US" w:eastAsia="zh-CN" w:bidi="ar"/>
        </w:rPr>
        <w:t>30</w:t>
      </w:r>
    </w:p>
    <w:p w14:paraId="23A8B58F">
      <w:pPr>
        <w:keepNext w:val="0"/>
        <w:keepLines w:val="0"/>
        <w:widowControl/>
        <w:suppressLineNumbers w:val="0"/>
        <w:jc w:val="left"/>
      </w:pPr>
    </w:p>
    <w:p w14:paraId="03B20CA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MATCH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l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: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Lesion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)-[: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HAS_FEATURE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]-&gt;(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f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)</w:t>
      </w:r>
    </w:p>
    <w:p w14:paraId="11A2618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MATCH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l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)&lt;-[: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HAS_LESION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]-(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s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: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Slice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)-[: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HAS_GRADE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]-&gt;(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g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)</w:t>
      </w:r>
    </w:p>
    <w:p w14:paraId="689285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RETURN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l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,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f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,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s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,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g</w:t>
      </w:r>
    </w:p>
    <w:p w14:paraId="03C2C1F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LIMIT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2AA198"/>
          <w:kern w:val="0"/>
          <w:sz w:val="24"/>
          <w:szCs w:val="24"/>
          <w:lang w:val="en-US" w:eastAsia="zh-CN" w:bidi="ar"/>
        </w:rPr>
        <w:t>30</w:t>
      </w:r>
    </w:p>
    <w:p w14:paraId="5B248700">
      <w:pPr>
        <w:keepNext w:val="0"/>
        <w:keepLines w:val="0"/>
        <w:widowControl/>
        <w:suppressLineNumbers w:val="0"/>
        <w:jc w:val="left"/>
      </w:pPr>
    </w:p>
    <w:p w14:paraId="483741A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MATCH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g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: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Grade 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{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stage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:</w:t>
      </w:r>
      <w:r>
        <w:rPr>
          <w:rFonts w:ascii="宋体" w:hAnsi="宋体" w:eastAsia="宋体" w:cs="宋体"/>
          <w:color w:val="B58900"/>
          <w:kern w:val="0"/>
          <w:sz w:val="24"/>
          <w:szCs w:val="24"/>
          <w:lang w:val="en-US" w:eastAsia="zh-CN" w:bidi="ar"/>
        </w:rPr>
        <w:t>"F5"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})&lt;-[: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HAS_GRADE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]-(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s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)</w:t>
      </w:r>
    </w:p>
    <w:p w14:paraId="500EE14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MATCH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s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)-[: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HAS_LESION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]-&gt;(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l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)</w:t>
      </w:r>
    </w:p>
    <w:p w14:paraId="5CFF5A8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OPTIONAL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MATCH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l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)-[: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HAS_FEATURE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]-&gt;(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f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)</w:t>
      </w:r>
    </w:p>
    <w:p w14:paraId="4A96FCF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RETURN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g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,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s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,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l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,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f</w:t>
      </w:r>
    </w:p>
    <w:p w14:paraId="476B43E9">
      <w:pPr>
        <w:keepNext w:val="0"/>
        <w:keepLines w:val="0"/>
        <w:widowControl/>
        <w:suppressLineNumbers w:val="0"/>
        <w:jc w:val="left"/>
      </w:pPr>
    </w:p>
    <w:p w14:paraId="404D9A5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MATCH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(: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Slice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)-[: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HAS_GRADE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]-&gt;(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g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: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Grade 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{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stage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:</w:t>
      </w:r>
      <w:r>
        <w:rPr>
          <w:rFonts w:ascii="宋体" w:hAnsi="宋体" w:eastAsia="宋体" w:cs="宋体"/>
          <w:color w:val="B58900"/>
          <w:kern w:val="0"/>
          <w:sz w:val="24"/>
          <w:szCs w:val="24"/>
          <w:lang w:val="en-US" w:eastAsia="zh-CN" w:bidi="ar"/>
        </w:rPr>
        <w:t>"F5"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})</w:t>
      </w:r>
    </w:p>
    <w:p w14:paraId="2336EE8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RETURN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count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(*)</w:t>
      </w:r>
    </w:p>
    <w:p w14:paraId="69D228D4">
      <w:pPr>
        <w:keepNext w:val="0"/>
        <w:keepLines w:val="0"/>
        <w:widowControl/>
        <w:suppressLineNumbers w:val="0"/>
        <w:jc w:val="left"/>
      </w:pPr>
    </w:p>
    <w:p w14:paraId="3E9A8E5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MATCH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s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: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Slice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)-[: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HAS_GRADE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]-&gt;(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g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: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Grade 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{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stage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:</w:t>
      </w:r>
      <w:r>
        <w:rPr>
          <w:rFonts w:ascii="宋体" w:hAnsi="宋体" w:eastAsia="宋体" w:cs="宋体"/>
          <w:color w:val="B58900"/>
          <w:kern w:val="0"/>
          <w:sz w:val="24"/>
          <w:szCs w:val="24"/>
          <w:lang w:val="en-US" w:eastAsia="zh-CN" w:bidi="ar"/>
        </w:rPr>
        <w:t>"F5"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})</w:t>
      </w:r>
    </w:p>
    <w:p w14:paraId="6B2D302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OPTIONAL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MATCH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s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)-[: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HAS_LESION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]-&gt;(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l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)</w:t>
      </w:r>
    </w:p>
    <w:p w14:paraId="0B093D7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OPTIONAL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MATCH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l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)-[: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HAS_FEATURE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]-&gt;(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f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)</w:t>
      </w:r>
    </w:p>
    <w:p w14:paraId="126D64A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RETURN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s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,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g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,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l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,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f</w:t>
      </w:r>
    </w:p>
    <w:p w14:paraId="38C94AD3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  <w:r>
        <w:br w:type="textWrapping"/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查看数量</w:t>
      </w:r>
      <w:r>
        <w:rPr>
          <w:rFonts w:hint="eastAsia"/>
          <w:lang w:eastAsia="zh-CN"/>
        </w:rPr>
        <w:t>）</w:t>
      </w:r>
    </w:p>
    <w:p w14:paraId="2D7CBDA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MATCH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this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)-[: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HAS_LESION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]-&gt;(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l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: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Lesion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)-[: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HAS_FEATURE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]-&gt;(: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Feature 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{</w:t>
      </w: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name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:</w:t>
      </w:r>
      <w:r>
        <w:rPr>
          <w:rFonts w:ascii="宋体" w:hAnsi="宋体" w:eastAsia="宋体" w:cs="宋体"/>
          <w:color w:val="B58900"/>
          <w:kern w:val="0"/>
          <w:sz w:val="24"/>
          <w:szCs w:val="24"/>
          <w:lang w:val="en-US" w:eastAsia="zh-CN" w:bidi="ar"/>
        </w:rPr>
        <w:t>"桥接"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})</w:t>
      </w:r>
    </w:p>
    <w:p w14:paraId="0E04A4D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OPTIONAL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MATCH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this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)-[: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HAS_GRADE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]-&gt;(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g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: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Grade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)</w:t>
      </w:r>
    </w:p>
    <w:p w14:paraId="273923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RETURN</w:t>
      </w:r>
    </w:p>
    <w:p w14:paraId="6F39665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this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.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id </w:t>
      </w: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AS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病例ID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,</w:t>
      </w:r>
    </w:p>
    <w:p w14:paraId="6A7B5C2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count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DISTINCT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l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)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AS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假小叶数量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,</w:t>
      </w:r>
    </w:p>
    <w:p w14:paraId="3208197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g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.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stage </w:t>
      </w: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AS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Ishak分级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,</w:t>
      </w:r>
    </w:p>
    <w:p w14:paraId="35533E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g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.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reason </w:t>
      </w: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AS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分级依据</w:t>
      </w:r>
    </w:p>
    <w:p w14:paraId="10A5CD89">
      <w:pPr>
        <w:keepNext w:val="0"/>
        <w:keepLines w:val="0"/>
        <w:widowControl/>
        <w:suppressLineNumbers w:val="0"/>
        <w:jc w:val="left"/>
      </w:pPr>
    </w:p>
    <w:p w14:paraId="7E60896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</w:pPr>
    </w:p>
    <w:p w14:paraId="67BD4A3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</w:pPr>
    </w:p>
    <w:p w14:paraId="647D63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MATCH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s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: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Slice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)-[: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HAS_GRADE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]-&gt;(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g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: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Grade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)</w:t>
      </w:r>
    </w:p>
    <w:p w14:paraId="48CCBA9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MATCH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s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)-[: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HAS_LESION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]-&gt;(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l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)-[: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HAS_FEATURE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]-&gt;(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f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)</w:t>
      </w:r>
    </w:p>
    <w:p w14:paraId="73B427E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WHERE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f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.</w:t>
      </w: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name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IN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[</w:t>
      </w:r>
      <w:r>
        <w:rPr>
          <w:rFonts w:ascii="宋体" w:hAnsi="宋体" w:eastAsia="宋体" w:cs="宋体"/>
          <w:color w:val="B58900"/>
          <w:kern w:val="0"/>
          <w:sz w:val="24"/>
          <w:szCs w:val="24"/>
          <w:lang w:val="en-US" w:eastAsia="zh-CN" w:bidi="ar"/>
        </w:rPr>
        <w:t>"假小叶"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,</w:t>
      </w:r>
      <w:r>
        <w:rPr>
          <w:rFonts w:ascii="宋体" w:hAnsi="宋体" w:eastAsia="宋体" w:cs="宋体"/>
          <w:color w:val="B58900"/>
          <w:kern w:val="0"/>
          <w:sz w:val="24"/>
          <w:szCs w:val="24"/>
          <w:lang w:val="en-US" w:eastAsia="zh-CN" w:bidi="ar"/>
        </w:rPr>
        <w:t>"桥接"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,</w:t>
      </w:r>
      <w:r>
        <w:rPr>
          <w:rFonts w:ascii="宋体" w:hAnsi="宋体" w:eastAsia="宋体" w:cs="宋体"/>
          <w:color w:val="B58900"/>
          <w:kern w:val="0"/>
          <w:sz w:val="24"/>
          <w:szCs w:val="24"/>
          <w:lang w:val="en-US" w:eastAsia="zh-CN" w:bidi="ar"/>
        </w:rPr>
        <w:t>"汇管区纤维化"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]</w:t>
      </w:r>
    </w:p>
    <w:p w14:paraId="421E509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RETURN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g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,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s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,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l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,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f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MATCH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this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)&lt;-[: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SUPPORTS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]-(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r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: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Rule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)</w:t>
      </w:r>
    </w:p>
    <w:p w14:paraId="73958EA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MATCH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r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)&lt;-[: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TRIGGERS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]-(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e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: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Evidence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)</w:t>
      </w:r>
    </w:p>
    <w:p w14:paraId="73CEB9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MATCH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(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s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: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Slice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)-[: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HAS_EVIDENCE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]-&gt;(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e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)</w:t>
      </w:r>
    </w:p>
    <w:p w14:paraId="5F0861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RETURN</w:t>
      </w:r>
    </w:p>
    <w:p w14:paraId="1EB5040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s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.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id </w:t>
      </w: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AS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病例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,</w:t>
      </w:r>
    </w:p>
    <w:p w14:paraId="44DFD14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e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.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feature </w:t>
      </w: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AS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证据特征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,</w:t>
      </w:r>
    </w:p>
    <w:p w14:paraId="59E0BCA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e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.</w:t>
      </w: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count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AS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次数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,</w:t>
      </w:r>
    </w:p>
    <w:p w14:paraId="1BFF4B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e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.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llm_explain </w:t>
      </w: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AS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证据解释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,</w:t>
      </w:r>
    </w:p>
    <w:p w14:paraId="39D5CEE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r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.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condition </w:t>
      </w: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AS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规则条件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,</w:t>
      </w:r>
    </w:p>
    <w:p w14:paraId="25B9D6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r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.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llm_explain </w:t>
      </w: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AS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规则解释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,</w:t>
      </w:r>
    </w:p>
    <w:p w14:paraId="207FDF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>this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.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stage </w:t>
      </w: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AS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最终分级</w:t>
      </w:r>
    </w:p>
    <w:p w14:paraId="5A13625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ORDER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BY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e</w:t>
      </w:r>
      <w:r>
        <w:rPr>
          <w:rFonts w:ascii="宋体" w:hAnsi="宋体" w:eastAsia="宋体" w:cs="宋体"/>
          <w:color w:val="586E75"/>
          <w:kern w:val="0"/>
          <w:sz w:val="24"/>
          <w:szCs w:val="24"/>
          <w:lang w:val="en-US" w:eastAsia="zh-CN" w:bidi="ar"/>
        </w:rPr>
        <w:t>.</w:t>
      </w: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count</w:t>
      </w:r>
      <w:r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859900"/>
          <w:kern w:val="0"/>
          <w:sz w:val="24"/>
          <w:szCs w:val="24"/>
          <w:lang w:val="en-US" w:eastAsia="zh-CN" w:bidi="ar"/>
        </w:rPr>
        <w:t>DESC</w:t>
      </w:r>
    </w:p>
    <w:p w14:paraId="09688068">
      <w:pPr>
        <w:keepNext w:val="0"/>
        <w:keepLines w:val="0"/>
        <w:widowControl/>
        <w:suppressLineNumbers w:val="0"/>
        <w:jc w:val="left"/>
      </w:pPr>
    </w:p>
    <w:p w14:paraId="3222CBFF">
      <w:pPr>
        <w:keepNext w:val="0"/>
        <w:keepLines w:val="0"/>
        <w:widowControl/>
        <w:suppressLineNumbers w:val="0"/>
        <w:jc w:val="left"/>
      </w:pPr>
      <w:r>
        <w:br w:type="textWrapping"/>
      </w:r>
      <w:r>
        <w:br w:type="textWrapping"/>
      </w:r>
      <w:bookmarkStart w:id="0" w:name="_GoBack"/>
      <w:bookmarkEnd w:id="0"/>
    </w:p>
    <w:p w14:paraId="6252F11B">
      <w:pPr>
        <w:keepNext w:val="0"/>
        <w:keepLines w:val="0"/>
        <w:widowControl/>
        <w:suppressLineNumbers w:val="0"/>
        <w:jc w:val="left"/>
      </w:pPr>
    </w:p>
    <w:p w14:paraId="3C036CB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333333"/>
          <w:kern w:val="0"/>
          <w:sz w:val="24"/>
          <w:szCs w:val="24"/>
          <w:lang w:val="en-US" w:eastAsia="zh-CN" w:bidi="ar"/>
        </w:rPr>
      </w:pPr>
    </w:p>
    <w:p w14:paraId="26972B91">
      <w:pPr>
        <w:keepNext w:val="0"/>
        <w:keepLines w:val="0"/>
        <w:widowControl/>
        <w:suppressLineNumbers w:val="0"/>
        <w:jc w:val="left"/>
      </w:pPr>
    </w:p>
    <w:p w14:paraId="501A72D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FB7D78"/>
    <w:rsid w:val="7BFB7D78"/>
    <w:rsid w:val="7FAE7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167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2025-12-13T14:01:00Z</dcterms:created>
  <dc:creator>Jayvids Chew</dc:creator>
  <cp:lastModifiedBy>Jayvids Chew</cp:lastModifiedBy>
  <dcterms:modified xsi:type="dcterms:W3CDTF">2025-12-13T16:49:15Z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2052-12.1.23152.23152</vt:lpwstr>
  </property>
  <property fmtid="{D5CDD505-2E9C-101B-9397-08002B2CF9AE}" pid="3" name="ICV">
    <vt:lpwstr>E477A1465658769340013D69C60BA4DE_41</vt:lpwstr>
  </property>
</Properties>
</file>