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D9B2C" w14:textId="77777777" w:rsidR="00EE4793" w:rsidRDefault="00EE4793">
      <w:pPr>
        <w:pStyle w:val="a3"/>
        <w:spacing w:line="480" w:lineRule="auto"/>
        <w:rPr>
          <w:sz w:val="40"/>
          <w:szCs w:val="40"/>
        </w:rPr>
      </w:pPr>
      <w:bookmarkStart w:id="0" w:name="_iehjiudycrwx" w:colFirst="0" w:colLast="0"/>
      <w:bookmarkEnd w:id="0"/>
    </w:p>
    <w:p w14:paraId="4B96BF53" w14:textId="77777777" w:rsidR="00EE4793" w:rsidRDefault="00EE4793">
      <w:pPr>
        <w:pStyle w:val="a3"/>
        <w:spacing w:line="480" w:lineRule="auto"/>
        <w:rPr>
          <w:sz w:val="40"/>
          <w:szCs w:val="40"/>
        </w:rPr>
      </w:pPr>
      <w:bookmarkStart w:id="1" w:name="_ufc6c612ub28" w:colFirst="0" w:colLast="0"/>
      <w:bookmarkEnd w:id="1"/>
    </w:p>
    <w:p w14:paraId="7136B2E8" w14:textId="77777777" w:rsidR="00EE4793" w:rsidRDefault="00EE4793">
      <w:pPr>
        <w:pStyle w:val="a3"/>
        <w:spacing w:line="480" w:lineRule="auto"/>
        <w:rPr>
          <w:sz w:val="40"/>
          <w:szCs w:val="40"/>
        </w:rPr>
      </w:pPr>
      <w:bookmarkStart w:id="2" w:name="_j4znw7fz0wyd" w:colFirst="0" w:colLast="0"/>
      <w:bookmarkEnd w:id="2"/>
    </w:p>
    <w:p w14:paraId="5A7A73BA" w14:textId="77777777" w:rsidR="00EE4793" w:rsidRDefault="007462DE">
      <w:pPr>
        <w:pStyle w:val="a3"/>
        <w:spacing w:line="480" w:lineRule="auto"/>
        <w:jc w:val="center"/>
        <w:rPr>
          <w:b/>
          <w:sz w:val="40"/>
          <w:szCs w:val="40"/>
        </w:rPr>
      </w:pPr>
      <w:bookmarkStart w:id="3" w:name="_5l6sg1n1cbtt" w:colFirst="0" w:colLast="0"/>
      <w:bookmarkEnd w:id="3"/>
      <w:r>
        <w:rPr>
          <w:b/>
          <w:sz w:val="40"/>
          <w:szCs w:val="40"/>
        </w:rPr>
        <w:t>Actionable Insights for Hotel Reservations</w:t>
      </w:r>
    </w:p>
    <w:p w14:paraId="26B693BE" w14:textId="77777777" w:rsidR="00EE4793" w:rsidRDefault="007462DE">
      <w:pPr>
        <w:spacing w:line="480" w:lineRule="auto"/>
        <w:jc w:val="center"/>
        <w:rPr>
          <w:sz w:val="32"/>
          <w:szCs w:val="32"/>
        </w:rPr>
      </w:pPr>
      <w:r>
        <w:rPr>
          <w:sz w:val="32"/>
          <w:szCs w:val="32"/>
        </w:rPr>
        <w:t xml:space="preserve">By Yeling Cai, </w:t>
      </w:r>
      <w:proofErr w:type="spellStart"/>
      <w:r>
        <w:rPr>
          <w:sz w:val="32"/>
          <w:szCs w:val="32"/>
        </w:rPr>
        <w:t>Yunhan</w:t>
      </w:r>
      <w:proofErr w:type="spellEnd"/>
      <w:r>
        <w:rPr>
          <w:sz w:val="32"/>
          <w:szCs w:val="32"/>
        </w:rPr>
        <w:t xml:space="preserve"> Zhang, </w:t>
      </w:r>
      <w:proofErr w:type="spellStart"/>
      <w:r>
        <w:rPr>
          <w:sz w:val="32"/>
          <w:szCs w:val="32"/>
        </w:rPr>
        <w:t>Zekai</w:t>
      </w:r>
      <w:proofErr w:type="spellEnd"/>
      <w:r>
        <w:rPr>
          <w:sz w:val="32"/>
          <w:szCs w:val="32"/>
        </w:rPr>
        <w:t xml:space="preserve"> Wei</w:t>
      </w:r>
    </w:p>
    <w:p w14:paraId="454EAC73" w14:textId="77777777" w:rsidR="00EE4793" w:rsidRDefault="007462DE">
      <w:pPr>
        <w:spacing w:line="480" w:lineRule="auto"/>
        <w:jc w:val="center"/>
        <w:rPr>
          <w:sz w:val="32"/>
          <w:szCs w:val="32"/>
        </w:rPr>
      </w:pPr>
      <w:r>
        <w:rPr>
          <w:sz w:val="32"/>
          <w:szCs w:val="32"/>
        </w:rPr>
        <w:t>12/11/2021</w:t>
      </w:r>
    </w:p>
    <w:p w14:paraId="763A9C1A" w14:textId="77777777" w:rsidR="00EE4793" w:rsidRDefault="00EE4793">
      <w:pPr>
        <w:spacing w:line="480" w:lineRule="auto"/>
        <w:rPr>
          <w:sz w:val="32"/>
          <w:szCs w:val="32"/>
        </w:rPr>
      </w:pPr>
    </w:p>
    <w:p w14:paraId="418399F7" w14:textId="77777777" w:rsidR="00EE4793" w:rsidRDefault="00EE4793">
      <w:pPr>
        <w:spacing w:line="480" w:lineRule="auto"/>
        <w:rPr>
          <w:sz w:val="32"/>
          <w:szCs w:val="32"/>
        </w:rPr>
      </w:pPr>
    </w:p>
    <w:p w14:paraId="70B670C5" w14:textId="77777777" w:rsidR="00EE4793" w:rsidRDefault="00EE4793">
      <w:pPr>
        <w:spacing w:line="480" w:lineRule="auto"/>
        <w:rPr>
          <w:sz w:val="32"/>
          <w:szCs w:val="32"/>
        </w:rPr>
      </w:pPr>
    </w:p>
    <w:p w14:paraId="22111FD1" w14:textId="77777777" w:rsidR="00EE4793" w:rsidRDefault="00EE4793">
      <w:pPr>
        <w:spacing w:line="480" w:lineRule="auto"/>
        <w:rPr>
          <w:sz w:val="32"/>
          <w:szCs w:val="32"/>
        </w:rPr>
      </w:pPr>
    </w:p>
    <w:p w14:paraId="05FE5E49" w14:textId="77777777" w:rsidR="00EE4793" w:rsidRDefault="00EE4793">
      <w:pPr>
        <w:spacing w:line="480" w:lineRule="auto"/>
        <w:rPr>
          <w:sz w:val="32"/>
          <w:szCs w:val="32"/>
        </w:rPr>
      </w:pPr>
    </w:p>
    <w:p w14:paraId="0A73C355" w14:textId="77777777" w:rsidR="00EE4793" w:rsidRDefault="00EE4793">
      <w:pPr>
        <w:spacing w:line="480" w:lineRule="auto"/>
        <w:rPr>
          <w:sz w:val="32"/>
          <w:szCs w:val="32"/>
        </w:rPr>
      </w:pPr>
    </w:p>
    <w:p w14:paraId="161938D2" w14:textId="77777777" w:rsidR="00EE4793" w:rsidRDefault="00EE4793">
      <w:pPr>
        <w:spacing w:line="480" w:lineRule="auto"/>
        <w:rPr>
          <w:sz w:val="32"/>
          <w:szCs w:val="32"/>
        </w:rPr>
      </w:pPr>
    </w:p>
    <w:p w14:paraId="60A598D1" w14:textId="77777777" w:rsidR="00EE4793" w:rsidRDefault="00EE4793">
      <w:pPr>
        <w:spacing w:line="480" w:lineRule="auto"/>
        <w:rPr>
          <w:sz w:val="32"/>
          <w:szCs w:val="32"/>
        </w:rPr>
      </w:pPr>
    </w:p>
    <w:p w14:paraId="4BE48389" w14:textId="77777777" w:rsidR="00EE4793" w:rsidRDefault="00EE4793">
      <w:pPr>
        <w:spacing w:line="480" w:lineRule="auto"/>
        <w:rPr>
          <w:sz w:val="32"/>
          <w:szCs w:val="32"/>
        </w:rPr>
      </w:pPr>
    </w:p>
    <w:p w14:paraId="1896F10B" w14:textId="77777777" w:rsidR="00EE4793" w:rsidRDefault="00EE4793">
      <w:pPr>
        <w:spacing w:line="480" w:lineRule="auto"/>
        <w:rPr>
          <w:sz w:val="32"/>
          <w:szCs w:val="32"/>
        </w:rPr>
      </w:pPr>
    </w:p>
    <w:p w14:paraId="71A9F767" w14:textId="77777777" w:rsidR="00EE4793" w:rsidRDefault="007462DE">
      <w:pPr>
        <w:pStyle w:val="1"/>
        <w:spacing w:line="480" w:lineRule="auto"/>
        <w:jc w:val="center"/>
        <w:rPr>
          <w:sz w:val="24"/>
          <w:szCs w:val="24"/>
        </w:rPr>
      </w:pPr>
      <w:bookmarkStart w:id="4" w:name="_j7x1zefh9hoo" w:colFirst="0" w:colLast="0"/>
      <w:bookmarkEnd w:id="4"/>
      <w:r>
        <w:rPr>
          <w:b/>
          <w:sz w:val="32"/>
          <w:szCs w:val="32"/>
        </w:rPr>
        <w:lastRenderedPageBreak/>
        <w:t>Contents</w:t>
      </w:r>
    </w:p>
    <w:sdt>
      <w:sdtPr>
        <w:id w:val="-1805614177"/>
        <w:docPartObj>
          <w:docPartGallery w:val="Table of Contents"/>
          <w:docPartUnique/>
        </w:docPartObj>
      </w:sdtPr>
      <w:sdtEndPr/>
      <w:sdtContent>
        <w:p w14:paraId="20852467" w14:textId="77777777" w:rsidR="00EE4793" w:rsidRDefault="007462DE">
          <w:pPr>
            <w:tabs>
              <w:tab w:val="right" w:pos="9360"/>
            </w:tabs>
            <w:spacing w:before="200" w:line="480" w:lineRule="auto"/>
            <w:rPr>
              <w:b/>
              <w:color w:val="000000"/>
              <w:sz w:val="26"/>
              <w:szCs w:val="26"/>
            </w:rPr>
          </w:pPr>
          <w:r>
            <w:fldChar w:fldCharType="begin"/>
          </w:r>
          <w:r>
            <w:instrText xml:space="preserve"> TOC \h \u \z </w:instrText>
          </w:r>
          <w:r>
            <w:fldChar w:fldCharType="separate"/>
          </w:r>
          <w:hyperlink w:anchor="_bcfmk07pm5tf">
            <w:r>
              <w:rPr>
                <w:rFonts w:eastAsia="Arial"/>
                <w:b/>
                <w:color w:val="000000"/>
                <w:sz w:val="26"/>
                <w:szCs w:val="26"/>
              </w:rPr>
              <w:t>Introduction</w:t>
            </w:r>
          </w:hyperlink>
          <w:r>
            <w:rPr>
              <w:rFonts w:eastAsia="Arial"/>
              <w:b/>
              <w:color w:val="000000"/>
              <w:sz w:val="26"/>
              <w:szCs w:val="26"/>
            </w:rPr>
            <w:tab/>
          </w:r>
          <w:r>
            <w:fldChar w:fldCharType="begin"/>
          </w:r>
          <w:r>
            <w:instrText xml:space="preserve"> PAGEREF _bcfmk07pm5tf \h </w:instrText>
          </w:r>
          <w:r>
            <w:fldChar w:fldCharType="separate"/>
          </w:r>
          <w:r>
            <w:rPr>
              <w:rFonts w:eastAsia="Arial"/>
              <w:b/>
              <w:color w:val="000000"/>
              <w:sz w:val="26"/>
              <w:szCs w:val="26"/>
            </w:rPr>
            <w:t>3</w:t>
          </w:r>
          <w:r>
            <w:fldChar w:fldCharType="end"/>
          </w:r>
        </w:p>
        <w:p w14:paraId="2ED2522B" w14:textId="77777777" w:rsidR="00EE4793" w:rsidRDefault="00397C70">
          <w:pPr>
            <w:tabs>
              <w:tab w:val="right" w:pos="9360"/>
            </w:tabs>
            <w:spacing w:before="200" w:line="480" w:lineRule="auto"/>
            <w:rPr>
              <w:b/>
              <w:color w:val="000000"/>
              <w:sz w:val="26"/>
              <w:szCs w:val="26"/>
            </w:rPr>
          </w:pPr>
          <w:hyperlink w:anchor="_z4sa91yixe8b">
            <w:r w:rsidR="007462DE">
              <w:rPr>
                <w:rFonts w:eastAsia="Arial"/>
                <w:b/>
                <w:color w:val="000000"/>
                <w:sz w:val="26"/>
                <w:szCs w:val="26"/>
              </w:rPr>
              <w:t>Data Processing</w:t>
            </w:r>
          </w:hyperlink>
          <w:r w:rsidR="007462DE">
            <w:rPr>
              <w:rFonts w:eastAsia="Arial"/>
              <w:b/>
              <w:color w:val="000000"/>
              <w:sz w:val="26"/>
              <w:szCs w:val="26"/>
            </w:rPr>
            <w:tab/>
          </w:r>
          <w:r w:rsidR="007462DE">
            <w:fldChar w:fldCharType="begin"/>
          </w:r>
          <w:r w:rsidR="007462DE">
            <w:instrText xml:space="preserve"> PAGEREF _z4sa91yixe8b \h </w:instrText>
          </w:r>
          <w:r w:rsidR="007462DE">
            <w:fldChar w:fldCharType="separate"/>
          </w:r>
          <w:r w:rsidR="007462DE">
            <w:rPr>
              <w:rFonts w:eastAsia="Arial"/>
              <w:b/>
              <w:color w:val="000000"/>
              <w:sz w:val="26"/>
              <w:szCs w:val="26"/>
            </w:rPr>
            <w:t>4</w:t>
          </w:r>
          <w:r w:rsidR="007462DE">
            <w:fldChar w:fldCharType="end"/>
          </w:r>
        </w:p>
        <w:p w14:paraId="55A711CA" w14:textId="77777777" w:rsidR="00EE4793" w:rsidRDefault="00397C70">
          <w:pPr>
            <w:tabs>
              <w:tab w:val="right" w:pos="9360"/>
            </w:tabs>
            <w:spacing w:before="60" w:line="480" w:lineRule="auto"/>
            <w:ind w:left="360"/>
            <w:rPr>
              <w:color w:val="000000"/>
              <w:sz w:val="26"/>
              <w:szCs w:val="26"/>
            </w:rPr>
          </w:pPr>
          <w:hyperlink w:anchor="_bxyppqpygiyc">
            <w:r w:rsidR="007462DE">
              <w:rPr>
                <w:rFonts w:eastAsia="Arial"/>
                <w:color w:val="000000"/>
                <w:sz w:val="26"/>
                <w:szCs w:val="26"/>
              </w:rPr>
              <w:t>Initial Analysis</w:t>
            </w:r>
          </w:hyperlink>
          <w:r w:rsidR="007462DE">
            <w:rPr>
              <w:rFonts w:eastAsia="Arial"/>
              <w:color w:val="000000"/>
              <w:sz w:val="26"/>
              <w:szCs w:val="26"/>
            </w:rPr>
            <w:tab/>
          </w:r>
          <w:r w:rsidR="007462DE">
            <w:fldChar w:fldCharType="begin"/>
          </w:r>
          <w:r w:rsidR="007462DE">
            <w:instrText xml:space="preserve"> PAGEREF _bxyppqpygiyc \h </w:instrText>
          </w:r>
          <w:r w:rsidR="007462DE">
            <w:fldChar w:fldCharType="separate"/>
          </w:r>
          <w:r w:rsidR="007462DE">
            <w:rPr>
              <w:rFonts w:eastAsia="Arial"/>
              <w:color w:val="000000"/>
              <w:sz w:val="26"/>
              <w:szCs w:val="26"/>
            </w:rPr>
            <w:t>4</w:t>
          </w:r>
          <w:r w:rsidR="007462DE">
            <w:fldChar w:fldCharType="end"/>
          </w:r>
        </w:p>
        <w:p w14:paraId="056247E1" w14:textId="77777777" w:rsidR="00EE4793" w:rsidRDefault="00397C70">
          <w:pPr>
            <w:tabs>
              <w:tab w:val="right" w:pos="9360"/>
            </w:tabs>
            <w:spacing w:before="60" w:line="480" w:lineRule="auto"/>
            <w:ind w:left="360"/>
            <w:rPr>
              <w:color w:val="000000"/>
              <w:sz w:val="26"/>
              <w:szCs w:val="26"/>
            </w:rPr>
          </w:pPr>
          <w:hyperlink w:anchor="_sbjpyn13kqir">
            <w:r w:rsidR="007462DE">
              <w:rPr>
                <w:rFonts w:eastAsia="Arial"/>
                <w:color w:val="000000"/>
                <w:sz w:val="26"/>
                <w:szCs w:val="26"/>
              </w:rPr>
              <w:t>Data Cleaning and Transformation</w:t>
            </w:r>
          </w:hyperlink>
          <w:r w:rsidR="007462DE">
            <w:rPr>
              <w:rFonts w:eastAsia="Arial"/>
              <w:color w:val="000000"/>
              <w:sz w:val="26"/>
              <w:szCs w:val="26"/>
            </w:rPr>
            <w:tab/>
          </w:r>
          <w:r w:rsidR="007462DE">
            <w:fldChar w:fldCharType="begin"/>
          </w:r>
          <w:r w:rsidR="007462DE">
            <w:instrText xml:space="preserve"> PAGEREF _sbjpyn13kqir \h </w:instrText>
          </w:r>
          <w:r w:rsidR="007462DE">
            <w:fldChar w:fldCharType="separate"/>
          </w:r>
          <w:r w:rsidR="007462DE">
            <w:rPr>
              <w:rFonts w:eastAsia="Arial"/>
              <w:color w:val="000000"/>
              <w:sz w:val="26"/>
              <w:szCs w:val="26"/>
            </w:rPr>
            <w:t>5</w:t>
          </w:r>
          <w:r w:rsidR="007462DE">
            <w:fldChar w:fldCharType="end"/>
          </w:r>
        </w:p>
        <w:p w14:paraId="266C3FE2" w14:textId="77777777" w:rsidR="00EE4793" w:rsidRDefault="00397C70">
          <w:pPr>
            <w:tabs>
              <w:tab w:val="right" w:pos="9360"/>
            </w:tabs>
            <w:spacing w:before="200" w:line="480" w:lineRule="auto"/>
            <w:rPr>
              <w:b/>
              <w:color w:val="000000"/>
              <w:sz w:val="26"/>
              <w:szCs w:val="26"/>
            </w:rPr>
          </w:pPr>
          <w:hyperlink w:anchor="_pelbfe1hs9t3">
            <w:r w:rsidR="007462DE">
              <w:rPr>
                <w:rFonts w:eastAsia="Arial"/>
                <w:b/>
                <w:color w:val="000000"/>
                <w:sz w:val="26"/>
                <w:szCs w:val="26"/>
              </w:rPr>
              <w:t>Visualizations</w:t>
            </w:r>
          </w:hyperlink>
          <w:r w:rsidR="007462DE">
            <w:rPr>
              <w:rFonts w:eastAsia="Arial"/>
              <w:b/>
              <w:color w:val="000000"/>
              <w:sz w:val="26"/>
              <w:szCs w:val="26"/>
            </w:rPr>
            <w:tab/>
          </w:r>
          <w:r w:rsidR="007462DE">
            <w:fldChar w:fldCharType="begin"/>
          </w:r>
          <w:r w:rsidR="007462DE">
            <w:instrText xml:space="preserve"> PAGEREF _pelbfe1hs9t3 \h </w:instrText>
          </w:r>
          <w:r w:rsidR="007462DE">
            <w:fldChar w:fldCharType="separate"/>
          </w:r>
          <w:r w:rsidR="007462DE">
            <w:rPr>
              <w:rFonts w:eastAsia="Arial"/>
              <w:b/>
              <w:color w:val="000000"/>
              <w:sz w:val="26"/>
              <w:szCs w:val="26"/>
            </w:rPr>
            <w:t>7</w:t>
          </w:r>
          <w:r w:rsidR="007462DE">
            <w:fldChar w:fldCharType="end"/>
          </w:r>
        </w:p>
        <w:p w14:paraId="21DB7CF9" w14:textId="77777777" w:rsidR="00EE4793" w:rsidRDefault="00397C70">
          <w:pPr>
            <w:tabs>
              <w:tab w:val="right" w:pos="9360"/>
            </w:tabs>
            <w:spacing w:before="60" w:line="480" w:lineRule="auto"/>
            <w:ind w:left="360"/>
            <w:rPr>
              <w:color w:val="000000"/>
              <w:sz w:val="26"/>
              <w:szCs w:val="26"/>
            </w:rPr>
          </w:pPr>
          <w:hyperlink w:anchor="_uwrjp6mn5297">
            <w:r w:rsidR="007462DE">
              <w:rPr>
                <w:rFonts w:eastAsia="Arial"/>
                <w:color w:val="000000"/>
                <w:sz w:val="26"/>
                <w:szCs w:val="26"/>
              </w:rPr>
              <w:t>Basic Visualizations</w:t>
            </w:r>
          </w:hyperlink>
          <w:r w:rsidR="007462DE">
            <w:rPr>
              <w:rFonts w:eastAsia="Arial"/>
              <w:color w:val="000000"/>
              <w:sz w:val="26"/>
              <w:szCs w:val="26"/>
            </w:rPr>
            <w:tab/>
          </w:r>
          <w:r w:rsidR="007462DE">
            <w:fldChar w:fldCharType="begin"/>
          </w:r>
          <w:r w:rsidR="007462DE">
            <w:instrText xml:space="preserve"> PAGEREF _uwrjp6mn5297 \h </w:instrText>
          </w:r>
          <w:r w:rsidR="007462DE">
            <w:fldChar w:fldCharType="separate"/>
          </w:r>
          <w:r w:rsidR="007462DE">
            <w:rPr>
              <w:rFonts w:eastAsia="Arial"/>
              <w:color w:val="000000"/>
              <w:sz w:val="26"/>
              <w:szCs w:val="26"/>
            </w:rPr>
            <w:t>7</w:t>
          </w:r>
          <w:r w:rsidR="007462DE">
            <w:fldChar w:fldCharType="end"/>
          </w:r>
        </w:p>
        <w:p w14:paraId="7C5614F3" w14:textId="77777777" w:rsidR="00EE4793" w:rsidRDefault="00397C70">
          <w:pPr>
            <w:tabs>
              <w:tab w:val="right" w:pos="9360"/>
            </w:tabs>
            <w:spacing w:before="60" w:line="480" w:lineRule="auto"/>
            <w:ind w:left="360"/>
            <w:rPr>
              <w:color w:val="000000"/>
              <w:sz w:val="26"/>
              <w:szCs w:val="26"/>
            </w:rPr>
          </w:pPr>
          <w:hyperlink w:anchor="_xcgn8wkz4naa">
            <w:r w:rsidR="007462DE">
              <w:rPr>
                <w:rFonts w:eastAsia="Arial"/>
                <w:color w:val="000000"/>
                <w:sz w:val="26"/>
                <w:szCs w:val="26"/>
              </w:rPr>
              <w:t>Mapping</w:t>
            </w:r>
          </w:hyperlink>
          <w:r w:rsidR="007462DE">
            <w:rPr>
              <w:rFonts w:eastAsia="Arial"/>
              <w:color w:val="000000"/>
              <w:sz w:val="26"/>
              <w:szCs w:val="26"/>
            </w:rPr>
            <w:tab/>
          </w:r>
          <w:r w:rsidR="007462DE">
            <w:fldChar w:fldCharType="begin"/>
          </w:r>
          <w:r w:rsidR="007462DE">
            <w:instrText xml:space="preserve"> PAGEREF _xcgn8wkz4naa \h </w:instrText>
          </w:r>
          <w:r w:rsidR="007462DE">
            <w:fldChar w:fldCharType="separate"/>
          </w:r>
          <w:r w:rsidR="007462DE">
            <w:rPr>
              <w:rFonts w:eastAsia="Arial"/>
              <w:color w:val="000000"/>
              <w:sz w:val="26"/>
              <w:szCs w:val="26"/>
            </w:rPr>
            <w:t>21</w:t>
          </w:r>
          <w:r w:rsidR="007462DE">
            <w:fldChar w:fldCharType="end"/>
          </w:r>
        </w:p>
        <w:p w14:paraId="0D6EACD6" w14:textId="77777777" w:rsidR="00EE4793" w:rsidRDefault="00397C70">
          <w:pPr>
            <w:tabs>
              <w:tab w:val="right" w:pos="9360"/>
            </w:tabs>
            <w:spacing w:before="200" w:line="480" w:lineRule="auto"/>
            <w:rPr>
              <w:b/>
              <w:color w:val="000000"/>
              <w:sz w:val="26"/>
              <w:szCs w:val="26"/>
            </w:rPr>
          </w:pPr>
          <w:hyperlink w:anchor="_afhethz5cyzy">
            <w:r w:rsidR="007462DE">
              <w:rPr>
                <w:rFonts w:eastAsia="Arial"/>
                <w:b/>
                <w:color w:val="000000"/>
                <w:sz w:val="26"/>
                <w:szCs w:val="26"/>
              </w:rPr>
              <w:t>Models and Prediction (CART &amp; SVM)</w:t>
            </w:r>
          </w:hyperlink>
          <w:r w:rsidR="007462DE">
            <w:rPr>
              <w:rFonts w:eastAsia="Arial"/>
              <w:b/>
              <w:color w:val="000000"/>
              <w:sz w:val="26"/>
              <w:szCs w:val="26"/>
            </w:rPr>
            <w:tab/>
          </w:r>
          <w:r w:rsidR="007462DE">
            <w:fldChar w:fldCharType="begin"/>
          </w:r>
          <w:r w:rsidR="007462DE">
            <w:instrText xml:space="preserve"> PAGEREF _afhethz5cyzy \h </w:instrText>
          </w:r>
          <w:r w:rsidR="007462DE">
            <w:fldChar w:fldCharType="separate"/>
          </w:r>
          <w:r w:rsidR="007462DE">
            <w:rPr>
              <w:rFonts w:eastAsia="Arial"/>
              <w:b/>
              <w:color w:val="000000"/>
              <w:sz w:val="26"/>
              <w:szCs w:val="26"/>
            </w:rPr>
            <w:t>24</w:t>
          </w:r>
          <w:r w:rsidR="007462DE">
            <w:fldChar w:fldCharType="end"/>
          </w:r>
        </w:p>
        <w:p w14:paraId="69E93946" w14:textId="77777777" w:rsidR="00EE4793" w:rsidRDefault="00397C70">
          <w:pPr>
            <w:tabs>
              <w:tab w:val="right" w:pos="9360"/>
            </w:tabs>
            <w:spacing w:before="60" w:line="480" w:lineRule="auto"/>
            <w:ind w:left="360"/>
            <w:rPr>
              <w:color w:val="000000"/>
              <w:sz w:val="26"/>
              <w:szCs w:val="26"/>
            </w:rPr>
          </w:pPr>
          <w:hyperlink w:anchor="_2pm6vn5uwfpb">
            <w:r w:rsidR="007462DE">
              <w:rPr>
                <w:rFonts w:eastAsia="Arial"/>
                <w:color w:val="000000"/>
                <w:sz w:val="26"/>
                <w:szCs w:val="26"/>
              </w:rPr>
              <w:t>Data pre-processing</w:t>
            </w:r>
          </w:hyperlink>
          <w:r w:rsidR="007462DE">
            <w:rPr>
              <w:rFonts w:eastAsia="Arial"/>
              <w:color w:val="000000"/>
              <w:sz w:val="26"/>
              <w:szCs w:val="26"/>
            </w:rPr>
            <w:tab/>
          </w:r>
          <w:r w:rsidR="007462DE">
            <w:fldChar w:fldCharType="begin"/>
          </w:r>
          <w:r w:rsidR="007462DE">
            <w:instrText xml:space="preserve"> PAGEREF _2pm6vn5uwfpb \h </w:instrText>
          </w:r>
          <w:r w:rsidR="007462DE">
            <w:fldChar w:fldCharType="separate"/>
          </w:r>
          <w:r w:rsidR="007462DE">
            <w:rPr>
              <w:rFonts w:eastAsia="Arial"/>
              <w:color w:val="000000"/>
              <w:sz w:val="26"/>
              <w:szCs w:val="26"/>
            </w:rPr>
            <w:t>24</w:t>
          </w:r>
          <w:r w:rsidR="007462DE">
            <w:fldChar w:fldCharType="end"/>
          </w:r>
        </w:p>
        <w:p w14:paraId="334720BA" w14:textId="77777777" w:rsidR="00EE4793" w:rsidRDefault="00397C70">
          <w:pPr>
            <w:tabs>
              <w:tab w:val="right" w:pos="9360"/>
            </w:tabs>
            <w:spacing w:before="60" w:line="480" w:lineRule="auto"/>
            <w:ind w:left="360"/>
            <w:rPr>
              <w:color w:val="000000"/>
              <w:sz w:val="26"/>
              <w:szCs w:val="26"/>
            </w:rPr>
          </w:pPr>
          <w:hyperlink w:anchor="_nnn7gubnnzgk">
            <w:r w:rsidR="007462DE">
              <w:rPr>
                <w:rFonts w:eastAsia="Arial"/>
                <w:color w:val="000000"/>
                <w:sz w:val="26"/>
                <w:szCs w:val="26"/>
              </w:rPr>
              <w:t>Classification and Regression Tree (CART)</w:t>
            </w:r>
          </w:hyperlink>
          <w:r w:rsidR="007462DE">
            <w:rPr>
              <w:rFonts w:eastAsia="Arial"/>
              <w:color w:val="000000"/>
              <w:sz w:val="26"/>
              <w:szCs w:val="26"/>
            </w:rPr>
            <w:tab/>
          </w:r>
          <w:r w:rsidR="007462DE">
            <w:fldChar w:fldCharType="begin"/>
          </w:r>
          <w:r w:rsidR="007462DE">
            <w:instrText xml:space="preserve"> PAGEREF _nnn7gubnnzgk \h </w:instrText>
          </w:r>
          <w:r w:rsidR="007462DE">
            <w:fldChar w:fldCharType="separate"/>
          </w:r>
          <w:r w:rsidR="007462DE">
            <w:rPr>
              <w:rFonts w:eastAsia="Arial"/>
              <w:color w:val="000000"/>
              <w:sz w:val="26"/>
              <w:szCs w:val="26"/>
            </w:rPr>
            <w:t>25</w:t>
          </w:r>
          <w:r w:rsidR="007462DE">
            <w:fldChar w:fldCharType="end"/>
          </w:r>
        </w:p>
        <w:p w14:paraId="4ABF416F" w14:textId="77777777" w:rsidR="00EE4793" w:rsidRDefault="00397C70">
          <w:pPr>
            <w:tabs>
              <w:tab w:val="right" w:pos="9360"/>
            </w:tabs>
            <w:spacing w:before="60" w:line="480" w:lineRule="auto"/>
            <w:ind w:left="360"/>
            <w:rPr>
              <w:color w:val="000000"/>
              <w:sz w:val="26"/>
              <w:szCs w:val="26"/>
            </w:rPr>
          </w:pPr>
          <w:hyperlink w:anchor="_bzbxf9wzerqs">
            <w:r w:rsidR="007462DE">
              <w:rPr>
                <w:rFonts w:eastAsia="Arial"/>
                <w:color w:val="000000"/>
                <w:sz w:val="26"/>
                <w:szCs w:val="26"/>
              </w:rPr>
              <w:t>Support Vector Machines (SVM)</w:t>
            </w:r>
          </w:hyperlink>
          <w:r w:rsidR="007462DE">
            <w:rPr>
              <w:rFonts w:eastAsia="Arial"/>
              <w:color w:val="000000"/>
              <w:sz w:val="26"/>
              <w:szCs w:val="26"/>
            </w:rPr>
            <w:tab/>
          </w:r>
          <w:r w:rsidR="007462DE">
            <w:fldChar w:fldCharType="begin"/>
          </w:r>
          <w:r w:rsidR="007462DE">
            <w:instrText xml:space="preserve"> PAGEREF _bzbxf9wzerqs \h </w:instrText>
          </w:r>
          <w:r w:rsidR="007462DE">
            <w:fldChar w:fldCharType="separate"/>
          </w:r>
          <w:r w:rsidR="007462DE">
            <w:rPr>
              <w:rFonts w:eastAsia="Arial"/>
              <w:color w:val="000000"/>
              <w:sz w:val="26"/>
              <w:szCs w:val="26"/>
            </w:rPr>
            <w:t>28</w:t>
          </w:r>
          <w:r w:rsidR="007462DE">
            <w:fldChar w:fldCharType="end"/>
          </w:r>
        </w:p>
        <w:p w14:paraId="263E0C34" w14:textId="77777777" w:rsidR="00EE4793" w:rsidRDefault="00397C70">
          <w:pPr>
            <w:tabs>
              <w:tab w:val="right" w:pos="9360"/>
            </w:tabs>
            <w:spacing w:before="60" w:line="480" w:lineRule="auto"/>
            <w:ind w:left="360"/>
            <w:rPr>
              <w:color w:val="000000"/>
              <w:sz w:val="26"/>
              <w:szCs w:val="26"/>
            </w:rPr>
          </w:pPr>
          <w:hyperlink w:anchor="_fwxk329vdqwi">
            <w:r w:rsidR="007462DE">
              <w:rPr>
                <w:rFonts w:eastAsia="Arial"/>
                <w:color w:val="000000"/>
                <w:sz w:val="26"/>
                <w:szCs w:val="26"/>
              </w:rPr>
              <w:t>Model comparison</w:t>
            </w:r>
          </w:hyperlink>
          <w:r w:rsidR="007462DE">
            <w:rPr>
              <w:rFonts w:eastAsia="Arial"/>
              <w:color w:val="000000"/>
              <w:sz w:val="26"/>
              <w:szCs w:val="26"/>
            </w:rPr>
            <w:tab/>
          </w:r>
          <w:r w:rsidR="007462DE">
            <w:fldChar w:fldCharType="begin"/>
          </w:r>
          <w:r w:rsidR="007462DE">
            <w:instrText xml:space="preserve"> PAGEREF _fwxk329vdqwi \h </w:instrText>
          </w:r>
          <w:r w:rsidR="007462DE">
            <w:fldChar w:fldCharType="separate"/>
          </w:r>
          <w:r w:rsidR="007462DE">
            <w:rPr>
              <w:rFonts w:eastAsia="Arial"/>
              <w:color w:val="000000"/>
              <w:sz w:val="26"/>
              <w:szCs w:val="26"/>
            </w:rPr>
            <w:t>29</w:t>
          </w:r>
          <w:r w:rsidR="007462DE">
            <w:fldChar w:fldCharType="end"/>
          </w:r>
        </w:p>
        <w:p w14:paraId="3566E84E" w14:textId="77777777" w:rsidR="00EE4793" w:rsidRDefault="00397C70">
          <w:pPr>
            <w:tabs>
              <w:tab w:val="right" w:pos="9360"/>
            </w:tabs>
            <w:spacing w:before="200" w:line="480" w:lineRule="auto"/>
            <w:rPr>
              <w:b/>
              <w:color w:val="000000"/>
              <w:sz w:val="26"/>
              <w:szCs w:val="26"/>
            </w:rPr>
          </w:pPr>
          <w:hyperlink w:anchor="_lxcv8byl29eo">
            <w:r w:rsidR="007462DE">
              <w:rPr>
                <w:rFonts w:eastAsia="Arial"/>
                <w:b/>
                <w:color w:val="000000"/>
                <w:sz w:val="26"/>
                <w:szCs w:val="26"/>
              </w:rPr>
              <w:t>Associative Rules Mining</w:t>
            </w:r>
          </w:hyperlink>
          <w:r w:rsidR="007462DE">
            <w:rPr>
              <w:rFonts w:eastAsia="Arial"/>
              <w:b/>
              <w:color w:val="000000"/>
              <w:sz w:val="26"/>
              <w:szCs w:val="26"/>
            </w:rPr>
            <w:tab/>
          </w:r>
          <w:r w:rsidR="007462DE">
            <w:fldChar w:fldCharType="begin"/>
          </w:r>
          <w:r w:rsidR="007462DE">
            <w:instrText xml:space="preserve"> PAGEREF _lxcv8byl29eo \h </w:instrText>
          </w:r>
          <w:r w:rsidR="007462DE">
            <w:fldChar w:fldCharType="separate"/>
          </w:r>
          <w:r w:rsidR="007462DE">
            <w:rPr>
              <w:rFonts w:eastAsia="Arial"/>
              <w:b/>
              <w:color w:val="000000"/>
              <w:sz w:val="26"/>
              <w:szCs w:val="26"/>
            </w:rPr>
            <w:t>31</w:t>
          </w:r>
          <w:r w:rsidR="007462DE">
            <w:fldChar w:fldCharType="end"/>
          </w:r>
        </w:p>
        <w:p w14:paraId="47EAC1C4" w14:textId="77777777" w:rsidR="00EE4793" w:rsidRDefault="00397C70">
          <w:pPr>
            <w:tabs>
              <w:tab w:val="right" w:pos="9360"/>
            </w:tabs>
            <w:spacing w:before="200" w:line="480" w:lineRule="auto"/>
            <w:rPr>
              <w:b/>
              <w:color w:val="000000"/>
              <w:sz w:val="26"/>
              <w:szCs w:val="26"/>
            </w:rPr>
          </w:pPr>
          <w:hyperlink w:anchor="_eaa47nfawtof">
            <w:r w:rsidR="007462DE">
              <w:rPr>
                <w:rFonts w:eastAsia="Arial"/>
                <w:b/>
                <w:color w:val="000000"/>
                <w:sz w:val="26"/>
                <w:szCs w:val="26"/>
              </w:rPr>
              <w:t>Recommendations</w:t>
            </w:r>
          </w:hyperlink>
          <w:r w:rsidR="007462DE">
            <w:rPr>
              <w:rFonts w:eastAsia="Arial"/>
              <w:b/>
              <w:color w:val="000000"/>
              <w:sz w:val="26"/>
              <w:szCs w:val="26"/>
            </w:rPr>
            <w:tab/>
          </w:r>
          <w:r w:rsidR="007462DE">
            <w:fldChar w:fldCharType="begin"/>
          </w:r>
          <w:r w:rsidR="007462DE">
            <w:instrText xml:space="preserve"> PAGEREF _eaa47nfawtof \h </w:instrText>
          </w:r>
          <w:r w:rsidR="007462DE">
            <w:fldChar w:fldCharType="separate"/>
          </w:r>
          <w:r w:rsidR="007462DE">
            <w:rPr>
              <w:rFonts w:eastAsia="Arial"/>
              <w:b/>
              <w:color w:val="000000"/>
              <w:sz w:val="26"/>
              <w:szCs w:val="26"/>
            </w:rPr>
            <w:t>33</w:t>
          </w:r>
          <w:r w:rsidR="007462DE">
            <w:fldChar w:fldCharType="end"/>
          </w:r>
        </w:p>
        <w:p w14:paraId="14185658" w14:textId="77777777" w:rsidR="00EE4793" w:rsidRDefault="00397C70">
          <w:pPr>
            <w:tabs>
              <w:tab w:val="right" w:pos="9360"/>
            </w:tabs>
            <w:spacing w:before="200" w:after="80" w:line="480" w:lineRule="auto"/>
            <w:rPr>
              <w:b/>
              <w:color w:val="000000"/>
              <w:sz w:val="26"/>
              <w:szCs w:val="26"/>
            </w:rPr>
          </w:pPr>
          <w:hyperlink w:anchor="_sjadl1glm0aa">
            <w:r w:rsidR="007462DE">
              <w:rPr>
                <w:rFonts w:eastAsia="Arial"/>
                <w:b/>
                <w:color w:val="000000"/>
                <w:sz w:val="26"/>
                <w:szCs w:val="26"/>
              </w:rPr>
              <w:t>Appendix</w:t>
            </w:r>
          </w:hyperlink>
          <w:r w:rsidR="007462DE">
            <w:rPr>
              <w:rFonts w:eastAsia="Arial"/>
              <w:b/>
              <w:color w:val="000000"/>
              <w:sz w:val="26"/>
              <w:szCs w:val="26"/>
            </w:rPr>
            <w:tab/>
          </w:r>
          <w:r w:rsidR="007462DE">
            <w:fldChar w:fldCharType="begin"/>
          </w:r>
          <w:r w:rsidR="007462DE">
            <w:instrText xml:space="preserve"> PAGEREF _sjadl1glm0aa \h </w:instrText>
          </w:r>
          <w:r w:rsidR="007462DE">
            <w:fldChar w:fldCharType="separate"/>
          </w:r>
          <w:r w:rsidR="007462DE">
            <w:rPr>
              <w:rFonts w:eastAsia="Arial"/>
              <w:b/>
              <w:color w:val="000000"/>
              <w:sz w:val="26"/>
              <w:szCs w:val="26"/>
            </w:rPr>
            <w:t>36</w:t>
          </w:r>
          <w:r w:rsidR="007462DE">
            <w:fldChar w:fldCharType="end"/>
          </w:r>
          <w:r w:rsidR="007462DE">
            <w:fldChar w:fldCharType="end"/>
          </w:r>
        </w:p>
      </w:sdtContent>
    </w:sdt>
    <w:p w14:paraId="04B53528" w14:textId="77777777" w:rsidR="00EE4793" w:rsidRDefault="007462DE">
      <w:pPr>
        <w:pStyle w:val="1"/>
        <w:spacing w:line="480" w:lineRule="auto"/>
        <w:rPr>
          <w:b/>
          <w:sz w:val="32"/>
          <w:szCs w:val="32"/>
        </w:rPr>
      </w:pPr>
      <w:bookmarkStart w:id="5" w:name="_bcfmk07pm5tf" w:colFirst="0" w:colLast="0"/>
      <w:bookmarkEnd w:id="5"/>
      <w:r>
        <w:rPr>
          <w:b/>
          <w:sz w:val="32"/>
          <w:szCs w:val="32"/>
        </w:rPr>
        <w:lastRenderedPageBreak/>
        <w:t>Introduction</w:t>
      </w:r>
    </w:p>
    <w:p w14:paraId="36C4E213" w14:textId="77777777" w:rsidR="00EE4793" w:rsidRDefault="007462DE">
      <w:pPr>
        <w:spacing w:line="480" w:lineRule="auto"/>
        <w:ind w:firstLine="720"/>
        <w:jc w:val="both"/>
        <w:rPr>
          <w:sz w:val="24"/>
          <w:szCs w:val="24"/>
        </w:rPr>
      </w:pPr>
      <w:r>
        <w:rPr>
          <w:sz w:val="24"/>
          <w:szCs w:val="24"/>
        </w:rPr>
        <w:t xml:space="preserve">Our team’s goal is to understand some key drivers for why people cancel hotel reservations and better predict who will cancel. This report documents data processing, descriptive statistics, exploratory analysis, data visualization, machine learning, and some substantive recommendations for the hotel based on the data science results. </w:t>
      </w:r>
    </w:p>
    <w:p w14:paraId="3A21C2A0" w14:textId="77777777" w:rsidR="00EE4793" w:rsidRDefault="007462DE">
      <w:pPr>
        <w:spacing w:line="480" w:lineRule="auto"/>
        <w:ind w:firstLine="720"/>
        <w:jc w:val="both"/>
        <w:rPr>
          <w:sz w:val="24"/>
          <w:szCs w:val="24"/>
        </w:rPr>
      </w:pPr>
      <w:r>
        <w:rPr>
          <w:sz w:val="24"/>
          <w:szCs w:val="24"/>
        </w:rPr>
        <w:t>In this report, we used histogram, bar chart, box plot and mapping methods to visualize the data we have. Based on the results of visualization, we cleaned the data and grabbed essential variables for modeling. We used the Classification and Regression Trees model (CART) and Support Vector Machines model (SVM) to train the training data set and predict the cancelation status of the testing data set. We used the accuracy to judge which model is more suitable for the situation and can be used to predict cancellation status in the future. We also utilized Associative Rules Mining to recognize some vital factors which will affect the cancelation of guests. Finally, we put forward some actionable insights and recommendations for managers.</w:t>
      </w:r>
    </w:p>
    <w:p w14:paraId="3C345828" w14:textId="77777777" w:rsidR="00EE4793" w:rsidRDefault="007462DE">
      <w:pPr>
        <w:spacing w:line="480" w:lineRule="auto"/>
        <w:ind w:firstLine="720"/>
        <w:jc w:val="both"/>
        <w:rPr>
          <w:sz w:val="24"/>
          <w:szCs w:val="24"/>
        </w:rPr>
      </w:pPr>
      <w:r>
        <w:rPr>
          <w:sz w:val="24"/>
          <w:szCs w:val="24"/>
        </w:rPr>
        <w:t xml:space="preserve">The CSV-file provided was the only source of our analyses. It had 40,060 observations and 20 variables. In this report, the running environment of coding was R version 4.1.1. </w:t>
      </w:r>
    </w:p>
    <w:p w14:paraId="3F26BCD0" w14:textId="77777777" w:rsidR="00EE4793" w:rsidRDefault="00EE4793">
      <w:pPr>
        <w:spacing w:line="480" w:lineRule="auto"/>
        <w:jc w:val="both"/>
        <w:rPr>
          <w:b/>
          <w:sz w:val="32"/>
          <w:szCs w:val="32"/>
        </w:rPr>
      </w:pPr>
    </w:p>
    <w:p w14:paraId="4C265FF0" w14:textId="77777777" w:rsidR="00EE4793" w:rsidRDefault="00EE4793">
      <w:pPr>
        <w:spacing w:line="480" w:lineRule="auto"/>
        <w:jc w:val="both"/>
        <w:rPr>
          <w:b/>
          <w:sz w:val="32"/>
          <w:szCs w:val="32"/>
        </w:rPr>
      </w:pPr>
    </w:p>
    <w:p w14:paraId="773B54FF" w14:textId="77777777" w:rsidR="00EE4793" w:rsidRDefault="007462DE">
      <w:pPr>
        <w:pStyle w:val="1"/>
        <w:spacing w:line="480" w:lineRule="auto"/>
        <w:jc w:val="both"/>
        <w:rPr>
          <w:b/>
          <w:sz w:val="32"/>
          <w:szCs w:val="32"/>
        </w:rPr>
      </w:pPr>
      <w:bookmarkStart w:id="6" w:name="_z4sa91yixe8b" w:colFirst="0" w:colLast="0"/>
      <w:bookmarkEnd w:id="6"/>
      <w:r>
        <w:rPr>
          <w:b/>
          <w:sz w:val="32"/>
          <w:szCs w:val="32"/>
        </w:rPr>
        <w:lastRenderedPageBreak/>
        <w:t>Data Processing</w:t>
      </w:r>
    </w:p>
    <w:p w14:paraId="3A38C089" w14:textId="77777777" w:rsidR="00EE4793" w:rsidRDefault="007462DE">
      <w:pPr>
        <w:pStyle w:val="2"/>
        <w:numPr>
          <w:ilvl w:val="0"/>
          <w:numId w:val="3"/>
        </w:numPr>
        <w:spacing w:line="480" w:lineRule="auto"/>
        <w:jc w:val="both"/>
        <w:rPr>
          <w:b/>
          <w:sz w:val="28"/>
          <w:szCs w:val="28"/>
        </w:rPr>
      </w:pPr>
      <w:bookmarkStart w:id="7" w:name="_bxyppqpygiyc" w:colFirst="0" w:colLast="0"/>
      <w:bookmarkEnd w:id="7"/>
      <w:r>
        <w:rPr>
          <w:b/>
          <w:sz w:val="28"/>
          <w:szCs w:val="28"/>
        </w:rPr>
        <w:t>Initial Analysis</w:t>
      </w:r>
    </w:p>
    <w:p w14:paraId="2E3F1206" w14:textId="77777777" w:rsidR="00EE4793" w:rsidRDefault="007462DE">
      <w:pPr>
        <w:spacing w:line="480" w:lineRule="auto"/>
        <w:ind w:firstLine="720"/>
        <w:rPr>
          <w:sz w:val="24"/>
          <w:szCs w:val="24"/>
        </w:rPr>
      </w:pPr>
      <w:r>
        <w:rPr>
          <w:sz w:val="24"/>
          <w:szCs w:val="24"/>
        </w:rPr>
        <w:t>Before we do the analysis, the summary of the raw dataset helps us gain some insights about descriptive statistics and the structure of the entire data set.</w:t>
      </w:r>
    </w:p>
    <w:p w14:paraId="44A34A3E" w14:textId="77777777" w:rsidR="00EE4793" w:rsidRDefault="00EE4793">
      <w:pPr>
        <w:spacing w:line="480" w:lineRule="auto"/>
        <w:ind w:firstLine="720"/>
        <w:rPr>
          <w:sz w:val="24"/>
          <w:szCs w:val="24"/>
        </w:rPr>
      </w:pPr>
    </w:p>
    <w:p w14:paraId="4764131A" w14:textId="77777777" w:rsidR="00EE4793" w:rsidRDefault="007462DE">
      <w:pPr>
        <w:spacing w:line="480" w:lineRule="auto"/>
        <w:jc w:val="both"/>
        <w:rPr>
          <w:sz w:val="24"/>
          <w:szCs w:val="24"/>
          <w:u w:val="single"/>
        </w:rPr>
      </w:pPr>
      <w:r>
        <w:rPr>
          <w:sz w:val="24"/>
          <w:szCs w:val="24"/>
          <w:u w:val="single"/>
        </w:rPr>
        <w:t>Summary of the data set</w:t>
      </w:r>
    </w:p>
    <w:p w14:paraId="653D9978" w14:textId="77777777" w:rsidR="00EE4793" w:rsidRDefault="007462DE">
      <w:pPr>
        <w:spacing w:line="480" w:lineRule="auto"/>
        <w:jc w:val="both"/>
        <w:rPr>
          <w:sz w:val="24"/>
          <w:szCs w:val="24"/>
        </w:rPr>
      </w:pPr>
      <w:r>
        <w:rPr>
          <w:noProof/>
          <w:sz w:val="24"/>
          <w:szCs w:val="24"/>
        </w:rPr>
        <w:drawing>
          <wp:inline distT="114300" distB="114300" distL="114300" distR="114300" wp14:anchorId="244AB272" wp14:editId="60AC7F07">
            <wp:extent cx="6110288" cy="981075"/>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
                    <a:srcRect/>
                    <a:stretch>
                      <a:fillRect/>
                    </a:stretch>
                  </pic:blipFill>
                  <pic:spPr>
                    <a:xfrm>
                      <a:off x="0" y="0"/>
                      <a:ext cx="6110288" cy="981075"/>
                    </a:xfrm>
                    <a:prstGeom prst="rect">
                      <a:avLst/>
                    </a:prstGeom>
                    <a:ln/>
                  </pic:spPr>
                </pic:pic>
              </a:graphicData>
            </a:graphic>
          </wp:inline>
        </w:drawing>
      </w:r>
    </w:p>
    <w:p w14:paraId="0735864F" w14:textId="77777777" w:rsidR="00EE4793" w:rsidRDefault="007462DE">
      <w:pPr>
        <w:spacing w:line="480" w:lineRule="auto"/>
        <w:jc w:val="both"/>
        <w:rPr>
          <w:sz w:val="24"/>
          <w:szCs w:val="24"/>
        </w:rPr>
      </w:pPr>
      <w:r>
        <w:rPr>
          <w:noProof/>
          <w:sz w:val="24"/>
          <w:szCs w:val="24"/>
        </w:rPr>
        <w:drawing>
          <wp:inline distT="114300" distB="114300" distL="114300" distR="114300" wp14:anchorId="5492118C" wp14:editId="02B8182E">
            <wp:extent cx="5943600" cy="876300"/>
            <wp:effectExtent l="0" t="0" r="0" b="0"/>
            <wp:docPr id="50"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5943600" cy="876300"/>
                    </a:xfrm>
                    <a:prstGeom prst="rect">
                      <a:avLst/>
                    </a:prstGeom>
                    <a:ln/>
                  </pic:spPr>
                </pic:pic>
              </a:graphicData>
            </a:graphic>
          </wp:inline>
        </w:drawing>
      </w:r>
    </w:p>
    <w:p w14:paraId="2B6E45E3" w14:textId="77777777" w:rsidR="00EE4793" w:rsidRDefault="007462DE">
      <w:pPr>
        <w:spacing w:line="480" w:lineRule="auto"/>
        <w:jc w:val="both"/>
        <w:rPr>
          <w:sz w:val="24"/>
          <w:szCs w:val="24"/>
        </w:rPr>
      </w:pPr>
      <w:r>
        <w:rPr>
          <w:noProof/>
          <w:sz w:val="24"/>
          <w:szCs w:val="24"/>
        </w:rPr>
        <w:drawing>
          <wp:inline distT="114300" distB="114300" distL="114300" distR="114300" wp14:anchorId="6B845AE6" wp14:editId="4FA0209E">
            <wp:extent cx="5943600" cy="825500"/>
            <wp:effectExtent l="0" t="0" r="0" b="0"/>
            <wp:docPr id="5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9"/>
                    <a:srcRect/>
                    <a:stretch>
                      <a:fillRect/>
                    </a:stretch>
                  </pic:blipFill>
                  <pic:spPr>
                    <a:xfrm>
                      <a:off x="0" y="0"/>
                      <a:ext cx="5943600" cy="825500"/>
                    </a:xfrm>
                    <a:prstGeom prst="rect">
                      <a:avLst/>
                    </a:prstGeom>
                    <a:ln/>
                  </pic:spPr>
                </pic:pic>
              </a:graphicData>
            </a:graphic>
          </wp:inline>
        </w:drawing>
      </w:r>
    </w:p>
    <w:p w14:paraId="407BF05A" w14:textId="77777777" w:rsidR="00EE4793" w:rsidRDefault="007462DE">
      <w:pPr>
        <w:spacing w:line="480" w:lineRule="auto"/>
        <w:jc w:val="both"/>
        <w:rPr>
          <w:sz w:val="24"/>
          <w:szCs w:val="24"/>
        </w:rPr>
      </w:pPr>
      <w:r>
        <w:rPr>
          <w:noProof/>
          <w:sz w:val="24"/>
          <w:szCs w:val="24"/>
        </w:rPr>
        <w:drawing>
          <wp:inline distT="114300" distB="114300" distL="114300" distR="114300" wp14:anchorId="4D102FEE" wp14:editId="010B91D6">
            <wp:extent cx="5943600" cy="825500"/>
            <wp:effectExtent l="0" t="0" r="0" b="0"/>
            <wp:docPr id="4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0"/>
                    <a:srcRect/>
                    <a:stretch>
                      <a:fillRect/>
                    </a:stretch>
                  </pic:blipFill>
                  <pic:spPr>
                    <a:xfrm>
                      <a:off x="0" y="0"/>
                      <a:ext cx="5943600" cy="825500"/>
                    </a:xfrm>
                    <a:prstGeom prst="rect">
                      <a:avLst/>
                    </a:prstGeom>
                    <a:ln/>
                  </pic:spPr>
                </pic:pic>
              </a:graphicData>
            </a:graphic>
          </wp:inline>
        </w:drawing>
      </w:r>
    </w:p>
    <w:p w14:paraId="6DC09332" w14:textId="77777777" w:rsidR="00EE4793" w:rsidRDefault="007462DE">
      <w:pPr>
        <w:spacing w:line="480" w:lineRule="auto"/>
        <w:ind w:firstLine="720"/>
        <w:jc w:val="both"/>
        <w:rPr>
          <w:sz w:val="24"/>
          <w:szCs w:val="24"/>
        </w:rPr>
      </w:pPr>
      <w:r>
        <w:rPr>
          <w:sz w:val="24"/>
          <w:szCs w:val="24"/>
        </w:rPr>
        <w:t>We can see the minimum value, the first quartile, the median, the mean, the third quartile and the maximum value of each numeric variable. Also, we can see the length, the class and the mode of each variable of character type.</w:t>
      </w:r>
    </w:p>
    <w:p w14:paraId="37EFB4E8" w14:textId="77777777" w:rsidR="006F4D4E" w:rsidRDefault="006F4D4E">
      <w:pPr>
        <w:spacing w:line="480" w:lineRule="auto"/>
        <w:jc w:val="both"/>
        <w:rPr>
          <w:sz w:val="24"/>
          <w:szCs w:val="24"/>
          <w:u w:val="single"/>
        </w:rPr>
      </w:pPr>
    </w:p>
    <w:p w14:paraId="0FDBD197" w14:textId="4B3E8135" w:rsidR="00EE4793" w:rsidRDefault="007462DE">
      <w:pPr>
        <w:spacing w:line="480" w:lineRule="auto"/>
        <w:jc w:val="both"/>
        <w:rPr>
          <w:sz w:val="24"/>
          <w:szCs w:val="24"/>
          <w:u w:val="single"/>
        </w:rPr>
      </w:pPr>
      <w:r>
        <w:rPr>
          <w:sz w:val="24"/>
          <w:szCs w:val="24"/>
          <w:u w:val="single"/>
        </w:rPr>
        <w:lastRenderedPageBreak/>
        <w:t>Structure of the data set</w:t>
      </w:r>
    </w:p>
    <w:p w14:paraId="7F043B09" w14:textId="77777777" w:rsidR="00EE4793" w:rsidRDefault="007462DE">
      <w:pPr>
        <w:spacing w:line="480" w:lineRule="auto"/>
        <w:jc w:val="both"/>
        <w:rPr>
          <w:sz w:val="24"/>
          <w:szCs w:val="24"/>
        </w:rPr>
      </w:pPr>
      <w:r>
        <w:rPr>
          <w:noProof/>
          <w:sz w:val="24"/>
          <w:szCs w:val="24"/>
        </w:rPr>
        <w:drawing>
          <wp:inline distT="114300" distB="114300" distL="114300" distR="114300" wp14:anchorId="33E66016" wp14:editId="2800FF51">
            <wp:extent cx="5943600" cy="287020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5943600" cy="2870200"/>
                    </a:xfrm>
                    <a:prstGeom prst="rect">
                      <a:avLst/>
                    </a:prstGeom>
                    <a:ln/>
                  </pic:spPr>
                </pic:pic>
              </a:graphicData>
            </a:graphic>
          </wp:inline>
        </w:drawing>
      </w:r>
    </w:p>
    <w:p w14:paraId="6059B66A" w14:textId="77777777" w:rsidR="00EE4793" w:rsidRDefault="007462DE">
      <w:pPr>
        <w:spacing w:line="480" w:lineRule="auto"/>
        <w:ind w:left="720"/>
        <w:jc w:val="both"/>
        <w:rPr>
          <w:sz w:val="24"/>
          <w:szCs w:val="24"/>
        </w:rPr>
      </w:pPr>
      <w:r>
        <w:rPr>
          <w:sz w:val="24"/>
          <w:szCs w:val="24"/>
        </w:rPr>
        <w:t>We can see the type and some sample data of each variable.</w:t>
      </w:r>
    </w:p>
    <w:p w14:paraId="6CB7DAF2" w14:textId="77777777" w:rsidR="00EE4793" w:rsidRDefault="007462DE">
      <w:pPr>
        <w:pStyle w:val="2"/>
        <w:numPr>
          <w:ilvl w:val="0"/>
          <w:numId w:val="2"/>
        </w:numPr>
        <w:spacing w:line="480" w:lineRule="auto"/>
        <w:jc w:val="both"/>
        <w:rPr>
          <w:b/>
          <w:sz w:val="28"/>
          <w:szCs w:val="28"/>
        </w:rPr>
      </w:pPr>
      <w:bookmarkStart w:id="8" w:name="_sbjpyn13kqir" w:colFirst="0" w:colLast="0"/>
      <w:bookmarkEnd w:id="8"/>
      <w:r>
        <w:rPr>
          <w:b/>
          <w:sz w:val="28"/>
          <w:szCs w:val="28"/>
        </w:rPr>
        <w:t>Data Cleaning and Transformation</w:t>
      </w:r>
    </w:p>
    <w:p w14:paraId="645758F8" w14:textId="77777777" w:rsidR="00EE4793" w:rsidRDefault="007462DE">
      <w:pPr>
        <w:spacing w:line="480" w:lineRule="auto"/>
        <w:ind w:firstLine="720"/>
        <w:jc w:val="both"/>
        <w:rPr>
          <w:sz w:val="24"/>
          <w:szCs w:val="24"/>
        </w:rPr>
      </w:pPr>
      <w:r>
        <w:rPr>
          <w:sz w:val="24"/>
          <w:szCs w:val="24"/>
        </w:rPr>
        <w:t>Using the “</w:t>
      </w:r>
      <w:proofErr w:type="spellStart"/>
      <w:proofErr w:type="gramStart"/>
      <w:r>
        <w:rPr>
          <w:sz w:val="24"/>
          <w:szCs w:val="24"/>
        </w:rPr>
        <w:t>is.null</w:t>
      </w:r>
      <w:proofErr w:type="spellEnd"/>
      <w:proofErr w:type="gramEnd"/>
      <w:r>
        <w:rPr>
          <w:sz w:val="24"/>
          <w:szCs w:val="24"/>
        </w:rPr>
        <w:t xml:space="preserve">” function in R, we found there is no null value in the data set. Even though we found some null values in the “country” variable in our raw CSV-file, they won’t influence our visualizing result and modeling. Therefore, we didn’t remove these null values. </w:t>
      </w:r>
    </w:p>
    <w:p w14:paraId="05FD0108" w14:textId="77777777" w:rsidR="00EE4793" w:rsidRDefault="007462DE">
      <w:pPr>
        <w:spacing w:line="480" w:lineRule="auto"/>
        <w:ind w:firstLine="720"/>
        <w:jc w:val="both"/>
        <w:rPr>
          <w:sz w:val="24"/>
          <w:szCs w:val="24"/>
        </w:rPr>
      </w:pPr>
      <w:r>
        <w:rPr>
          <w:noProof/>
          <w:sz w:val="24"/>
          <w:szCs w:val="24"/>
        </w:rPr>
        <w:lastRenderedPageBreak/>
        <w:drawing>
          <wp:inline distT="114300" distB="114300" distL="114300" distR="114300" wp14:anchorId="494F84CE" wp14:editId="0AA6A1C7">
            <wp:extent cx="5943600" cy="2371725"/>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b="30640"/>
                    <a:stretch>
                      <a:fillRect/>
                    </a:stretch>
                  </pic:blipFill>
                  <pic:spPr>
                    <a:xfrm>
                      <a:off x="0" y="0"/>
                      <a:ext cx="5943600" cy="2371725"/>
                    </a:xfrm>
                    <a:prstGeom prst="rect">
                      <a:avLst/>
                    </a:prstGeom>
                    <a:ln/>
                  </pic:spPr>
                </pic:pic>
              </a:graphicData>
            </a:graphic>
          </wp:inline>
        </w:drawing>
      </w:r>
    </w:p>
    <w:p w14:paraId="561D48B3" w14:textId="77777777" w:rsidR="00EE4793" w:rsidRDefault="007462DE">
      <w:pPr>
        <w:spacing w:line="480" w:lineRule="auto"/>
        <w:ind w:firstLine="720"/>
        <w:jc w:val="both"/>
        <w:rPr>
          <w:sz w:val="24"/>
          <w:szCs w:val="24"/>
        </w:rPr>
      </w:pPr>
      <w:r>
        <w:rPr>
          <w:noProof/>
          <w:sz w:val="24"/>
          <w:szCs w:val="24"/>
        </w:rPr>
        <w:drawing>
          <wp:inline distT="114300" distB="114300" distL="114300" distR="114300" wp14:anchorId="3598FD4D" wp14:editId="493A3AAE">
            <wp:extent cx="5943600" cy="3568700"/>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3C7AEF18" w14:textId="77777777" w:rsidR="00EE4793" w:rsidRDefault="007462DE">
      <w:pPr>
        <w:spacing w:line="480" w:lineRule="auto"/>
        <w:ind w:firstLine="720"/>
        <w:jc w:val="both"/>
        <w:rPr>
          <w:sz w:val="24"/>
          <w:szCs w:val="24"/>
        </w:rPr>
      </w:pPr>
      <w:r>
        <w:rPr>
          <w:sz w:val="24"/>
          <w:szCs w:val="24"/>
        </w:rPr>
        <w:t xml:space="preserve">We divided the data set into two </w:t>
      </w:r>
      <w:proofErr w:type="gramStart"/>
      <w:r>
        <w:rPr>
          <w:sz w:val="24"/>
          <w:szCs w:val="24"/>
        </w:rPr>
        <w:t>subset</w:t>
      </w:r>
      <w:proofErr w:type="gramEnd"/>
      <w:r>
        <w:rPr>
          <w:sz w:val="24"/>
          <w:szCs w:val="24"/>
        </w:rPr>
        <w:t xml:space="preserve"> using the “</w:t>
      </w:r>
      <w:proofErr w:type="spellStart"/>
      <w:r>
        <w:rPr>
          <w:sz w:val="24"/>
          <w:szCs w:val="24"/>
        </w:rPr>
        <w:t>IsCanceled</w:t>
      </w:r>
      <w:proofErr w:type="spellEnd"/>
      <w:r>
        <w:rPr>
          <w:sz w:val="24"/>
          <w:szCs w:val="24"/>
        </w:rPr>
        <w:t>” variable, to explore the data distribution in cancelled and not-cancelled situations.</w:t>
      </w:r>
    </w:p>
    <w:p w14:paraId="53332D0E" w14:textId="77777777" w:rsidR="00EE4793" w:rsidRDefault="007462DE">
      <w:pPr>
        <w:spacing w:line="480" w:lineRule="auto"/>
        <w:ind w:firstLine="720"/>
        <w:jc w:val="both"/>
        <w:rPr>
          <w:sz w:val="24"/>
          <w:szCs w:val="24"/>
        </w:rPr>
      </w:pPr>
      <w:r>
        <w:rPr>
          <w:noProof/>
          <w:sz w:val="24"/>
          <w:szCs w:val="24"/>
        </w:rPr>
        <w:drawing>
          <wp:inline distT="114300" distB="114300" distL="114300" distR="114300" wp14:anchorId="59E9F888" wp14:editId="7FF052A4">
            <wp:extent cx="5943600" cy="2667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5943600" cy="266700"/>
                    </a:xfrm>
                    <a:prstGeom prst="rect">
                      <a:avLst/>
                    </a:prstGeom>
                    <a:ln/>
                  </pic:spPr>
                </pic:pic>
              </a:graphicData>
            </a:graphic>
          </wp:inline>
        </w:drawing>
      </w:r>
    </w:p>
    <w:p w14:paraId="6D545AE8" w14:textId="77777777" w:rsidR="00EE4793" w:rsidRDefault="007462DE">
      <w:pPr>
        <w:pStyle w:val="1"/>
        <w:spacing w:line="480" w:lineRule="auto"/>
        <w:jc w:val="both"/>
        <w:rPr>
          <w:b/>
          <w:sz w:val="32"/>
          <w:szCs w:val="32"/>
        </w:rPr>
      </w:pPr>
      <w:bookmarkStart w:id="9" w:name="_pelbfe1hs9t3" w:colFirst="0" w:colLast="0"/>
      <w:bookmarkEnd w:id="9"/>
      <w:r>
        <w:rPr>
          <w:b/>
          <w:sz w:val="32"/>
          <w:szCs w:val="32"/>
        </w:rPr>
        <w:lastRenderedPageBreak/>
        <w:t>Visualizations</w:t>
      </w:r>
    </w:p>
    <w:p w14:paraId="58307AE7" w14:textId="77777777" w:rsidR="00EE4793" w:rsidRDefault="007462DE">
      <w:pPr>
        <w:pStyle w:val="2"/>
        <w:numPr>
          <w:ilvl w:val="0"/>
          <w:numId w:val="4"/>
        </w:numPr>
        <w:spacing w:line="480" w:lineRule="auto"/>
        <w:jc w:val="both"/>
        <w:rPr>
          <w:b/>
          <w:sz w:val="28"/>
          <w:szCs w:val="28"/>
        </w:rPr>
      </w:pPr>
      <w:bookmarkStart w:id="10" w:name="_uwrjp6mn5297" w:colFirst="0" w:colLast="0"/>
      <w:bookmarkEnd w:id="10"/>
      <w:r>
        <w:rPr>
          <w:b/>
          <w:sz w:val="28"/>
          <w:szCs w:val="28"/>
        </w:rPr>
        <w:t>Basic Visualizations</w:t>
      </w:r>
    </w:p>
    <w:p w14:paraId="56E7DD3D" w14:textId="77777777" w:rsidR="00EE4793" w:rsidRDefault="007462DE">
      <w:pPr>
        <w:spacing w:line="480" w:lineRule="auto"/>
        <w:ind w:firstLine="720"/>
        <w:rPr>
          <w:sz w:val="24"/>
          <w:szCs w:val="24"/>
        </w:rPr>
      </w:pPr>
      <w:r>
        <w:rPr>
          <w:sz w:val="24"/>
          <w:szCs w:val="24"/>
        </w:rPr>
        <w:t>This histogram presented the frequency of cancelled records and not cancelled records.</w:t>
      </w:r>
    </w:p>
    <w:p w14:paraId="181F4787" w14:textId="77777777" w:rsidR="00EE4793" w:rsidRDefault="007462DE">
      <w:pPr>
        <w:spacing w:line="480" w:lineRule="auto"/>
        <w:jc w:val="both"/>
        <w:rPr>
          <w:sz w:val="24"/>
          <w:szCs w:val="24"/>
        </w:rPr>
      </w:pPr>
      <w:r>
        <w:rPr>
          <w:noProof/>
          <w:sz w:val="24"/>
          <w:szCs w:val="24"/>
        </w:rPr>
        <w:drawing>
          <wp:inline distT="114300" distB="114300" distL="114300" distR="114300" wp14:anchorId="419F6A98" wp14:editId="1BC91D5E">
            <wp:extent cx="3633788" cy="3288739"/>
            <wp:effectExtent l="0" t="0" r="0" b="0"/>
            <wp:docPr id="5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5"/>
                    <a:srcRect/>
                    <a:stretch>
                      <a:fillRect/>
                    </a:stretch>
                  </pic:blipFill>
                  <pic:spPr>
                    <a:xfrm>
                      <a:off x="0" y="0"/>
                      <a:ext cx="3633788" cy="3288739"/>
                    </a:xfrm>
                    <a:prstGeom prst="rect">
                      <a:avLst/>
                    </a:prstGeom>
                    <a:ln/>
                  </pic:spPr>
                </pic:pic>
              </a:graphicData>
            </a:graphic>
          </wp:inline>
        </w:drawing>
      </w:r>
    </w:p>
    <w:p w14:paraId="0307BBC5" w14:textId="77777777" w:rsidR="00EE4793" w:rsidRDefault="007462DE">
      <w:pPr>
        <w:spacing w:line="480" w:lineRule="auto"/>
        <w:ind w:firstLine="720"/>
        <w:rPr>
          <w:sz w:val="24"/>
          <w:szCs w:val="24"/>
        </w:rPr>
      </w:pPr>
      <w:r>
        <w:rPr>
          <w:sz w:val="24"/>
          <w:szCs w:val="24"/>
        </w:rPr>
        <w:t>This box plot presented the distribution of lead time.</w:t>
      </w:r>
      <w:r>
        <w:rPr>
          <w:noProof/>
          <w:sz w:val="24"/>
          <w:szCs w:val="24"/>
        </w:rPr>
        <w:drawing>
          <wp:inline distT="114300" distB="114300" distL="114300" distR="114300" wp14:anchorId="0D7851F4" wp14:editId="5BECB6F6">
            <wp:extent cx="3648608" cy="226055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648608" cy="2260550"/>
                    </a:xfrm>
                    <a:prstGeom prst="rect">
                      <a:avLst/>
                    </a:prstGeom>
                    <a:ln/>
                  </pic:spPr>
                </pic:pic>
              </a:graphicData>
            </a:graphic>
          </wp:inline>
        </w:drawing>
      </w:r>
    </w:p>
    <w:p w14:paraId="5ABB311B" w14:textId="77777777" w:rsidR="00EE4793" w:rsidRDefault="007462DE">
      <w:pPr>
        <w:spacing w:line="480" w:lineRule="auto"/>
        <w:ind w:firstLine="720"/>
        <w:rPr>
          <w:sz w:val="24"/>
          <w:szCs w:val="24"/>
        </w:rPr>
      </w:pPr>
      <w:r>
        <w:rPr>
          <w:sz w:val="24"/>
          <w:szCs w:val="24"/>
        </w:rPr>
        <w:lastRenderedPageBreak/>
        <w:t>This box plot presented the distribution of “</w:t>
      </w:r>
      <w:proofErr w:type="spellStart"/>
      <w:r>
        <w:rPr>
          <w:sz w:val="24"/>
          <w:szCs w:val="24"/>
        </w:rPr>
        <w:t>StayInWeekendNights</w:t>
      </w:r>
      <w:proofErr w:type="spellEnd"/>
      <w:r>
        <w:rPr>
          <w:sz w:val="24"/>
          <w:szCs w:val="24"/>
        </w:rPr>
        <w:t>”.</w:t>
      </w:r>
      <w:r>
        <w:rPr>
          <w:noProof/>
          <w:sz w:val="24"/>
          <w:szCs w:val="24"/>
        </w:rPr>
        <w:drawing>
          <wp:inline distT="114300" distB="114300" distL="114300" distR="114300" wp14:anchorId="2333D37C" wp14:editId="164506E7">
            <wp:extent cx="3690045" cy="1845022"/>
            <wp:effectExtent l="0" t="0" r="0" b="0"/>
            <wp:docPr id="59"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b="18959"/>
                    <a:stretch>
                      <a:fillRect/>
                    </a:stretch>
                  </pic:blipFill>
                  <pic:spPr>
                    <a:xfrm>
                      <a:off x="0" y="0"/>
                      <a:ext cx="3690045" cy="1845022"/>
                    </a:xfrm>
                    <a:prstGeom prst="rect">
                      <a:avLst/>
                    </a:prstGeom>
                    <a:ln/>
                  </pic:spPr>
                </pic:pic>
              </a:graphicData>
            </a:graphic>
          </wp:inline>
        </w:drawing>
      </w:r>
    </w:p>
    <w:p w14:paraId="5A57D005" w14:textId="77777777" w:rsidR="00EE4793" w:rsidRDefault="007462DE">
      <w:pPr>
        <w:spacing w:line="480" w:lineRule="auto"/>
        <w:ind w:firstLine="720"/>
        <w:rPr>
          <w:sz w:val="24"/>
          <w:szCs w:val="24"/>
        </w:rPr>
      </w:pPr>
      <w:r>
        <w:rPr>
          <w:sz w:val="24"/>
          <w:szCs w:val="24"/>
        </w:rPr>
        <w:t>This box plot presented the distribution of “</w:t>
      </w:r>
      <w:proofErr w:type="spellStart"/>
      <w:r>
        <w:rPr>
          <w:sz w:val="24"/>
          <w:szCs w:val="24"/>
        </w:rPr>
        <w:t>StayInWeekNights</w:t>
      </w:r>
      <w:proofErr w:type="spellEnd"/>
      <w:r>
        <w:rPr>
          <w:sz w:val="24"/>
          <w:szCs w:val="24"/>
        </w:rPr>
        <w:t>”.</w:t>
      </w:r>
      <w:r>
        <w:rPr>
          <w:noProof/>
          <w:sz w:val="24"/>
          <w:szCs w:val="24"/>
        </w:rPr>
        <w:drawing>
          <wp:inline distT="114300" distB="114300" distL="114300" distR="114300" wp14:anchorId="71269100" wp14:editId="6F9598F8">
            <wp:extent cx="3650785" cy="1820391"/>
            <wp:effectExtent l="0" t="0" r="0" b="0"/>
            <wp:docPr id="4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b="19638"/>
                    <a:stretch>
                      <a:fillRect/>
                    </a:stretch>
                  </pic:blipFill>
                  <pic:spPr>
                    <a:xfrm>
                      <a:off x="0" y="0"/>
                      <a:ext cx="3650785" cy="1820391"/>
                    </a:xfrm>
                    <a:prstGeom prst="rect">
                      <a:avLst/>
                    </a:prstGeom>
                    <a:ln/>
                  </pic:spPr>
                </pic:pic>
              </a:graphicData>
            </a:graphic>
          </wp:inline>
        </w:drawing>
      </w:r>
    </w:p>
    <w:p w14:paraId="75D44048" w14:textId="77777777" w:rsidR="00EE4793" w:rsidRDefault="007462DE">
      <w:pPr>
        <w:spacing w:line="480" w:lineRule="auto"/>
        <w:ind w:firstLine="720"/>
        <w:rPr>
          <w:sz w:val="24"/>
          <w:szCs w:val="24"/>
        </w:rPr>
      </w:pPr>
      <w:r>
        <w:rPr>
          <w:sz w:val="24"/>
          <w:szCs w:val="24"/>
        </w:rPr>
        <w:t>This box plot presented the distribution of the number of adults.</w:t>
      </w:r>
      <w:r>
        <w:rPr>
          <w:noProof/>
          <w:sz w:val="24"/>
          <w:szCs w:val="24"/>
        </w:rPr>
        <w:drawing>
          <wp:inline distT="114300" distB="114300" distL="114300" distR="114300" wp14:anchorId="591A588E" wp14:editId="62C4202B">
            <wp:extent cx="3673715" cy="1900535"/>
            <wp:effectExtent l="0" t="0" r="0" b="0"/>
            <wp:docPr id="3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b="16724"/>
                    <a:stretch>
                      <a:fillRect/>
                    </a:stretch>
                  </pic:blipFill>
                  <pic:spPr>
                    <a:xfrm>
                      <a:off x="0" y="0"/>
                      <a:ext cx="3673715" cy="1900535"/>
                    </a:xfrm>
                    <a:prstGeom prst="rect">
                      <a:avLst/>
                    </a:prstGeom>
                    <a:ln/>
                  </pic:spPr>
                </pic:pic>
              </a:graphicData>
            </a:graphic>
          </wp:inline>
        </w:drawing>
      </w:r>
    </w:p>
    <w:p w14:paraId="6AB2FCA5" w14:textId="77777777" w:rsidR="00EE4793" w:rsidRDefault="007462DE">
      <w:pPr>
        <w:spacing w:line="480" w:lineRule="auto"/>
        <w:ind w:firstLine="720"/>
        <w:rPr>
          <w:sz w:val="24"/>
          <w:szCs w:val="24"/>
        </w:rPr>
      </w:pPr>
      <w:r>
        <w:rPr>
          <w:sz w:val="24"/>
          <w:szCs w:val="24"/>
        </w:rPr>
        <w:lastRenderedPageBreak/>
        <w:t>This box plot presented the distribution of the number of children.</w:t>
      </w:r>
      <w:r>
        <w:rPr>
          <w:noProof/>
          <w:sz w:val="24"/>
          <w:szCs w:val="24"/>
        </w:rPr>
        <w:drawing>
          <wp:inline distT="114300" distB="114300" distL="114300" distR="114300" wp14:anchorId="1912F0A2" wp14:editId="06A6369F">
            <wp:extent cx="3661654" cy="1892647"/>
            <wp:effectExtent l="0" t="0" r="0" b="0"/>
            <wp:docPr id="4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0"/>
                    <a:srcRect b="16736"/>
                    <a:stretch>
                      <a:fillRect/>
                    </a:stretch>
                  </pic:blipFill>
                  <pic:spPr>
                    <a:xfrm>
                      <a:off x="0" y="0"/>
                      <a:ext cx="3661654" cy="1892647"/>
                    </a:xfrm>
                    <a:prstGeom prst="rect">
                      <a:avLst/>
                    </a:prstGeom>
                    <a:ln/>
                  </pic:spPr>
                </pic:pic>
              </a:graphicData>
            </a:graphic>
          </wp:inline>
        </w:drawing>
      </w:r>
    </w:p>
    <w:p w14:paraId="6F9334C2" w14:textId="77777777" w:rsidR="00EE4793" w:rsidRDefault="007462DE">
      <w:pPr>
        <w:spacing w:line="480" w:lineRule="auto"/>
        <w:ind w:firstLine="720"/>
        <w:rPr>
          <w:sz w:val="24"/>
          <w:szCs w:val="24"/>
        </w:rPr>
      </w:pPr>
      <w:r>
        <w:rPr>
          <w:sz w:val="24"/>
          <w:szCs w:val="24"/>
        </w:rPr>
        <w:t>This box plot presented the distribution of the number of babies.</w:t>
      </w:r>
      <w:r>
        <w:rPr>
          <w:noProof/>
          <w:sz w:val="24"/>
          <w:szCs w:val="24"/>
        </w:rPr>
        <w:drawing>
          <wp:inline distT="114300" distB="114300" distL="114300" distR="114300" wp14:anchorId="318A14FB" wp14:editId="1953A2E6">
            <wp:extent cx="3650141" cy="1839441"/>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b="18121"/>
                    <a:stretch>
                      <a:fillRect/>
                    </a:stretch>
                  </pic:blipFill>
                  <pic:spPr>
                    <a:xfrm>
                      <a:off x="0" y="0"/>
                      <a:ext cx="3650141" cy="1839441"/>
                    </a:xfrm>
                    <a:prstGeom prst="rect">
                      <a:avLst/>
                    </a:prstGeom>
                    <a:ln/>
                  </pic:spPr>
                </pic:pic>
              </a:graphicData>
            </a:graphic>
          </wp:inline>
        </w:drawing>
      </w:r>
    </w:p>
    <w:p w14:paraId="7D5BE91D" w14:textId="77777777" w:rsidR="00EE4793" w:rsidRDefault="007462DE">
      <w:pPr>
        <w:spacing w:line="480" w:lineRule="auto"/>
        <w:ind w:firstLine="720"/>
        <w:rPr>
          <w:sz w:val="24"/>
          <w:szCs w:val="24"/>
        </w:rPr>
      </w:pPr>
      <w:r>
        <w:t>This histogram presented the frequency of repeated guests and not repeated guests.</w:t>
      </w:r>
      <w:r>
        <w:rPr>
          <w:noProof/>
          <w:sz w:val="24"/>
          <w:szCs w:val="24"/>
        </w:rPr>
        <w:drawing>
          <wp:inline distT="114300" distB="114300" distL="114300" distR="114300" wp14:anchorId="389D107F" wp14:editId="7C8EA1CA">
            <wp:extent cx="3924071" cy="2434568"/>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3924071" cy="2434568"/>
                    </a:xfrm>
                    <a:prstGeom prst="rect">
                      <a:avLst/>
                    </a:prstGeom>
                    <a:ln/>
                  </pic:spPr>
                </pic:pic>
              </a:graphicData>
            </a:graphic>
          </wp:inline>
        </w:drawing>
      </w:r>
    </w:p>
    <w:p w14:paraId="4A0AFA71" w14:textId="77777777" w:rsidR="00EE4793" w:rsidRDefault="007462DE">
      <w:pPr>
        <w:spacing w:line="480" w:lineRule="auto"/>
        <w:ind w:firstLine="720"/>
        <w:rPr>
          <w:sz w:val="24"/>
          <w:szCs w:val="24"/>
        </w:rPr>
      </w:pPr>
      <w:r>
        <w:rPr>
          <w:sz w:val="24"/>
          <w:szCs w:val="24"/>
        </w:rPr>
        <w:lastRenderedPageBreak/>
        <w:t>This box plot presented the distribution of the number of previous cancellations.</w:t>
      </w:r>
      <w:r>
        <w:rPr>
          <w:noProof/>
          <w:sz w:val="24"/>
          <w:szCs w:val="24"/>
        </w:rPr>
        <w:drawing>
          <wp:inline distT="114300" distB="114300" distL="114300" distR="114300" wp14:anchorId="06E1B16E" wp14:editId="1B6083EF">
            <wp:extent cx="3660740" cy="1835497"/>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b="19004"/>
                    <a:stretch>
                      <a:fillRect/>
                    </a:stretch>
                  </pic:blipFill>
                  <pic:spPr>
                    <a:xfrm>
                      <a:off x="0" y="0"/>
                      <a:ext cx="3660740" cy="1835497"/>
                    </a:xfrm>
                    <a:prstGeom prst="rect">
                      <a:avLst/>
                    </a:prstGeom>
                    <a:ln/>
                  </pic:spPr>
                </pic:pic>
              </a:graphicData>
            </a:graphic>
          </wp:inline>
        </w:drawing>
      </w:r>
    </w:p>
    <w:p w14:paraId="22369319" w14:textId="77777777" w:rsidR="00EE4793" w:rsidRDefault="007462DE">
      <w:pPr>
        <w:spacing w:line="480" w:lineRule="auto"/>
        <w:ind w:firstLine="720"/>
        <w:rPr>
          <w:sz w:val="24"/>
          <w:szCs w:val="24"/>
        </w:rPr>
      </w:pPr>
      <w:r>
        <w:rPr>
          <w:sz w:val="24"/>
          <w:szCs w:val="24"/>
        </w:rPr>
        <w:t>This box plot presented the distribution of the number of previous bookings that are not cancelled.</w:t>
      </w:r>
    </w:p>
    <w:p w14:paraId="22B5FBF4" w14:textId="77777777" w:rsidR="00EE4793" w:rsidRDefault="007462DE">
      <w:pPr>
        <w:spacing w:line="480" w:lineRule="auto"/>
        <w:rPr>
          <w:sz w:val="24"/>
          <w:szCs w:val="24"/>
        </w:rPr>
      </w:pPr>
      <w:r>
        <w:rPr>
          <w:noProof/>
          <w:sz w:val="24"/>
          <w:szCs w:val="24"/>
        </w:rPr>
        <w:drawing>
          <wp:inline distT="114300" distB="114300" distL="114300" distR="114300" wp14:anchorId="60B2196D" wp14:editId="2B864DE1">
            <wp:extent cx="3625532" cy="2241426"/>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3625532" cy="2241426"/>
                    </a:xfrm>
                    <a:prstGeom prst="rect">
                      <a:avLst/>
                    </a:prstGeom>
                    <a:ln/>
                  </pic:spPr>
                </pic:pic>
              </a:graphicData>
            </a:graphic>
          </wp:inline>
        </w:drawing>
      </w:r>
    </w:p>
    <w:p w14:paraId="3A8F7943" w14:textId="77777777" w:rsidR="00EE4793" w:rsidRDefault="007462DE">
      <w:pPr>
        <w:spacing w:line="480" w:lineRule="auto"/>
        <w:ind w:firstLine="720"/>
        <w:rPr>
          <w:sz w:val="24"/>
          <w:szCs w:val="24"/>
        </w:rPr>
      </w:pPr>
      <w:r>
        <w:rPr>
          <w:sz w:val="24"/>
          <w:szCs w:val="24"/>
        </w:rPr>
        <w:t>This box plot presented the distribution of the number of booking changes.</w:t>
      </w:r>
      <w:r>
        <w:rPr>
          <w:noProof/>
          <w:sz w:val="24"/>
          <w:szCs w:val="24"/>
        </w:rPr>
        <w:drawing>
          <wp:inline distT="114300" distB="114300" distL="114300" distR="114300" wp14:anchorId="5A667E10" wp14:editId="28FF1709">
            <wp:extent cx="3626584" cy="222632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3626584" cy="2226320"/>
                    </a:xfrm>
                    <a:prstGeom prst="rect">
                      <a:avLst/>
                    </a:prstGeom>
                    <a:ln/>
                  </pic:spPr>
                </pic:pic>
              </a:graphicData>
            </a:graphic>
          </wp:inline>
        </w:drawing>
      </w:r>
    </w:p>
    <w:p w14:paraId="2D2BCCF8" w14:textId="77777777" w:rsidR="00EE4793" w:rsidRDefault="007462DE">
      <w:pPr>
        <w:spacing w:line="480" w:lineRule="auto"/>
        <w:ind w:firstLine="720"/>
        <w:rPr>
          <w:sz w:val="24"/>
          <w:szCs w:val="24"/>
        </w:rPr>
      </w:pPr>
      <w:r>
        <w:rPr>
          <w:sz w:val="24"/>
          <w:szCs w:val="24"/>
        </w:rPr>
        <w:lastRenderedPageBreak/>
        <w:t>This box plot presented the distribution of the number of required car parking spaces.</w:t>
      </w:r>
    </w:p>
    <w:p w14:paraId="04630078" w14:textId="77777777" w:rsidR="00EE4793" w:rsidRDefault="007462DE">
      <w:pPr>
        <w:spacing w:line="480" w:lineRule="auto"/>
        <w:rPr>
          <w:sz w:val="24"/>
          <w:szCs w:val="24"/>
        </w:rPr>
      </w:pPr>
      <w:r>
        <w:rPr>
          <w:noProof/>
          <w:sz w:val="24"/>
          <w:szCs w:val="24"/>
        </w:rPr>
        <w:drawing>
          <wp:inline distT="114300" distB="114300" distL="114300" distR="114300" wp14:anchorId="5D238B56" wp14:editId="37A53EA1">
            <wp:extent cx="3617106" cy="1818382"/>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b="18770"/>
                    <a:stretch>
                      <a:fillRect/>
                    </a:stretch>
                  </pic:blipFill>
                  <pic:spPr>
                    <a:xfrm>
                      <a:off x="0" y="0"/>
                      <a:ext cx="3617106" cy="1818382"/>
                    </a:xfrm>
                    <a:prstGeom prst="rect">
                      <a:avLst/>
                    </a:prstGeom>
                    <a:ln/>
                  </pic:spPr>
                </pic:pic>
              </a:graphicData>
            </a:graphic>
          </wp:inline>
        </w:drawing>
      </w:r>
    </w:p>
    <w:p w14:paraId="65159BD0" w14:textId="77777777" w:rsidR="00EE4793" w:rsidRDefault="007462DE">
      <w:pPr>
        <w:spacing w:line="480" w:lineRule="auto"/>
        <w:ind w:firstLine="720"/>
        <w:rPr>
          <w:sz w:val="24"/>
          <w:szCs w:val="24"/>
        </w:rPr>
      </w:pPr>
      <w:r>
        <w:rPr>
          <w:sz w:val="24"/>
          <w:szCs w:val="24"/>
        </w:rPr>
        <w:t>This box plot presented the distribution of the number of total special requests.</w:t>
      </w:r>
      <w:r>
        <w:rPr>
          <w:noProof/>
          <w:sz w:val="24"/>
          <w:szCs w:val="24"/>
        </w:rPr>
        <w:drawing>
          <wp:inline distT="114300" distB="114300" distL="114300" distR="114300" wp14:anchorId="59607EE7" wp14:editId="65F14AA5">
            <wp:extent cx="3631306" cy="2241426"/>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631306" cy="2241426"/>
                    </a:xfrm>
                    <a:prstGeom prst="rect">
                      <a:avLst/>
                    </a:prstGeom>
                    <a:ln/>
                  </pic:spPr>
                </pic:pic>
              </a:graphicData>
            </a:graphic>
          </wp:inline>
        </w:drawing>
      </w:r>
    </w:p>
    <w:p w14:paraId="09075874" w14:textId="77777777" w:rsidR="00EE4793" w:rsidRDefault="007462DE">
      <w:pPr>
        <w:spacing w:line="480" w:lineRule="auto"/>
        <w:ind w:firstLine="720"/>
        <w:jc w:val="both"/>
        <w:rPr>
          <w:sz w:val="24"/>
          <w:szCs w:val="24"/>
        </w:rPr>
      </w:pPr>
      <w:r>
        <w:rPr>
          <w:sz w:val="24"/>
          <w:szCs w:val="24"/>
        </w:rPr>
        <w:t>To show the data distribution in two types of situations, we transferred the data type of “</w:t>
      </w:r>
      <w:proofErr w:type="spellStart"/>
      <w:r>
        <w:rPr>
          <w:sz w:val="24"/>
          <w:szCs w:val="24"/>
        </w:rPr>
        <w:t>IsCanceled</w:t>
      </w:r>
      <w:proofErr w:type="spellEnd"/>
      <w:r>
        <w:rPr>
          <w:sz w:val="24"/>
          <w:szCs w:val="24"/>
        </w:rPr>
        <w:t xml:space="preserve">” variable from numeric to character. </w:t>
      </w:r>
    </w:p>
    <w:p w14:paraId="79D8FE1A" w14:textId="77777777" w:rsidR="00EE4793" w:rsidRDefault="007462DE">
      <w:pPr>
        <w:spacing w:line="480" w:lineRule="auto"/>
        <w:jc w:val="both"/>
        <w:rPr>
          <w:sz w:val="24"/>
          <w:szCs w:val="24"/>
        </w:rPr>
      </w:pPr>
      <w:r>
        <w:rPr>
          <w:noProof/>
          <w:sz w:val="24"/>
          <w:szCs w:val="24"/>
        </w:rPr>
        <w:drawing>
          <wp:inline distT="114300" distB="114300" distL="114300" distR="114300" wp14:anchorId="74C976E7" wp14:editId="6FE36963">
            <wp:extent cx="3305175" cy="161925"/>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3305175" cy="161925"/>
                    </a:xfrm>
                    <a:prstGeom prst="rect">
                      <a:avLst/>
                    </a:prstGeom>
                    <a:ln/>
                  </pic:spPr>
                </pic:pic>
              </a:graphicData>
            </a:graphic>
          </wp:inline>
        </w:drawing>
      </w:r>
    </w:p>
    <w:p w14:paraId="149932D8" w14:textId="77777777" w:rsidR="00EE4793" w:rsidRDefault="00EE4793">
      <w:pPr>
        <w:spacing w:line="480" w:lineRule="auto"/>
        <w:ind w:firstLine="720"/>
        <w:jc w:val="both"/>
        <w:rPr>
          <w:sz w:val="24"/>
          <w:szCs w:val="24"/>
        </w:rPr>
      </w:pPr>
    </w:p>
    <w:p w14:paraId="544044A3" w14:textId="77777777" w:rsidR="00EE4793" w:rsidRDefault="00EE4793">
      <w:pPr>
        <w:spacing w:line="480" w:lineRule="auto"/>
        <w:ind w:firstLine="720"/>
        <w:jc w:val="both"/>
        <w:rPr>
          <w:sz w:val="24"/>
          <w:szCs w:val="24"/>
        </w:rPr>
      </w:pPr>
    </w:p>
    <w:p w14:paraId="4095F596" w14:textId="77777777" w:rsidR="00EE4793" w:rsidRDefault="00EE4793">
      <w:pPr>
        <w:spacing w:line="480" w:lineRule="auto"/>
        <w:ind w:firstLine="720"/>
        <w:jc w:val="both"/>
        <w:rPr>
          <w:sz w:val="24"/>
          <w:szCs w:val="24"/>
        </w:rPr>
      </w:pPr>
    </w:p>
    <w:p w14:paraId="53FB4333" w14:textId="77777777" w:rsidR="00EE4793" w:rsidRDefault="00EE4793">
      <w:pPr>
        <w:spacing w:line="480" w:lineRule="auto"/>
        <w:ind w:firstLine="720"/>
        <w:jc w:val="both"/>
        <w:rPr>
          <w:sz w:val="24"/>
          <w:szCs w:val="24"/>
        </w:rPr>
      </w:pPr>
    </w:p>
    <w:p w14:paraId="694DCED8" w14:textId="77777777" w:rsidR="00EE4793" w:rsidRDefault="007462DE">
      <w:pPr>
        <w:spacing w:line="480" w:lineRule="auto"/>
        <w:ind w:firstLine="720"/>
        <w:jc w:val="both"/>
        <w:rPr>
          <w:sz w:val="24"/>
          <w:szCs w:val="24"/>
        </w:rPr>
      </w:pPr>
      <w:r>
        <w:rPr>
          <w:sz w:val="24"/>
          <w:szCs w:val="24"/>
        </w:rPr>
        <w:lastRenderedPageBreak/>
        <w:t>The box plot compared the distributions of lead time for cancelled records and not cancelled records.</w:t>
      </w:r>
    </w:p>
    <w:p w14:paraId="69053412" w14:textId="77777777" w:rsidR="00EE4793" w:rsidRDefault="007462DE">
      <w:pPr>
        <w:spacing w:line="480" w:lineRule="auto"/>
        <w:jc w:val="both"/>
        <w:rPr>
          <w:sz w:val="24"/>
          <w:szCs w:val="24"/>
        </w:rPr>
      </w:pPr>
      <w:r>
        <w:rPr>
          <w:noProof/>
          <w:sz w:val="24"/>
          <w:szCs w:val="24"/>
        </w:rPr>
        <w:drawing>
          <wp:inline distT="114300" distB="114300" distL="114300" distR="114300" wp14:anchorId="024EE358" wp14:editId="27745B7F">
            <wp:extent cx="3871913" cy="3562932"/>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3871913" cy="3562932"/>
                    </a:xfrm>
                    <a:prstGeom prst="rect">
                      <a:avLst/>
                    </a:prstGeom>
                    <a:ln/>
                  </pic:spPr>
                </pic:pic>
              </a:graphicData>
            </a:graphic>
          </wp:inline>
        </w:drawing>
      </w:r>
    </w:p>
    <w:p w14:paraId="07AB7D32" w14:textId="77777777" w:rsidR="00EE4793" w:rsidRDefault="007462DE">
      <w:pPr>
        <w:spacing w:line="480" w:lineRule="auto"/>
        <w:ind w:firstLine="720"/>
        <w:jc w:val="both"/>
        <w:rPr>
          <w:sz w:val="24"/>
          <w:szCs w:val="24"/>
        </w:rPr>
      </w:pPr>
      <w:r>
        <w:rPr>
          <w:sz w:val="24"/>
          <w:szCs w:val="24"/>
        </w:rPr>
        <w:t xml:space="preserve">The box plot compared the distributions </w:t>
      </w:r>
      <w:proofErr w:type="gramStart"/>
      <w:r>
        <w:rPr>
          <w:sz w:val="24"/>
          <w:szCs w:val="24"/>
        </w:rPr>
        <w:t>of ”</w:t>
      </w:r>
      <w:proofErr w:type="spellStart"/>
      <w:r>
        <w:rPr>
          <w:sz w:val="24"/>
          <w:szCs w:val="24"/>
        </w:rPr>
        <w:t>StayInWeekendNights</w:t>
      </w:r>
      <w:proofErr w:type="spellEnd"/>
      <w:proofErr w:type="gramEnd"/>
      <w:r>
        <w:rPr>
          <w:sz w:val="24"/>
          <w:szCs w:val="24"/>
        </w:rPr>
        <w:t>” for cancelled records and not cancelled records.</w:t>
      </w:r>
    </w:p>
    <w:p w14:paraId="58EE94CB" w14:textId="77777777" w:rsidR="00EE4793" w:rsidRDefault="007462DE">
      <w:pPr>
        <w:spacing w:line="480" w:lineRule="auto"/>
        <w:jc w:val="both"/>
        <w:rPr>
          <w:sz w:val="24"/>
          <w:szCs w:val="24"/>
        </w:rPr>
      </w:pPr>
      <w:r>
        <w:rPr>
          <w:noProof/>
          <w:sz w:val="24"/>
          <w:szCs w:val="24"/>
        </w:rPr>
        <w:drawing>
          <wp:inline distT="114300" distB="114300" distL="114300" distR="114300" wp14:anchorId="35E6D747" wp14:editId="73DD9BDA">
            <wp:extent cx="3890163" cy="2452911"/>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3890163" cy="2452911"/>
                    </a:xfrm>
                    <a:prstGeom prst="rect">
                      <a:avLst/>
                    </a:prstGeom>
                    <a:ln/>
                  </pic:spPr>
                </pic:pic>
              </a:graphicData>
            </a:graphic>
          </wp:inline>
        </w:drawing>
      </w:r>
    </w:p>
    <w:p w14:paraId="53CF2156" w14:textId="77777777" w:rsidR="00EE4793" w:rsidRDefault="007462DE">
      <w:pPr>
        <w:spacing w:line="480" w:lineRule="auto"/>
        <w:ind w:firstLine="720"/>
        <w:jc w:val="both"/>
        <w:rPr>
          <w:sz w:val="24"/>
          <w:szCs w:val="24"/>
        </w:rPr>
      </w:pPr>
      <w:r>
        <w:rPr>
          <w:sz w:val="24"/>
          <w:szCs w:val="24"/>
        </w:rPr>
        <w:lastRenderedPageBreak/>
        <w:t>The box plot compared the distributions of “</w:t>
      </w:r>
      <w:proofErr w:type="spellStart"/>
      <w:r>
        <w:rPr>
          <w:sz w:val="24"/>
          <w:szCs w:val="24"/>
        </w:rPr>
        <w:t>StayInWeekNights</w:t>
      </w:r>
      <w:proofErr w:type="spellEnd"/>
      <w:r>
        <w:rPr>
          <w:sz w:val="24"/>
          <w:szCs w:val="24"/>
        </w:rPr>
        <w:t>” for cancelled records and not cancelled records.</w:t>
      </w:r>
    </w:p>
    <w:p w14:paraId="4C3EC82B" w14:textId="77777777" w:rsidR="00EE4793" w:rsidRDefault="007462DE">
      <w:pPr>
        <w:spacing w:line="480" w:lineRule="auto"/>
        <w:jc w:val="both"/>
        <w:rPr>
          <w:sz w:val="24"/>
          <w:szCs w:val="24"/>
        </w:rPr>
      </w:pPr>
      <w:r>
        <w:rPr>
          <w:noProof/>
          <w:sz w:val="24"/>
          <w:szCs w:val="24"/>
        </w:rPr>
        <w:drawing>
          <wp:inline distT="114300" distB="114300" distL="114300" distR="114300" wp14:anchorId="17B0EAF7" wp14:editId="7932C770">
            <wp:extent cx="3890240" cy="2475607"/>
            <wp:effectExtent l="0" t="0" r="0" b="0"/>
            <wp:docPr id="4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3890240" cy="2475607"/>
                    </a:xfrm>
                    <a:prstGeom prst="rect">
                      <a:avLst/>
                    </a:prstGeom>
                    <a:ln/>
                  </pic:spPr>
                </pic:pic>
              </a:graphicData>
            </a:graphic>
          </wp:inline>
        </w:drawing>
      </w:r>
    </w:p>
    <w:p w14:paraId="1F91F0FD" w14:textId="77777777" w:rsidR="00EE4793" w:rsidRDefault="007462DE">
      <w:pPr>
        <w:spacing w:line="480" w:lineRule="auto"/>
        <w:ind w:firstLine="720"/>
        <w:jc w:val="both"/>
        <w:rPr>
          <w:sz w:val="24"/>
          <w:szCs w:val="24"/>
        </w:rPr>
      </w:pPr>
      <w:r>
        <w:rPr>
          <w:sz w:val="24"/>
          <w:szCs w:val="24"/>
        </w:rPr>
        <w:t>The box plot compared the distributions of the number of adults for cancelled records and not cancelled records.</w:t>
      </w:r>
    </w:p>
    <w:p w14:paraId="3CD6EBCF" w14:textId="77777777" w:rsidR="00EE4793" w:rsidRDefault="007462DE">
      <w:pPr>
        <w:spacing w:line="480" w:lineRule="auto"/>
        <w:jc w:val="both"/>
        <w:rPr>
          <w:sz w:val="24"/>
          <w:szCs w:val="24"/>
        </w:rPr>
      </w:pPr>
      <w:r>
        <w:rPr>
          <w:noProof/>
          <w:sz w:val="24"/>
          <w:szCs w:val="24"/>
        </w:rPr>
        <w:drawing>
          <wp:inline distT="114300" distB="114300" distL="114300" distR="114300" wp14:anchorId="2C1A1F5B" wp14:editId="0131AFB8">
            <wp:extent cx="3896408" cy="2414811"/>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96408" cy="2414811"/>
                    </a:xfrm>
                    <a:prstGeom prst="rect">
                      <a:avLst/>
                    </a:prstGeom>
                    <a:ln/>
                  </pic:spPr>
                </pic:pic>
              </a:graphicData>
            </a:graphic>
          </wp:inline>
        </w:drawing>
      </w:r>
    </w:p>
    <w:p w14:paraId="1C212C22" w14:textId="77777777" w:rsidR="00EE4793" w:rsidRDefault="00EE4793">
      <w:pPr>
        <w:spacing w:line="480" w:lineRule="auto"/>
        <w:ind w:firstLine="720"/>
        <w:jc w:val="both"/>
        <w:rPr>
          <w:sz w:val="24"/>
          <w:szCs w:val="24"/>
        </w:rPr>
      </w:pPr>
    </w:p>
    <w:p w14:paraId="3FA6D637" w14:textId="77777777" w:rsidR="00EE4793" w:rsidRDefault="00EE4793">
      <w:pPr>
        <w:spacing w:line="480" w:lineRule="auto"/>
        <w:ind w:firstLine="720"/>
        <w:jc w:val="both"/>
        <w:rPr>
          <w:sz w:val="24"/>
          <w:szCs w:val="24"/>
        </w:rPr>
      </w:pPr>
    </w:p>
    <w:p w14:paraId="7E74C8DA" w14:textId="77777777" w:rsidR="00EE4793" w:rsidRDefault="00EE4793">
      <w:pPr>
        <w:spacing w:line="480" w:lineRule="auto"/>
        <w:ind w:firstLine="720"/>
        <w:jc w:val="both"/>
        <w:rPr>
          <w:sz w:val="24"/>
          <w:szCs w:val="24"/>
        </w:rPr>
      </w:pPr>
    </w:p>
    <w:p w14:paraId="3B09FB06" w14:textId="77777777" w:rsidR="006F4D4E" w:rsidRDefault="006F4D4E">
      <w:pPr>
        <w:spacing w:line="480" w:lineRule="auto"/>
        <w:ind w:firstLine="720"/>
        <w:jc w:val="both"/>
        <w:rPr>
          <w:sz w:val="24"/>
          <w:szCs w:val="24"/>
        </w:rPr>
      </w:pPr>
    </w:p>
    <w:p w14:paraId="614A6155" w14:textId="01FBFC48" w:rsidR="00EE4793" w:rsidRDefault="007462DE">
      <w:pPr>
        <w:spacing w:line="480" w:lineRule="auto"/>
        <w:ind w:firstLine="720"/>
        <w:jc w:val="both"/>
        <w:rPr>
          <w:sz w:val="24"/>
          <w:szCs w:val="24"/>
        </w:rPr>
      </w:pPr>
      <w:r>
        <w:rPr>
          <w:sz w:val="24"/>
          <w:szCs w:val="24"/>
        </w:rPr>
        <w:lastRenderedPageBreak/>
        <w:t>The box plot compared the distributions of the number of children for cancelled records and not cancelled records.</w:t>
      </w:r>
    </w:p>
    <w:p w14:paraId="7D84E9BE" w14:textId="77777777" w:rsidR="00EE4793" w:rsidRDefault="007462DE">
      <w:pPr>
        <w:spacing w:line="480" w:lineRule="auto"/>
        <w:jc w:val="both"/>
        <w:rPr>
          <w:sz w:val="24"/>
          <w:szCs w:val="24"/>
        </w:rPr>
      </w:pPr>
      <w:r>
        <w:rPr>
          <w:noProof/>
          <w:sz w:val="24"/>
          <w:szCs w:val="24"/>
        </w:rPr>
        <w:drawing>
          <wp:inline distT="114300" distB="114300" distL="114300" distR="114300" wp14:anchorId="6A2EC829" wp14:editId="1FC1AE14">
            <wp:extent cx="3859150" cy="2370981"/>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3"/>
                    <a:srcRect/>
                    <a:stretch>
                      <a:fillRect/>
                    </a:stretch>
                  </pic:blipFill>
                  <pic:spPr>
                    <a:xfrm>
                      <a:off x="0" y="0"/>
                      <a:ext cx="3859150" cy="2370981"/>
                    </a:xfrm>
                    <a:prstGeom prst="rect">
                      <a:avLst/>
                    </a:prstGeom>
                    <a:ln/>
                  </pic:spPr>
                </pic:pic>
              </a:graphicData>
            </a:graphic>
          </wp:inline>
        </w:drawing>
      </w:r>
    </w:p>
    <w:p w14:paraId="6F08257E" w14:textId="77777777" w:rsidR="00EE4793" w:rsidRDefault="007462DE">
      <w:pPr>
        <w:spacing w:line="480" w:lineRule="auto"/>
        <w:ind w:firstLine="720"/>
        <w:jc w:val="both"/>
        <w:rPr>
          <w:sz w:val="24"/>
          <w:szCs w:val="24"/>
        </w:rPr>
      </w:pPr>
      <w:r>
        <w:rPr>
          <w:sz w:val="24"/>
          <w:szCs w:val="24"/>
        </w:rPr>
        <w:t>The box plot compared the distributions of the number of babies for cancelled records and not cancelled records.</w:t>
      </w:r>
    </w:p>
    <w:p w14:paraId="26933C33" w14:textId="77777777" w:rsidR="00EE4793" w:rsidRDefault="007462DE">
      <w:pPr>
        <w:spacing w:line="480" w:lineRule="auto"/>
        <w:jc w:val="both"/>
        <w:rPr>
          <w:sz w:val="24"/>
          <w:szCs w:val="24"/>
        </w:rPr>
      </w:pPr>
      <w:r>
        <w:rPr>
          <w:noProof/>
          <w:sz w:val="24"/>
          <w:szCs w:val="24"/>
        </w:rPr>
        <w:drawing>
          <wp:inline distT="114300" distB="114300" distL="114300" distR="114300" wp14:anchorId="64400AC2" wp14:editId="07E997FC">
            <wp:extent cx="3890963" cy="2384485"/>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890963" cy="2384485"/>
                    </a:xfrm>
                    <a:prstGeom prst="rect">
                      <a:avLst/>
                    </a:prstGeom>
                    <a:ln/>
                  </pic:spPr>
                </pic:pic>
              </a:graphicData>
            </a:graphic>
          </wp:inline>
        </w:drawing>
      </w:r>
    </w:p>
    <w:p w14:paraId="797939E1" w14:textId="77777777" w:rsidR="00EE4793" w:rsidRDefault="00EE4793">
      <w:pPr>
        <w:spacing w:line="480" w:lineRule="auto"/>
        <w:ind w:firstLine="720"/>
        <w:jc w:val="both"/>
        <w:rPr>
          <w:sz w:val="24"/>
          <w:szCs w:val="24"/>
        </w:rPr>
      </w:pPr>
    </w:p>
    <w:p w14:paraId="3AAE6646" w14:textId="77777777" w:rsidR="00EE4793" w:rsidRDefault="00EE4793">
      <w:pPr>
        <w:spacing w:line="480" w:lineRule="auto"/>
        <w:ind w:firstLine="720"/>
        <w:jc w:val="both"/>
        <w:rPr>
          <w:sz w:val="24"/>
          <w:szCs w:val="24"/>
        </w:rPr>
      </w:pPr>
    </w:p>
    <w:p w14:paraId="4F9656E2" w14:textId="77777777" w:rsidR="00EE4793" w:rsidRDefault="00EE4793">
      <w:pPr>
        <w:spacing w:line="480" w:lineRule="auto"/>
        <w:ind w:firstLine="720"/>
        <w:jc w:val="both"/>
        <w:rPr>
          <w:sz w:val="24"/>
          <w:szCs w:val="24"/>
        </w:rPr>
      </w:pPr>
    </w:p>
    <w:p w14:paraId="558FF291" w14:textId="77777777" w:rsidR="00EE4793" w:rsidRDefault="00EE4793">
      <w:pPr>
        <w:spacing w:line="480" w:lineRule="auto"/>
        <w:ind w:firstLine="720"/>
        <w:jc w:val="both"/>
        <w:rPr>
          <w:sz w:val="24"/>
          <w:szCs w:val="24"/>
        </w:rPr>
      </w:pPr>
    </w:p>
    <w:p w14:paraId="0E59960C" w14:textId="77777777" w:rsidR="00EE4793" w:rsidRDefault="007462DE">
      <w:pPr>
        <w:spacing w:line="480" w:lineRule="auto"/>
        <w:ind w:firstLine="720"/>
        <w:jc w:val="both"/>
        <w:rPr>
          <w:sz w:val="24"/>
          <w:szCs w:val="24"/>
        </w:rPr>
      </w:pPr>
      <w:r>
        <w:rPr>
          <w:sz w:val="24"/>
          <w:szCs w:val="24"/>
        </w:rPr>
        <w:lastRenderedPageBreak/>
        <w:t>The box plot compared the distributions of the number of previous bookings that are not cancelled for cancelled records and not cancelled records.</w:t>
      </w:r>
    </w:p>
    <w:p w14:paraId="1DDDF705" w14:textId="77777777" w:rsidR="00EE4793" w:rsidRDefault="00EE4793">
      <w:pPr>
        <w:spacing w:line="480" w:lineRule="auto"/>
        <w:jc w:val="both"/>
        <w:rPr>
          <w:sz w:val="24"/>
          <w:szCs w:val="24"/>
        </w:rPr>
      </w:pPr>
    </w:p>
    <w:p w14:paraId="675A382E" w14:textId="77777777" w:rsidR="00EE4793" w:rsidRDefault="007462DE">
      <w:pPr>
        <w:spacing w:line="480" w:lineRule="auto"/>
        <w:jc w:val="both"/>
        <w:rPr>
          <w:sz w:val="24"/>
          <w:szCs w:val="24"/>
        </w:rPr>
      </w:pPr>
      <w:r>
        <w:rPr>
          <w:noProof/>
          <w:sz w:val="24"/>
          <w:szCs w:val="24"/>
        </w:rPr>
        <w:drawing>
          <wp:inline distT="114300" distB="114300" distL="114300" distR="114300" wp14:anchorId="27785A6B" wp14:editId="4F31735E">
            <wp:extent cx="3903041" cy="2448967"/>
            <wp:effectExtent l="0" t="0" r="0" b="0"/>
            <wp:docPr id="2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5"/>
                    <a:srcRect/>
                    <a:stretch>
                      <a:fillRect/>
                    </a:stretch>
                  </pic:blipFill>
                  <pic:spPr>
                    <a:xfrm>
                      <a:off x="0" y="0"/>
                      <a:ext cx="3903041" cy="2448967"/>
                    </a:xfrm>
                    <a:prstGeom prst="rect">
                      <a:avLst/>
                    </a:prstGeom>
                    <a:ln/>
                  </pic:spPr>
                </pic:pic>
              </a:graphicData>
            </a:graphic>
          </wp:inline>
        </w:drawing>
      </w:r>
    </w:p>
    <w:p w14:paraId="0B2A33DA" w14:textId="77777777" w:rsidR="00EE4793" w:rsidRDefault="007462DE">
      <w:pPr>
        <w:spacing w:line="480" w:lineRule="auto"/>
        <w:ind w:firstLine="720"/>
        <w:jc w:val="both"/>
        <w:rPr>
          <w:sz w:val="24"/>
          <w:szCs w:val="24"/>
        </w:rPr>
      </w:pPr>
      <w:r>
        <w:rPr>
          <w:sz w:val="24"/>
          <w:szCs w:val="24"/>
        </w:rPr>
        <w:t>The box plot compared the distributions of the number of total special requests for cancelled records and not cancelled records.</w:t>
      </w:r>
    </w:p>
    <w:p w14:paraId="6D13DE53" w14:textId="77777777" w:rsidR="00EE4793" w:rsidRDefault="007462DE">
      <w:pPr>
        <w:spacing w:line="480" w:lineRule="auto"/>
        <w:jc w:val="both"/>
        <w:rPr>
          <w:sz w:val="24"/>
          <w:szCs w:val="24"/>
        </w:rPr>
      </w:pPr>
      <w:r>
        <w:rPr>
          <w:noProof/>
          <w:sz w:val="24"/>
          <w:szCs w:val="24"/>
        </w:rPr>
        <w:drawing>
          <wp:inline distT="114300" distB="114300" distL="114300" distR="114300" wp14:anchorId="3723B557" wp14:editId="6FF09C6D">
            <wp:extent cx="3881645" cy="2340546"/>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6"/>
                    <a:srcRect/>
                    <a:stretch>
                      <a:fillRect/>
                    </a:stretch>
                  </pic:blipFill>
                  <pic:spPr>
                    <a:xfrm>
                      <a:off x="0" y="0"/>
                      <a:ext cx="3881645" cy="2340546"/>
                    </a:xfrm>
                    <a:prstGeom prst="rect">
                      <a:avLst/>
                    </a:prstGeom>
                    <a:ln/>
                  </pic:spPr>
                </pic:pic>
              </a:graphicData>
            </a:graphic>
          </wp:inline>
        </w:drawing>
      </w:r>
    </w:p>
    <w:p w14:paraId="2E4515D5" w14:textId="77777777" w:rsidR="00EE4793" w:rsidRDefault="00EE4793">
      <w:pPr>
        <w:spacing w:line="480" w:lineRule="auto"/>
        <w:ind w:firstLine="720"/>
        <w:jc w:val="both"/>
        <w:rPr>
          <w:sz w:val="24"/>
          <w:szCs w:val="24"/>
        </w:rPr>
      </w:pPr>
    </w:p>
    <w:p w14:paraId="2B6353A3" w14:textId="77777777" w:rsidR="00EE4793" w:rsidRDefault="00EE4793">
      <w:pPr>
        <w:spacing w:line="480" w:lineRule="auto"/>
        <w:ind w:firstLine="720"/>
        <w:jc w:val="both"/>
        <w:rPr>
          <w:sz w:val="24"/>
          <w:szCs w:val="24"/>
        </w:rPr>
      </w:pPr>
    </w:p>
    <w:p w14:paraId="1C8C6417" w14:textId="77777777" w:rsidR="00EE4793" w:rsidRDefault="00EE4793">
      <w:pPr>
        <w:spacing w:line="480" w:lineRule="auto"/>
        <w:ind w:firstLine="720"/>
        <w:jc w:val="both"/>
        <w:rPr>
          <w:sz w:val="24"/>
          <w:szCs w:val="24"/>
        </w:rPr>
      </w:pPr>
    </w:p>
    <w:p w14:paraId="50E891F5" w14:textId="77777777" w:rsidR="00EE4793" w:rsidRDefault="00EE4793">
      <w:pPr>
        <w:spacing w:line="480" w:lineRule="auto"/>
        <w:ind w:firstLine="720"/>
        <w:jc w:val="both"/>
        <w:rPr>
          <w:sz w:val="24"/>
          <w:szCs w:val="24"/>
        </w:rPr>
      </w:pPr>
    </w:p>
    <w:p w14:paraId="05344869" w14:textId="77777777" w:rsidR="00EE4793" w:rsidRDefault="007462DE">
      <w:pPr>
        <w:spacing w:line="480" w:lineRule="auto"/>
        <w:ind w:firstLine="720"/>
        <w:jc w:val="both"/>
        <w:rPr>
          <w:sz w:val="24"/>
          <w:szCs w:val="24"/>
        </w:rPr>
      </w:pPr>
      <w:r>
        <w:rPr>
          <w:sz w:val="24"/>
          <w:szCs w:val="24"/>
        </w:rPr>
        <w:lastRenderedPageBreak/>
        <w:t>The bar chart compared the distributions of cancelled records and not cancelled records for different meal plans.</w:t>
      </w:r>
    </w:p>
    <w:p w14:paraId="41CAA6E8" w14:textId="77777777" w:rsidR="00EE4793" w:rsidRDefault="007462DE">
      <w:pPr>
        <w:spacing w:line="480" w:lineRule="auto"/>
        <w:jc w:val="both"/>
        <w:rPr>
          <w:sz w:val="24"/>
          <w:szCs w:val="24"/>
        </w:rPr>
      </w:pPr>
      <w:r>
        <w:rPr>
          <w:noProof/>
          <w:sz w:val="24"/>
          <w:szCs w:val="24"/>
        </w:rPr>
        <w:drawing>
          <wp:inline distT="114300" distB="114300" distL="114300" distR="114300" wp14:anchorId="7CADE8EC" wp14:editId="36CD9228">
            <wp:extent cx="3643313" cy="3391006"/>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a:stretch>
                      <a:fillRect/>
                    </a:stretch>
                  </pic:blipFill>
                  <pic:spPr>
                    <a:xfrm>
                      <a:off x="0" y="0"/>
                      <a:ext cx="3643313" cy="3391006"/>
                    </a:xfrm>
                    <a:prstGeom prst="rect">
                      <a:avLst/>
                    </a:prstGeom>
                    <a:ln/>
                  </pic:spPr>
                </pic:pic>
              </a:graphicData>
            </a:graphic>
          </wp:inline>
        </w:drawing>
      </w:r>
    </w:p>
    <w:p w14:paraId="1671E60E" w14:textId="77777777" w:rsidR="00EE4793" w:rsidRDefault="007462DE">
      <w:pPr>
        <w:spacing w:line="480" w:lineRule="auto"/>
        <w:ind w:firstLine="720"/>
        <w:jc w:val="both"/>
        <w:rPr>
          <w:sz w:val="24"/>
          <w:szCs w:val="24"/>
        </w:rPr>
      </w:pPr>
      <w:r>
        <w:rPr>
          <w:sz w:val="24"/>
          <w:szCs w:val="24"/>
        </w:rPr>
        <w:t xml:space="preserve">The bar chart compared the distributions of cancelled records and not cancelled records for different market segments. </w:t>
      </w:r>
    </w:p>
    <w:p w14:paraId="2A935D69" w14:textId="77777777" w:rsidR="00EE4793" w:rsidRDefault="007462DE">
      <w:pPr>
        <w:spacing w:line="480" w:lineRule="auto"/>
        <w:jc w:val="both"/>
        <w:rPr>
          <w:sz w:val="24"/>
          <w:szCs w:val="24"/>
        </w:rPr>
      </w:pPr>
      <w:r>
        <w:rPr>
          <w:noProof/>
          <w:sz w:val="24"/>
          <w:szCs w:val="24"/>
        </w:rPr>
        <w:drawing>
          <wp:inline distT="114300" distB="114300" distL="114300" distR="114300" wp14:anchorId="076CDC14" wp14:editId="7643B30B">
            <wp:extent cx="4557713" cy="2868622"/>
            <wp:effectExtent l="0" t="0" r="0" b="0"/>
            <wp:docPr id="4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8"/>
                    <a:srcRect/>
                    <a:stretch>
                      <a:fillRect/>
                    </a:stretch>
                  </pic:blipFill>
                  <pic:spPr>
                    <a:xfrm>
                      <a:off x="0" y="0"/>
                      <a:ext cx="4557713" cy="2868622"/>
                    </a:xfrm>
                    <a:prstGeom prst="rect">
                      <a:avLst/>
                    </a:prstGeom>
                    <a:ln/>
                  </pic:spPr>
                </pic:pic>
              </a:graphicData>
            </a:graphic>
          </wp:inline>
        </w:drawing>
      </w:r>
    </w:p>
    <w:p w14:paraId="72735311" w14:textId="77777777" w:rsidR="00EE4793" w:rsidRDefault="007462DE">
      <w:pPr>
        <w:spacing w:line="480" w:lineRule="auto"/>
        <w:ind w:firstLine="720"/>
        <w:jc w:val="both"/>
        <w:rPr>
          <w:sz w:val="24"/>
          <w:szCs w:val="24"/>
        </w:rPr>
      </w:pPr>
      <w:r>
        <w:rPr>
          <w:sz w:val="24"/>
          <w:szCs w:val="24"/>
        </w:rPr>
        <w:lastRenderedPageBreak/>
        <w:t xml:space="preserve">The bar chart compared the distributions of cancelled records and not cancelled records for different customer types. </w:t>
      </w:r>
    </w:p>
    <w:p w14:paraId="4D46AFC8" w14:textId="77777777" w:rsidR="00EE4793" w:rsidRDefault="007462DE">
      <w:pPr>
        <w:spacing w:line="480" w:lineRule="auto"/>
        <w:jc w:val="both"/>
        <w:rPr>
          <w:sz w:val="24"/>
          <w:szCs w:val="24"/>
        </w:rPr>
      </w:pPr>
      <w:r>
        <w:rPr>
          <w:noProof/>
          <w:sz w:val="24"/>
          <w:szCs w:val="24"/>
        </w:rPr>
        <w:drawing>
          <wp:inline distT="114300" distB="114300" distL="114300" distR="114300" wp14:anchorId="1E38ADA6" wp14:editId="7F6A8E7F">
            <wp:extent cx="4549725" cy="2818507"/>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4549725" cy="2818507"/>
                    </a:xfrm>
                    <a:prstGeom prst="rect">
                      <a:avLst/>
                    </a:prstGeom>
                    <a:ln/>
                  </pic:spPr>
                </pic:pic>
              </a:graphicData>
            </a:graphic>
          </wp:inline>
        </w:drawing>
      </w:r>
    </w:p>
    <w:p w14:paraId="2BD26832" w14:textId="77777777" w:rsidR="00EE4793" w:rsidRDefault="007462DE">
      <w:pPr>
        <w:spacing w:line="480" w:lineRule="auto"/>
        <w:ind w:firstLine="720"/>
        <w:jc w:val="both"/>
        <w:rPr>
          <w:sz w:val="24"/>
          <w:szCs w:val="24"/>
        </w:rPr>
      </w:pPr>
      <w:r>
        <w:rPr>
          <w:sz w:val="24"/>
          <w:szCs w:val="24"/>
        </w:rPr>
        <w:t xml:space="preserve">The bar chart compared the distributions of cancelled records and not cancelled records for different deposit types. </w:t>
      </w:r>
    </w:p>
    <w:p w14:paraId="41F40627" w14:textId="77777777" w:rsidR="00EE4793" w:rsidRDefault="007462DE">
      <w:pPr>
        <w:spacing w:line="480" w:lineRule="auto"/>
        <w:jc w:val="both"/>
        <w:rPr>
          <w:sz w:val="24"/>
          <w:szCs w:val="24"/>
        </w:rPr>
      </w:pPr>
      <w:r>
        <w:rPr>
          <w:noProof/>
          <w:sz w:val="24"/>
          <w:szCs w:val="24"/>
        </w:rPr>
        <w:drawing>
          <wp:inline distT="114300" distB="114300" distL="114300" distR="114300" wp14:anchorId="35E98C22" wp14:editId="5BB1C0B4">
            <wp:extent cx="4566962" cy="2910111"/>
            <wp:effectExtent l="0" t="0" r="0" b="0"/>
            <wp:docPr id="2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4566962" cy="2910111"/>
                    </a:xfrm>
                    <a:prstGeom prst="rect">
                      <a:avLst/>
                    </a:prstGeom>
                    <a:ln/>
                  </pic:spPr>
                </pic:pic>
              </a:graphicData>
            </a:graphic>
          </wp:inline>
        </w:drawing>
      </w:r>
    </w:p>
    <w:p w14:paraId="499CE4A7" w14:textId="77777777" w:rsidR="00EE4793" w:rsidRDefault="00EE4793">
      <w:pPr>
        <w:spacing w:line="480" w:lineRule="auto"/>
        <w:ind w:firstLine="720"/>
        <w:rPr>
          <w:sz w:val="24"/>
          <w:szCs w:val="24"/>
        </w:rPr>
      </w:pPr>
    </w:p>
    <w:p w14:paraId="22FCB662" w14:textId="77777777" w:rsidR="00EE4793" w:rsidRDefault="00EE4793">
      <w:pPr>
        <w:spacing w:line="480" w:lineRule="auto"/>
        <w:ind w:firstLine="720"/>
        <w:rPr>
          <w:sz w:val="24"/>
          <w:szCs w:val="24"/>
        </w:rPr>
      </w:pPr>
    </w:p>
    <w:p w14:paraId="53ED8DAA" w14:textId="77777777" w:rsidR="00EE4793" w:rsidRDefault="007462DE">
      <w:pPr>
        <w:spacing w:line="480" w:lineRule="auto"/>
        <w:ind w:firstLine="720"/>
        <w:rPr>
          <w:sz w:val="24"/>
          <w:szCs w:val="24"/>
        </w:rPr>
      </w:pPr>
      <w:r>
        <w:rPr>
          <w:sz w:val="24"/>
          <w:szCs w:val="24"/>
        </w:rPr>
        <w:lastRenderedPageBreak/>
        <w:t xml:space="preserve">The bar chart compared the distributions of cancelled records and not cancelled records for repeated guests and not repeated guests. </w:t>
      </w:r>
    </w:p>
    <w:p w14:paraId="5B609836" w14:textId="77777777" w:rsidR="00EE4793" w:rsidRDefault="007462DE">
      <w:pPr>
        <w:spacing w:line="480" w:lineRule="auto"/>
        <w:jc w:val="both"/>
        <w:rPr>
          <w:sz w:val="24"/>
          <w:szCs w:val="24"/>
        </w:rPr>
      </w:pPr>
      <w:r>
        <w:rPr>
          <w:noProof/>
          <w:sz w:val="24"/>
          <w:szCs w:val="24"/>
        </w:rPr>
        <w:drawing>
          <wp:inline distT="114300" distB="114300" distL="114300" distR="114300" wp14:anchorId="4D3A96C0" wp14:editId="5BB62A07">
            <wp:extent cx="4544378" cy="2875657"/>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4544378" cy="2875657"/>
                    </a:xfrm>
                    <a:prstGeom prst="rect">
                      <a:avLst/>
                    </a:prstGeom>
                    <a:ln/>
                  </pic:spPr>
                </pic:pic>
              </a:graphicData>
            </a:graphic>
          </wp:inline>
        </w:drawing>
      </w:r>
    </w:p>
    <w:p w14:paraId="23BC2736" w14:textId="77777777" w:rsidR="00EE4793" w:rsidRDefault="007462DE">
      <w:pPr>
        <w:spacing w:line="480" w:lineRule="auto"/>
        <w:ind w:firstLine="720"/>
        <w:jc w:val="both"/>
        <w:rPr>
          <w:sz w:val="24"/>
          <w:szCs w:val="24"/>
        </w:rPr>
      </w:pPr>
      <w:r>
        <w:rPr>
          <w:sz w:val="24"/>
          <w:szCs w:val="24"/>
        </w:rPr>
        <w:t xml:space="preserve">The bar chart compared the distributions of cancelled records and not cancelled records for the coincidence of reserved room and assigned room. </w:t>
      </w:r>
    </w:p>
    <w:p w14:paraId="0439030F" w14:textId="77777777" w:rsidR="00EE4793" w:rsidRDefault="007462DE">
      <w:pPr>
        <w:spacing w:line="480" w:lineRule="auto"/>
        <w:jc w:val="both"/>
        <w:rPr>
          <w:sz w:val="24"/>
          <w:szCs w:val="24"/>
        </w:rPr>
      </w:pPr>
      <w:r>
        <w:rPr>
          <w:noProof/>
          <w:sz w:val="24"/>
          <w:szCs w:val="24"/>
        </w:rPr>
        <w:drawing>
          <wp:inline distT="114300" distB="114300" distL="114300" distR="114300" wp14:anchorId="7677260E" wp14:editId="53FBED48">
            <wp:extent cx="4535777" cy="2862486"/>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4535777" cy="2862486"/>
                    </a:xfrm>
                    <a:prstGeom prst="rect">
                      <a:avLst/>
                    </a:prstGeom>
                    <a:ln/>
                  </pic:spPr>
                </pic:pic>
              </a:graphicData>
            </a:graphic>
          </wp:inline>
        </w:drawing>
      </w:r>
    </w:p>
    <w:p w14:paraId="1A371205" w14:textId="77777777" w:rsidR="00EE4793" w:rsidRDefault="00EE4793">
      <w:pPr>
        <w:spacing w:line="480" w:lineRule="auto"/>
        <w:ind w:firstLine="720"/>
        <w:jc w:val="both"/>
        <w:rPr>
          <w:sz w:val="24"/>
          <w:szCs w:val="24"/>
        </w:rPr>
      </w:pPr>
    </w:p>
    <w:p w14:paraId="4DBB0CCD" w14:textId="77777777" w:rsidR="00EE4793" w:rsidRDefault="00EE4793">
      <w:pPr>
        <w:spacing w:line="480" w:lineRule="auto"/>
        <w:ind w:firstLine="720"/>
        <w:jc w:val="both"/>
        <w:rPr>
          <w:sz w:val="24"/>
          <w:szCs w:val="24"/>
        </w:rPr>
      </w:pPr>
    </w:p>
    <w:p w14:paraId="1BE6FD26" w14:textId="77777777" w:rsidR="00EE4793" w:rsidRDefault="007462DE">
      <w:pPr>
        <w:spacing w:line="480" w:lineRule="auto"/>
        <w:ind w:firstLine="720"/>
        <w:jc w:val="both"/>
        <w:rPr>
          <w:sz w:val="24"/>
          <w:szCs w:val="24"/>
        </w:rPr>
      </w:pPr>
      <w:r>
        <w:rPr>
          <w:sz w:val="24"/>
          <w:szCs w:val="24"/>
        </w:rPr>
        <w:lastRenderedPageBreak/>
        <w:t xml:space="preserve">The bar chart compared the distributions of cancelled records and not cancelled records for different numbers of required parking spaces. </w:t>
      </w:r>
    </w:p>
    <w:p w14:paraId="078A6B22" w14:textId="77777777" w:rsidR="00EE4793" w:rsidRDefault="007462DE">
      <w:pPr>
        <w:spacing w:line="480" w:lineRule="auto"/>
        <w:jc w:val="both"/>
        <w:rPr>
          <w:sz w:val="24"/>
          <w:szCs w:val="24"/>
        </w:rPr>
      </w:pPr>
      <w:r>
        <w:rPr>
          <w:noProof/>
          <w:sz w:val="24"/>
          <w:szCs w:val="24"/>
        </w:rPr>
        <w:drawing>
          <wp:inline distT="114300" distB="114300" distL="114300" distR="114300" wp14:anchorId="02CAC94A" wp14:editId="3898BF1A">
            <wp:extent cx="4548188" cy="287453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548188" cy="2874530"/>
                    </a:xfrm>
                    <a:prstGeom prst="rect">
                      <a:avLst/>
                    </a:prstGeom>
                    <a:ln/>
                  </pic:spPr>
                </pic:pic>
              </a:graphicData>
            </a:graphic>
          </wp:inline>
        </w:drawing>
      </w:r>
    </w:p>
    <w:p w14:paraId="643CA009" w14:textId="77777777" w:rsidR="00EE4793" w:rsidRDefault="007462DE">
      <w:pPr>
        <w:spacing w:line="480" w:lineRule="auto"/>
        <w:ind w:firstLine="720"/>
        <w:jc w:val="both"/>
        <w:rPr>
          <w:sz w:val="24"/>
          <w:szCs w:val="24"/>
        </w:rPr>
      </w:pPr>
      <w:r>
        <w:rPr>
          <w:sz w:val="24"/>
          <w:szCs w:val="24"/>
        </w:rPr>
        <w:t xml:space="preserve">The bar chart compared the distributions of cancelled records and not cancelled records for previous number of cancellations. </w:t>
      </w:r>
    </w:p>
    <w:p w14:paraId="04D46B50" w14:textId="77777777" w:rsidR="00EE4793" w:rsidRDefault="007462DE">
      <w:pPr>
        <w:spacing w:line="480" w:lineRule="auto"/>
        <w:jc w:val="both"/>
        <w:rPr>
          <w:sz w:val="24"/>
          <w:szCs w:val="24"/>
        </w:rPr>
      </w:pPr>
      <w:r>
        <w:rPr>
          <w:noProof/>
          <w:sz w:val="24"/>
          <w:szCs w:val="24"/>
        </w:rPr>
        <w:drawing>
          <wp:inline distT="114300" distB="114300" distL="114300" distR="114300" wp14:anchorId="56E80A29" wp14:editId="1EDA9CD7">
            <wp:extent cx="4549938" cy="2900586"/>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4"/>
                    <a:srcRect/>
                    <a:stretch>
                      <a:fillRect/>
                    </a:stretch>
                  </pic:blipFill>
                  <pic:spPr>
                    <a:xfrm>
                      <a:off x="0" y="0"/>
                      <a:ext cx="4549938" cy="2900586"/>
                    </a:xfrm>
                    <a:prstGeom prst="rect">
                      <a:avLst/>
                    </a:prstGeom>
                    <a:ln/>
                  </pic:spPr>
                </pic:pic>
              </a:graphicData>
            </a:graphic>
          </wp:inline>
        </w:drawing>
      </w:r>
    </w:p>
    <w:p w14:paraId="6425A112" w14:textId="77777777" w:rsidR="00EE4793" w:rsidRDefault="00EE4793">
      <w:pPr>
        <w:spacing w:line="480" w:lineRule="auto"/>
        <w:ind w:firstLine="720"/>
        <w:jc w:val="both"/>
        <w:rPr>
          <w:sz w:val="24"/>
          <w:szCs w:val="24"/>
        </w:rPr>
      </w:pPr>
    </w:p>
    <w:p w14:paraId="12A1148C" w14:textId="77777777" w:rsidR="00EE4793" w:rsidRDefault="007462DE">
      <w:pPr>
        <w:spacing w:line="480" w:lineRule="auto"/>
        <w:ind w:firstLine="720"/>
        <w:jc w:val="both"/>
        <w:rPr>
          <w:sz w:val="24"/>
          <w:szCs w:val="24"/>
        </w:rPr>
      </w:pPr>
      <w:r>
        <w:rPr>
          <w:sz w:val="24"/>
          <w:szCs w:val="24"/>
        </w:rPr>
        <w:lastRenderedPageBreak/>
        <w:t xml:space="preserve">The bar chart compared the distributions of cancelled records and not cancelled records for different numbers of booking changes. </w:t>
      </w:r>
    </w:p>
    <w:p w14:paraId="489DECA4" w14:textId="77777777" w:rsidR="00EE4793" w:rsidRDefault="007462DE">
      <w:pPr>
        <w:spacing w:line="480" w:lineRule="auto"/>
        <w:jc w:val="both"/>
        <w:rPr>
          <w:sz w:val="24"/>
          <w:szCs w:val="24"/>
        </w:rPr>
      </w:pPr>
      <w:r>
        <w:rPr>
          <w:noProof/>
          <w:sz w:val="24"/>
          <w:szCs w:val="24"/>
        </w:rPr>
        <w:drawing>
          <wp:inline distT="114300" distB="114300" distL="114300" distR="114300" wp14:anchorId="43BFA4B2" wp14:editId="2A1E0A2C">
            <wp:extent cx="4555641" cy="2980432"/>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5"/>
                    <a:srcRect/>
                    <a:stretch>
                      <a:fillRect/>
                    </a:stretch>
                  </pic:blipFill>
                  <pic:spPr>
                    <a:xfrm>
                      <a:off x="0" y="0"/>
                      <a:ext cx="4555641" cy="2980432"/>
                    </a:xfrm>
                    <a:prstGeom prst="rect">
                      <a:avLst/>
                    </a:prstGeom>
                    <a:ln/>
                  </pic:spPr>
                </pic:pic>
              </a:graphicData>
            </a:graphic>
          </wp:inline>
        </w:drawing>
      </w:r>
    </w:p>
    <w:p w14:paraId="6D8C28BE" w14:textId="77777777" w:rsidR="00EE4793" w:rsidRDefault="00EE4793">
      <w:pPr>
        <w:spacing w:line="480" w:lineRule="auto"/>
        <w:jc w:val="both"/>
        <w:rPr>
          <w:sz w:val="24"/>
          <w:szCs w:val="24"/>
        </w:rPr>
      </w:pPr>
    </w:p>
    <w:p w14:paraId="3503E0B5" w14:textId="77777777" w:rsidR="00EE4793" w:rsidRDefault="00EE4793">
      <w:pPr>
        <w:spacing w:line="480" w:lineRule="auto"/>
        <w:jc w:val="both"/>
        <w:rPr>
          <w:sz w:val="24"/>
          <w:szCs w:val="24"/>
        </w:rPr>
      </w:pPr>
    </w:p>
    <w:p w14:paraId="70D057F1" w14:textId="77777777" w:rsidR="00EE4793" w:rsidRDefault="00EE4793">
      <w:pPr>
        <w:spacing w:line="480" w:lineRule="auto"/>
        <w:jc w:val="both"/>
        <w:rPr>
          <w:sz w:val="24"/>
          <w:szCs w:val="24"/>
        </w:rPr>
      </w:pPr>
    </w:p>
    <w:p w14:paraId="03CAB0BD" w14:textId="77777777" w:rsidR="00EE4793" w:rsidRDefault="00EE4793">
      <w:pPr>
        <w:spacing w:line="480" w:lineRule="auto"/>
        <w:jc w:val="both"/>
        <w:rPr>
          <w:sz w:val="24"/>
          <w:szCs w:val="24"/>
        </w:rPr>
      </w:pPr>
    </w:p>
    <w:p w14:paraId="11EB03A0" w14:textId="77777777" w:rsidR="00EE4793" w:rsidRDefault="00EE4793">
      <w:pPr>
        <w:spacing w:line="480" w:lineRule="auto"/>
        <w:jc w:val="both"/>
        <w:rPr>
          <w:sz w:val="24"/>
          <w:szCs w:val="24"/>
        </w:rPr>
      </w:pPr>
    </w:p>
    <w:p w14:paraId="7FF6D71B" w14:textId="77777777" w:rsidR="00EE4793" w:rsidRDefault="00EE4793">
      <w:pPr>
        <w:spacing w:line="480" w:lineRule="auto"/>
        <w:jc w:val="both"/>
        <w:rPr>
          <w:sz w:val="24"/>
          <w:szCs w:val="24"/>
        </w:rPr>
      </w:pPr>
    </w:p>
    <w:p w14:paraId="3BA719AD" w14:textId="77777777" w:rsidR="00EE4793" w:rsidRDefault="00EE4793">
      <w:pPr>
        <w:spacing w:line="480" w:lineRule="auto"/>
        <w:jc w:val="both"/>
        <w:rPr>
          <w:sz w:val="24"/>
          <w:szCs w:val="24"/>
        </w:rPr>
      </w:pPr>
    </w:p>
    <w:p w14:paraId="1490C6DC" w14:textId="77777777" w:rsidR="00EE4793" w:rsidRDefault="00EE4793">
      <w:pPr>
        <w:spacing w:line="480" w:lineRule="auto"/>
        <w:jc w:val="both"/>
        <w:rPr>
          <w:sz w:val="24"/>
          <w:szCs w:val="24"/>
        </w:rPr>
      </w:pPr>
    </w:p>
    <w:p w14:paraId="1129A491" w14:textId="77777777" w:rsidR="00EE4793" w:rsidRDefault="00EE4793">
      <w:pPr>
        <w:spacing w:line="480" w:lineRule="auto"/>
        <w:jc w:val="both"/>
        <w:rPr>
          <w:sz w:val="24"/>
          <w:szCs w:val="24"/>
        </w:rPr>
      </w:pPr>
    </w:p>
    <w:p w14:paraId="059AFC76" w14:textId="77777777" w:rsidR="00EE4793" w:rsidRDefault="007462DE">
      <w:pPr>
        <w:pStyle w:val="2"/>
        <w:numPr>
          <w:ilvl w:val="0"/>
          <w:numId w:val="5"/>
        </w:numPr>
        <w:spacing w:line="480" w:lineRule="auto"/>
        <w:jc w:val="both"/>
        <w:rPr>
          <w:b/>
          <w:sz w:val="28"/>
          <w:szCs w:val="28"/>
        </w:rPr>
      </w:pPr>
      <w:bookmarkStart w:id="11" w:name="_xcgn8wkz4naa" w:colFirst="0" w:colLast="0"/>
      <w:bookmarkEnd w:id="11"/>
      <w:r>
        <w:rPr>
          <w:b/>
          <w:sz w:val="28"/>
          <w:szCs w:val="28"/>
        </w:rPr>
        <w:lastRenderedPageBreak/>
        <w:t>Mapping</w:t>
      </w:r>
    </w:p>
    <w:p w14:paraId="25D3EDAC" w14:textId="77777777" w:rsidR="00EE4793" w:rsidRDefault="007462DE">
      <w:pPr>
        <w:spacing w:line="480" w:lineRule="auto"/>
        <w:ind w:firstLine="720"/>
        <w:rPr>
          <w:sz w:val="24"/>
          <w:szCs w:val="24"/>
        </w:rPr>
      </w:pPr>
      <w:r>
        <w:rPr>
          <w:sz w:val="24"/>
          <w:szCs w:val="24"/>
        </w:rPr>
        <w:t>To visualize the cancellation data in different countries, we created a color gradient world map.</w:t>
      </w:r>
    </w:p>
    <w:p w14:paraId="4E5198CE" w14:textId="77777777" w:rsidR="00EE4793" w:rsidRDefault="007462DE">
      <w:pPr>
        <w:spacing w:line="480" w:lineRule="auto"/>
      </w:pPr>
      <w:r>
        <w:rPr>
          <w:noProof/>
        </w:rPr>
        <w:drawing>
          <wp:inline distT="114300" distB="114300" distL="114300" distR="114300" wp14:anchorId="5D78F4BA" wp14:editId="04516D00">
            <wp:extent cx="5040609" cy="666527"/>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5040609" cy="666527"/>
                    </a:xfrm>
                    <a:prstGeom prst="rect">
                      <a:avLst/>
                    </a:prstGeom>
                    <a:ln/>
                  </pic:spPr>
                </pic:pic>
              </a:graphicData>
            </a:graphic>
          </wp:inline>
        </w:drawing>
      </w:r>
    </w:p>
    <w:p w14:paraId="2B5FEEF4" w14:textId="77777777" w:rsidR="00EE4793" w:rsidRDefault="007462DE">
      <w:pPr>
        <w:spacing w:line="480" w:lineRule="auto"/>
      </w:pPr>
      <w:r>
        <w:rPr>
          <w:noProof/>
        </w:rPr>
        <w:drawing>
          <wp:inline distT="114300" distB="114300" distL="114300" distR="114300" wp14:anchorId="42CF3BEB" wp14:editId="233A7293">
            <wp:extent cx="4566557" cy="3305206"/>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566557" cy="3305206"/>
                    </a:xfrm>
                    <a:prstGeom prst="rect">
                      <a:avLst/>
                    </a:prstGeom>
                    <a:ln/>
                  </pic:spPr>
                </pic:pic>
              </a:graphicData>
            </a:graphic>
          </wp:inline>
        </w:drawing>
      </w:r>
    </w:p>
    <w:p w14:paraId="1A5ED17F" w14:textId="77777777" w:rsidR="00EE4793" w:rsidRDefault="007462DE">
      <w:pPr>
        <w:spacing w:line="480" w:lineRule="auto"/>
        <w:ind w:firstLine="720"/>
        <w:rPr>
          <w:sz w:val="24"/>
          <w:szCs w:val="24"/>
        </w:rPr>
      </w:pPr>
      <w:r>
        <w:rPr>
          <w:sz w:val="24"/>
          <w:szCs w:val="24"/>
        </w:rPr>
        <w:t xml:space="preserve">This map is divided by the geographical location of the country. The average cancellation rate for each country is indicated by color shades on the geographic location. In the world map, the darker the color meant the higher the cancellation rate. The cancellation rate in Africa was higher than other continents, even if the data set did not record the data in many countries in Africa. </w:t>
      </w:r>
    </w:p>
    <w:p w14:paraId="4297BA39" w14:textId="77777777" w:rsidR="00EE4793" w:rsidRDefault="00EE4793">
      <w:pPr>
        <w:spacing w:line="480" w:lineRule="auto"/>
        <w:ind w:firstLine="720"/>
        <w:rPr>
          <w:sz w:val="24"/>
          <w:szCs w:val="24"/>
        </w:rPr>
      </w:pPr>
    </w:p>
    <w:p w14:paraId="51CFE251" w14:textId="77777777" w:rsidR="00EE4793" w:rsidRDefault="00EE4793">
      <w:pPr>
        <w:spacing w:line="480" w:lineRule="auto"/>
        <w:ind w:firstLine="720"/>
        <w:rPr>
          <w:sz w:val="24"/>
          <w:szCs w:val="24"/>
        </w:rPr>
      </w:pPr>
    </w:p>
    <w:p w14:paraId="2F2A0D73" w14:textId="77777777" w:rsidR="00EE4793" w:rsidRDefault="007462DE">
      <w:pPr>
        <w:spacing w:line="480" w:lineRule="auto"/>
        <w:ind w:firstLine="720"/>
        <w:rPr>
          <w:sz w:val="24"/>
          <w:szCs w:val="24"/>
        </w:rPr>
      </w:pPr>
      <w:r>
        <w:rPr>
          <w:sz w:val="24"/>
          <w:szCs w:val="24"/>
        </w:rPr>
        <w:lastRenderedPageBreak/>
        <w:t>We can also calculate and show the top 10 number of cancellations and the cancelation rate of each country.</w:t>
      </w:r>
    </w:p>
    <w:p w14:paraId="7B52CE50" w14:textId="77777777" w:rsidR="00EE4793" w:rsidRDefault="007462DE">
      <w:pPr>
        <w:spacing w:line="480" w:lineRule="auto"/>
      </w:pPr>
      <w:r>
        <w:rPr>
          <w:noProof/>
        </w:rPr>
        <w:drawing>
          <wp:inline distT="114300" distB="114300" distL="114300" distR="114300" wp14:anchorId="144A40D4" wp14:editId="7FA5CD2B">
            <wp:extent cx="5943600" cy="2540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5943600" cy="254000"/>
                    </a:xfrm>
                    <a:prstGeom prst="rect">
                      <a:avLst/>
                    </a:prstGeom>
                    <a:ln/>
                  </pic:spPr>
                </pic:pic>
              </a:graphicData>
            </a:graphic>
          </wp:inline>
        </w:drawing>
      </w:r>
    </w:p>
    <w:p w14:paraId="32C1D597" w14:textId="77777777" w:rsidR="00EE4793" w:rsidRDefault="007462DE">
      <w:pPr>
        <w:spacing w:line="480" w:lineRule="auto"/>
        <w:rPr>
          <w:sz w:val="24"/>
          <w:szCs w:val="24"/>
        </w:rPr>
      </w:pPr>
      <w:r>
        <w:rPr>
          <w:noProof/>
        </w:rPr>
        <w:drawing>
          <wp:inline distT="114300" distB="114300" distL="114300" distR="114300" wp14:anchorId="16BCE7C1" wp14:editId="681397C6">
            <wp:extent cx="3176588" cy="2843961"/>
            <wp:effectExtent l="0" t="0" r="0" b="0"/>
            <wp:docPr id="5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9"/>
                    <a:srcRect/>
                    <a:stretch>
                      <a:fillRect/>
                    </a:stretch>
                  </pic:blipFill>
                  <pic:spPr>
                    <a:xfrm>
                      <a:off x="0" y="0"/>
                      <a:ext cx="3176588" cy="2843961"/>
                    </a:xfrm>
                    <a:prstGeom prst="rect">
                      <a:avLst/>
                    </a:prstGeom>
                    <a:ln/>
                  </pic:spPr>
                </pic:pic>
              </a:graphicData>
            </a:graphic>
          </wp:inline>
        </w:drawing>
      </w:r>
    </w:p>
    <w:p w14:paraId="512BC584" w14:textId="2B93C88B" w:rsidR="00EE4793" w:rsidRDefault="007462DE">
      <w:pPr>
        <w:spacing w:line="480" w:lineRule="auto"/>
        <w:ind w:firstLine="720"/>
        <w:rPr>
          <w:sz w:val="24"/>
          <w:szCs w:val="24"/>
        </w:rPr>
      </w:pPr>
      <w:r>
        <w:rPr>
          <w:sz w:val="24"/>
          <w:szCs w:val="24"/>
        </w:rPr>
        <w:t>The "</w:t>
      </w:r>
      <w:proofErr w:type="spellStart"/>
      <w:r>
        <w:rPr>
          <w:sz w:val="24"/>
          <w:szCs w:val="24"/>
        </w:rPr>
        <w:t>SumNumCanceled</w:t>
      </w:r>
      <w:proofErr w:type="spellEnd"/>
      <w:r>
        <w:rPr>
          <w:sz w:val="24"/>
          <w:szCs w:val="24"/>
        </w:rPr>
        <w:t xml:space="preserve">" refers to the total number of canceled reservations from this country. The larger the number, the more cancellations from this country. Portugal had </w:t>
      </w:r>
      <w:proofErr w:type="gramStart"/>
      <w:r>
        <w:rPr>
          <w:sz w:val="24"/>
          <w:szCs w:val="24"/>
        </w:rPr>
        <w:t>the most</w:t>
      </w:r>
      <w:proofErr w:type="gramEnd"/>
      <w:r>
        <w:rPr>
          <w:sz w:val="24"/>
          <w:szCs w:val="24"/>
        </w:rPr>
        <w:t xml:space="preserve"> number of cancellation records, 7438. The United Kingdom of Great Britain and Northern Ireland had the second highest number of cancellation records. Spain had the third highest number. Therefore, most cancellations happened in Europe. However, the higher number of cancellations did not mean the higher cancellation rate. Because the country which had a higher number of cancellations may just have more and more records of booking. Therefore,</w:t>
      </w:r>
      <w:r w:rsidR="004B506B">
        <w:rPr>
          <w:sz w:val="24"/>
          <w:szCs w:val="24"/>
        </w:rPr>
        <w:t xml:space="preserve"> </w:t>
      </w:r>
      <w:r>
        <w:rPr>
          <w:sz w:val="24"/>
          <w:szCs w:val="24"/>
        </w:rPr>
        <w:t>the number of cancellation records was big.</w:t>
      </w:r>
    </w:p>
    <w:p w14:paraId="1745339F" w14:textId="77777777" w:rsidR="00EE4793" w:rsidRDefault="00EE4793">
      <w:pPr>
        <w:spacing w:line="480" w:lineRule="auto"/>
        <w:ind w:firstLine="720"/>
        <w:rPr>
          <w:sz w:val="24"/>
          <w:szCs w:val="24"/>
        </w:rPr>
      </w:pPr>
    </w:p>
    <w:p w14:paraId="54DA05FF" w14:textId="77777777" w:rsidR="00EE4793" w:rsidRDefault="00EE4793">
      <w:pPr>
        <w:spacing w:line="480" w:lineRule="auto"/>
        <w:ind w:firstLine="720"/>
        <w:rPr>
          <w:sz w:val="24"/>
          <w:szCs w:val="24"/>
        </w:rPr>
      </w:pPr>
    </w:p>
    <w:p w14:paraId="4B24DA0F" w14:textId="77777777" w:rsidR="00EE4793" w:rsidRDefault="00EE4793">
      <w:pPr>
        <w:spacing w:line="480" w:lineRule="auto"/>
        <w:ind w:firstLine="720"/>
        <w:rPr>
          <w:sz w:val="24"/>
          <w:szCs w:val="24"/>
        </w:rPr>
      </w:pPr>
    </w:p>
    <w:p w14:paraId="5FCE43CB" w14:textId="77777777" w:rsidR="00EE4793" w:rsidRDefault="007462DE">
      <w:pPr>
        <w:spacing w:line="480" w:lineRule="auto"/>
      </w:pPr>
      <w:r>
        <w:rPr>
          <w:noProof/>
        </w:rPr>
        <w:lastRenderedPageBreak/>
        <w:drawing>
          <wp:inline distT="114300" distB="114300" distL="114300" distR="114300" wp14:anchorId="52B27DC4" wp14:editId="248FA531">
            <wp:extent cx="5943600" cy="2794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5943600" cy="279400"/>
                    </a:xfrm>
                    <a:prstGeom prst="rect">
                      <a:avLst/>
                    </a:prstGeom>
                    <a:ln/>
                  </pic:spPr>
                </pic:pic>
              </a:graphicData>
            </a:graphic>
          </wp:inline>
        </w:drawing>
      </w:r>
    </w:p>
    <w:p w14:paraId="070BB47E" w14:textId="77777777" w:rsidR="00EE4793" w:rsidRDefault="007462DE">
      <w:pPr>
        <w:spacing w:line="480" w:lineRule="auto"/>
        <w:rPr>
          <w:sz w:val="24"/>
          <w:szCs w:val="24"/>
        </w:rPr>
      </w:pPr>
      <w:r>
        <w:rPr>
          <w:noProof/>
        </w:rPr>
        <w:drawing>
          <wp:inline distT="114300" distB="114300" distL="114300" distR="114300" wp14:anchorId="35C10C3D" wp14:editId="49FF45EB">
            <wp:extent cx="3189174" cy="2919667"/>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1"/>
                    <a:srcRect/>
                    <a:stretch>
                      <a:fillRect/>
                    </a:stretch>
                  </pic:blipFill>
                  <pic:spPr>
                    <a:xfrm>
                      <a:off x="0" y="0"/>
                      <a:ext cx="3189174" cy="2919667"/>
                    </a:xfrm>
                    <a:prstGeom prst="rect">
                      <a:avLst/>
                    </a:prstGeom>
                    <a:ln/>
                  </pic:spPr>
                </pic:pic>
              </a:graphicData>
            </a:graphic>
          </wp:inline>
        </w:drawing>
      </w:r>
    </w:p>
    <w:p w14:paraId="6717EEE8" w14:textId="77777777" w:rsidR="00EE4793" w:rsidRDefault="007462DE">
      <w:pPr>
        <w:spacing w:line="480" w:lineRule="auto"/>
        <w:ind w:firstLine="720"/>
        <w:rPr>
          <w:sz w:val="24"/>
          <w:szCs w:val="24"/>
        </w:rPr>
      </w:pPr>
      <w:r>
        <w:rPr>
          <w:sz w:val="24"/>
          <w:szCs w:val="24"/>
        </w:rPr>
        <w:t>The "</w:t>
      </w:r>
      <w:proofErr w:type="spellStart"/>
      <w:r>
        <w:rPr>
          <w:sz w:val="24"/>
          <w:szCs w:val="24"/>
        </w:rPr>
        <w:t>CancelRate</w:t>
      </w:r>
      <w:proofErr w:type="spellEnd"/>
      <w:r>
        <w:rPr>
          <w:sz w:val="24"/>
          <w:szCs w:val="24"/>
        </w:rPr>
        <w:t>" is the percentage of reservations from this country that are canceled. When the cancellation rate is 1, it means that all bookings from this country are canceled. The lower the number, the lower the cancellation rate for reservations from that country.</w:t>
      </w:r>
    </w:p>
    <w:p w14:paraId="1C352FC5" w14:textId="77777777" w:rsidR="00EE4793" w:rsidRDefault="007462DE">
      <w:pPr>
        <w:spacing w:line="480" w:lineRule="auto"/>
        <w:ind w:firstLine="720"/>
        <w:rPr>
          <w:sz w:val="24"/>
          <w:szCs w:val="24"/>
        </w:rPr>
      </w:pPr>
      <w:r>
        <w:rPr>
          <w:sz w:val="24"/>
          <w:szCs w:val="24"/>
        </w:rPr>
        <w:t>From the above data, we can see that the results of the map visualization can only be used as a reference. In some countries, the average cancellation rate is 0 or 1 due to missing or insufficient data (e.g., only one data for "BHR"), which also shows the extreme nature of the results due to data limitations. Therefore, further data are needed to study and analyze the impact of geographical factors on cancellation rates.</w:t>
      </w:r>
    </w:p>
    <w:p w14:paraId="3F766B36" w14:textId="77777777" w:rsidR="00EE4793" w:rsidRDefault="00EE4793">
      <w:pPr>
        <w:spacing w:line="480" w:lineRule="auto"/>
        <w:rPr>
          <w:sz w:val="24"/>
          <w:szCs w:val="24"/>
        </w:rPr>
      </w:pPr>
    </w:p>
    <w:p w14:paraId="3CFBDDDE" w14:textId="77777777" w:rsidR="00EE4793" w:rsidRDefault="00EE4793">
      <w:pPr>
        <w:spacing w:line="480" w:lineRule="auto"/>
        <w:rPr>
          <w:sz w:val="24"/>
          <w:szCs w:val="24"/>
        </w:rPr>
      </w:pPr>
    </w:p>
    <w:p w14:paraId="257B7307" w14:textId="77777777" w:rsidR="00EE4793" w:rsidRDefault="00EE4793">
      <w:pPr>
        <w:spacing w:line="480" w:lineRule="auto"/>
        <w:rPr>
          <w:sz w:val="24"/>
          <w:szCs w:val="24"/>
        </w:rPr>
      </w:pPr>
    </w:p>
    <w:p w14:paraId="0BF8A42B" w14:textId="77777777" w:rsidR="00EE4793" w:rsidRDefault="00EE4793">
      <w:pPr>
        <w:spacing w:line="480" w:lineRule="auto"/>
        <w:rPr>
          <w:sz w:val="24"/>
          <w:szCs w:val="24"/>
        </w:rPr>
      </w:pPr>
    </w:p>
    <w:p w14:paraId="5CBECA2E" w14:textId="77777777" w:rsidR="00EE4793" w:rsidRDefault="007462DE">
      <w:pPr>
        <w:pStyle w:val="1"/>
        <w:spacing w:line="480" w:lineRule="auto"/>
        <w:jc w:val="both"/>
        <w:rPr>
          <w:b/>
          <w:sz w:val="32"/>
          <w:szCs w:val="32"/>
        </w:rPr>
      </w:pPr>
      <w:bookmarkStart w:id="12" w:name="_afhethz5cyzy" w:colFirst="0" w:colLast="0"/>
      <w:bookmarkEnd w:id="12"/>
      <w:r>
        <w:rPr>
          <w:b/>
          <w:sz w:val="32"/>
          <w:szCs w:val="32"/>
        </w:rPr>
        <w:lastRenderedPageBreak/>
        <w:t>Models and Prediction (CART &amp; SVM)</w:t>
      </w:r>
    </w:p>
    <w:p w14:paraId="1E5F2845" w14:textId="77777777" w:rsidR="00EE4793" w:rsidRDefault="007462DE">
      <w:pPr>
        <w:pStyle w:val="2"/>
        <w:numPr>
          <w:ilvl w:val="0"/>
          <w:numId w:val="1"/>
        </w:numPr>
        <w:spacing w:line="480" w:lineRule="auto"/>
        <w:rPr>
          <w:b/>
          <w:sz w:val="28"/>
          <w:szCs w:val="28"/>
        </w:rPr>
      </w:pPr>
      <w:bookmarkStart w:id="13" w:name="_2pm6vn5uwfpb" w:colFirst="0" w:colLast="0"/>
      <w:bookmarkEnd w:id="13"/>
      <w:r>
        <w:rPr>
          <w:b/>
          <w:sz w:val="28"/>
          <w:szCs w:val="28"/>
        </w:rPr>
        <w:t>Data pre-processing</w:t>
      </w:r>
    </w:p>
    <w:p w14:paraId="4398A593" w14:textId="77777777" w:rsidR="00EE4793" w:rsidRDefault="007462DE">
      <w:pPr>
        <w:spacing w:line="480" w:lineRule="auto"/>
        <w:ind w:firstLine="720"/>
        <w:rPr>
          <w:sz w:val="24"/>
          <w:szCs w:val="24"/>
        </w:rPr>
      </w:pPr>
      <w:r>
        <w:rPr>
          <w:sz w:val="24"/>
          <w:szCs w:val="24"/>
        </w:rPr>
        <w:t>Before creating our models, we had to transform the type of “</w:t>
      </w:r>
      <w:proofErr w:type="spellStart"/>
      <w:r>
        <w:rPr>
          <w:sz w:val="24"/>
          <w:szCs w:val="24"/>
        </w:rPr>
        <w:t>IsCanceled</w:t>
      </w:r>
      <w:proofErr w:type="spellEnd"/>
      <w:r>
        <w:rPr>
          <w:sz w:val="24"/>
          <w:szCs w:val="24"/>
        </w:rPr>
        <w:t>” from numeric to factor. We also created a new variable named “</w:t>
      </w:r>
      <w:proofErr w:type="spellStart"/>
      <w:r>
        <w:rPr>
          <w:sz w:val="24"/>
          <w:szCs w:val="24"/>
        </w:rPr>
        <w:t>IsSameRoom</w:t>
      </w:r>
      <w:proofErr w:type="spellEnd"/>
      <w:r>
        <w:rPr>
          <w:sz w:val="24"/>
          <w:szCs w:val="24"/>
        </w:rPr>
        <w:t>” to reflect if the reserved room type is coincident with the assigned room type. Therefore, in this part, we created a new data frame named “</w:t>
      </w:r>
      <w:proofErr w:type="spellStart"/>
      <w:r>
        <w:rPr>
          <w:sz w:val="24"/>
          <w:szCs w:val="24"/>
        </w:rPr>
        <w:t>newdf</w:t>
      </w:r>
      <w:proofErr w:type="spellEnd"/>
      <w:r>
        <w:rPr>
          <w:sz w:val="24"/>
          <w:szCs w:val="24"/>
        </w:rPr>
        <w:t>”.</w:t>
      </w:r>
    </w:p>
    <w:p w14:paraId="5214CF52" w14:textId="77777777" w:rsidR="00EE4793" w:rsidRDefault="007462DE">
      <w:pPr>
        <w:spacing w:line="480" w:lineRule="auto"/>
      </w:pPr>
      <w:r>
        <w:rPr>
          <w:noProof/>
        </w:rPr>
        <w:drawing>
          <wp:inline distT="114300" distB="114300" distL="114300" distR="114300" wp14:anchorId="612A2654" wp14:editId="290D5C2E">
            <wp:extent cx="5524500" cy="2981325"/>
            <wp:effectExtent l="0" t="0" r="0" b="0"/>
            <wp:docPr id="5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524500" cy="2981325"/>
                    </a:xfrm>
                    <a:prstGeom prst="rect">
                      <a:avLst/>
                    </a:prstGeom>
                    <a:ln/>
                  </pic:spPr>
                </pic:pic>
              </a:graphicData>
            </a:graphic>
          </wp:inline>
        </w:drawing>
      </w:r>
    </w:p>
    <w:p w14:paraId="03624B3E" w14:textId="77777777" w:rsidR="00EE4793" w:rsidRDefault="007462DE">
      <w:pPr>
        <w:spacing w:line="480" w:lineRule="auto"/>
        <w:ind w:firstLine="720"/>
        <w:rPr>
          <w:sz w:val="24"/>
          <w:szCs w:val="24"/>
        </w:rPr>
      </w:pPr>
      <w:r>
        <w:rPr>
          <w:sz w:val="24"/>
          <w:szCs w:val="24"/>
        </w:rPr>
        <w:t>We also divided the data set randomly into two parts, a training set for training models and a testing set for evaluating the accuracy of prediction.</w:t>
      </w:r>
    </w:p>
    <w:p w14:paraId="6CED43D1" w14:textId="77777777" w:rsidR="00EE4793" w:rsidRDefault="007462DE">
      <w:pPr>
        <w:spacing w:line="480" w:lineRule="auto"/>
      </w:pPr>
      <w:r>
        <w:rPr>
          <w:noProof/>
        </w:rPr>
        <w:drawing>
          <wp:inline distT="114300" distB="114300" distL="114300" distR="114300" wp14:anchorId="00960743" wp14:editId="16A151CF">
            <wp:extent cx="5438775" cy="4953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438775" cy="495300"/>
                    </a:xfrm>
                    <a:prstGeom prst="rect">
                      <a:avLst/>
                    </a:prstGeom>
                    <a:ln/>
                  </pic:spPr>
                </pic:pic>
              </a:graphicData>
            </a:graphic>
          </wp:inline>
        </w:drawing>
      </w:r>
    </w:p>
    <w:p w14:paraId="654F8EE7" w14:textId="77777777" w:rsidR="00EE4793" w:rsidRDefault="007462DE">
      <w:pPr>
        <w:pStyle w:val="2"/>
        <w:numPr>
          <w:ilvl w:val="0"/>
          <w:numId w:val="1"/>
        </w:numPr>
        <w:spacing w:line="480" w:lineRule="auto"/>
        <w:rPr>
          <w:b/>
          <w:sz w:val="28"/>
          <w:szCs w:val="28"/>
        </w:rPr>
      </w:pPr>
      <w:bookmarkStart w:id="14" w:name="_nnn7gubnnzgk" w:colFirst="0" w:colLast="0"/>
      <w:bookmarkEnd w:id="14"/>
      <w:r>
        <w:rPr>
          <w:b/>
          <w:sz w:val="28"/>
          <w:szCs w:val="28"/>
        </w:rPr>
        <w:lastRenderedPageBreak/>
        <w:t>Classification and Regression Tree (CART)</w:t>
      </w:r>
    </w:p>
    <w:p w14:paraId="382A1600" w14:textId="77777777" w:rsidR="00EE4793" w:rsidRDefault="007462DE">
      <w:pPr>
        <w:spacing w:line="480" w:lineRule="auto"/>
        <w:ind w:firstLine="720"/>
        <w:rPr>
          <w:sz w:val="24"/>
          <w:szCs w:val="24"/>
        </w:rPr>
      </w:pPr>
      <w:r>
        <w:rPr>
          <w:sz w:val="24"/>
          <w:szCs w:val="24"/>
        </w:rPr>
        <w:t>First, we used the CART method to create a model and predict the cancellation of guests.</w:t>
      </w:r>
    </w:p>
    <w:p w14:paraId="419ACEEC" w14:textId="77777777" w:rsidR="00EE4793" w:rsidRDefault="007462DE">
      <w:pPr>
        <w:spacing w:line="480" w:lineRule="auto"/>
      </w:pPr>
      <w:r>
        <w:rPr>
          <w:noProof/>
        </w:rPr>
        <w:drawing>
          <wp:inline distT="114300" distB="114300" distL="114300" distR="114300" wp14:anchorId="45CC3C14" wp14:editId="4729B45A">
            <wp:extent cx="5943600" cy="152400"/>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4"/>
                    <a:srcRect/>
                    <a:stretch>
                      <a:fillRect/>
                    </a:stretch>
                  </pic:blipFill>
                  <pic:spPr>
                    <a:xfrm>
                      <a:off x="0" y="0"/>
                      <a:ext cx="5943600" cy="152400"/>
                    </a:xfrm>
                    <a:prstGeom prst="rect">
                      <a:avLst/>
                    </a:prstGeom>
                    <a:ln/>
                  </pic:spPr>
                </pic:pic>
              </a:graphicData>
            </a:graphic>
          </wp:inline>
        </w:drawing>
      </w:r>
    </w:p>
    <w:p w14:paraId="6B01142A" w14:textId="77777777" w:rsidR="00EE4793" w:rsidRDefault="007462DE">
      <w:pPr>
        <w:spacing w:line="480" w:lineRule="auto"/>
        <w:ind w:firstLine="720"/>
        <w:rPr>
          <w:sz w:val="24"/>
          <w:szCs w:val="24"/>
        </w:rPr>
      </w:pPr>
      <w:r>
        <w:rPr>
          <w:sz w:val="24"/>
          <w:szCs w:val="24"/>
        </w:rPr>
        <w:t>We wanted to figure out the influence of other variables on the “</w:t>
      </w:r>
      <w:proofErr w:type="spellStart"/>
      <w:r>
        <w:rPr>
          <w:sz w:val="24"/>
          <w:szCs w:val="24"/>
        </w:rPr>
        <w:t>IsCanceled</w:t>
      </w:r>
      <w:proofErr w:type="spellEnd"/>
      <w:r>
        <w:rPr>
          <w:sz w:val="24"/>
          <w:szCs w:val="24"/>
        </w:rPr>
        <w:t xml:space="preserve">” variable. In this CART </w:t>
      </w:r>
      <w:proofErr w:type="spellStart"/>
      <w:r>
        <w:rPr>
          <w:sz w:val="24"/>
          <w:szCs w:val="24"/>
        </w:rPr>
        <w:t>medel</w:t>
      </w:r>
      <w:proofErr w:type="spellEnd"/>
      <w:r>
        <w:rPr>
          <w:sz w:val="24"/>
          <w:szCs w:val="24"/>
        </w:rPr>
        <w:t>, we used the “</w:t>
      </w:r>
      <w:proofErr w:type="spellStart"/>
      <w:r>
        <w:rPr>
          <w:sz w:val="24"/>
          <w:szCs w:val="24"/>
        </w:rPr>
        <w:t>treebag</w:t>
      </w:r>
      <w:proofErr w:type="spellEnd"/>
      <w:r>
        <w:rPr>
          <w:sz w:val="24"/>
          <w:szCs w:val="24"/>
        </w:rPr>
        <w:t xml:space="preserve">” method. Also, we took the precaution of centering and scaling to put every input variable on the same scale. </w:t>
      </w:r>
    </w:p>
    <w:p w14:paraId="236F86B2" w14:textId="77777777" w:rsidR="00EE4793" w:rsidRDefault="007462DE">
      <w:pPr>
        <w:spacing w:line="480" w:lineRule="auto"/>
        <w:ind w:firstLine="720"/>
        <w:rPr>
          <w:sz w:val="24"/>
          <w:szCs w:val="24"/>
        </w:rPr>
      </w:pPr>
      <w:r>
        <w:rPr>
          <w:sz w:val="24"/>
          <w:szCs w:val="24"/>
        </w:rPr>
        <w:t>We also used the “</w:t>
      </w:r>
      <w:proofErr w:type="spellStart"/>
      <w:r>
        <w:rPr>
          <w:sz w:val="24"/>
          <w:szCs w:val="24"/>
        </w:rPr>
        <w:t>varImp</w:t>
      </w:r>
      <w:proofErr w:type="spellEnd"/>
      <w:r>
        <w:rPr>
          <w:sz w:val="24"/>
          <w:szCs w:val="24"/>
        </w:rPr>
        <w:t>” function to identify important variables that could influence the cancelation actions of guests.</w:t>
      </w:r>
    </w:p>
    <w:p w14:paraId="088F22D3" w14:textId="77777777" w:rsidR="00EE4793" w:rsidRDefault="007462DE">
      <w:pPr>
        <w:spacing w:line="480" w:lineRule="auto"/>
      </w:pPr>
      <w:r>
        <w:rPr>
          <w:noProof/>
        </w:rPr>
        <w:drawing>
          <wp:inline distT="114300" distB="114300" distL="114300" distR="114300" wp14:anchorId="25F8C434" wp14:editId="538BBAC2">
            <wp:extent cx="3186113" cy="3459766"/>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5"/>
                    <a:srcRect/>
                    <a:stretch>
                      <a:fillRect/>
                    </a:stretch>
                  </pic:blipFill>
                  <pic:spPr>
                    <a:xfrm>
                      <a:off x="0" y="0"/>
                      <a:ext cx="3186113" cy="3459766"/>
                    </a:xfrm>
                    <a:prstGeom prst="rect">
                      <a:avLst/>
                    </a:prstGeom>
                    <a:ln/>
                  </pic:spPr>
                </pic:pic>
              </a:graphicData>
            </a:graphic>
          </wp:inline>
        </w:drawing>
      </w:r>
    </w:p>
    <w:p w14:paraId="7637A90E" w14:textId="77777777" w:rsidR="00EE4793" w:rsidRDefault="007462DE">
      <w:pPr>
        <w:spacing w:line="480" w:lineRule="auto"/>
        <w:ind w:firstLine="720"/>
        <w:rPr>
          <w:sz w:val="24"/>
          <w:szCs w:val="24"/>
        </w:rPr>
      </w:pPr>
      <w:r>
        <w:rPr>
          <w:sz w:val="24"/>
          <w:szCs w:val="24"/>
        </w:rPr>
        <w:t>In this table, we can see “</w:t>
      </w:r>
      <w:proofErr w:type="spellStart"/>
      <w:r>
        <w:rPr>
          <w:sz w:val="24"/>
          <w:szCs w:val="24"/>
        </w:rPr>
        <w:t>LeadTime</w:t>
      </w:r>
      <w:proofErr w:type="spellEnd"/>
      <w:r>
        <w:rPr>
          <w:sz w:val="24"/>
          <w:szCs w:val="24"/>
        </w:rPr>
        <w:t>”, “</w:t>
      </w:r>
      <w:proofErr w:type="spellStart"/>
      <w:r>
        <w:rPr>
          <w:sz w:val="24"/>
          <w:szCs w:val="24"/>
        </w:rPr>
        <w:t>IsSameRoom</w:t>
      </w:r>
      <w:proofErr w:type="spellEnd"/>
      <w:r>
        <w:rPr>
          <w:sz w:val="24"/>
          <w:szCs w:val="24"/>
        </w:rPr>
        <w:t>” and “</w:t>
      </w:r>
      <w:proofErr w:type="spellStart"/>
      <w:r>
        <w:rPr>
          <w:sz w:val="24"/>
          <w:szCs w:val="24"/>
        </w:rPr>
        <w:t>RequiredCarParkingSpaces</w:t>
      </w:r>
      <w:proofErr w:type="spellEnd"/>
      <w:r>
        <w:rPr>
          <w:sz w:val="24"/>
          <w:szCs w:val="24"/>
        </w:rPr>
        <w:t>” are the top three variables that affect the cancellation rate.</w:t>
      </w:r>
    </w:p>
    <w:p w14:paraId="505D64F6" w14:textId="77777777" w:rsidR="00EE4793" w:rsidRDefault="007462DE">
      <w:pPr>
        <w:spacing w:line="480" w:lineRule="auto"/>
        <w:ind w:firstLine="720"/>
        <w:rPr>
          <w:sz w:val="24"/>
          <w:szCs w:val="24"/>
        </w:rPr>
      </w:pPr>
      <w:r>
        <w:rPr>
          <w:sz w:val="24"/>
          <w:szCs w:val="24"/>
        </w:rPr>
        <w:lastRenderedPageBreak/>
        <w:t>We used this model to predict cancelation status of the testing data set. We can see the accuracy is around 84%.</w:t>
      </w:r>
    </w:p>
    <w:p w14:paraId="29F71A58" w14:textId="77777777" w:rsidR="00EE4793" w:rsidRDefault="007462DE">
      <w:pPr>
        <w:spacing w:line="480" w:lineRule="auto"/>
      </w:pPr>
      <w:r>
        <w:rPr>
          <w:noProof/>
        </w:rPr>
        <w:drawing>
          <wp:inline distT="114300" distB="114300" distL="114300" distR="114300" wp14:anchorId="32888356" wp14:editId="3A23526F">
            <wp:extent cx="3929063" cy="3958753"/>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3929063" cy="3958753"/>
                    </a:xfrm>
                    <a:prstGeom prst="rect">
                      <a:avLst/>
                    </a:prstGeom>
                    <a:ln/>
                  </pic:spPr>
                </pic:pic>
              </a:graphicData>
            </a:graphic>
          </wp:inline>
        </w:drawing>
      </w:r>
    </w:p>
    <w:p w14:paraId="07BA67CE" w14:textId="77777777" w:rsidR="00EE4793" w:rsidRDefault="007462DE">
      <w:pPr>
        <w:spacing w:line="480" w:lineRule="auto"/>
        <w:ind w:firstLine="720"/>
        <w:rPr>
          <w:sz w:val="24"/>
          <w:szCs w:val="24"/>
        </w:rPr>
      </w:pPr>
      <w:r>
        <w:rPr>
          <w:sz w:val="24"/>
          <w:szCs w:val="24"/>
        </w:rPr>
        <w:t>Also, we wanted to see if there was a risk of overfitting. Therefore, we removed several unnecessary variables in “df” and created a new data frame named “newdf1”. Our eliminating action was based on the result of visualization and “</w:t>
      </w:r>
      <w:proofErr w:type="spellStart"/>
      <w:r>
        <w:rPr>
          <w:sz w:val="24"/>
          <w:szCs w:val="24"/>
        </w:rPr>
        <w:t>varImp</w:t>
      </w:r>
      <w:proofErr w:type="spellEnd"/>
      <w:r>
        <w:rPr>
          <w:sz w:val="24"/>
          <w:szCs w:val="24"/>
        </w:rPr>
        <w:t>” function. We removed following variables in the new data frame, “</w:t>
      </w:r>
      <w:proofErr w:type="spellStart"/>
      <w:r>
        <w:rPr>
          <w:sz w:val="24"/>
          <w:szCs w:val="24"/>
        </w:rPr>
        <w:t>TotalOfSpecialRequests</w:t>
      </w:r>
      <w:proofErr w:type="spellEnd"/>
      <w:r>
        <w:rPr>
          <w:sz w:val="24"/>
          <w:szCs w:val="24"/>
        </w:rPr>
        <w:t>”, “</w:t>
      </w:r>
      <w:proofErr w:type="spellStart"/>
      <w:r>
        <w:rPr>
          <w:sz w:val="24"/>
          <w:szCs w:val="24"/>
        </w:rPr>
        <w:t>PreviousBookingsNotCanceled</w:t>
      </w:r>
      <w:proofErr w:type="spellEnd"/>
      <w:r>
        <w:rPr>
          <w:sz w:val="24"/>
          <w:szCs w:val="24"/>
        </w:rPr>
        <w:t>”, “</w:t>
      </w:r>
      <w:proofErr w:type="spellStart"/>
      <w:r>
        <w:rPr>
          <w:sz w:val="24"/>
          <w:szCs w:val="24"/>
        </w:rPr>
        <w:t>MarketSegment</w:t>
      </w:r>
      <w:proofErr w:type="spellEnd"/>
      <w:r>
        <w:rPr>
          <w:sz w:val="24"/>
          <w:szCs w:val="24"/>
        </w:rPr>
        <w:t>”, “Meal”, “Adults”, “Children”, “Babies”, “</w:t>
      </w:r>
      <w:proofErr w:type="spellStart"/>
      <w:r>
        <w:rPr>
          <w:sz w:val="24"/>
          <w:szCs w:val="24"/>
        </w:rPr>
        <w:t>StaysInWeekNights</w:t>
      </w:r>
      <w:proofErr w:type="spellEnd"/>
      <w:r>
        <w:rPr>
          <w:sz w:val="24"/>
          <w:szCs w:val="24"/>
        </w:rPr>
        <w:t>” and “​​</w:t>
      </w:r>
      <w:proofErr w:type="spellStart"/>
      <w:r>
        <w:rPr>
          <w:sz w:val="24"/>
          <w:szCs w:val="24"/>
        </w:rPr>
        <w:t>StaysInWeekendNights</w:t>
      </w:r>
      <w:proofErr w:type="spellEnd"/>
      <w:r>
        <w:rPr>
          <w:sz w:val="24"/>
          <w:szCs w:val="24"/>
        </w:rPr>
        <w:t>”.</w:t>
      </w:r>
    </w:p>
    <w:p w14:paraId="152D0867" w14:textId="77777777" w:rsidR="00EE4793" w:rsidRDefault="007462DE">
      <w:pPr>
        <w:spacing w:line="480" w:lineRule="auto"/>
        <w:ind w:firstLine="720"/>
        <w:rPr>
          <w:sz w:val="24"/>
          <w:szCs w:val="24"/>
        </w:rPr>
      </w:pPr>
      <w:r>
        <w:rPr>
          <w:sz w:val="24"/>
          <w:szCs w:val="24"/>
        </w:rPr>
        <w:t>If the model we created was overfitting, then the accuracy of the new prediction can be higher as we eliminated several unimportant variables.</w:t>
      </w:r>
    </w:p>
    <w:p w14:paraId="7BA82497" w14:textId="77777777" w:rsidR="00EE4793" w:rsidRDefault="007462DE">
      <w:pPr>
        <w:spacing w:line="480" w:lineRule="auto"/>
      </w:pPr>
      <w:r>
        <w:rPr>
          <w:noProof/>
        </w:rPr>
        <w:lastRenderedPageBreak/>
        <w:drawing>
          <wp:inline distT="114300" distB="114300" distL="114300" distR="114300" wp14:anchorId="781E3E25" wp14:editId="3B42F8C5">
            <wp:extent cx="5305425" cy="1552575"/>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7"/>
                    <a:srcRect/>
                    <a:stretch>
                      <a:fillRect/>
                    </a:stretch>
                  </pic:blipFill>
                  <pic:spPr>
                    <a:xfrm>
                      <a:off x="0" y="0"/>
                      <a:ext cx="5305425" cy="1552575"/>
                    </a:xfrm>
                    <a:prstGeom prst="rect">
                      <a:avLst/>
                    </a:prstGeom>
                    <a:ln/>
                  </pic:spPr>
                </pic:pic>
              </a:graphicData>
            </a:graphic>
          </wp:inline>
        </w:drawing>
      </w:r>
    </w:p>
    <w:p w14:paraId="7C90B880" w14:textId="77777777" w:rsidR="00EE4793" w:rsidRDefault="007462DE">
      <w:pPr>
        <w:spacing w:line="480" w:lineRule="auto"/>
        <w:rPr>
          <w:sz w:val="24"/>
          <w:szCs w:val="24"/>
        </w:rPr>
      </w:pPr>
      <w:r>
        <w:tab/>
      </w:r>
      <w:r>
        <w:rPr>
          <w:sz w:val="24"/>
          <w:szCs w:val="24"/>
        </w:rPr>
        <w:t>We used the same model and found out the accuracy had decreased to around 79%.</w:t>
      </w:r>
    </w:p>
    <w:p w14:paraId="57030C3F" w14:textId="77777777" w:rsidR="00EE4793" w:rsidRDefault="007462DE">
      <w:pPr>
        <w:spacing w:line="480" w:lineRule="auto"/>
      </w:pPr>
      <w:r>
        <w:rPr>
          <w:noProof/>
        </w:rPr>
        <w:drawing>
          <wp:inline distT="114300" distB="114300" distL="114300" distR="114300" wp14:anchorId="134E63A1" wp14:editId="4150C498">
            <wp:extent cx="5267325" cy="4857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267325" cy="485775"/>
                    </a:xfrm>
                    <a:prstGeom prst="rect">
                      <a:avLst/>
                    </a:prstGeom>
                    <a:ln/>
                  </pic:spPr>
                </pic:pic>
              </a:graphicData>
            </a:graphic>
          </wp:inline>
        </w:drawing>
      </w:r>
    </w:p>
    <w:p w14:paraId="2AF9AF92" w14:textId="77777777" w:rsidR="00EE4793" w:rsidRDefault="007462DE">
      <w:pPr>
        <w:spacing w:line="480" w:lineRule="auto"/>
      </w:pPr>
      <w:r>
        <w:rPr>
          <w:noProof/>
        </w:rPr>
        <w:drawing>
          <wp:inline distT="114300" distB="114300" distL="114300" distR="114300" wp14:anchorId="5292E265" wp14:editId="68041B19">
            <wp:extent cx="5614988" cy="4172248"/>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614988" cy="4172248"/>
                    </a:xfrm>
                    <a:prstGeom prst="rect">
                      <a:avLst/>
                    </a:prstGeom>
                    <a:ln/>
                  </pic:spPr>
                </pic:pic>
              </a:graphicData>
            </a:graphic>
          </wp:inline>
        </w:drawing>
      </w:r>
    </w:p>
    <w:p w14:paraId="47D12FFB" w14:textId="77777777" w:rsidR="00EE4793" w:rsidRDefault="007462DE">
      <w:pPr>
        <w:spacing w:line="480" w:lineRule="auto"/>
        <w:ind w:firstLine="720"/>
        <w:rPr>
          <w:sz w:val="24"/>
          <w:szCs w:val="24"/>
        </w:rPr>
      </w:pPr>
      <w:r>
        <w:rPr>
          <w:sz w:val="24"/>
          <w:szCs w:val="24"/>
        </w:rPr>
        <w:lastRenderedPageBreak/>
        <w:t>Also, we tried to eliminate less variables. And the accuracies of prediction were all below 84%. Therefore, we could say, the original CART model was an available model to predict the cancellation of guests. It has little risk of overfitting.</w:t>
      </w:r>
    </w:p>
    <w:p w14:paraId="3F2A9603" w14:textId="77777777" w:rsidR="00EE4793" w:rsidRDefault="007462DE">
      <w:pPr>
        <w:pStyle w:val="2"/>
        <w:numPr>
          <w:ilvl w:val="0"/>
          <w:numId w:val="1"/>
        </w:numPr>
        <w:spacing w:line="480" w:lineRule="auto"/>
        <w:rPr>
          <w:b/>
          <w:sz w:val="28"/>
          <w:szCs w:val="28"/>
        </w:rPr>
      </w:pPr>
      <w:bookmarkStart w:id="15" w:name="_bzbxf9wzerqs" w:colFirst="0" w:colLast="0"/>
      <w:bookmarkEnd w:id="15"/>
      <w:r>
        <w:rPr>
          <w:b/>
          <w:sz w:val="28"/>
          <w:szCs w:val="28"/>
        </w:rPr>
        <w:t>Support Vector Machines (SVM)</w:t>
      </w:r>
    </w:p>
    <w:p w14:paraId="5FC9C528" w14:textId="77777777" w:rsidR="00EE4793" w:rsidRDefault="007462DE">
      <w:pPr>
        <w:spacing w:line="480" w:lineRule="auto"/>
        <w:ind w:firstLine="720"/>
        <w:rPr>
          <w:sz w:val="24"/>
          <w:szCs w:val="24"/>
        </w:rPr>
      </w:pPr>
      <w:r>
        <w:rPr>
          <w:sz w:val="24"/>
          <w:szCs w:val="24"/>
        </w:rPr>
        <w:t>Support Vector Machines (SVM) is another supervised machine learning algorithm. It is a kind of generalized linear classifier for binary classification of data. Its decision boundary is the maximum margin hyperplane of learning samples. SVM can be used for nonlinear classification by kernel method.</w:t>
      </w:r>
    </w:p>
    <w:p w14:paraId="5A9D8817" w14:textId="77777777" w:rsidR="00EE4793" w:rsidRDefault="007462DE">
      <w:pPr>
        <w:spacing w:line="480" w:lineRule="auto"/>
        <w:ind w:firstLine="720"/>
        <w:rPr>
          <w:sz w:val="24"/>
          <w:szCs w:val="24"/>
        </w:rPr>
      </w:pPr>
      <w:r>
        <w:rPr>
          <w:sz w:val="24"/>
          <w:szCs w:val="24"/>
        </w:rPr>
        <w:t xml:space="preserve">Therefore, for the second model, we used SVM to predict the cancellation of guests. </w:t>
      </w:r>
    </w:p>
    <w:p w14:paraId="687ABE28" w14:textId="77777777" w:rsidR="00EE4793" w:rsidRDefault="007462DE">
      <w:pPr>
        <w:spacing w:line="480" w:lineRule="auto"/>
        <w:rPr>
          <w:sz w:val="24"/>
          <w:szCs w:val="24"/>
        </w:rPr>
      </w:pPr>
      <w:r>
        <w:rPr>
          <w:noProof/>
          <w:sz w:val="24"/>
          <w:szCs w:val="24"/>
        </w:rPr>
        <w:drawing>
          <wp:inline distT="114300" distB="114300" distL="114300" distR="114300" wp14:anchorId="00908932" wp14:editId="43EBE0FC">
            <wp:extent cx="5943600" cy="6223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0"/>
                    <a:srcRect/>
                    <a:stretch>
                      <a:fillRect/>
                    </a:stretch>
                  </pic:blipFill>
                  <pic:spPr>
                    <a:xfrm>
                      <a:off x="0" y="0"/>
                      <a:ext cx="5943600" cy="622300"/>
                    </a:xfrm>
                    <a:prstGeom prst="rect">
                      <a:avLst/>
                    </a:prstGeom>
                    <a:ln/>
                  </pic:spPr>
                </pic:pic>
              </a:graphicData>
            </a:graphic>
          </wp:inline>
        </w:drawing>
      </w:r>
    </w:p>
    <w:p w14:paraId="47DE02A3" w14:textId="77777777" w:rsidR="00EE4793" w:rsidRDefault="007462DE">
      <w:pPr>
        <w:spacing w:line="480" w:lineRule="auto"/>
        <w:rPr>
          <w:sz w:val="24"/>
          <w:szCs w:val="24"/>
        </w:rPr>
      </w:pPr>
      <w:r>
        <w:rPr>
          <w:sz w:val="24"/>
          <w:szCs w:val="24"/>
        </w:rPr>
        <w:tab/>
        <w:t>In this model, we used radial basis function as kernel function. We used the training data set to build the model. And we used the model created to predict the cancellation. We also created a confusion matrix, which indicated that the accuracy of the prediction was around 83%. It was a little lower than the CART model.</w:t>
      </w:r>
    </w:p>
    <w:p w14:paraId="2B17F597" w14:textId="77777777" w:rsidR="00EE4793" w:rsidRDefault="007462DE">
      <w:pPr>
        <w:spacing w:line="480" w:lineRule="auto"/>
        <w:rPr>
          <w:sz w:val="24"/>
          <w:szCs w:val="24"/>
        </w:rPr>
      </w:pPr>
      <w:r>
        <w:rPr>
          <w:noProof/>
          <w:sz w:val="24"/>
          <w:szCs w:val="24"/>
        </w:rPr>
        <w:lastRenderedPageBreak/>
        <w:drawing>
          <wp:inline distT="114300" distB="114300" distL="114300" distR="114300" wp14:anchorId="4B2308A0" wp14:editId="1A0EC8B4">
            <wp:extent cx="3581702" cy="4414838"/>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3581702" cy="4414838"/>
                    </a:xfrm>
                    <a:prstGeom prst="rect">
                      <a:avLst/>
                    </a:prstGeom>
                    <a:ln/>
                  </pic:spPr>
                </pic:pic>
              </a:graphicData>
            </a:graphic>
          </wp:inline>
        </w:drawing>
      </w:r>
    </w:p>
    <w:p w14:paraId="51357B8B" w14:textId="77777777" w:rsidR="00EE4793" w:rsidRDefault="007462DE">
      <w:pPr>
        <w:pStyle w:val="2"/>
        <w:numPr>
          <w:ilvl w:val="0"/>
          <w:numId w:val="1"/>
        </w:numPr>
        <w:spacing w:line="480" w:lineRule="auto"/>
      </w:pPr>
      <w:bookmarkStart w:id="16" w:name="_fwxk329vdqwi" w:colFirst="0" w:colLast="0"/>
      <w:bookmarkEnd w:id="16"/>
      <w:r>
        <w:rPr>
          <w:b/>
          <w:sz w:val="28"/>
          <w:szCs w:val="28"/>
        </w:rPr>
        <w:t>Model comparison</w:t>
      </w:r>
    </w:p>
    <w:p w14:paraId="0BD16D99" w14:textId="77777777" w:rsidR="00EE4793" w:rsidRDefault="007462DE">
      <w:pPr>
        <w:spacing w:line="480" w:lineRule="auto"/>
        <w:ind w:firstLine="720"/>
        <w:rPr>
          <w:sz w:val="24"/>
          <w:szCs w:val="24"/>
        </w:rPr>
      </w:pPr>
      <w:r>
        <w:rPr>
          <w:sz w:val="24"/>
          <w:szCs w:val="24"/>
        </w:rPr>
        <w:t xml:space="preserve">CART and SVM are both supervised machine learning algorithms. According to the results of training and predicting, we wanted to compare the effect of these two models. We wanted to know which model was more suitable for this case. If managers of the hotel have basic variables in the future, they will have an opportunity to use the model to predict the cancellations. </w:t>
      </w:r>
    </w:p>
    <w:p w14:paraId="7C6641D9" w14:textId="77777777" w:rsidR="00EE4793" w:rsidRDefault="00EE4793">
      <w:pPr>
        <w:spacing w:line="480" w:lineRule="auto"/>
        <w:ind w:firstLine="720"/>
        <w:rPr>
          <w:sz w:val="24"/>
          <w:szCs w:val="24"/>
        </w:rPr>
      </w:pPr>
    </w:p>
    <w:p w14:paraId="79F915AB" w14:textId="77777777" w:rsidR="00EE4793" w:rsidRDefault="00EE4793">
      <w:pPr>
        <w:spacing w:line="480" w:lineRule="auto"/>
        <w:ind w:firstLine="720"/>
        <w:rPr>
          <w:sz w:val="24"/>
          <w:szCs w:val="24"/>
        </w:rPr>
      </w:pPr>
    </w:p>
    <w:p w14:paraId="63C13A6E" w14:textId="77777777" w:rsidR="00EE4793" w:rsidRDefault="00EE4793">
      <w:pPr>
        <w:spacing w:line="480" w:lineRule="auto"/>
        <w:ind w:firstLine="720"/>
        <w:rPr>
          <w:sz w:val="24"/>
          <w:szCs w:val="24"/>
        </w:rPr>
      </w:pPr>
    </w:p>
    <w:p w14:paraId="06EB6ACD" w14:textId="77777777" w:rsidR="00EE4793" w:rsidRDefault="007462DE">
      <w:pPr>
        <w:spacing w:line="480" w:lineRule="auto"/>
        <w:rPr>
          <w:sz w:val="24"/>
          <w:szCs w:val="24"/>
        </w:rPr>
      </w:pPr>
      <w:r>
        <w:rPr>
          <w:sz w:val="24"/>
          <w:szCs w:val="24"/>
        </w:rPr>
        <w:lastRenderedPageBreak/>
        <w:t xml:space="preserve"> </w:t>
      </w:r>
      <w:r>
        <w:rPr>
          <w:sz w:val="24"/>
          <w:szCs w:val="24"/>
          <w:u w:val="single"/>
        </w:rPr>
        <w:t>CART:</w:t>
      </w:r>
      <w:r>
        <w:rPr>
          <w:sz w:val="24"/>
          <w:szCs w:val="24"/>
        </w:rPr>
        <w:t xml:space="preserve">                                                            </w:t>
      </w:r>
      <w:r>
        <w:rPr>
          <w:sz w:val="24"/>
          <w:szCs w:val="24"/>
          <w:u w:val="single"/>
        </w:rPr>
        <w:t>SVM:</w:t>
      </w:r>
    </w:p>
    <w:p w14:paraId="106CEFFA" w14:textId="77777777" w:rsidR="00EE4793" w:rsidRDefault="007462DE">
      <w:pPr>
        <w:spacing w:line="480" w:lineRule="auto"/>
        <w:rPr>
          <w:sz w:val="24"/>
          <w:szCs w:val="24"/>
        </w:rPr>
      </w:pPr>
      <w:r>
        <w:rPr>
          <w:noProof/>
        </w:rPr>
        <w:drawing>
          <wp:inline distT="114300" distB="114300" distL="114300" distR="114300" wp14:anchorId="44366E6B" wp14:editId="7736CE38">
            <wp:extent cx="2433638" cy="3460762"/>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t="10001" r="36319"/>
                    <a:stretch>
                      <a:fillRect/>
                    </a:stretch>
                  </pic:blipFill>
                  <pic:spPr>
                    <a:xfrm>
                      <a:off x="0" y="0"/>
                      <a:ext cx="2433638" cy="3460762"/>
                    </a:xfrm>
                    <a:prstGeom prst="rect">
                      <a:avLst/>
                    </a:prstGeom>
                    <a:ln/>
                  </pic:spPr>
                </pic:pic>
              </a:graphicData>
            </a:graphic>
          </wp:inline>
        </w:drawing>
      </w:r>
      <w:r>
        <w:t xml:space="preserve">    </w:t>
      </w:r>
      <w:r>
        <w:rPr>
          <w:noProof/>
          <w:sz w:val="24"/>
          <w:szCs w:val="24"/>
        </w:rPr>
        <w:drawing>
          <wp:inline distT="114300" distB="114300" distL="114300" distR="114300" wp14:anchorId="0C9221E6" wp14:editId="5D2B293A">
            <wp:extent cx="2826422" cy="3490913"/>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1"/>
                    <a:srcRect/>
                    <a:stretch>
                      <a:fillRect/>
                    </a:stretch>
                  </pic:blipFill>
                  <pic:spPr>
                    <a:xfrm>
                      <a:off x="0" y="0"/>
                      <a:ext cx="2826422" cy="3490913"/>
                    </a:xfrm>
                    <a:prstGeom prst="rect">
                      <a:avLst/>
                    </a:prstGeom>
                    <a:ln/>
                  </pic:spPr>
                </pic:pic>
              </a:graphicData>
            </a:graphic>
          </wp:inline>
        </w:drawing>
      </w:r>
    </w:p>
    <w:p w14:paraId="3E3EF175" w14:textId="77777777" w:rsidR="00EE4793" w:rsidRDefault="007462DE">
      <w:pPr>
        <w:spacing w:line="480" w:lineRule="auto"/>
        <w:ind w:firstLine="720"/>
        <w:rPr>
          <w:sz w:val="24"/>
          <w:szCs w:val="24"/>
        </w:rPr>
      </w:pPr>
      <w:r>
        <w:rPr>
          <w:sz w:val="24"/>
          <w:szCs w:val="24"/>
        </w:rPr>
        <w:t>According to these two confusion matrices of CART and SVM models, we could compare the accuracies of them. The accuracy of CART was 83.91%. The accuracy of SVM was 83.03%. The accuracy of CART was better than the accuracy of SVM. The 95% CI of CART was also better than SVM. The no information rates are the same. It was obvious. The P-value of each model was very small, which indicated that the probability that the difference between samples caused by sampling error was really small. Therefore, according to the confusion matrices, the CART model was better to predict the cancellation.</w:t>
      </w:r>
    </w:p>
    <w:p w14:paraId="0FC1F2B8" w14:textId="77777777" w:rsidR="00EE4793" w:rsidRDefault="00EE4793">
      <w:pPr>
        <w:spacing w:line="480" w:lineRule="auto"/>
        <w:jc w:val="both"/>
        <w:rPr>
          <w:sz w:val="24"/>
          <w:szCs w:val="24"/>
        </w:rPr>
      </w:pPr>
    </w:p>
    <w:p w14:paraId="1E892ED3" w14:textId="77777777" w:rsidR="00EE4793" w:rsidRDefault="00EE4793">
      <w:pPr>
        <w:spacing w:line="480" w:lineRule="auto"/>
        <w:jc w:val="both"/>
        <w:rPr>
          <w:sz w:val="24"/>
          <w:szCs w:val="24"/>
        </w:rPr>
      </w:pPr>
    </w:p>
    <w:p w14:paraId="0FD60E0D" w14:textId="77777777" w:rsidR="00EE4793" w:rsidRDefault="00EE4793">
      <w:pPr>
        <w:spacing w:line="480" w:lineRule="auto"/>
        <w:jc w:val="both"/>
        <w:rPr>
          <w:sz w:val="24"/>
          <w:szCs w:val="24"/>
        </w:rPr>
      </w:pPr>
    </w:p>
    <w:p w14:paraId="21E5C172" w14:textId="77777777" w:rsidR="00EE4793" w:rsidRDefault="00EE4793">
      <w:pPr>
        <w:spacing w:line="480" w:lineRule="auto"/>
        <w:jc w:val="both"/>
        <w:rPr>
          <w:sz w:val="24"/>
          <w:szCs w:val="24"/>
        </w:rPr>
      </w:pPr>
    </w:p>
    <w:p w14:paraId="063AF926" w14:textId="77777777" w:rsidR="00EE4793" w:rsidRDefault="007462DE">
      <w:pPr>
        <w:pStyle w:val="1"/>
        <w:spacing w:line="480" w:lineRule="auto"/>
        <w:jc w:val="both"/>
        <w:rPr>
          <w:b/>
          <w:sz w:val="32"/>
          <w:szCs w:val="32"/>
        </w:rPr>
      </w:pPr>
      <w:bookmarkStart w:id="17" w:name="_lxcv8byl29eo" w:colFirst="0" w:colLast="0"/>
      <w:bookmarkEnd w:id="17"/>
      <w:r>
        <w:rPr>
          <w:b/>
          <w:sz w:val="32"/>
          <w:szCs w:val="32"/>
        </w:rPr>
        <w:lastRenderedPageBreak/>
        <w:t>Associative Rules Mining</w:t>
      </w:r>
    </w:p>
    <w:p w14:paraId="1F74EC44" w14:textId="77777777" w:rsidR="00EE4793" w:rsidRDefault="007462DE">
      <w:pPr>
        <w:spacing w:line="480" w:lineRule="auto"/>
        <w:ind w:firstLine="720"/>
        <w:rPr>
          <w:sz w:val="24"/>
          <w:szCs w:val="24"/>
        </w:rPr>
      </w:pPr>
      <w:r>
        <w:rPr>
          <w:sz w:val="24"/>
          <w:szCs w:val="24"/>
        </w:rPr>
        <w:t xml:space="preserve">Associative Rules Mining is one kind of unsupervised machine learning algorithms. It can be used to discover meaningful connections hidden in large data sets. The discovered associations can be represented in the form of association rules or frequent </w:t>
      </w:r>
      <w:proofErr w:type="spellStart"/>
      <w:r>
        <w:rPr>
          <w:sz w:val="24"/>
          <w:szCs w:val="24"/>
        </w:rPr>
        <w:t>itemsets</w:t>
      </w:r>
      <w:proofErr w:type="spellEnd"/>
      <w:r>
        <w:rPr>
          <w:sz w:val="24"/>
          <w:szCs w:val="24"/>
        </w:rPr>
        <w:t>. In this case, we used Associative Rules Mining to figure out the essential variables that could have a huge impact on the cancellation actions of employees.</w:t>
      </w:r>
    </w:p>
    <w:p w14:paraId="6398AECA" w14:textId="77777777" w:rsidR="00EE4793" w:rsidRDefault="007462DE">
      <w:pPr>
        <w:spacing w:line="480" w:lineRule="auto"/>
      </w:pPr>
      <w:r>
        <w:rPr>
          <w:noProof/>
        </w:rPr>
        <w:drawing>
          <wp:inline distT="114300" distB="114300" distL="114300" distR="114300" wp14:anchorId="5BD98A82" wp14:editId="43A38168">
            <wp:extent cx="5943600" cy="508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5943600" cy="508000"/>
                    </a:xfrm>
                    <a:prstGeom prst="rect">
                      <a:avLst/>
                    </a:prstGeom>
                    <a:ln/>
                  </pic:spPr>
                </pic:pic>
              </a:graphicData>
            </a:graphic>
          </wp:inline>
        </w:drawing>
      </w:r>
    </w:p>
    <w:p w14:paraId="73765D29" w14:textId="77777777" w:rsidR="00EE4793" w:rsidRDefault="007462DE">
      <w:pPr>
        <w:spacing w:line="480" w:lineRule="auto"/>
        <w:rPr>
          <w:sz w:val="24"/>
          <w:szCs w:val="24"/>
        </w:rPr>
      </w:pPr>
      <w:r>
        <w:tab/>
      </w:r>
      <w:r>
        <w:rPr>
          <w:sz w:val="24"/>
          <w:szCs w:val="24"/>
        </w:rPr>
        <w:t>In this model, we set the support value at 0.1 and confidence value at 0.5. Because we want to show the influence of other variables to “</w:t>
      </w:r>
      <w:proofErr w:type="spellStart"/>
      <w:r>
        <w:rPr>
          <w:sz w:val="24"/>
          <w:szCs w:val="24"/>
        </w:rPr>
        <w:t>IsCanceled</w:t>
      </w:r>
      <w:proofErr w:type="spellEnd"/>
      <w:r>
        <w:rPr>
          <w:sz w:val="24"/>
          <w:szCs w:val="24"/>
        </w:rPr>
        <w:t>”, we set “</w:t>
      </w:r>
      <w:proofErr w:type="spellStart"/>
      <w:r>
        <w:rPr>
          <w:sz w:val="24"/>
          <w:szCs w:val="24"/>
        </w:rPr>
        <w:t>lhs</w:t>
      </w:r>
      <w:proofErr w:type="spellEnd"/>
      <w:r>
        <w:rPr>
          <w:sz w:val="24"/>
          <w:szCs w:val="24"/>
        </w:rPr>
        <w:t>” as default and “</w:t>
      </w:r>
      <w:proofErr w:type="spellStart"/>
      <w:r>
        <w:rPr>
          <w:sz w:val="24"/>
          <w:szCs w:val="24"/>
        </w:rPr>
        <w:t>rhs</w:t>
      </w:r>
      <w:proofErr w:type="spellEnd"/>
      <w:r>
        <w:rPr>
          <w:sz w:val="24"/>
          <w:szCs w:val="24"/>
        </w:rPr>
        <w:t>” as “</w:t>
      </w:r>
      <w:proofErr w:type="spellStart"/>
      <w:r>
        <w:rPr>
          <w:sz w:val="24"/>
          <w:szCs w:val="24"/>
        </w:rPr>
        <w:t>IsCanceled</w:t>
      </w:r>
      <w:proofErr w:type="spellEnd"/>
      <w:r>
        <w:rPr>
          <w:sz w:val="24"/>
          <w:szCs w:val="24"/>
        </w:rPr>
        <w:t>=1”. Following are part of the results of rules mining.</w:t>
      </w:r>
    </w:p>
    <w:p w14:paraId="1EE0EFAC" w14:textId="77777777" w:rsidR="00EE4793" w:rsidRDefault="007462DE">
      <w:pPr>
        <w:spacing w:line="480" w:lineRule="auto"/>
      </w:pPr>
      <w:r>
        <w:rPr>
          <w:noProof/>
        </w:rPr>
        <w:drawing>
          <wp:inline distT="114300" distB="114300" distL="114300" distR="114300" wp14:anchorId="72A846FF" wp14:editId="3CB8AB22">
            <wp:extent cx="5338763" cy="282700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338763" cy="2827002"/>
                    </a:xfrm>
                    <a:prstGeom prst="rect">
                      <a:avLst/>
                    </a:prstGeom>
                    <a:ln/>
                  </pic:spPr>
                </pic:pic>
              </a:graphicData>
            </a:graphic>
          </wp:inline>
        </w:drawing>
      </w:r>
    </w:p>
    <w:p w14:paraId="3657640A" w14:textId="77777777" w:rsidR="00EE4793" w:rsidRDefault="007462DE">
      <w:pPr>
        <w:spacing w:line="480" w:lineRule="auto"/>
        <w:ind w:firstLine="720"/>
        <w:rPr>
          <w:sz w:val="24"/>
          <w:szCs w:val="24"/>
        </w:rPr>
      </w:pPr>
      <w:r>
        <w:rPr>
          <w:sz w:val="24"/>
          <w:szCs w:val="24"/>
        </w:rPr>
        <w:lastRenderedPageBreak/>
        <w:t xml:space="preserve">Support is the proportion of times that the union of LHS and RHS occurs versus the total number of transactions. It represents the proportion of the total sample in which both events occurred simultaneously. </w:t>
      </w:r>
    </w:p>
    <w:p w14:paraId="51A5A335" w14:textId="77777777" w:rsidR="00EE4793" w:rsidRDefault="007462DE">
      <w:pPr>
        <w:spacing w:line="480" w:lineRule="auto"/>
        <w:ind w:firstLine="720"/>
        <w:rPr>
          <w:sz w:val="24"/>
          <w:szCs w:val="24"/>
        </w:rPr>
      </w:pPr>
      <w:r>
        <w:rPr>
          <w:sz w:val="24"/>
          <w:szCs w:val="24"/>
        </w:rPr>
        <w:t>Confidence is a conditional probability. It is the probability of finding the RHS in</w:t>
      </w:r>
    </w:p>
    <w:p w14:paraId="5A72FE58" w14:textId="77777777" w:rsidR="00EE4793" w:rsidRDefault="007462DE">
      <w:pPr>
        <w:spacing w:line="480" w:lineRule="auto"/>
        <w:rPr>
          <w:sz w:val="24"/>
          <w:szCs w:val="24"/>
        </w:rPr>
      </w:pPr>
      <w:r>
        <w:rPr>
          <w:sz w:val="24"/>
          <w:szCs w:val="24"/>
        </w:rPr>
        <w:t xml:space="preserve">transactions that also contain the LHS. </w:t>
      </w:r>
    </w:p>
    <w:p w14:paraId="08946ADC" w14:textId="77777777" w:rsidR="00EE4793" w:rsidRDefault="007462DE">
      <w:pPr>
        <w:spacing w:line="480" w:lineRule="auto"/>
        <w:rPr>
          <w:sz w:val="24"/>
          <w:szCs w:val="24"/>
        </w:rPr>
      </w:pPr>
      <w:r>
        <w:rPr>
          <w:sz w:val="24"/>
          <w:szCs w:val="24"/>
        </w:rPr>
        <w:tab/>
        <w:t xml:space="preserve">Lift is the ratio of support for </w:t>
      </w:r>
      <w:proofErr w:type="gramStart"/>
      <w:r>
        <w:rPr>
          <w:sz w:val="24"/>
          <w:szCs w:val="24"/>
        </w:rPr>
        <w:t>LHS:RHS</w:t>
      </w:r>
      <w:proofErr w:type="gramEnd"/>
      <w:r>
        <w:rPr>
          <w:sz w:val="24"/>
          <w:szCs w:val="24"/>
        </w:rPr>
        <w:t xml:space="preserve"> together versus if they were independent. The lift reflects the correlation between RHS and LHS in the association rules. Lift greater than 1 and higher indicates higher positive correlation. Lift less than 1 and lower indicates higher negative correlation. Lift equals to 1 indicates no correlation between two elements. </w:t>
      </w:r>
    </w:p>
    <w:p w14:paraId="40D43B2F" w14:textId="77777777" w:rsidR="00EE4793" w:rsidRDefault="007462DE">
      <w:pPr>
        <w:spacing w:line="480" w:lineRule="auto"/>
        <w:rPr>
          <w:sz w:val="24"/>
          <w:szCs w:val="24"/>
        </w:rPr>
      </w:pPr>
      <w:r>
        <w:rPr>
          <w:sz w:val="24"/>
          <w:szCs w:val="24"/>
        </w:rPr>
        <w:tab/>
        <w:t xml:space="preserve">The first rule reflects the effect from “Customer </w:t>
      </w:r>
      <w:proofErr w:type="spellStart"/>
      <w:r>
        <w:rPr>
          <w:sz w:val="24"/>
          <w:szCs w:val="24"/>
        </w:rPr>
        <w:t>Type”and</w:t>
      </w:r>
      <w:proofErr w:type="spellEnd"/>
      <w:r>
        <w:rPr>
          <w:sz w:val="24"/>
          <w:szCs w:val="24"/>
        </w:rPr>
        <w:t xml:space="preserve"> “</w:t>
      </w:r>
      <w:proofErr w:type="spellStart"/>
      <w:r>
        <w:rPr>
          <w:sz w:val="24"/>
          <w:szCs w:val="24"/>
        </w:rPr>
        <w:t>LeadTime</w:t>
      </w:r>
      <w:proofErr w:type="spellEnd"/>
      <w:r>
        <w:rPr>
          <w:sz w:val="24"/>
          <w:szCs w:val="24"/>
        </w:rPr>
        <w:t>” to the cancellation actions. If the customer is a transient, and the lead time is between 116 and 737, the support can be around 10.9%; the confidence can be around 50.5%; and the lift can be around 1.818. The lift is greater than 1, which reflects the positive correlations between “</w:t>
      </w:r>
      <w:proofErr w:type="spellStart"/>
      <w:r>
        <w:rPr>
          <w:sz w:val="24"/>
          <w:szCs w:val="24"/>
        </w:rPr>
        <w:t>CustomerType</w:t>
      </w:r>
      <w:proofErr w:type="spellEnd"/>
      <w:r>
        <w:rPr>
          <w:sz w:val="24"/>
          <w:szCs w:val="24"/>
        </w:rPr>
        <w:t>”, “</w:t>
      </w:r>
      <w:proofErr w:type="spellStart"/>
      <w:r>
        <w:rPr>
          <w:sz w:val="24"/>
          <w:szCs w:val="24"/>
        </w:rPr>
        <w:t>LeadTime</w:t>
      </w:r>
      <w:proofErr w:type="spellEnd"/>
      <w:r>
        <w:rPr>
          <w:sz w:val="24"/>
          <w:szCs w:val="24"/>
        </w:rPr>
        <w:t>”, and “</w:t>
      </w:r>
      <w:proofErr w:type="spellStart"/>
      <w:r>
        <w:rPr>
          <w:sz w:val="24"/>
          <w:szCs w:val="24"/>
        </w:rPr>
        <w:t>IsCanceled</w:t>
      </w:r>
      <w:proofErr w:type="spellEnd"/>
      <w:r>
        <w:rPr>
          <w:sz w:val="24"/>
          <w:szCs w:val="24"/>
        </w:rPr>
        <w:t>”.</w:t>
      </w:r>
    </w:p>
    <w:p w14:paraId="28EF5BEF" w14:textId="77777777" w:rsidR="00EE4793" w:rsidRDefault="007462DE">
      <w:pPr>
        <w:spacing w:line="480" w:lineRule="auto"/>
        <w:rPr>
          <w:sz w:val="24"/>
          <w:szCs w:val="24"/>
        </w:rPr>
      </w:pPr>
      <w:r>
        <w:rPr>
          <w:sz w:val="24"/>
          <w:szCs w:val="24"/>
        </w:rPr>
        <w:tab/>
        <w:t>Based on the top 8 rules, we can indicate that the type of customer, lead time, and the consistency between reserved room and assigned room are important variables that can affect the cancelation actions of guests.</w:t>
      </w:r>
    </w:p>
    <w:p w14:paraId="01A69BD9" w14:textId="77777777" w:rsidR="00EE4793" w:rsidRDefault="007462DE">
      <w:pPr>
        <w:spacing w:line="480" w:lineRule="auto"/>
        <w:rPr>
          <w:sz w:val="24"/>
          <w:szCs w:val="24"/>
        </w:rPr>
      </w:pPr>
      <w:r>
        <w:rPr>
          <w:sz w:val="24"/>
          <w:szCs w:val="24"/>
        </w:rPr>
        <w:tab/>
        <w:t>However, we cannot use associative rule mining to predict because it is an unsupervised machine learning algorithm. It can only be used to classify clusters of data such that the highest similarity is within the class. It can reflect the influences between variables instead of predicting.</w:t>
      </w:r>
    </w:p>
    <w:p w14:paraId="6FB573E6" w14:textId="77777777" w:rsidR="00EE4793" w:rsidRDefault="00EE4793">
      <w:pPr>
        <w:spacing w:line="480" w:lineRule="auto"/>
        <w:rPr>
          <w:sz w:val="24"/>
          <w:szCs w:val="24"/>
        </w:rPr>
      </w:pPr>
    </w:p>
    <w:p w14:paraId="1F2C34DF" w14:textId="77777777" w:rsidR="00EE4793" w:rsidRDefault="007462DE">
      <w:pPr>
        <w:pStyle w:val="1"/>
        <w:spacing w:line="480" w:lineRule="auto"/>
        <w:jc w:val="both"/>
        <w:rPr>
          <w:b/>
          <w:sz w:val="32"/>
          <w:szCs w:val="32"/>
        </w:rPr>
      </w:pPr>
      <w:bookmarkStart w:id="18" w:name="_eaa47nfawtof" w:colFirst="0" w:colLast="0"/>
      <w:bookmarkEnd w:id="18"/>
      <w:r>
        <w:rPr>
          <w:b/>
          <w:sz w:val="32"/>
          <w:szCs w:val="32"/>
        </w:rPr>
        <w:lastRenderedPageBreak/>
        <w:t>Recommendations</w:t>
      </w:r>
    </w:p>
    <w:p w14:paraId="7DF506D4" w14:textId="77777777" w:rsidR="00EE4793" w:rsidRDefault="007462DE">
      <w:pPr>
        <w:spacing w:line="480" w:lineRule="auto"/>
        <w:ind w:firstLine="720"/>
        <w:rPr>
          <w:sz w:val="24"/>
          <w:szCs w:val="24"/>
        </w:rPr>
      </w:pPr>
      <w:r>
        <w:rPr>
          <w:sz w:val="24"/>
          <w:szCs w:val="24"/>
        </w:rPr>
        <w:t>In this dataset, there are a total of 40,060 observations, of which the total number of cancellations is 11,122(27.76%), and the total number of non-cancellations is 28,938(72.24%). The histogram of the number of cancellations shows that the number of cancellations is approximately one-third of the number of non-cancellations and that the number of cancellations represents more than one-quarter of the total number of bookings. This percentage is relatively large among the peers. Therefore, the hotel needs to take some measures to reduce the cancellation rate of customers. In this part, we propose several variables that we think the managers of the hotel should pay more attention to and take some actions.</w:t>
      </w:r>
    </w:p>
    <w:p w14:paraId="3C13FF95" w14:textId="77777777" w:rsidR="00EE4793" w:rsidRDefault="00EE4793">
      <w:pPr>
        <w:spacing w:line="480" w:lineRule="auto"/>
        <w:ind w:firstLine="720"/>
        <w:rPr>
          <w:b/>
          <w:sz w:val="24"/>
          <w:szCs w:val="24"/>
        </w:rPr>
      </w:pPr>
    </w:p>
    <w:p w14:paraId="6640C7AD" w14:textId="77777777" w:rsidR="00EE4793" w:rsidRDefault="007462DE">
      <w:pPr>
        <w:spacing w:line="480" w:lineRule="auto"/>
        <w:rPr>
          <w:b/>
          <w:sz w:val="24"/>
          <w:szCs w:val="24"/>
        </w:rPr>
      </w:pPr>
      <w:r>
        <w:rPr>
          <w:b/>
          <w:sz w:val="24"/>
          <w:szCs w:val="24"/>
        </w:rPr>
        <w:t xml:space="preserve">- </w:t>
      </w:r>
      <w:proofErr w:type="spellStart"/>
      <w:r>
        <w:rPr>
          <w:b/>
          <w:sz w:val="24"/>
          <w:szCs w:val="24"/>
        </w:rPr>
        <w:t>LeadTime</w:t>
      </w:r>
      <w:proofErr w:type="spellEnd"/>
    </w:p>
    <w:p w14:paraId="5E391BCD" w14:textId="77777777" w:rsidR="00EE4793" w:rsidRDefault="007462DE">
      <w:pPr>
        <w:spacing w:line="480" w:lineRule="auto"/>
        <w:ind w:firstLine="720"/>
        <w:rPr>
          <w:sz w:val="24"/>
          <w:szCs w:val="24"/>
        </w:rPr>
      </w:pPr>
      <w:r>
        <w:rPr>
          <w:sz w:val="24"/>
          <w:szCs w:val="24"/>
        </w:rPr>
        <w:t>From the boxplot of the variables "</w:t>
      </w:r>
      <w:proofErr w:type="spellStart"/>
      <w:r>
        <w:rPr>
          <w:sz w:val="24"/>
          <w:szCs w:val="24"/>
        </w:rPr>
        <w:t>IsCanceled</w:t>
      </w:r>
      <w:proofErr w:type="spellEnd"/>
      <w:r>
        <w:rPr>
          <w:sz w:val="24"/>
          <w:szCs w:val="24"/>
        </w:rPr>
        <w:t>" and "</w:t>
      </w:r>
      <w:proofErr w:type="spellStart"/>
      <w:r>
        <w:rPr>
          <w:sz w:val="24"/>
          <w:szCs w:val="24"/>
        </w:rPr>
        <w:t>LeadTime</w:t>
      </w:r>
      <w:proofErr w:type="spellEnd"/>
      <w:r>
        <w:rPr>
          <w:sz w:val="24"/>
          <w:szCs w:val="24"/>
        </w:rPr>
        <w:t xml:space="preserve">", we can see that the median and the distribution interval of the lead time of canceled reservations are larger than those of non-canceled reservations. This means that the greater the number of days between the entry date and the arrival date of a customer's reservation, the more likely he/she is to cancel the reservation. Even though there are several outliers in the visualization plot, which indicates there are several cancellation records that the lead times of them are long, these records are just some exceptions. </w:t>
      </w:r>
    </w:p>
    <w:p w14:paraId="4FEC6D26" w14:textId="77777777" w:rsidR="00EE4793" w:rsidRDefault="007462DE">
      <w:pPr>
        <w:spacing w:line="480" w:lineRule="auto"/>
        <w:ind w:firstLine="720"/>
        <w:rPr>
          <w:sz w:val="24"/>
          <w:szCs w:val="24"/>
        </w:rPr>
      </w:pPr>
      <w:r>
        <w:rPr>
          <w:sz w:val="24"/>
          <w:szCs w:val="24"/>
        </w:rPr>
        <w:t>Also, in the CART model, through the “</w:t>
      </w:r>
      <w:proofErr w:type="spellStart"/>
      <w:r>
        <w:rPr>
          <w:sz w:val="24"/>
          <w:szCs w:val="24"/>
        </w:rPr>
        <w:t>varImp</w:t>
      </w:r>
      <w:proofErr w:type="spellEnd"/>
      <w:r>
        <w:rPr>
          <w:sz w:val="24"/>
          <w:szCs w:val="24"/>
        </w:rPr>
        <w:t>” function, we can figure out “</w:t>
      </w:r>
      <w:proofErr w:type="spellStart"/>
      <w:r>
        <w:rPr>
          <w:sz w:val="24"/>
          <w:szCs w:val="24"/>
        </w:rPr>
        <w:t>LeadTime</w:t>
      </w:r>
      <w:proofErr w:type="spellEnd"/>
      <w:r>
        <w:rPr>
          <w:sz w:val="24"/>
          <w:szCs w:val="24"/>
        </w:rPr>
        <w:t xml:space="preserve">” is the most important variable that can influence cancellation. </w:t>
      </w:r>
    </w:p>
    <w:p w14:paraId="3C24374D" w14:textId="77777777" w:rsidR="00EE4793" w:rsidRDefault="007462DE">
      <w:pPr>
        <w:spacing w:line="480" w:lineRule="auto"/>
        <w:ind w:firstLine="720"/>
        <w:rPr>
          <w:sz w:val="24"/>
          <w:szCs w:val="24"/>
        </w:rPr>
      </w:pPr>
      <w:r>
        <w:rPr>
          <w:sz w:val="24"/>
          <w:szCs w:val="24"/>
        </w:rPr>
        <w:lastRenderedPageBreak/>
        <w:t>In addition, according to the result of associative rules mining, the top 8 rules all contain the influence from “</w:t>
      </w:r>
      <w:proofErr w:type="spellStart"/>
      <w:r>
        <w:rPr>
          <w:sz w:val="24"/>
          <w:szCs w:val="24"/>
        </w:rPr>
        <w:t>LeadTime</w:t>
      </w:r>
      <w:proofErr w:type="spellEnd"/>
      <w:r>
        <w:rPr>
          <w:sz w:val="24"/>
          <w:szCs w:val="24"/>
        </w:rPr>
        <w:t>” to cancellation. If the “</w:t>
      </w:r>
      <w:proofErr w:type="spellStart"/>
      <w:r>
        <w:rPr>
          <w:sz w:val="24"/>
          <w:szCs w:val="24"/>
        </w:rPr>
        <w:t>LeadTime</w:t>
      </w:r>
      <w:proofErr w:type="spellEnd"/>
      <w:r>
        <w:rPr>
          <w:sz w:val="24"/>
          <w:szCs w:val="24"/>
        </w:rPr>
        <w:t xml:space="preserve">” is larger than 116, the guests will be more likely to cancel their reservations. </w:t>
      </w:r>
    </w:p>
    <w:p w14:paraId="546A5F69" w14:textId="77777777" w:rsidR="00EE4793" w:rsidRDefault="007462DE">
      <w:pPr>
        <w:spacing w:line="480" w:lineRule="auto"/>
        <w:ind w:firstLine="720"/>
        <w:rPr>
          <w:sz w:val="24"/>
          <w:szCs w:val="24"/>
        </w:rPr>
      </w:pPr>
      <w:r>
        <w:rPr>
          <w:sz w:val="24"/>
          <w:szCs w:val="24"/>
        </w:rPr>
        <w:t xml:space="preserve">In summary, if a guest books the hotel too much time ahead </w:t>
      </w:r>
      <w:proofErr w:type="gramStart"/>
      <w:r>
        <w:rPr>
          <w:sz w:val="24"/>
          <w:szCs w:val="24"/>
        </w:rPr>
        <w:t>of  arrival</w:t>
      </w:r>
      <w:proofErr w:type="gramEnd"/>
      <w:r>
        <w:rPr>
          <w:sz w:val="24"/>
          <w:szCs w:val="24"/>
        </w:rPr>
        <w:t>, he or she will be more likely to cancel the reservations. Therefore, the managers should pay more attention to the records which have a really long lead time. The manager can reduce the price of the hotel room booked close to the entering date, so that more guests will book the hotel closer to the entering date because of the low price.</w:t>
      </w:r>
    </w:p>
    <w:p w14:paraId="0FDB2234" w14:textId="77777777" w:rsidR="00EE4793" w:rsidRDefault="00EE4793">
      <w:pPr>
        <w:spacing w:line="480" w:lineRule="auto"/>
        <w:rPr>
          <w:sz w:val="24"/>
          <w:szCs w:val="24"/>
        </w:rPr>
      </w:pPr>
    </w:p>
    <w:p w14:paraId="64BBDD4F" w14:textId="77777777" w:rsidR="00EE4793" w:rsidRDefault="007462DE">
      <w:pPr>
        <w:spacing w:line="480" w:lineRule="auto"/>
        <w:rPr>
          <w:b/>
          <w:sz w:val="24"/>
          <w:szCs w:val="24"/>
        </w:rPr>
      </w:pPr>
      <w:r>
        <w:rPr>
          <w:b/>
          <w:sz w:val="24"/>
          <w:szCs w:val="24"/>
        </w:rPr>
        <w:t xml:space="preserve">- </w:t>
      </w:r>
      <w:proofErr w:type="spellStart"/>
      <w:r>
        <w:rPr>
          <w:b/>
          <w:sz w:val="24"/>
          <w:szCs w:val="24"/>
        </w:rPr>
        <w:t>IsSameRoom</w:t>
      </w:r>
      <w:proofErr w:type="spellEnd"/>
    </w:p>
    <w:p w14:paraId="1626174A" w14:textId="77777777" w:rsidR="00EE4793" w:rsidRDefault="007462DE">
      <w:pPr>
        <w:spacing w:line="480" w:lineRule="auto"/>
        <w:ind w:firstLine="720"/>
        <w:rPr>
          <w:sz w:val="24"/>
          <w:szCs w:val="24"/>
        </w:rPr>
      </w:pPr>
      <w:r>
        <w:rPr>
          <w:sz w:val="24"/>
          <w:szCs w:val="24"/>
        </w:rPr>
        <w:t>According to the bar chart, the cancellation rate is much lower when the reserved rooms and assigned rooms are different from each other.</w:t>
      </w:r>
    </w:p>
    <w:p w14:paraId="4E582176" w14:textId="77777777" w:rsidR="00EE4793" w:rsidRDefault="007462DE">
      <w:pPr>
        <w:spacing w:line="480" w:lineRule="auto"/>
        <w:ind w:firstLine="720"/>
        <w:rPr>
          <w:sz w:val="24"/>
          <w:szCs w:val="24"/>
        </w:rPr>
      </w:pPr>
      <w:r>
        <w:rPr>
          <w:sz w:val="24"/>
          <w:szCs w:val="24"/>
        </w:rPr>
        <w:t>According to the result of the “</w:t>
      </w:r>
      <w:proofErr w:type="spellStart"/>
      <w:r>
        <w:rPr>
          <w:sz w:val="24"/>
          <w:szCs w:val="24"/>
        </w:rPr>
        <w:t>varImp</w:t>
      </w:r>
      <w:proofErr w:type="spellEnd"/>
      <w:r>
        <w:rPr>
          <w:sz w:val="24"/>
          <w:szCs w:val="24"/>
        </w:rPr>
        <w:t>” function in the CART model, the variable of “</w:t>
      </w:r>
      <w:proofErr w:type="spellStart"/>
      <w:r>
        <w:rPr>
          <w:sz w:val="24"/>
          <w:szCs w:val="24"/>
        </w:rPr>
        <w:t>IsSameRoom</w:t>
      </w:r>
      <w:proofErr w:type="spellEnd"/>
      <w:r>
        <w:rPr>
          <w:sz w:val="24"/>
          <w:szCs w:val="24"/>
        </w:rPr>
        <w:t>” is the second important variable that influences the cancellation. Besides, “</w:t>
      </w:r>
      <w:proofErr w:type="spellStart"/>
      <w:r>
        <w:rPr>
          <w:sz w:val="24"/>
          <w:szCs w:val="24"/>
        </w:rPr>
        <w:t>IsSameRoom</w:t>
      </w:r>
      <w:proofErr w:type="spellEnd"/>
      <w:r>
        <w:rPr>
          <w:sz w:val="24"/>
          <w:szCs w:val="24"/>
        </w:rPr>
        <w:t>” also appears in the second rule. Consequently, if the reserved room type and the assigned room type are different (or let’s say the hotel approved their requests of room changing) then they will not cancel their appointments.</w:t>
      </w:r>
    </w:p>
    <w:p w14:paraId="260892D2" w14:textId="77777777" w:rsidR="00EE4793" w:rsidRDefault="007462DE">
      <w:pPr>
        <w:spacing w:line="480" w:lineRule="auto"/>
        <w:ind w:firstLine="720"/>
        <w:rPr>
          <w:rFonts w:ascii="Times New Roman" w:eastAsia="Times New Roman" w:hAnsi="Times New Roman" w:cs="Times New Roman"/>
          <w:sz w:val="24"/>
          <w:szCs w:val="24"/>
        </w:rPr>
      </w:pPr>
      <w:r>
        <w:rPr>
          <w:sz w:val="24"/>
          <w:szCs w:val="24"/>
        </w:rPr>
        <w:t>Therefore, the hotel needs to try to satisfy customers’ needs as much as they can, such as room changing requests. The hotel could also avoid the possibility of overselling by using a more accurate forecasting model. Even if such things can't be avoided, hotels need to put customer experience first and make customers have a better stay experience through proper financial compensation, better service, etc., so as to reduce the cancellation rate.</w:t>
      </w:r>
    </w:p>
    <w:p w14:paraId="31F54BCB" w14:textId="77777777" w:rsidR="00EE4793" w:rsidRDefault="007462DE">
      <w:pPr>
        <w:spacing w:line="480" w:lineRule="auto"/>
        <w:rPr>
          <w:b/>
          <w:sz w:val="24"/>
          <w:szCs w:val="24"/>
        </w:rPr>
      </w:pPr>
      <w:r>
        <w:rPr>
          <w:b/>
          <w:sz w:val="24"/>
          <w:szCs w:val="24"/>
        </w:rPr>
        <w:lastRenderedPageBreak/>
        <w:t xml:space="preserve">- </w:t>
      </w:r>
      <w:proofErr w:type="spellStart"/>
      <w:r>
        <w:rPr>
          <w:b/>
          <w:sz w:val="24"/>
          <w:szCs w:val="24"/>
        </w:rPr>
        <w:t>RequiredCarParkingSpaces</w:t>
      </w:r>
      <w:proofErr w:type="spellEnd"/>
    </w:p>
    <w:p w14:paraId="2A698BDB" w14:textId="77777777" w:rsidR="00EE4793" w:rsidRDefault="007462DE">
      <w:pPr>
        <w:spacing w:line="480" w:lineRule="auto"/>
        <w:ind w:firstLine="720"/>
        <w:rPr>
          <w:sz w:val="24"/>
          <w:szCs w:val="24"/>
        </w:rPr>
      </w:pPr>
      <w:r>
        <w:rPr>
          <w:sz w:val="24"/>
          <w:szCs w:val="24"/>
        </w:rPr>
        <w:t>From the CART model, we can figure out that “</w:t>
      </w:r>
      <w:proofErr w:type="spellStart"/>
      <w:r>
        <w:rPr>
          <w:sz w:val="24"/>
          <w:szCs w:val="24"/>
        </w:rPr>
        <w:t>RequiredCarParkingSpaces</w:t>
      </w:r>
      <w:proofErr w:type="spellEnd"/>
      <w:r>
        <w:rPr>
          <w:sz w:val="24"/>
          <w:szCs w:val="24"/>
        </w:rPr>
        <w:t xml:space="preserve">” is the third important variable that influences the cancellation rate. The cancellation rate of customers with parking requirements is lower than that of customers without parking requirements. </w:t>
      </w:r>
    </w:p>
    <w:p w14:paraId="2E27139F" w14:textId="77777777" w:rsidR="00EE4793" w:rsidRDefault="007462DE">
      <w:pPr>
        <w:spacing w:line="480" w:lineRule="auto"/>
        <w:ind w:firstLine="720"/>
        <w:rPr>
          <w:sz w:val="24"/>
          <w:szCs w:val="24"/>
        </w:rPr>
      </w:pPr>
      <w:r>
        <w:rPr>
          <w:sz w:val="24"/>
          <w:szCs w:val="24"/>
        </w:rPr>
        <w:t xml:space="preserve">Therefore, in order to operate better, the hotel should first ensure that the supply of parking spaces is sufficient, and the amount of parking space demand can be predicted by the previous customers' demand for parking spaces. </w:t>
      </w:r>
    </w:p>
    <w:p w14:paraId="2C28840B" w14:textId="77777777" w:rsidR="00EE4793" w:rsidRDefault="00EE4793">
      <w:pPr>
        <w:spacing w:line="480" w:lineRule="auto"/>
        <w:ind w:firstLine="720"/>
        <w:rPr>
          <w:sz w:val="24"/>
          <w:szCs w:val="24"/>
        </w:rPr>
      </w:pPr>
    </w:p>
    <w:p w14:paraId="295E6633" w14:textId="77777777" w:rsidR="00EE4793" w:rsidRDefault="007462DE">
      <w:pPr>
        <w:spacing w:line="480" w:lineRule="auto"/>
        <w:rPr>
          <w:b/>
          <w:sz w:val="24"/>
          <w:szCs w:val="24"/>
        </w:rPr>
      </w:pPr>
      <w:r>
        <w:rPr>
          <w:b/>
          <w:sz w:val="24"/>
          <w:szCs w:val="24"/>
        </w:rPr>
        <w:t xml:space="preserve">- </w:t>
      </w:r>
      <w:proofErr w:type="spellStart"/>
      <w:r>
        <w:rPr>
          <w:b/>
          <w:sz w:val="24"/>
          <w:szCs w:val="24"/>
        </w:rPr>
        <w:t>CustomerType</w:t>
      </w:r>
      <w:proofErr w:type="spellEnd"/>
    </w:p>
    <w:p w14:paraId="258381F4" w14:textId="77777777" w:rsidR="00EE4793" w:rsidRDefault="007462DE">
      <w:pPr>
        <w:spacing w:line="480" w:lineRule="auto"/>
        <w:ind w:firstLine="720"/>
        <w:rPr>
          <w:sz w:val="24"/>
          <w:szCs w:val="24"/>
        </w:rPr>
      </w:pPr>
      <w:r>
        <w:rPr>
          <w:sz w:val="24"/>
          <w:szCs w:val="24"/>
        </w:rPr>
        <w:t>Even though the variable of “</w:t>
      </w:r>
      <w:proofErr w:type="spellStart"/>
      <w:r>
        <w:rPr>
          <w:sz w:val="24"/>
          <w:szCs w:val="24"/>
        </w:rPr>
        <w:t>CustomerType</w:t>
      </w:r>
      <w:proofErr w:type="spellEnd"/>
      <w:r>
        <w:rPr>
          <w:sz w:val="24"/>
          <w:szCs w:val="24"/>
        </w:rPr>
        <w:t xml:space="preserve">” does not show much importance in the CART model, in </w:t>
      </w:r>
      <w:proofErr w:type="gramStart"/>
      <w:r>
        <w:rPr>
          <w:sz w:val="24"/>
          <w:szCs w:val="24"/>
        </w:rPr>
        <w:t>the  Associative</w:t>
      </w:r>
      <w:proofErr w:type="gramEnd"/>
      <w:r>
        <w:rPr>
          <w:sz w:val="24"/>
          <w:szCs w:val="24"/>
        </w:rPr>
        <w:t xml:space="preserve"> Roles Mining model, it plays a significant role in cancellation. </w:t>
      </w:r>
    </w:p>
    <w:p w14:paraId="411D35CC" w14:textId="77777777" w:rsidR="00EE4793" w:rsidRDefault="007462DE">
      <w:pPr>
        <w:spacing w:line="480" w:lineRule="auto"/>
        <w:ind w:firstLine="720"/>
        <w:rPr>
          <w:sz w:val="24"/>
          <w:szCs w:val="24"/>
        </w:rPr>
      </w:pPr>
      <w:r>
        <w:rPr>
          <w:sz w:val="24"/>
          <w:szCs w:val="24"/>
        </w:rPr>
        <w:t xml:space="preserve">Also, in the bar chart, it is obvious that transient customers are the most likely group to cancel their cancellations. </w:t>
      </w:r>
    </w:p>
    <w:p w14:paraId="18A5A9E1" w14:textId="77777777" w:rsidR="00EE4793" w:rsidRDefault="007462DE">
      <w:pPr>
        <w:spacing w:line="480" w:lineRule="auto"/>
        <w:ind w:firstLine="720"/>
        <w:rPr>
          <w:sz w:val="24"/>
          <w:szCs w:val="24"/>
        </w:rPr>
      </w:pPr>
      <w:r>
        <w:rPr>
          <w:sz w:val="24"/>
          <w:szCs w:val="24"/>
        </w:rPr>
        <w:t>Therefore, the managers could take actions to transfer transient customers to other types of customers. Decreasing the rate of cancellations in transient customer type is also helpful. The hotel can cut down the price of contract customers and group customers to attract transient customers to become other types of customers. Besides, the hotel should improve the services continuously, so that the hotel will have a very good reputation. As a result, the cancellation can decrease.</w:t>
      </w:r>
    </w:p>
    <w:p w14:paraId="2672DD41" w14:textId="77777777" w:rsidR="00EE4793" w:rsidRDefault="007462DE">
      <w:pPr>
        <w:pStyle w:val="1"/>
        <w:spacing w:line="480" w:lineRule="auto"/>
        <w:rPr>
          <w:b/>
          <w:sz w:val="32"/>
          <w:szCs w:val="32"/>
        </w:rPr>
      </w:pPr>
      <w:bookmarkStart w:id="19" w:name="_sjadl1glm0aa" w:colFirst="0" w:colLast="0"/>
      <w:bookmarkEnd w:id="19"/>
      <w:r>
        <w:rPr>
          <w:b/>
          <w:sz w:val="32"/>
          <w:szCs w:val="32"/>
        </w:rPr>
        <w:lastRenderedPageBreak/>
        <w:t>Appendix</w:t>
      </w:r>
    </w:p>
    <w:p w14:paraId="1F9EC927" w14:textId="77777777" w:rsidR="00EE4793" w:rsidRDefault="007462DE">
      <w:pPr>
        <w:spacing w:line="480" w:lineRule="auto"/>
        <w:rPr>
          <w:sz w:val="24"/>
          <w:szCs w:val="24"/>
          <w:u w:val="single"/>
        </w:rPr>
      </w:pPr>
      <w:r>
        <w:rPr>
          <w:sz w:val="24"/>
          <w:szCs w:val="24"/>
          <w:u w:val="single"/>
        </w:rPr>
        <w:t>Attached is a full list of every library used:</w:t>
      </w:r>
    </w:p>
    <w:p w14:paraId="29979C09" w14:textId="77777777" w:rsidR="00EE4793" w:rsidRDefault="007462DE">
      <w:pPr>
        <w:spacing w:line="480" w:lineRule="auto"/>
        <w:rPr>
          <w:sz w:val="24"/>
          <w:szCs w:val="24"/>
        </w:rPr>
      </w:pPr>
      <w:r>
        <w:rPr>
          <w:sz w:val="24"/>
          <w:szCs w:val="24"/>
        </w:rPr>
        <w:t>library(tidyverse)</w:t>
      </w:r>
    </w:p>
    <w:p w14:paraId="3849C7F5" w14:textId="77777777" w:rsidR="00EE4793" w:rsidRDefault="007462DE">
      <w:pPr>
        <w:spacing w:line="480" w:lineRule="auto"/>
        <w:rPr>
          <w:sz w:val="24"/>
          <w:szCs w:val="24"/>
        </w:rPr>
      </w:pPr>
      <w:r>
        <w:rPr>
          <w:sz w:val="24"/>
          <w:szCs w:val="24"/>
        </w:rPr>
        <w:t>library(</w:t>
      </w:r>
      <w:proofErr w:type="spellStart"/>
      <w:r>
        <w:rPr>
          <w:sz w:val="24"/>
          <w:szCs w:val="24"/>
        </w:rPr>
        <w:t>rworldmap</w:t>
      </w:r>
      <w:proofErr w:type="spellEnd"/>
      <w:r>
        <w:rPr>
          <w:sz w:val="24"/>
          <w:szCs w:val="24"/>
        </w:rPr>
        <w:t>)</w:t>
      </w:r>
    </w:p>
    <w:p w14:paraId="0188CECF" w14:textId="77777777" w:rsidR="00EE4793" w:rsidRDefault="007462DE">
      <w:pPr>
        <w:spacing w:line="480" w:lineRule="auto"/>
        <w:rPr>
          <w:sz w:val="24"/>
          <w:szCs w:val="24"/>
        </w:rPr>
      </w:pPr>
      <w:r>
        <w:rPr>
          <w:sz w:val="24"/>
          <w:szCs w:val="24"/>
        </w:rPr>
        <w:t>library(caret)</w:t>
      </w:r>
    </w:p>
    <w:p w14:paraId="787295A4" w14:textId="77777777" w:rsidR="00EE4793" w:rsidRDefault="007462DE">
      <w:pPr>
        <w:spacing w:line="480" w:lineRule="auto"/>
        <w:rPr>
          <w:sz w:val="24"/>
          <w:szCs w:val="24"/>
        </w:rPr>
      </w:pPr>
      <w:r>
        <w:rPr>
          <w:sz w:val="24"/>
          <w:szCs w:val="24"/>
        </w:rPr>
        <w:t>library(</w:t>
      </w:r>
      <w:proofErr w:type="spellStart"/>
      <w:r>
        <w:rPr>
          <w:sz w:val="24"/>
          <w:szCs w:val="24"/>
        </w:rPr>
        <w:t>rpart</w:t>
      </w:r>
      <w:proofErr w:type="spellEnd"/>
      <w:r>
        <w:rPr>
          <w:sz w:val="24"/>
          <w:szCs w:val="24"/>
        </w:rPr>
        <w:t>)</w:t>
      </w:r>
    </w:p>
    <w:p w14:paraId="5EE3A87E" w14:textId="77777777" w:rsidR="00EE4793" w:rsidRDefault="007462DE">
      <w:pPr>
        <w:spacing w:line="480" w:lineRule="auto"/>
        <w:rPr>
          <w:sz w:val="24"/>
          <w:szCs w:val="24"/>
        </w:rPr>
      </w:pPr>
      <w:r>
        <w:rPr>
          <w:sz w:val="24"/>
          <w:szCs w:val="24"/>
        </w:rPr>
        <w:t>library(</w:t>
      </w:r>
      <w:proofErr w:type="spellStart"/>
      <w:proofErr w:type="gramStart"/>
      <w:r>
        <w:rPr>
          <w:sz w:val="24"/>
          <w:szCs w:val="24"/>
        </w:rPr>
        <w:t>rpart.plot</w:t>
      </w:r>
      <w:proofErr w:type="spellEnd"/>
      <w:proofErr w:type="gramEnd"/>
      <w:r>
        <w:rPr>
          <w:sz w:val="24"/>
          <w:szCs w:val="24"/>
        </w:rPr>
        <w:t>)</w:t>
      </w:r>
    </w:p>
    <w:p w14:paraId="5EC3CF26" w14:textId="77777777" w:rsidR="00EE4793" w:rsidRDefault="007462DE">
      <w:pPr>
        <w:spacing w:line="480" w:lineRule="auto"/>
        <w:rPr>
          <w:sz w:val="24"/>
          <w:szCs w:val="24"/>
        </w:rPr>
      </w:pPr>
      <w:r>
        <w:rPr>
          <w:sz w:val="24"/>
          <w:szCs w:val="24"/>
        </w:rPr>
        <w:t>library(</w:t>
      </w:r>
      <w:proofErr w:type="spellStart"/>
      <w:r>
        <w:rPr>
          <w:sz w:val="24"/>
          <w:szCs w:val="24"/>
        </w:rPr>
        <w:t>kernlab</w:t>
      </w:r>
      <w:proofErr w:type="spellEnd"/>
      <w:r>
        <w:rPr>
          <w:sz w:val="24"/>
          <w:szCs w:val="24"/>
        </w:rPr>
        <w:t>)</w:t>
      </w:r>
    </w:p>
    <w:p w14:paraId="18EEDBCB" w14:textId="77777777" w:rsidR="00EE4793" w:rsidRDefault="007462DE">
      <w:pPr>
        <w:spacing w:line="480" w:lineRule="auto"/>
        <w:rPr>
          <w:sz w:val="24"/>
          <w:szCs w:val="24"/>
        </w:rPr>
      </w:pPr>
      <w:r>
        <w:rPr>
          <w:sz w:val="24"/>
          <w:szCs w:val="24"/>
        </w:rPr>
        <w:t>library(</w:t>
      </w:r>
      <w:proofErr w:type="spellStart"/>
      <w:r>
        <w:rPr>
          <w:sz w:val="24"/>
          <w:szCs w:val="24"/>
        </w:rPr>
        <w:t>arules</w:t>
      </w:r>
      <w:proofErr w:type="spellEnd"/>
      <w:r>
        <w:rPr>
          <w:sz w:val="24"/>
          <w:szCs w:val="24"/>
        </w:rPr>
        <w:t>)</w:t>
      </w:r>
    </w:p>
    <w:p w14:paraId="1E72BF4F" w14:textId="77777777" w:rsidR="00EE4793" w:rsidRDefault="007462DE">
      <w:pPr>
        <w:spacing w:line="480" w:lineRule="auto"/>
        <w:rPr>
          <w:sz w:val="24"/>
          <w:szCs w:val="24"/>
        </w:rPr>
      </w:pPr>
      <w:r>
        <w:rPr>
          <w:sz w:val="24"/>
          <w:szCs w:val="24"/>
        </w:rPr>
        <w:t>library(</w:t>
      </w:r>
      <w:proofErr w:type="spellStart"/>
      <w:r>
        <w:rPr>
          <w:sz w:val="24"/>
          <w:szCs w:val="24"/>
        </w:rPr>
        <w:t>arulesViz</w:t>
      </w:r>
      <w:proofErr w:type="spellEnd"/>
      <w:r>
        <w:rPr>
          <w:sz w:val="24"/>
          <w:szCs w:val="24"/>
        </w:rPr>
        <w:t>)</w:t>
      </w:r>
    </w:p>
    <w:p w14:paraId="3321F4E5" w14:textId="77777777" w:rsidR="00EE4793" w:rsidRDefault="00EE4793">
      <w:pPr>
        <w:spacing w:line="480" w:lineRule="auto"/>
        <w:rPr>
          <w:sz w:val="24"/>
          <w:szCs w:val="24"/>
          <w:u w:val="single"/>
        </w:rPr>
      </w:pPr>
    </w:p>
    <w:p w14:paraId="38BCBBB3" w14:textId="77777777" w:rsidR="00EE4793" w:rsidRDefault="007462DE">
      <w:pPr>
        <w:spacing w:line="480" w:lineRule="auto"/>
        <w:rPr>
          <w:sz w:val="24"/>
          <w:szCs w:val="24"/>
          <w:u w:val="single"/>
        </w:rPr>
      </w:pPr>
      <w:r>
        <w:rPr>
          <w:sz w:val="24"/>
          <w:szCs w:val="24"/>
          <w:u w:val="single"/>
        </w:rPr>
        <w:t>The data file is located at:</w:t>
      </w:r>
    </w:p>
    <w:p w14:paraId="3B7998F2" w14:textId="77777777" w:rsidR="00EE4793" w:rsidRDefault="00397C70">
      <w:pPr>
        <w:spacing w:line="480" w:lineRule="auto"/>
        <w:ind w:firstLine="720"/>
        <w:rPr>
          <w:sz w:val="24"/>
          <w:szCs w:val="24"/>
          <w:u w:val="single"/>
        </w:rPr>
      </w:pPr>
      <w:hyperlink r:id="rId64">
        <w:r w:rsidR="007462DE">
          <w:rPr>
            <w:color w:val="1155CC"/>
            <w:sz w:val="24"/>
            <w:szCs w:val="24"/>
            <w:u w:val="single"/>
          </w:rPr>
          <w:t>https://intro-datascience.s3.us-east-2.amazonaws.com/Resort01.csv</w:t>
        </w:r>
      </w:hyperlink>
    </w:p>
    <w:p w14:paraId="42ED4A5D" w14:textId="77777777" w:rsidR="00EE4793" w:rsidRDefault="007462DE">
      <w:pPr>
        <w:spacing w:line="480" w:lineRule="auto"/>
        <w:rPr>
          <w:i/>
          <w:sz w:val="24"/>
          <w:szCs w:val="24"/>
        </w:rPr>
      </w:pPr>
      <w:r>
        <w:rPr>
          <w:i/>
          <w:sz w:val="24"/>
          <w:szCs w:val="24"/>
        </w:rPr>
        <w:t xml:space="preserve">* All data was considered for exploratory </w:t>
      </w:r>
      <w:proofErr w:type="gramStart"/>
      <w:r>
        <w:rPr>
          <w:i/>
          <w:sz w:val="24"/>
          <w:szCs w:val="24"/>
        </w:rPr>
        <w:t>analysis,</w:t>
      </w:r>
      <w:proofErr w:type="gramEnd"/>
      <w:r>
        <w:rPr>
          <w:i/>
          <w:sz w:val="24"/>
          <w:szCs w:val="24"/>
        </w:rPr>
        <w:t xml:space="preserve"> proper data ethics were maintained for the insights portion of our report.</w:t>
      </w:r>
    </w:p>
    <w:sectPr w:rsidR="00EE4793">
      <w:headerReference w:type="default" r:id="rId65"/>
      <w:footerReference w:type="default" r:id="rId6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353E4" w14:textId="77777777" w:rsidR="00397C70" w:rsidRDefault="00397C70">
      <w:pPr>
        <w:spacing w:line="240" w:lineRule="auto"/>
      </w:pPr>
      <w:r>
        <w:separator/>
      </w:r>
    </w:p>
  </w:endnote>
  <w:endnote w:type="continuationSeparator" w:id="0">
    <w:p w14:paraId="3A99583D" w14:textId="77777777" w:rsidR="00397C70" w:rsidRDefault="00397C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E3315" w14:textId="77777777" w:rsidR="00EE4793" w:rsidRDefault="007462DE">
    <w:pPr>
      <w:jc w:val="center"/>
      <w:rPr>
        <w:sz w:val="24"/>
        <w:szCs w:val="24"/>
      </w:rPr>
    </w:pPr>
    <w:r>
      <w:rPr>
        <w:sz w:val="24"/>
        <w:szCs w:val="24"/>
      </w:rPr>
      <w:fldChar w:fldCharType="begin"/>
    </w:r>
    <w:r>
      <w:rPr>
        <w:sz w:val="24"/>
        <w:szCs w:val="24"/>
      </w:rPr>
      <w:instrText>PAGE</w:instrText>
    </w:r>
    <w:r>
      <w:rPr>
        <w:sz w:val="24"/>
        <w:szCs w:val="24"/>
      </w:rPr>
      <w:fldChar w:fldCharType="separate"/>
    </w:r>
    <w:r w:rsidR="006F4D4E">
      <w:rPr>
        <w:noProof/>
        <w:sz w:val="24"/>
        <w:szCs w:val="24"/>
      </w:rPr>
      <w:t>1</w:t>
    </w:r>
    <w:r>
      <w:rPr>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57C8B" w14:textId="77777777" w:rsidR="00397C70" w:rsidRDefault="00397C70">
      <w:pPr>
        <w:spacing w:line="240" w:lineRule="auto"/>
      </w:pPr>
      <w:r>
        <w:separator/>
      </w:r>
    </w:p>
  </w:footnote>
  <w:footnote w:type="continuationSeparator" w:id="0">
    <w:p w14:paraId="77CCECAD" w14:textId="77777777" w:rsidR="00397C70" w:rsidRDefault="00397C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F7763" w14:textId="77777777" w:rsidR="00EE4793" w:rsidRDefault="007462DE">
    <w:pPr>
      <w:jc w:val="right"/>
      <w:rPr>
        <w:sz w:val="24"/>
        <w:szCs w:val="24"/>
      </w:rPr>
    </w:pPr>
    <w:r>
      <w:rPr>
        <w:sz w:val="24"/>
        <w:szCs w:val="24"/>
      </w:rPr>
      <w:t>IST 687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D2029"/>
    <w:multiLevelType w:val="multilevel"/>
    <w:tmpl w:val="E940CE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6BA550F"/>
    <w:multiLevelType w:val="multilevel"/>
    <w:tmpl w:val="C1E89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A865782"/>
    <w:multiLevelType w:val="multilevel"/>
    <w:tmpl w:val="CC78A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826057"/>
    <w:multiLevelType w:val="multilevel"/>
    <w:tmpl w:val="44641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FC1524"/>
    <w:multiLevelType w:val="multilevel"/>
    <w:tmpl w:val="7A36D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4793"/>
    <w:rsid w:val="00397C70"/>
    <w:rsid w:val="004B506B"/>
    <w:rsid w:val="006F4D4E"/>
    <w:rsid w:val="007462DE"/>
    <w:rsid w:val="00EE4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11FFB"/>
  <w15:docId w15:val="{A242275F-54F2-4297-A194-BD756593D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intro-datascience.s3.us-east-2.amazonaws.com/Resort01.csv"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36</Pages>
  <Words>3038</Words>
  <Characters>17319</Characters>
  <Application>Microsoft Office Word</Application>
  <DocSecurity>0</DocSecurity>
  <Lines>144</Lines>
  <Paragraphs>40</Paragraphs>
  <ScaleCrop>false</ScaleCrop>
  <Company/>
  <LinksUpToDate>false</LinksUpToDate>
  <CharactersWithSpaces>20317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用户</cp:lastModifiedBy>
  <cp:revision>3</cp:revision>
  <dcterms:created xsi:type="dcterms:W3CDTF">2021-12-11T22:30:00Z</dcterms:created>
  <dcterms:modified xsi:type="dcterms:W3CDTF">2021-12-11T22:45:00Z</dcterms:modified>
</cp:coreProperties>
</file>