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23" w:type="dxa"/>
        <w:tblCellMar>
          <w:left w:w="0" w:type="dxa"/>
          <w:right w:w="0" w:type="dxa"/>
        </w:tblCellMar>
        <w:tblLook w:val="04A0" w:firstRow="1" w:lastRow="0" w:firstColumn="1" w:lastColumn="0" w:noHBand="0" w:noVBand="1"/>
      </w:tblPr>
      <w:tblGrid>
        <w:gridCol w:w="500"/>
        <w:gridCol w:w="860"/>
        <w:gridCol w:w="575"/>
        <w:gridCol w:w="637"/>
        <w:gridCol w:w="834"/>
        <w:gridCol w:w="834"/>
        <w:gridCol w:w="966"/>
        <w:gridCol w:w="818"/>
        <w:gridCol w:w="710"/>
        <w:gridCol w:w="800"/>
        <w:gridCol w:w="955"/>
        <w:gridCol w:w="645"/>
        <w:gridCol w:w="488"/>
        <w:gridCol w:w="680"/>
        <w:gridCol w:w="96"/>
        <w:gridCol w:w="96"/>
        <w:gridCol w:w="96"/>
        <w:gridCol w:w="96"/>
        <w:gridCol w:w="96"/>
        <w:gridCol w:w="96"/>
        <w:gridCol w:w="96"/>
        <w:gridCol w:w="96"/>
        <w:gridCol w:w="96"/>
        <w:gridCol w:w="96"/>
        <w:gridCol w:w="96"/>
        <w:gridCol w:w="96"/>
        <w:gridCol w:w="96"/>
        <w:gridCol w:w="96"/>
        <w:gridCol w:w="96"/>
        <w:gridCol w:w="96"/>
        <w:gridCol w:w="96"/>
        <w:gridCol w:w="96"/>
        <w:gridCol w:w="96"/>
      </w:tblGrid>
      <w:tr w:rsidR="00A16F50" w:rsidRPr="00A16F50" w14:paraId="69620B9C" w14:textId="77777777" w:rsidTr="00A16F50">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0B3544C2"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Group #</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159B6D71"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Following Instructions</w:t>
            </w:r>
            <w:r w:rsidRPr="00A16F50">
              <w:rPr>
                <w:rFonts w:ascii="Calibri" w:eastAsia="Times New Roman" w:hAnsi="Calibri" w:cs="Calibri"/>
                <w:color w:val="FFFFFF"/>
                <w:sz w:val="16"/>
                <w:szCs w:val="16"/>
                <w:lang w:val="en-US" w:eastAsia="en-US"/>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06C24CEA"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Writing Quality</w:t>
            </w:r>
            <w:r w:rsidRPr="00A16F50">
              <w:rPr>
                <w:rFonts w:ascii="Calibri" w:eastAsia="Times New Roman" w:hAnsi="Calibri" w:cs="Calibri"/>
                <w:color w:val="FFFFFF"/>
                <w:sz w:val="16"/>
                <w:szCs w:val="16"/>
                <w:lang w:val="en-US" w:eastAsia="en-US"/>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670D5DB6"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Abstract</w:t>
            </w:r>
            <w:r w:rsidRPr="00A16F50">
              <w:rPr>
                <w:rFonts w:ascii="Calibri" w:eastAsia="Times New Roman" w:hAnsi="Calibri" w:cs="Calibri"/>
                <w:color w:val="FFFFFF"/>
                <w:sz w:val="16"/>
                <w:szCs w:val="16"/>
                <w:lang w:val="en-US" w:eastAsia="en-US"/>
              </w:rPr>
              <w:br/>
              <w:t>(12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06D0EB82"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Data Collection / Cleaning / Exploration</w:t>
            </w:r>
            <w:r w:rsidRPr="00A16F50">
              <w:rPr>
                <w:rFonts w:ascii="Calibri" w:eastAsia="Times New Roman" w:hAnsi="Calibri" w:cs="Calibri"/>
                <w:color w:val="FFFFFF"/>
                <w:sz w:val="16"/>
                <w:szCs w:val="16"/>
                <w:lang w:val="en-US" w:eastAsia="en-US"/>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17E78C48"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Data Exploration Insights</w:t>
            </w:r>
            <w:r w:rsidRPr="00A16F50">
              <w:rPr>
                <w:rFonts w:ascii="Calibri" w:eastAsia="Times New Roman" w:hAnsi="Calibri" w:cs="Calibri"/>
                <w:color w:val="FFFFFF"/>
                <w:sz w:val="16"/>
                <w:szCs w:val="16"/>
                <w:lang w:val="en-US" w:eastAsia="en-US"/>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28FD6685"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Methodology</w:t>
            </w:r>
            <w:r w:rsidRPr="00A16F50">
              <w:rPr>
                <w:rFonts w:ascii="Calibri" w:eastAsia="Times New Roman" w:hAnsi="Calibri" w:cs="Calibri"/>
                <w:color w:val="FFFFFF"/>
                <w:sz w:val="16"/>
                <w:szCs w:val="16"/>
                <w:lang w:val="en-US" w:eastAsia="en-US"/>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1C52D748"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Predictions</w:t>
            </w:r>
            <w:r w:rsidRPr="00A16F50">
              <w:rPr>
                <w:rFonts w:ascii="Calibri" w:eastAsia="Times New Roman" w:hAnsi="Calibri" w:cs="Calibri"/>
                <w:color w:val="FFFFFF"/>
                <w:sz w:val="16"/>
                <w:szCs w:val="16"/>
                <w:lang w:val="en-US" w:eastAsia="en-US"/>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3119AC44"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Inference</w:t>
            </w:r>
            <w:r w:rsidRPr="00A16F50">
              <w:rPr>
                <w:rFonts w:ascii="Calibri" w:eastAsia="Times New Roman" w:hAnsi="Calibri" w:cs="Calibri"/>
                <w:color w:val="FFFFFF"/>
                <w:sz w:val="16"/>
                <w:szCs w:val="16"/>
                <w:lang w:val="en-US" w:eastAsia="en-US"/>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40F26EA4"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Conclusion</w:t>
            </w:r>
            <w:r w:rsidRPr="00A16F50">
              <w:rPr>
                <w:rFonts w:ascii="Calibri" w:eastAsia="Times New Roman" w:hAnsi="Calibri" w:cs="Calibri"/>
                <w:color w:val="FFFFFF"/>
                <w:sz w:val="16"/>
                <w:szCs w:val="16"/>
                <w:lang w:val="en-US" w:eastAsia="en-US"/>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2F8B5D6D"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 xml:space="preserve">Additional Discretionary </w:t>
            </w:r>
            <w:r w:rsidRPr="00A16F50">
              <w:rPr>
                <w:rFonts w:ascii="Calibri" w:eastAsia="Times New Roman" w:hAnsi="Calibri" w:cs="Calibri"/>
                <w:color w:val="FFFFFF"/>
                <w:sz w:val="16"/>
                <w:szCs w:val="16"/>
                <w:lang w:val="en-US" w:eastAsia="en-US"/>
              </w:rPr>
              <w:br/>
              <w:t>Points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108BDBE4"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Numeric Grade</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607F83A1"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Letter Grade</w:t>
            </w:r>
          </w:p>
        </w:tc>
        <w:tc>
          <w:tcPr>
            <w:tcW w:w="573" w:type="dxa"/>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16E9B479"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r w:rsidRPr="00A16F50">
              <w:rPr>
                <w:rFonts w:ascii="Calibri" w:eastAsia="Times New Roman" w:hAnsi="Calibri" w:cs="Calibri"/>
                <w:color w:val="FFFFFF"/>
                <w:sz w:val="16"/>
                <w:szCs w:val="16"/>
                <w:lang w:val="en-US" w:eastAsia="en-US"/>
              </w:rPr>
              <w:t>Notes</w:t>
            </w:r>
          </w:p>
        </w:tc>
        <w:tc>
          <w:tcPr>
            <w:tcW w:w="1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BD3889" w14:textId="77777777" w:rsidR="00A16F50" w:rsidRPr="00A16F50" w:rsidRDefault="00A16F50" w:rsidP="00A16F50">
            <w:pPr>
              <w:spacing w:line="240" w:lineRule="auto"/>
              <w:ind w:left="0"/>
              <w:jc w:val="center"/>
              <w:rPr>
                <w:rFonts w:ascii="Calibri" w:eastAsia="Times New Roman" w:hAnsi="Calibri" w:cs="Calibri"/>
                <w:color w:val="FFFFFF"/>
                <w:sz w:val="16"/>
                <w:szCs w:val="16"/>
                <w:lang w:val="en-US" w:eastAsia="en-US"/>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2EAA8C"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51A158"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75056"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1C2E4"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E81E4"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9D23B"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3096F"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DC5A9"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4B22C"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40A4B"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B9D95"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96221"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64F59"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EEE7D"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FED21"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8DBEA"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95A14"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18257" w14:textId="77777777" w:rsidR="00A16F50" w:rsidRPr="00A16F50" w:rsidRDefault="00A16F50" w:rsidP="00A16F50">
            <w:pPr>
              <w:spacing w:line="240" w:lineRule="auto"/>
              <w:ind w:left="0"/>
              <w:rPr>
                <w:rFonts w:eastAsia="Times New Roman"/>
                <w:sz w:val="20"/>
                <w:szCs w:val="20"/>
                <w:lang w:val="en-US" w:eastAsia="en-US"/>
              </w:rPr>
            </w:pPr>
          </w:p>
        </w:tc>
      </w:tr>
      <w:tr w:rsidR="00A16F50" w:rsidRPr="00A16F50" w14:paraId="199884A6" w14:textId="77777777" w:rsidTr="00A16F5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1644EDD" w14:textId="77777777" w:rsidR="00A16F50" w:rsidRPr="00A16F50" w:rsidRDefault="00A16F50" w:rsidP="00A16F50">
            <w:pPr>
              <w:spacing w:line="240" w:lineRule="auto"/>
              <w:ind w:left="0"/>
              <w:jc w:val="center"/>
              <w:rPr>
                <w:rFonts w:ascii="Calibri" w:eastAsia="Times New Roman" w:hAnsi="Calibri" w:cs="Calibri"/>
                <w:sz w:val="22"/>
                <w:szCs w:val="22"/>
                <w:lang w:val="en-US" w:eastAsia="en-US"/>
              </w:rPr>
            </w:pPr>
            <w:r w:rsidRPr="00A16F50">
              <w:rPr>
                <w:rFonts w:ascii="Calibri" w:eastAsia="Times New Roman" w:hAnsi="Calibri" w:cs="Calibri"/>
                <w:sz w:val="22"/>
                <w:szCs w:val="22"/>
                <w:lang w:val="en-US" w:eastAsia="en-US"/>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26368"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C4EA5"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1DCD2"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125B4"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033D1"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0D96D"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21825"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A50C7F"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D41CD"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20AE5"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8E096" w14:textId="77777777" w:rsidR="00A16F50" w:rsidRPr="00A16F50" w:rsidRDefault="00A16F50" w:rsidP="00A16F50">
            <w:pPr>
              <w:spacing w:line="240" w:lineRule="auto"/>
              <w:ind w:left="0"/>
              <w:jc w:val="right"/>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100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A2CBBD3" w14:textId="77777777" w:rsidR="00A16F50" w:rsidRPr="00A16F50" w:rsidRDefault="00A16F50" w:rsidP="00A16F50">
            <w:pPr>
              <w:spacing w:line="240" w:lineRule="auto"/>
              <w:ind w:left="0"/>
              <w:rPr>
                <w:rFonts w:ascii="Inconsolata" w:eastAsia="Times New Roman" w:hAnsi="Inconsolata" w:cs="Arial"/>
                <w:sz w:val="22"/>
                <w:szCs w:val="22"/>
                <w:lang w:val="en-US" w:eastAsia="en-US"/>
              </w:rPr>
            </w:pPr>
            <w:r w:rsidRPr="00A16F50">
              <w:rPr>
                <w:rFonts w:ascii="Inconsolata" w:eastAsia="Times New Roman" w:hAnsi="Inconsolata" w:cs="Arial"/>
                <w:sz w:val="22"/>
                <w:szCs w:val="22"/>
                <w:lang w:val="en-US" w:eastAsia="en-US"/>
              </w:rPr>
              <w:t>A</w:t>
            </w:r>
          </w:p>
        </w:tc>
        <w:tc>
          <w:tcPr>
            <w:tcW w:w="5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E659F" w14:textId="77777777" w:rsidR="00A16F50" w:rsidRPr="00A16F50" w:rsidRDefault="00A16F50" w:rsidP="00A16F50">
            <w:pPr>
              <w:spacing w:line="240" w:lineRule="auto"/>
              <w:ind w:left="0"/>
              <w:rPr>
                <w:rFonts w:ascii="Arial" w:eastAsia="Times New Roman" w:hAnsi="Arial" w:cs="Arial"/>
                <w:sz w:val="20"/>
                <w:szCs w:val="20"/>
                <w:lang w:val="en-US" w:eastAsia="en-US"/>
              </w:rPr>
            </w:pPr>
            <w:r w:rsidRPr="00A16F50">
              <w:rPr>
                <w:rFonts w:ascii="Arial" w:eastAsia="Times New Roman" w:hAnsi="Arial" w:cs="Arial"/>
                <w:sz w:val="20"/>
                <w:szCs w:val="20"/>
                <w:lang w:val="en-US" w:eastAsia="en-US"/>
              </w:rPr>
              <w:t>Very nice work. Easy to read, easy to follow, things make sense.</w:t>
            </w:r>
          </w:p>
        </w:tc>
        <w:tc>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D41AD" w14:textId="77777777" w:rsidR="00A16F50" w:rsidRPr="00A16F50" w:rsidRDefault="00A16F50" w:rsidP="00A16F50">
            <w:pPr>
              <w:spacing w:line="240" w:lineRule="auto"/>
              <w:ind w:left="0"/>
              <w:rPr>
                <w:rFonts w:ascii="Arial" w:eastAsia="Times New Roman" w:hAnsi="Arial" w:cs="Arial"/>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D7D89"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5E787"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02280"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571A"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248AE"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AF295"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920E2"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F6760"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DAF96"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5BB93"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9C515"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A6AEE"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4FE0F"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357DF"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ED85C"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F0CCC"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AE3FA" w14:textId="77777777" w:rsidR="00A16F50" w:rsidRPr="00A16F50" w:rsidRDefault="00A16F50" w:rsidP="00A16F50">
            <w:pPr>
              <w:spacing w:line="240" w:lineRule="auto"/>
              <w:ind w:left="0"/>
              <w:rPr>
                <w:rFonts w:eastAsia="Times New Roman"/>
                <w:sz w:val="20"/>
                <w:szCs w:val="20"/>
                <w:lang w:val="en-US"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896A9" w14:textId="77777777" w:rsidR="00A16F50" w:rsidRPr="00A16F50" w:rsidRDefault="00A16F50" w:rsidP="00A16F50">
            <w:pPr>
              <w:spacing w:line="240" w:lineRule="auto"/>
              <w:ind w:left="0"/>
              <w:rPr>
                <w:rFonts w:eastAsia="Times New Roman"/>
                <w:sz w:val="20"/>
                <w:szCs w:val="20"/>
                <w:lang w:val="en-US" w:eastAsia="en-US"/>
              </w:rPr>
            </w:pPr>
          </w:p>
        </w:tc>
      </w:tr>
    </w:tbl>
    <w:p w14:paraId="699EAB42" w14:textId="77777777" w:rsidR="00013824" w:rsidRPr="001B6ED9" w:rsidRDefault="00013824" w:rsidP="00013824">
      <w:pPr>
        <w:jc w:val="center"/>
        <w:rPr>
          <w:sz w:val="44"/>
          <w:szCs w:val="44"/>
        </w:rPr>
      </w:pPr>
    </w:p>
    <w:p w14:paraId="071CED9A" w14:textId="77777777" w:rsidR="00013824" w:rsidRPr="001B6ED9" w:rsidRDefault="00013824" w:rsidP="00013824">
      <w:pPr>
        <w:jc w:val="center"/>
        <w:rPr>
          <w:sz w:val="44"/>
          <w:szCs w:val="44"/>
        </w:rPr>
      </w:pPr>
    </w:p>
    <w:p w14:paraId="7BD3F2A0" w14:textId="77777777" w:rsidR="00013824" w:rsidRPr="001B6ED9" w:rsidRDefault="00013824" w:rsidP="00013824">
      <w:pPr>
        <w:jc w:val="center"/>
        <w:rPr>
          <w:sz w:val="44"/>
          <w:szCs w:val="44"/>
        </w:rPr>
      </w:pPr>
    </w:p>
    <w:p w14:paraId="0D0FE17C" w14:textId="77777777" w:rsidR="00013824" w:rsidRPr="001B6ED9" w:rsidRDefault="00013824" w:rsidP="00013824">
      <w:pPr>
        <w:jc w:val="center"/>
        <w:rPr>
          <w:sz w:val="44"/>
          <w:szCs w:val="44"/>
        </w:rPr>
      </w:pPr>
    </w:p>
    <w:p w14:paraId="354A012E" w14:textId="367F37FA" w:rsidR="00013824" w:rsidRDefault="00013824" w:rsidP="00013824">
      <w:pPr>
        <w:jc w:val="center"/>
        <w:rPr>
          <w:sz w:val="44"/>
          <w:szCs w:val="44"/>
        </w:rPr>
      </w:pPr>
    </w:p>
    <w:p w14:paraId="49934344" w14:textId="77777777" w:rsidR="00013824" w:rsidRPr="001B6ED9" w:rsidRDefault="00013824" w:rsidP="00013824">
      <w:pPr>
        <w:jc w:val="center"/>
        <w:rPr>
          <w:sz w:val="44"/>
          <w:szCs w:val="44"/>
        </w:rPr>
      </w:pPr>
    </w:p>
    <w:p w14:paraId="731BFEDA" w14:textId="77777777" w:rsidR="00013824" w:rsidRPr="001B6ED9" w:rsidRDefault="00013824" w:rsidP="00013824">
      <w:pPr>
        <w:jc w:val="center"/>
        <w:rPr>
          <w:sz w:val="44"/>
          <w:szCs w:val="44"/>
        </w:rPr>
      </w:pPr>
    </w:p>
    <w:p w14:paraId="140CD36E" w14:textId="77777777" w:rsidR="00013824" w:rsidRPr="001B6ED9" w:rsidRDefault="00013824" w:rsidP="00013824">
      <w:pPr>
        <w:jc w:val="center"/>
        <w:rPr>
          <w:b/>
          <w:sz w:val="48"/>
          <w:szCs w:val="48"/>
          <w:lang w:val="en-US"/>
        </w:rPr>
      </w:pPr>
      <w:r w:rsidRPr="001B6ED9">
        <w:rPr>
          <w:rFonts w:eastAsia="Times New Roman"/>
          <w:b/>
          <w:sz w:val="48"/>
          <w:szCs w:val="48"/>
          <w:lang w:val="en-US"/>
        </w:rPr>
        <w:t>Analysis and Prediction of</w:t>
      </w:r>
    </w:p>
    <w:p w14:paraId="4B17DB88" w14:textId="77777777" w:rsidR="00013824" w:rsidRPr="001B6ED9" w:rsidRDefault="00013824" w:rsidP="00013824">
      <w:pPr>
        <w:jc w:val="center"/>
        <w:rPr>
          <w:b/>
          <w:sz w:val="48"/>
          <w:szCs w:val="48"/>
          <w:lang w:val="en-US"/>
        </w:rPr>
      </w:pPr>
      <w:r w:rsidRPr="001B6ED9">
        <w:rPr>
          <w:rFonts w:eastAsia="Times New Roman"/>
          <w:b/>
          <w:sz w:val="48"/>
          <w:szCs w:val="48"/>
          <w:lang w:val="en-US"/>
        </w:rPr>
        <w:t>Airline Passenger Satisfaction</w:t>
      </w:r>
    </w:p>
    <w:p w14:paraId="6D4DCF90" w14:textId="00558C78" w:rsidR="00013824" w:rsidRDefault="00013824" w:rsidP="00013824">
      <w:pPr>
        <w:jc w:val="center"/>
        <w:rPr>
          <w:sz w:val="44"/>
          <w:szCs w:val="44"/>
          <w:lang w:val="en-US"/>
        </w:rPr>
      </w:pPr>
    </w:p>
    <w:p w14:paraId="6CFA78B6" w14:textId="0A565BBA" w:rsidR="00013824" w:rsidRDefault="00013824" w:rsidP="00013824">
      <w:pPr>
        <w:jc w:val="center"/>
        <w:rPr>
          <w:sz w:val="44"/>
          <w:szCs w:val="44"/>
          <w:lang w:val="en-US"/>
        </w:rPr>
      </w:pPr>
    </w:p>
    <w:p w14:paraId="2E09B561" w14:textId="458016AA" w:rsidR="00013824" w:rsidRDefault="00013824" w:rsidP="00013824">
      <w:pPr>
        <w:jc w:val="center"/>
        <w:rPr>
          <w:sz w:val="44"/>
          <w:szCs w:val="44"/>
          <w:lang w:val="en-US"/>
        </w:rPr>
      </w:pPr>
    </w:p>
    <w:p w14:paraId="5DF25C16" w14:textId="35C39A26" w:rsidR="00013824" w:rsidRDefault="00013824" w:rsidP="00013824">
      <w:pPr>
        <w:jc w:val="center"/>
        <w:rPr>
          <w:sz w:val="44"/>
          <w:szCs w:val="44"/>
          <w:lang w:val="en-US"/>
        </w:rPr>
      </w:pPr>
    </w:p>
    <w:p w14:paraId="2BFD7BB2" w14:textId="77777777" w:rsidR="00013824" w:rsidRDefault="00013824" w:rsidP="00013824">
      <w:pPr>
        <w:jc w:val="center"/>
        <w:rPr>
          <w:sz w:val="44"/>
          <w:szCs w:val="44"/>
          <w:lang w:val="en-US"/>
        </w:rPr>
      </w:pPr>
    </w:p>
    <w:p w14:paraId="4ECD8519" w14:textId="77777777" w:rsidR="00013824" w:rsidRPr="001B6ED9" w:rsidRDefault="00013824" w:rsidP="00013824">
      <w:pPr>
        <w:ind w:left="0"/>
        <w:rPr>
          <w:sz w:val="44"/>
          <w:szCs w:val="44"/>
          <w:lang w:val="en-US"/>
        </w:rPr>
      </w:pPr>
    </w:p>
    <w:p w14:paraId="3D77EA39" w14:textId="77777777" w:rsidR="00013824" w:rsidRPr="001B6ED9" w:rsidRDefault="00013824" w:rsidP="00013824">
      <w:pPr>
        <w:jc w:val="center"/>
        <w:rPr>
          <w:sz w:val="32"/>
          <w:szCs w:val="32"/>
          <w:lang w:val="en-US"/>
        </w:rPr>
      </w:pPr>
      <w:r w:rsidRPr="001B6ED9">
        <w:rPr>
          <w:rFonts w:eastAsia="Times New Roman"/>
          <w:sz w:val="32"/>
          <w:szCs w:val="32"/>
          <w:lang w:val="en-US"/>
        </w:rPr>
        <w:t>Group 15</w:t>
      </w:r>
    </w:p>
    <w:p w14:paraId="3C6153E4" w14:textId="77777777" w:rsidR="00013824" w:rsidRPr="001B6ED9" w:rsidRDefault="00013824" w:rsidP="00013824">
      <w:pPr>
        <w:jc w:val="center"/>
        <w:rPr>
          <w:sz w:val="32"/>
          <w:szCs w:val="32"/>
          <w:lang w:val="en-US"/>
        </w:rPr>
      </w:pPr>
      <w:r w:rsidRPr="001B6ED9">
        <w:rPr>
          <w:rFonts w:eastAsia="Times New Roman"/>
          <w:sz w:val="32"/>
          <w:szCs w:val="32"/>
          <w:lang w:val="en-US"/>
        </w:rPr>
        <w:t xml:space="preserve">Qian Zhang, </w:t>
      </w:r>
      <w:proofErr w:type="spellStart"/>
      <w:r w:rsidRPr="001B6ED9">
        <w:rPr>
          <w:rFonts w:eastAsia="Times New Roman"/>
          <w:sz w:val="32"/>
          <w:szCs w:val="32"/>
          <w:lang w:val="en-US"/>
        </w:rPr>
        <w:t>Yeling</w:t>
      </w:r>
      <w:proofErr w:type="spellEnd"/>
      <w:r w:rsidRPr="001B6ED9">
        <w:rPr>
          <w:rFonts w:eastAsia="Times New Roman"/>
          <w:sz w:val="32"/>
          <w:szCs w:val="32"/>
          <w:lang w:val="en-US"/>
        </w:rPr>
        <w:t xml:space="preserve"> Cai, </w:t>
      </w:r>
      <w:proofErr w:type="spellStart"/>
      <w:r w:rsidRPr="001B6ED9">
        <w:rPr>
          <w:rFonts w:eastAsia="Times New Roman"/>
          <w:sz w:val="32"/>
          <w:szCs w:val="32"/>
          <w:lang w:val="en-US"/>
        </w:rPr>
        <w:t>Yunhan</w:t>
      </w:r>
      <w:proofErr w:type="spellEnd"/>
      <w:r w:rsidRPr="001B6ED9">
        <w:rPr>
          <w:rFonts w:eastAsia="Times New Roman"/>
          <w:sz w:val="32"/>
          <w:szCs w:val="32"/>
          <w:lang w:val="en-US"/>
        </w:rPr>
        <w:t xml:space="preserve"> Zhang, </w:t>
      </w:r>
      <w:proofErr w:type="spellStart"/>
      <w:r w:rsidRPr="001B6ED9">
        <w:rPr>
          <w:rFonts w:eastAsia="Times New Roman"/>
          <w:sz w:val="32"/>
          <w:szCs w:val="32"/>
          <w:lang w:val="en-US"/>
        </w:rPr>
        <w:t>Zekai</w:t>
      </w:r>
      <w:proofErr w:type="spellEnd"/>
      <w:r w:rsidRPr="001B6ED9">
        <w:rPr>
          <w:rFonts w:eastAsia="Times New Roman"/>
          <w:sz w:val="32"/>
          <w:szCs w:val="32"/>
          <w:lang w:val="en-US"/>
        </w:rPr>
        <w:t xml:space="preserve"> Wei</w:t>
      </w:r>
    </w:p>
    <w:p w14:paraId="7CDC1ABB" w14:textId="77777777" w:rsidR="00013824" w:rsidRPr="001B6ED9" w:rsidRDefault="00013824" w:rsidP="00013824">
      <w:pPr>
        <w:ind w:left="0"/>
        <w:jc w:val="center"/>
        <w:rPr>
          <w:sz w:val="44"/>
          <w:szCs w:val="44"/>
          <w:lang w:val="en-US"/>
        </w:rPr>
      </w:pPr>
    </w:p>
    <w:p w14:paraId="5BF47466" w14:textId="77777777" w:rsidR="00013824" w:rsidRPr="001B6ED9" w:rsidRDefault="00013824" w:rsidP="00013824">
      <w:pPr>
        <w:ind w:left="0"/>
        <w:rPr>
          <w:lang w:val="en-US"/>
        </w:rPr>
      </w:pPr>
    </w:p>
    <w:p w14:paraId="6129E01D" w14:textId="77777777" w:rsidR="00013824" w:rsidRPr="001B6ED9" w:rsidRDefault="00013824" w:rsidP="00013824">
      <w:pPr>
        <w:ind w:left="0"/>
        <w:jc w:val="center"/>
        <w:rPr>
          <w:b/>
          <w:sz w:val="28"/>
          <w:szCs w:val="28"/>
        </w:rPr>
      </w:pPr>
      <w:r w:rsidRPr="001B6ED9">
        <w:rPr>
          <w:rFonts w:eastAsia="Times New Roman"/>
          <w:b/>
          <w:sz w:val="28"/>
          <w:szCs w:val="28"/>
        </w:rPr>
        <w:t>Table of Contents</w:t>
      </w:r>
    </w:p>
    <w:sdt>
      <w:sdtPr>
        <w:rPr>
          <w:rFonts w:ascii="Times New Roman" w:eastAsiaTheme="minorEastAsia"/>
          <w:b w:val="0"/>
          <w:bCs w:val="0"/>
          <w:sz w:val="24"/>
          <w:szCs w:val="24"/>
        </w:rPr>
        <w:id w:val="-1044136957"/>
        <w:docPartObj>
          <w:docPartGallery w:val="Table of Contents"/>
          <w:docPartUnique/>
        </w:docPartObj>
      </w:sdtPr>
      <w:sdtEndPr>
        <w:rPr>
          <w:noProof/>
        </w:rPr>
      </w:sdtEndPr>
      <w:sdtContent>
        <w:p w14:paraId="17C3F1A7" w14:textId="13995128" w:rsidR="00C91025" w:rsidRDefault="00586587">
          <w:pPr>
            <w:pStyle w:val="TOC1"/>
            <w:tabs>
              <w:tab w:val="left" w:pos="480"/>
              <w:tab w:val="right" w:leader="dot" w:pos="9019"/>
            </w:tabs>
            <w:rPr>
              <w:rFonts w:eastAsiaTheme="minorEastAsia" w:hAnsiTheme="minorHAnsi" w:cstheme="minorBidi"/>
              <w:b w:val="0"/>
              <w:bCs w:val="0"/>
              <w:noProof/>
              <w:kern w:val="2"/>
              <w:sz w:val="21"/>
              <w:szCs w:val="24"/>
              <w:lang w:val="en-US"/>
            </w:rPr>
          </w:pPr>
          <w:r>
            <w:rPr>
              <w:b w:val="0"/>
              <w:bCs w:val="0"/>
            </w:rPr>
            <w:fldChar w:fldCharType="begin"/>
          </w:r>
          <w:r>
            <w:instrText>TOC \o "1-3" \h \z \u</w:instrText>
          </w:r>
          <w:r>
            <w:rPr>
              <w:b w:val="0"/>
              <w:bCs w:val="0"/>
            </w:rPr>
            <w:fldChar w:fldCharType="separate"/>
          </w:r>
          <w:hyperlink w:anchor="_Toc121674729" w:history="1">
            <w:r w:rsidR="00C91025" w:rsidRPr="00F43A52">
              <w:rPr>
                <w:rStyle w:val="Hyperlink"/>
                <w:noProof/>
              </w:rPr>
              <w:t>1.</w:t>
            </w:r>
            <w:r w:rsidR="00C91025">
              <w:rPr>
                <w:rFonts w:eastAsiaTheme="minorEastAsia" w:hAnsiTheme="minorHAnsi" w:cstheme="minorBidi"/>
                <w:b w:val="0"/>
                <w:bCs w:val="0"/>
                <w:noProof/>
                <w:kern w:val="2"/>
                <w:sz w:val="21"/>
                <w:szCs w:val="24"/>
                <w:lang w:val="en-US"/>
              </w:rPr>
              <w:tab/>
            </w:r>
            <w:r w:rsidR="00C91025" w:rsidRPr="00F43A52">
              <w:rPr>
                <w:rStyle w:val="Hyperlink"/>
                <w:noProof/>
              </w:rPr>
              <w:t>Abstract</w:t>
            </w:r>
            <w:r w:rsidR="00C91025">
              <w:rPr>
                <w:noProof/>
                <w:webHidden/>
              </w:rPr>
              <w:tab/>
            </w:r>
            <w:r w:rsidR="00C91025">
              <w:rPr>
                <w:noProof/>
                <w:webHidden/>
              </w:rPr>
              <w:fldChar w:fldCharType="begin"/>
            </w:r>
            <w:r w:rsidR="00C91025">
              <w:rPr>
                <w:noProof/>
                <w:webHidden/>
              </w:rPr>
              <w:instrText xml:space="preserve"> PAGEREF _Toc121674729 \h </w:instrText>
            </w:r>
            <w:r w:rsidR="00C91025">
              <w:rPr>
                <w:noProof/>
                <w:webHidden/>
              </w:rPr>
            </w:r>
            <w:r w:rsidR="00C91025">
              <w:rPr>
                <w:noProof/>
                <w:webHidden/>
              </w:rPr>
              <w:fldChar w:fldCharType="separate"/>
            </w:r>
            <w:r w:rsidR="00C91025">
              <w:rPr>
                <w:noProof/>
                <w:webHidden/>
              </w:rPr>
              <w:t>4</w:t>
            </w:r>
            <w:r w:rsidR="00C91025">
              <w:rPr>
                <w:noProof/>
                <w:webHidden/>
              </w:rPr>
              <w:fldChar w:fldCharType="end"/>
            </w:r>
          </w:hyperlink>
        </w:p>
        <w:p w14:paraId="531A4B7D" w14:textId="75668028"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0" w:history="1">
            <w:r w:rsidR="00C91025" w:rsidRPr="00F43A52">
              <w:rPr>
                <w:rStyle w:val="Hyperlink"/>
                <w:noProof/>
              </w:rPr>
              <w:t>1.1.</w:t>
            </w:r>
            <w:r w:rsidR="00C91025">
              <w:rPr>
                <w:rFonts w:eastAsiaTheme="minorEastAsia" w:hAnsiTheme="minorHAnsi" w:cstheme="minorBidi"/>
                <w:i w:val="0"/>
                <w:iCs w:val="0"/>
                <w:noProof/>
                <w:kern w:val="2"/>
                <w:sz w:val="21"/>
                <w:szCs w:val="24"/>
                <w:lang w:val="en-US"/>
              </w:rPr>
              <w:tab/>
            </w:r>
            <w:r w:rsidR="00C91025" w:rsidRPr="00F43A52">
              <w:rPr>
                <w:rStyle w:val="Hyperlink"/>
                <w:noProof/>
              </w:rPr>
              <w:t>Project Overview</w:t>
            </w:r>
            <w:r w:rsidR="00C91025">
              <w:rPr>
                <w:noProof/>
                <w:webHidden/>
              </w:rPr>
              <w:tab/>
            </w:r>
            <w:r w:rsidR="00C91025">
              <w:rPr>
                <w:noProof/>
                <w:webHidden/>
              </w:rPr>
              <w:fldChar w:fldCharType="begin"/>
            </w:r>
            <w:r w:rsidR="00C91025">
              <w:rPr>
                <w:noProof/>
                <w:webHidden/>
              </w:rPr>
              <w:instrText xml:space="preserve"> PAGEREF _Toc121674730 \h </w:instrText>
            </w:r>
            <w:r w:rsidR="00C91025">
              <w:rPr>
                <w:noProof/>
                <w:webHidden/>
              </w:rPr>
            </w:r>
            <w:r w:rsidR="00C91025">
              <w:rPr>
                <w:noProof/>
                <w:webHidden/>
              </w:rPr>
              <w:fldChar w:fldCharType="separate"/>
            </w:r>
            <w:r w:rsidR="00C91025">
              <w:rPr>
                <w:noProof/>
                <w:webHidden/>
              </w:rPr>
              <w:t>4</w:t>
            </w:r>
            <w:r w:rsidR="00C91025">
              <w:rPr>
                <w:noProof/>
                <w:webHidden/>
              </w:rPr>
              <w:fldChar w:fldCharType="end"/>
            </w:r>
          </w:hyperlink>
        </w:p>
        <w:p w14:paraId="32CEE09D" w14:textId="7A5147B6"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1" w:history="1">
            <w:r w:rsidR="00C91025" w:rsidRPr="00F43A52">
              <w:rPr>
                <w:rStyle w:val="Hyperlink"/>
                <w:noProof/>
              </w:rPr>
              <w:t>1.2.</w:t>
            </w:r>
            <w:r w:rsidR="00C91025">
              <w:rPr>
                <w:rFonts w:eastAsiaTheme="minorEastAsia" w:hAnsiTheme="minorHAnsi" w:cstheme="minorBidi"/>
                <w:i w:val="0"/>
                <w:iCs w:val="0"/>
                <w:noProof/>
                <w:kern w:val="2"/>
                <w:sz w:val="21"/>
                <w:szCs w:val="24"/>
                <w:lang w:val="en-US"/>
              </w:rPr>
              <w:tab/>
            </w:r>
            <w:r w:rsidR="00C91025" w:rsidRPr="00F43A52">
              <w:rPr>
                <w:rStyle w:val="Hyperlink"/>
                <w:noProof/>
              </w:rPr>
              <w:t>Data Overview</w:t>
            </w:r>
            <w:r w:rsidR="00C91025">
              <w:rPr>
                <w:noProof/>
                <w:webHidden/>
              </w:rPr>
              <w:tab/>
            </w:r>
            <w:r w:rsidR="00C91025">
              <w:rPr>
                <w:noProof/>
                <w:webHidden/>
              </w:rPr>
              <w:fldChar w:fldCharType="begin"/>
            </w:r>
            <w:r w:rsidR="00C91025">
              <w:rPr>
                <w:noProof/>
                <w:webHidden/>
              </w:rPr>
              <w:instrText xml:space="preserve"> PAGEREF _Toc121674731 \h </w:instrText>
            </w:r>
            <w:r w:rsidR="00C91025">
              <w:rPr>
                <w:noProof/>
                <w:webHidden/>
              </w:rPr>
            </w:r>
            <w:r w:rsidR="00C91025">
              <w:rPr>
                <w:noProof/>
                <w:webHidden/>
              </w:rPr>
              <w:fldChar w:fldCharType="separate"/>
            </w:r>
            <w:r w:rsidR="00C91025">
              <w:rPr>
                <w:noProof/>
                <w:webHidden/>
              </w:rPr>
              <w:t>4</w:t>
            </w:r>
            <w:r w:rsidR="00C91025">
              <w:rPr>
                <w:noProof/>
                <w:webHidden/>
              </w:rPr>
              <w:fldChar w:fldCharType="end"/>
            </w:r>
          </w:hyperlink>
        </w:p>
        <w:p w14:paraId="458BB795" w14:textId="300F3DED"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2" w:history="1">
            <w:r w:rsidR="00C91025" w:rsidRPr="00F43A52">
              <w:rPr>
                <w:rStyle w:val="Hyperlink"/>
                <w:noProof/>
              </w:rPr>
              <w:t>1.3.</w:t>
            </w:r>
            <w:r w:rsidR="00C91025">
              <w:rPr>
                <w:rFonts w:eastAsiaTheme="minorEastAsia" w:hAnsiTheme="minorHAnsi" w:cstheme="minorBidi"/>
                <w:i w:val="0"/>
                <w:iCs w:val="0"/>
                <w:noProof/>
                <w:kern w:val="2"/>
                <w:sz w:val="21"/>
                <w:szCs w:val="24"/>
                <w:lang w:val="en-US"/>
              </w:rPr>
              <w:tab/>
            </w:r>
            <w:r w:rsidR="00C91025" w:rsidRPr="00F43A52">
              <w:rPr>
                <w:rStyle w:val="Hyperlink"/>
                <w:noProof/>
              </w:rPr>
              <w:t>The Link of Dataset</w:t>
            </w:r>
            <w:r w:rsidR="00C91025">
              <w:rPr>
                <w:noProof/>
                <w:webHidden/>
              </w:rPr>
              <w:tab/>
            </w:r>
            <w:r w:rsidR="00C91025">
              <w:rPr>
                <w:noProof/>
                <w:webHidden/>
              </w:rPr>
              <w:fldChar w:fldCharType="begin"/>
            </w:r>
            <w:r w:rsidR="00C91025">
              <w:rPr>
                <w:noProof/>
                <w:webHidden/>
              </w:rPr>
              <w:instrText xml:space="preserve"> PAGEREF _Toc121674732 \h </w:instrText>
            </w:r>
            <w:r w:rsidR="00C91025">
              <w:rPr>
                <w:noProof/>
                <w:webHidden/>
              </w:rPr>
            </w:r>
            <w:r w:rsidR="00C91025">
              <w:rPr>
                <w:noProof/>
                <w:webHidden/>
              </w:rPr>
              <w:fldChar w:fldCharType="separate"/>
            </w:r>
            <w:r w:rsidR="00C91025">
              <w:rPr>
                <w:noProof/>
                <w:webHidden/>
              </w:rPr>
              <w:t>4</w:t>
            </w:r>
            <w:r w:rsidR="00C91025">
              <w:rPr>
                <w:noProof/>
                <w:webHidden/>
              </w:rPr>
              <w:fldChar w:fldCharType="end"/>
            </w:r>
          </w:hyperlink>
        </w:p>
        <w:p w14:paraId="1C0EB316" w14:textId="0E2C23B0"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3" w:history="1">
            <w:r w:rsidR="00C91025" w:rsidRPr="00F43A52">
              <w:rPr>
                <w:rStyle w:val="Hyperlink"/>
                <w:noProof/>
              </w:rPr>
              <w:t>1.4.</w:t>
            </w:r>
            <w:r w:rsidR="00C91025">
              <w:rPr>
                <w:rFonts w:eastAsiaTheme="minorEastAsia" w:hAnsiTheme="minorHAnsi" w:cstheme="minorBidi"/>
                <w:i w:val="0"/>
                <w:iCs w:val="0"/>
                <w:noProof/>
                <w:kern w:val="2"/>
                <w:sz w:val="21"/>
                <w:szCs w:val="24"/>
                <w:lang w:val="en-US"/>
              </w:rPr>
              <w:tab/>
            </w:r>
            <w:r w:rsidR="00C91025" w:rsidRPr="00F43A52">
              <w:rPr>
                <w:rStyle w:val="Hyperlink"/>
                <w:noProof/>
              </w:rPr>
              <w:t>Interesting Things About the Dataset</w:t>
            </w:r>
            <w:r w:rsidR="00C91025">
              <w:rPr>
                <w:noProof/>
                <w:webHidden/>
              </w:rPr>
              <w:tab/>
            </w:r>
            <w:r w:rsidR="00C91025">
              <w:rPr>
                <w:noProof/>
                <w:webHidden/>
              </w:rPr>
              <w:fldChar w:fldCharType="begin"/>
            </w:r>
            <w:r w:rsidR="00C91025">
              <w:rPr>
                <w:noProof/>
                <w:webHidden/>
              </w:rPr>
              <w:instrText xml:space="preserve"> PAGEREF _Toc121674733 \h </w:instrText>
            </w:r>
            <w:r w:rsidR="00C91025">
              <w:rPr>
                <w:noProof/>
                <w:webHidden/>
              </w:rPr>
            </w:r>
            <w:r w:rsidR="00C91025">
              <w:rPr>
                <w:noProof/>
                <w:webHidden/>
              </w:rPr>
              <w:fldChar w:fldCharType="separate"/>
            </w:r>
            <w:r w:rsidR="00C91025">
              <w:rPr>
                <w:noProof/>
                <w:webHidden/>
              </w:rPr>
              <w:t>4</w:t>
            </w:r>
            <w:r w:rsidR="00C91025">
              <w:rPr>
                <w:noProof/>
                <w:webHidden/>
              </w:rPr>
              <w:fldChar w:fldCharType="end"/>
            </w:r>
          </w:hyperlink>
        </w:p>
        <w:p w14:paraId="7AF9124E" w14:textId="4B51ACEF"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4" w:history="1">
            <w:r w:rsidR="00C91025" w:rsidRPr="00F43A52">
              <w:rPr>
                <w:rStyle w:val="Hyperlink"/>
                <w:noProof/>
              </w:rPr>
              <w:t>1.5.</w:t>
            </w:r>
            <w:r w:rsidR="00C91025">
              <w:rPr>
                <w:rFonts w:eastAsiaTheme="minorEastAsia" w:hAnsiTheme="minorHAnsi" w:cstheme="minorBidi"/>
                <w:i w:val="0"/>
                <w:iCs w:val="0"/>
                <w:noProof/>
                <w:kern w:val="2"/>
                <w:sz w:val="21"/>
                <w:szCs w:val="24"/>
                <w:lang w:val="en-US"/>
              </w:rPr>
              <w:tab/>
            </w:r>
            <w:r w:rsidR="00C91025" w:rsidRPr="00F43A52">
              <w:rPr>
                <w:rStyle w:val="Hyperlink"/>
                <w:noProof/>
              </w:rPr>
              <w:t>Predictions</w:t>
            </w:r>
            <w:r w:rsidR="00C91025">
              <w:rPr>
                <w:noProof/>
                <w:webHidden/>
              </w:rPr>
              <w:tab/>
            </w:r>
            <w:r w:rsidR="00C91025">
              <w:rPr>
                <w:noProof/>
                <w:webHidden/>
              </w:rPr>
              <w:fldChar w:fldCharType="begin"/>
            </w:r>
            <w:r w:rsidR="00C91025">
              <w:rPr>
                <w:noProof/>
                <w:webHidden/>
              </w:rPr>
              <w:instrText xml:space="preserve"> PAGEREF _Toc121674734 \h </w:instrText>
            </w:r>
            <w:r w:rsidR="00C91025">
              <w:rPr>
                <w:noProof/>
                <w:webHidden/>
              </w:rPr>
            </w:r>
            <w:r w:rsidR="00C91025">
              <w:rPr>
                <w:noProof/>
                <w:webHidden/>
              </w:rPr>
              <w:fldChar w:fldCharType="separate"/>
            </w:r>
            <w:r w:rsidR="00C91025">
              <w:rPr>
                <w:noProof/>
                <w:webHidden/>
              </w:rPr>
              <w:t>4</w:t>
            </w:r>
            <w:r w:rsidR="00C91025">
              <w:rPr>
                <w:noProof/>
                <w:webHidden/>
              </w:rPr>
              <w:fldChar w:fldCharType="end"/>
            </w:r>
          </w:hyperlink>
        </w:p>
        <w:p w14:paraId="404026D5" w14:textId="234D3973"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5" w:history="1">
            <w:r w:rsidR="00C91025" w:rsidRPr="00F43A52">
              <w:rPr>
                <w:rStyle w:val="Hyperlink"/>
                <w:noProof/>
              </w:rPr>
              <w:t>1.6.</w:t>
            </w:r>
            <w:r w:rsidR="00C91025">
              <w:rPr>
                <w:rFonts w:eastAsiaTheme="minorEastAsia" w:hAnsiTheme="minorHAnsi" w:cstheme="minorBidi"/>
                <w:i w:val="0"/>
                <w:iCs w:val="0"/>
                <w:noProof/>
                <w:kern w:val="2"/>
                <w:sz w:val="21"/>
                <w:szCs w:val="24"/>
                <w:lang w:val="en-US"/>
              </w:rPr>
              <w:tab/>
            </w:r>
            <w:r w:rsidR="00C91025" w:rsidRPr="00F43A52">
              <w:rPr>
                <w:rStyle w:val="Hyperlink"/>
                <w:noProof/>
              </w:rPr>
              <w:t>Inferences</w:t>
            </w:r>
            <w:r w:rsidR="00C91025">
              <w:rPr>
                <w:noProof/>
                <w:webHidden/>
              </w:rPr>
              <w:tab/>
            </w:r>
            <w:r w:rsidR="00C91025">
              <w:rPr>
                <w:noProof/>
                <w:webHidden/>
              </w:rPr>
              <w:fldChar w:fldCharType="begin"/>
            </w:r>
            <w:r w:rsidR="00C91025">
              <w:rPr>
                <w:noProof/>
                <w:webHidden/>
              </w:rPr>
              <w:instrText xml:space="preserve"> PAGEREF _Toc121674735 \h </w:instrText>
            </w:r>
            <w:r w:rsidR="00C91025">
              <w:rPr>
                <w:noProof/>
                <w:webHidden/>
              </w:rPr>
            </w:r>
            <w:r w:rsidR="00C91025">
              <w:rPr>
                <w:noProof/>
                <w:webHidden/>
              </w:rPr>
              <w:fldChar w:fldCharType="separate"/>
            </w:r>
            <w:r w:rsidR="00C91025">
              <w:rPr>
                <w:noProof/>
                <w:webHidden/>
              </w:rPr>
              <w:t>5</w:t>
            </w:r>
            <w:r w:rsidR="00C91025">
              <w:rPr>
                <w:noProof/>
                <w:webHidden/>
              </w:rPr>
              <w:fldChar w:fldCharType="end"/>
            </w:r>
          </w:hyperlink>
        </w:p>
        <w:p w14:paraId="781E93D0" w14:textId="506DD93D"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6" w:history="1">
            <w:r w:rsidR="00C91025" w:rsidRPr="00F43A52">
              <w:rPr>
                <w:rStyle w:val="Hyperlink"/>
                <w:noProof/>
              </w:rPr>
              <w:t>1.7.</w:t>
            </w:r>
            <w:r w:rsidR="00C91025">
              <w:rPr>
                <w:rFonts w:eastAsiaTheme="minorEastAsia" w:hAnsiTheme="minorHAnsi" w:cstheme="minorBidi"/>
                <w:i w:val="0"/>
                <w:iCs w:val="0"/>
                <w:noProof/>
                <w:kern w:val="2"/>
                <w:sz w:val="21"/>
                <w:szCs w:val="24"/>
                <w:lang w:val="en-US"/>
              </w:rPr>
              <w:tab/>
            </w:r>
            <w:r w:rsidR="00C91025" w:rsidRPr="00F43A52">
              <w:rPr>
                <w:rStyle w:val="Hyperlink"/>
                <w:noProof/>
              </w:rPr>
              <w:t>A brief conclusion</w:t>
            </w:r>
            <w:r w:rsidR="00C91025">
              <w:rPr>
                <w:noProof/>
                <w:webHidden/>
              </w:rPr>
              <w:tab/>
            </w:r>
            <w:r w:rsidR="00C91025">
              <w:rPr>
                <w:noProof/>
                <w:webHidden/>
              </w:rPr>
              <w:fldChar w:fldCharType="begin"/>
            </w:r>
            <w:r w:rsidR="00C91025">
              <w:rPr>
                <w:noProof/>
                <w:webHidden/>
              </w:rPr>
              <w:instrText xml:space="preserve"> PAGEREF _Toc121674736 \h </w:instrText>
            </w:r>
            <w:r w:rsidR="00C91025">
              <w:rPr>
                <w:noProof/>
                <w:webHidden/>
              </w:rPr>
            </w:r>
            <w:r w:rsidR="00C91025">
              <w:rPr>
                <w:noProof/>
                <w:webHidden/>
              </w:rPr>
              <w:fldChar w:fldCharType="separate"/>
            </w:r>
            <w:r w:rsidR="00C91025">
              <w:rPr>
                <w:noProof/>
                <w:webHidden/>
              </w:rPr>
              <w:t>5</w:t>
            </w:r>
            <w:r w:rsidR="00C91025">
              <w:rPr>
                <w:noProof/>
                <w:webHidden/>
              </w:rPr>
              <w:fldChar w:fldCharType="end"/>
            </w:r>
          </w:hyperlink>
        </w:p>
        <w:p w14:paraId="48199BFB" w14:textId="2EF8B464" w:rsidR="00C91025" w:rsidRDefault="00000000">
          <w:pPr>
            <w:pStyle w:val="TOC1"/>
            <w:tabs>
              <w:tab w:val="left" w:pos="480"/>
              <w:tab w:val="right" w:leader="dot" w:pos="9019"/>
            </w:tabs>
            <w:rPr>
              <w:rFonts w:eastAsiaTheme="minorEastAsia" w:hAnsiTheme="minorHAnsi" w:cstheme="minorBidi"/>
              <w:b w:val="0"/>
              <w:bCs w:val="0"/>
              <w:noProof/>
              <w:kern w:val="2"/>
              <w:sz w:val="21"/>
              <w:szCs w:val="24"/>
              <w:lang w:val="en-US"/>
            </w:rPr>
          </w:pPr>
          <w:hyperlink w:anchor="_Toc121674737" w:history="1">
            <w:r w:rsidR="00C91025" w:rsidRPr="00F43A52">
              <w:rPr>
                <w:rStyle w:val="Hyperlink"/>
                <w:noProof/>
              </w:rPr>
              <w:t>2.</w:t>
            </w:r>
            <w:r w:rsidR="00C91025">
              <w:rPr>
                <w:rFonts w:eastAsiaTheme="minorEastAsia" w:hAnsiTheme="minorHAnsi" w:cstheme="minorBidi"/>
                <w:b w:val="0"/>
                <w:bCs w:val="0"/>
                <w:noProof/>
                <w:kern w:val="2"/>
                <w:sz w:val="21"/>
                <w:szCs w:val="24"/>
                <w:lang w:val="en-US"/>
              </w:rPr>
              <w:tab/>
            </w:r>
            <w:r w:rsidR="00C91025" w:rsidRPr="00F43A52">
              <w:rPr>
                <w:rStyle w:val="Hyperlink"/>
                <w:noProof/>
              </w:rPr>
              <w:t>Data Collecting/Cleaning</w:t>
            </w:r>
            <w:r w:rsidR="00C91025">
              <w:rPr>
                <w:noProof/>
                <w:webHidden/>
              </w:rPr>
              <w:tab/>
            </w:r>
            <w:r w:rsidR="00C91025">
              <w:rPr>
                <w:noProof/>
                <w:webHidden/>
              </w:rPr>
              <w:fldChar w:fldCharType="begin"/>
            </w:r>
            <w:r w:rsidR="00C91025">
              <w:rPr>
                <w:noProof/>
                <w:webHidden/>
              </w:rPr>
              <w:instrText xml:space="preserve"> PAGEREF _Toc121674737 \h </w:instrText>
            </w:r>
            <w:r w:rsidR="00C91025">
              <w:rPr>
                <w:noProof/>
                <w:webHidden/>
              </w:rPr>
            </w:r>
            <w:r w:rsidR="00C91025">
              <w:rPr>
                <w:noProof/>
                <w:webHidden/>
              </w:rPr>
              <w:fldChar w:fldCharType="separate"/>
            </w:r>
            <w:r w:rsidR="00C91025">
              <w:rPr>
                <w:noProof/>
                <w:webHidden/>
              </w:rPr>
              <w:t>5</w:t>
            </w:r>
            <w:r w:rsidR="00C91025">
              <w:rPr>
                <w:noProof/>
                <w:webHidden/>
              </w:rPr>
              <w:fldChar w:fldCharType="end"/>
            </w:r>
          </w:hyperlink>
        </w:p>
        <w:p w14:paraId="1981CB1F" w14:textId="121A4929"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8" w:history="1">
            <w:r w:rsidR="00C91025" w:rsidRPr="00F43A52">
              <w:rPr>
                <w:rStyle w:val="Hyperlink"/>
                <w:noProof/>
              </w:rPr>
              <w:t>2.1.</w:t>
            </w:r>
            <w:r w:rsidR="00C91025">
              <w:rPr>
                <w:rFonts w:eastAsiaTheme="minorEastAsia" w:hAnsiTheme="minorHAnsi" w:cstheme="minorBidi"/>
                <w:i w:val="0"/>
                <w:iCs w:val="0"/>
                <w:noProof/>
                <w:kern w:val="2"/>
                <w:sz w:val="21"/>
                <w:szCs w:val="24"/>
                <w:lang w:val="en-US"/>
              </w:rPr>
              <w:tab/>
            </w:r>
            <w:r w:rsidR="00C91025" w:rsidRPr="00F43A52">
              <w:rPr>
                <w:rStyle w:val="Hyperlink"/>
                <w:noProof/>
              </w:rPr>
              <w:t>Data Sampling</w:t>
            </w:r>
            <w:r w:rsidR="00C91025">
              <w:rPr>
                <w:noProof/>
                <w:webHidden/>
              </w:rPr>
              <w:tab/>
            </w:r>
            <w:r w:rsidR="00C91025">
              <w:rPr>
                <w:noProof/>
                <w:webHidden/>
              </w:rPr>
              <w:fldChar w:fldCharType="begin"/>
            </w:r>
            <w:r w:rsidR="00C91025">
              <w:rPr>
                <w:noProof/>
                <w:webHidden/>
              </w:rPr>
              <w:instrText xml:space="preserve"> PAGEREF _Toc121674738 \h </w:instrText>
            </w:r>
            <w:r w:rsidR="00C91025">
              <w:rPr>
                <w:noProof/>
                <w:webHidden/>
              </w:rPr>
            </w:r>
            <w:r w:rsidR="00C91025">
              <w:rPr>
                <w:noProof/>
                <w:webHidden/>
              </w:rPr>
              <w:fldChar w:fldCharType="separate"/>
            </w:r>
            <w:r w:rsidR="00C91025">
              <w:rPr>
                <w:noProof/>
                <w:webHidden/>
              </w:rPr>
              <w:t>5</w:t>
            </w:r>
            <w:r w:rsidR="00C91025">
              <w:rPr>
                <w:noProof/>
                <w:webHidden/>
              </w:rPr>
              <w:fldChar w:fldCharType="end"/>
            </w:r>
          </w:hyperlink>
        </w:p>
        <w:p w14:paraId="235A1D0F" w14:textId="3451D213"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39" w:history="1">
            <w:r w:rsidR="00C91025" w:rsidRPr="00F43A52">
              <w:rPr>
                <w:rStyle w:val="Hyperlink"/>
                <w:noProof/>
              </w:rPr>
              <w:t>2.2.</w:t>
            </w:r>
            <w:r w:rsidR="00C91025">
              <w:rPr>
                <w:rFonts w:eastAsiaTheme="minorEastAsia" w:hAnsiTheme="minorHAnsi" w:cstheme="minorBidi"/>
                <w:i w:val="0"/>
                <w:iCs w:val="0"/>
                <w:noProof/>
                <w:kern w:val="2"/>
                <w:sz w:val="21"/>
                <w:szCs w:val="24"/>
                <w:lang w:val="en-US"/>
              </w:rPr>
              <w:tab/>
            </w:r>
            <w:r w:rsidR="00C91025" w:rsidRPr="00F43A52">
              <w:rPr>
                <w:rStyle w:val="Hyperlink"/>
                <w:noProof/>
              </w:rPr>
              <w:t>Data Cleaning</w:t>
            </w:r>
            <w:r w:rsidR="00C91025">
              <w:rPr>
                <w:noProof/>
                <w:webHidden/>
              </w:rPr>
              <w:tab/>
            </w:r>
            <w:r w:rsidR="00C91025">
              <w:rPr>
                <w:noProof/>
                <w:webHidden/>
              </w:rPr>
              <w:fldChar w:fldCharType="begin"/>
            </w:r>
            <w:r w:rsidR="00C91025">
              <w:rPr>
                <w:noProof/>
                <w:webHidden/>
              </w:rPr>
              <w:instrText xml:space="preserve"> PAGEREF _Toc121674739 \h </w:instrText>
            </w:r>
            <w:r w:rsidR="00C91025">
              <w:rPr>
                <w:noProof/>
                <w:webHidden/>
              </w:rPr>
            </w:r>
            <w:r w:rsidR="00C91025">
              <w:rPr>
                <w:noProof/>
                <w:webHidden/>
              </w:rPr>
              <w:fldChar w:fldCharType="separate"/>
            </w:r>
            <w:r w:rsidR="00C91025">
              <w:rPr>
                <w:noProof/>
                <w:webHidden/>
              </w:rPr>
              <w:t>5</w:t>
            </w:r>
            <w:r w:rsidR="00C91025">
              <w:rPr>
                <w:noProof/>
                <w:webHidden/>
              </w:rPr>
              <w:fldChar w:fldCharType="end"/>
            </w:r>
          </w:hyperlink>
        </w:p>
        <w:p w14:paraId="53199626" w14:textId="4589440E" w:rsidR="00C91025" w:rsidRDefault="00000000">
          <w:pPr>
            <w:pStyle w:val="TOC1"/>
            <w:tabs>
              <w:tab w:val="left" w:pos="480"/>
              <w:tab w:val="right" w:leader="dot" w:pos="9019"/>
            </w:tabs>
            <w:rPr>
              <w:rFonts w:eastAsiaTheme="minorEastAsia" w:hAnsiTheme="minorHAnsi" w:cstheme="minorBidi"/>
              <w:b w:val="0"/>
              <w:bCs w:val="0"/>
              <w:noProof/>
              <w:kern w:val="2"/>
              <w:sz w:val="21"/>
              <w:szCs w:val="24"/>
              <w:lang w:val="en-US"/>
            </w:rPr>
          </w:pPr>
          <w:hyperlink w:anchor="_Toc121674740" w:history="1">
            <w:r w:rsidR="00C91025" w:rsidRPr="00F43A52">
              <w:rPr>
                <w:rStyle w:val="Hyperlink"/>
                <w:noProof/>
                <w:lang w:val="en-US"/>
              </w:rPr>
              <w:t>3.</w:t>
            </w:r>
            <w:r w:rsidR="00C91025">
              <w:rPr>
                <w:rFonts w:eastAsiaTheme="minorEastAsia" w:hAnsiTheme="minorHAnsi" w:cstheme="minorBidi"/>
                <w:b w:val="0"/>
                <w:bCs w:val="0"/>
                <w:noProof/>
                <w:kern w:val="2"/>
                <w:sz w:val="21"/>
                <w:szCs w:val="24"/>
                <w:lang w:val="en-US"/>
              </w:rPr>
              <w:tab/>
            </w:r>
            <w:r w:rsidR="00C91025" w:rsidRPr="00F43A52">
              <w:rPr>
                <w:rStyle w:val="Hyperlink"/>
                <w:noProof/>
                <w:lang w:val="en-US"/>
              </w:rPr>
              <w:t>Data Exploration Insights Using Standard Statistical Techniques</w:t>
            </w:r>
            <w:r w:rsidR="00C91025">
              <w:rPr>
                <w:noProof/>
                <w:webHidden/>
              </w:rPr>
              <w:tab/>
            </w:r>
            <w:r w:rsidR="00C91025">
              <w:rPr>
                <w:noProof/>
                <w:webHidden/>
              </w:rPr>
              <w:fldChar w:fldCharType="begin"/>
            </w:r>
            <w:r w:rsidR="00C91025">
              <w:rPr>
                <w:noProof/>
                <w:webHidden/>
              </w:rPr>
              <w:instrText xml:space="preserve"> PAGEREF _Toc121674740 \h </w:instrText>
            </w:r>
            <w:r w:rsidR="00C91025">
              <w:rPr>
                <w:noProof/>
                <w:webHidden/>
              </w:rPr>
            </w:r>
            <w:r w:rsidR="00C91025">
              <w:rPr>
                <w:noProof/>
                <w:webHidden/>
              </w:rPr>
              <w:fldChar w:fldCharType="separate"/>
            </w:r>
            <w:r w:rsidR="00C91025">
              <w:rPr>
                <w:noProof/>
                <w:webHidden/>
              </w:rPr>
              <w:t>6</w:t>
            </w:r>
            <w:r w:rsidR="00C91025">
              <w:rPr>
                <w:noProof/>
                <w:webHidden/>
              </w:rPr>
              <w:fldChar w:fldCharType="end"/>
            </w:r>
          </w:hyperlink>
        </w:p>
        <w:p w14:paraId="17A21782" w14:textId="4C2FE2CB"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41" w:history="1">
            <w:r w:rsidR="00C91025" w:rsidRPr="00F43A52">
              <w:rPr>
                <w:rStyle w:val="Hyperlink"/>
                <w:noProof/>
              </w:rPr>
              <w:t>3.1.</w:t>
            </w:r>
            <w:r w:rsidR="00C91025">
              <w:rPr>
                <w:rFonts w:eastAsiaTheme="minorEastAsia" w:hAnsiTheme="minorHAnsi" w:cstheme="minorBidi"/>
                <w:i w:val="0"/>
                <w:iCs w:val="0"/>
                <w:noProof/>
                <w:kern w:val="2"/>
                <w:sz w:val="21"/>
                <w:szCs w:val="24"/>
                <w:lang w:val="en-US"/>
              </w:rPr>
              <w:tab/>
            </w:r>
            <w:r w:rsidR="00C91025" w:rsidRPr="00F43A52">
              <w:rPr>
                <w:rStyle w:val="Hyperlink"/>
                <w:noProof/>
              </w:rPr>
              <w:t>Correlation between Each Variables</w:t>
            </w:r>
            <w:r w:rsidR="00C91025">
              <w:rPr>
                <w:noProof/>
                <w:webHidden/>
              </w:rPr>
              <w:tab/>
            </w:r>
            <w:r w:rsidR="00C91025">
              <w:rPr>
                <w:noProof/>
                <w:webHidden/>
              </w:rPr>
              <w:fldChar w:fldCharType="begin"/>
            </w:r>
            <w:r w:rsidR="00C91025">
              <w:rPr>
                <w:noProof/>
                <w:webHidden/>
              </w:rPr>
              <w:instrText xml:space="preserve"> PAGEREF _Toc121674741 \h </w:instrText>
            </w:r>
            <w:r w:rsidR="00C91025">
              <w:rPr>
                <w:noProof/>
                <w:webHidden/>
              </w:rPr>
            </w:r>
            <w:r w:rsidR="00C91025">
              <w:rPr>
                <w:noProof/>
                <w:webHidden/>
              </w:rPr>
              <w:fldChar w:fldCharType="separate"/>
            </w:r>
            <w:r w:rsidR="00C91025">
              <w:rPr>
                <w:noProof/>
                <w:webHidden/>
              </w:rPr>
              <w:t>6</w:t>
            </w:r>
            <w:r w:rsidR="00C91025">
              <w:rPr>
                <w:noProof/>
                <w:webHidden/>
              </w:rPr>
              <w:fldChar w:fldCharType="end"/>
            </w:r>
          </w:hyperlink>
        </w:p>
        <w:p w14:paraId="406C98B0" w14:textId="46D24AD3"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42" w:history="1">
            <w:r w:rsidR="00C91025" w:rsidRPr="00F43A52">
              <w:rPr>
                <w:rStyle w:val="Hyperlink"/>
                <w:noProof/>
              </w:rPr>
              <w:t>3.2.</w:t>
            </w:r>
            <w:r w:rsidR="00C91025">
              <w:rPr>
                <w:rFonts w:eastAsiaTheme="minorEastAsia" w:hAnsiTheme="minorHAnsi" w:cstheme="minorBidi"/>
                <w:i w:val="0"/>
                <w:iCs w:val="0"/>
                <w:noProof/>
                <w:kern w:val="2"/>
                <w:sz w:val="21"/>
                <w:szCs w:val="24"/>
                <w:lang w:val="en-US"/>
              </w:rPr>
              <w:tab/>
            </w:r>
            <w:r w:rsidR="00C91025" w:rsidRPr="00F43A52">
              <w:rPr>
                <w:rStyle w:val="Hyperlink"/>
                <w:noProof/>
              </w:rPr>
              <w:t>Exploratory Data Analysis</w:t>
            </w:r>
            <w:r w:rsidR="00C91025">
              <w:rPr>
                <w:noProof/>
                <w:webHidden/>
              </w:rPr>
              <w:tab/>
            </w:r>
            <w:r w:rsidR="00C91025">
              <w:rPr>
                <w:noProof/>
                <w:webHidden/>
              </w:rPr>
              <w:fldChar w:fldCharType="begin"/>
            </w:r>
            <w:r w:rsidR="00C91025">
              <w:rPr>
                <w:noProof/>
                <w:webHidden/>
              </w:rPr>
              <w:instrText xml:space="preserve"> PAGEREF _Toc121674742 \h </w:instrText>
            </w:r>
            <w:r w:rsidR="00C91025">
              <w:rPr>
                <w:noProof/>
                <w:webHidden/>
              </w:rPr>
            </w:r>
            <w:r w:rsidR="00C91025">
              <w:rPr>
                <w:noProof/>
                <w:webHidden/>
              </w:rPr>
              <w:fldChar w:fldCharType="separate"/>
            </w:r>
            <w:r w:rsidR="00C91025">
              <w:rPr>
                <w:noProof/>
                <w:webHidden/>
              </w:rPr>
              <w:t>7</w:t>
            </w:r>
            <w:r w:rsidR="00C91025">
              <w:rPr>
                <w:noProof/>
                <w:webHidden/>
              </w:rPr>
              <w:fldChar w:fldCharType="end"/>
            </w:r>
          </w:hyperlink>
        </w:p>
        <w:p w14:paraId="212A7633" w14:textId="6F527A9B" w:rsidR="00C91025" w:rsidRDefault="00000000">
          <w:pPr>
            <w:pStyle w:val="TOC1"/>
            <w:tabs>
              <w:tab w:val="left" w:pos="480"/>
              <w:tab w:val="right" w:leader="dot" w:pos="9019"/>
            </w:tabs>
            <w:rPr>
              <w:rFonts w:eastAsiaTheme="minorEastAsia" w:hAnsiTheme="minorHAnsi" w:cstheme="minorBidi"/>
              <w:b w:val="0"/>
              <w:bCs w:val="0"/>
              <w:noProof/>
              <w:kern w:val="2"/>
              <w:sz w:val="21"/>
              <w:szCs w:val="24"/>
              <w:lang w:val="en-US"/>
            </w:rPr>
          </w:pPr>
          <w:hyperlink w:anchor="_Toc121674743" w:history="1">
            <w:r w:rsidR="00C91025" w:rsidRPr="00F43A52">
              <w:rPr>
                <w:rStyle w:val="Hyperlink"/>
                <w:noProof/>
              </w:rPr>
              <w:t>4.</w:t>
            </w:r>
            <w:r w:rsidR="00C91025">
              <w:rPr>
                <w:rFonts w:eastAsiaTheme="minorEastAsia" w:hAnsiTheme="minorHAnsi" w:cstheme="minorBidi"/>
                <w:b w:val="0"/>
                <w:bCs w:val="0"/>
                <w:noProof/>
                <w:kern w:val="2"/>
                <w:sz w:val="21"/>
                <w:szCs w:val="24"/>
                <w:lang w:val="en-US"/>
              </w:rPr>
              <w:tab/>
            </w:r>
            <w:r w:rsidR="00C91025" w:rsidRPr="00F43A52">
              <w:rPr>
                <w:rStyle w:val="Hyperlink"/>
                <w:noProof/>
              </w:rPr>
              <w:t>Methodology</w:t>
            </w:r>
            <w:r w:rsidR="00C91025">
              <w:rPr>
                <w:noProof/>
                <w:webHidden/>
              </w:rPr>
              <w:tab/>
            </w:r>
            <w:r w:rsidR="00C91025">
              <w:rPr>
                <w:noProof/>
                <w:webHidden/>
              </w:rPr>
              <w:fldChar w:fldCharType="begin"/>
            </w:r>
            <w:r w:rsidR="00C91025">
              <w:rPr>
                <w:noProof/>
                <w:webHidden/>
              </w:rPr>
              <w:instrText xml:space="preserve"> PAGEREF _Toc121674743 \h </w:instrText>
            </w:r>
            <w:r w:rsidR="00C91025">
              <w:rPr>
                <w:noProof/>
                <w:webHidden/>
              </w:rPr>
            </w:r>
            <w:r w:rsidR="00C91025">
              <w:rPr>
                <w:noProof/>
                <w:webHidden/>
              </w:rPr>
              <w:fldChar w:fldCharType="separate"/>
            </w:r>
            <w:r w:rsidR="00C91025">
              <w:rPr>
                <w:noProof/>
                <w:webHidden/>
              </w:rPr>
              <w:t>9</w:t>
            </w:r>
            <w:r w:rsidR="00C91025">
              <w:rPr>
                <w:noProof/>
                <w:webHidden/>
              </w:rPr>
              <w:fldChar w:fldCharType="end"/>
            </w:r>
          </w:hyperlink>
        </w:p>
        <w:p w14:paraId="75054955" w14:textId="259C4FBF" w:rsidR="00C91025" w:rsidRDefault="00000000">
          <w:pPr>
            <w:pStyle w:val="TOC1"/>
            <w:tabs>
              <w:tab w:val="left" w:pos="480"/>
              <w:tab w:val="right" w:leader="dot" w:pos="9019"/>
            </w:tabs>
            <w:rPr>
              <w:rFonts w:eastAsiaTheme="minorEastAsia" w:hAnsiTheme="minorHAnsi" w:cstheme="minorBidi"/>
              <w:b w:val="0"/>
              <w:bCs w:val="0"/>
              <w:noProof/>
              <w:kern w:val="2"/>
              <w:sz w:val="21"/>
              <w:szCs w:val="24"/>
              <w:lang w:val="en-US"/>
            </w:rPr>
          </w:pPr>
          <w:hyperlink w:anchor="_Toc121674744" w:history="1">
            <w:r w:rsidR="00C91025" w:rsidRPr="00F43A52">
              <w:rPr>
                <w:rStyle w:val="Hyperlink"/>
                <w:noProof/>
              </w:rPr>
              <w:t>5.</w:t>
            </w:r>
            <w:r w:rsidR="00C91025">
              <w:rPr>
                <w:rFonts w:eastAsiaTheme="minorEastAsia" w:hAnsiTheme="minorHAnsi" w:cstheme="minorBidi"/>
                <w:b w:val="0"/>
                <w:bCs w:val="0"/>
                <w:noProof/>
                <w:kern w:val="2"/>
                <w:sz w:val="21"/>
                <w:szCs w:val="24"/>
                <w:lang w:val="en-US"/>
              </w:rPr>
              <w:tab/>
            </w:r>
            <w:r w:rsidR="00C91025" w:rsidRPr="00F43A52">
              <w:rPr>
                <w:rStyle w:val="Hyperlink"/>
                <w:noProof/>
              </w:rPr>
              <w:t>Model Prediction</w:t>
            </w:r>
            <w:r w:rsidR="00C91025">
              <w:rPr>
                <w:noProof/>
                <w:webHidden/>
              </w:rPr>
              <w:tab/>
            </w:r>
            <w:r w:rsidR="00C91025">
              <w:rPr>
                <w:noProof/>
                <w:webHidden/>
              </w:rPr>
              <w:fldChar w:fldCharType="begin"/>
            </w:r>
            <w:r w:rsidR="00C91025">
              <w:rPr>
                <w:noProof/>
                <w:webHidden/>
              </w:rPr>
              <w:instrText xml:space="preserve"> PAGEREF _Toc121674744 \h </w:instrText>
            </w:r>
            <w:r w:rsidR="00C91025">
              <w:rPr>
                <w:noProof/>
                <w:webHidden/>
              </w:rPr>
            </w:r>
            <w:r w:rsidR="00C91025">
              <w:rPr>
                <w:noProof/>
                <w:webHidden/>
              </w:rPr>
              <w:fldChar w:fldCharType="separate"/>
            </w:r>
            <w:r w:rsidR="00C91025">
              <w:rPr>
                <w:noProof/>
                <w:webHidden/>
              </w:rPr>
              <w:t>9</w:t>
            </w:r>
            <w:r w:rsidR="00C91025">
              <w:rPr>
                <w:noProof/>
                <w:webHidden/>
              </w:rPr>
              <w:fldChar w:fldCharType="end"/>
            </w:r>
          </w:hyperlink>
        </w:p>
        <w:p w14:paraId="66DB34AB" w14:textId="70AE9870"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45" w:history="1">
            <w:r w:rsidR="00C91025" w:rsidRPr="00F43A52">
              <w:rPr>
                <w:rStyle w:val="Hyperlink"/>
                <w:noProof/>
              </w:rPr>
              <w:t>5.1.</w:t>
            </w:r>
            <w:r w:rsidR="00C91025">
              <w:rPr>
                <w:rFonts w:eastAsiaTheme="minorEastAsia" w:hAnsiTheme="minorHAnsi" w:cstheme="minorBidi"/>
                <w:i w:val="0"/>
                <w:iCs w:val="0"/>
                <w:noProof/>
                <w:kern w:val="2"/>
                <w:sz w:val="21"/>
                <w:szCs w:val="24"/>
                <w:lang w:val="en-US"/>
              </w:rPr>
              <w:tab/>
            </w:r>
            <w:r w:rsidR="00C91025" w:rsidRPr="00F43A52">
              <w:rPr>
                <w:rStyle w:val="Hyperlink"/>
                <w:noProof/>
              </w:rPr>
              <w:t>Prediction of Overall Satisfaction (with all variables)</w:t>
            </w:r>
            <w:r w:rsidR="00C91025">
              <w:rPr>
                <w:noProof/>
                <w:webHidden/>
              </w:rPr>
              <w:tab/>
            </w:r>
            <w:r w:rsidR="00C91025">
              <w:rPr>
                <w:noProof/>
                <w:webHidden/>
              </w:rPr>
              <w:fldChar w:fldCharType="begin"/>
            </w:r>
            <w:r w:rsidR="00C91025">
              <w:rPr>
                <w:noProof/>
                <w:webHidden/>
              </w:rPr>
              <w:instrText xml:space="preserve"> PAGEREF _Toc121674745 \h </w:instrText>
            </w:r>
            <w:r w:rsidR="00C91025">
              <w:rPr>
                <w:noProof/>
                <w:webHidden/>
              </w:rPr>
            </w:r>
            <w:r w:rsidR="00C91025">
              <w:rPr>
                <w:noProof/>
                <w:webHidden/>
              </w:rPr>
              <w:fldChar w:fldCharType="separate"/>
            </w:r>
            <w:r w:rsidR="00C91025">
              <w:rPr>
                <w:noProof/>
                <w:webHidden/>
              </w:rPr>
              <w:t>9</w:t>
            </w:r>
            <w:r w:rsidR="00C91025">
              <w:rPr>
                <w:noProof/>
                <w:webHidden/>
              </w:rPr>
              <w:fldChar w:fldCharType="end"/>
            </w:r>
          </w:hyperlink>
        </w:p>
        <w:p w14:paraId="02806874" w14:textId="210008D4"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46" w:history="1">
            <w:r w:rsidR="00C91025" w:rsidRPr="00F43A52">
              <w:rPr>
                <w:rStyle w:val="Hyperlink"/>
                <w:noProof/>
              </w:rPr>
              <w:t>5.2.</w:t>
            </w:r>
            <w:r w:rsidR="00C91025">
              <w:rPr>
                <w:rFonts w:eastAsiaTheme="minorEastAsia" w:hAnsiTheme="minorHAnsi" w:cstheme="minorBidi"/>
                <w:i w:val="0"/>
                <w:iCs w:val="0"/>
                <w:noProof/>
                <w:kern w:val="2"/>
                <w:sz w:val="21"/>
                <w:szCs w:val="24"/>
                <w:lang w:val="en-US"/>
              </w:rPr>
              <w:tab/>
            </w:r>
            <w:r w:rsidR="00C91025" w:rsidRPr="00F43A52">
              <w:rPr>
                <w:rStyle w:val="Hyperlink"/>
                <w:noProof/>
              </w:rPr>
              <w:t>Prediction of Overall Satisfaction (only with sub-satisfaction variables)</w:t>
            </w:r>
            <w:r w:rsidR="00C91025">
              <w:rPr>
                <w:noProof/>
                <w:webHidden/>
              </w:rPr>
              <w:tab/>
            </w:r>
            <w:r w:rsidR="00C91025">
              <w:rPr>
                <w:noProof/>
                <w:webHidden/>
              </w:rPr>
              <w:fldChar w:fldCharType="begin"/>
            </w:r>
            <w:r w:rsidR="00C91025">
              <w:rPr>
                <w:noProof/>
                <w:webHidden/>
              </w:rPr>
              <w:instrText xml:space="preserve"> PAGEREF _Toc121674746 \h </w:instrText>
            </w:r>
            <w:r w:rsidR="00C91025">
              <w:rPr>
                <w:noProof/>
                <w:webHidden/>
              </w:rPr>
            </w:r>
            <w:r w:rsidR="00C91025">
              <w:rPr>
                <w:noProof/>
                <w:webHidden/>
              </w:rPr>
              <w:fldChar w:fldCharType="separate"/>
            </w:r>
            <w:r w:rsidR="00C91025">
              <w:rPr>
                <w:noProof/>
                <w:webHidden/>
              </w:rPr>
              <w:t>10</w:t>
            </w:r>
            <w:r w:rsidR="00C91025">
              <w:rPr>
                <w:noProof/>
                <w:webHidden/>
              </w:rPr>
              <w:fldChar w:fldCharType="end"/>
            </w:r>
          </w:hyperlink>
        </w:p>
        <w:p w14:paraId="1333E5F0" w14:textId="5836319E"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47" w:history="1">
            <w:r w:rsidR="00C91025" w:rsidRPr="00F43A52">
              <w:rPr>
                <w:rStyle w:val="Hyperlink"/>
                <w:noProof/>
              </w:rPr>
              <w:t>5.3.</w:t>
            </w:r>
            <w:r w:rsidR="00C91025">
              <w:rPr>
                <w:rFonts w:eastAsiaTheme="minorEastAsia" w:hAnsiTheme="minorHAnsi" w:cstheme="minorBidi"/>
                <w:i w:val="0"/>
                <w:iCs w:val="0"/>
                <w:noProof/>
                <w:kern w:val="2"/>
                <w:sz w:val="21"/>
                <w:szCs w:val="24"/>
                <w:lang w:val="en-US"/>
              </w:rPr>
              <w:tab/>
            </w:r>
            <w:r w:rsidR="00C91025" w:rsidRPr="00F43A52">
              <w:rPr>
                <w:rStyle w:val="Hyperlink"/>
                <w:noProof/>
              </w:rPr>
              <w:t>Prediction of Customer Type</w:t>
            </w:r>
            <w:r w:rsidR="00C91025">
              <w:rPr>
                <w:noProof/>
                <w:webHidden/>
              </w:rPr>
              <w:tab/>
            </w:r>
            <w:r w:rsidR="00C91025">
              <w:rPr>
                <w:noProof/>
                <w:webHidden/>
              </w:rPr>
              <w:fldChar w:fldCharType="begin"/>
            </w:r>
            <w:r w:rsidR="00C91025">
              <w:rPr>
                <w:noProof/>
                <w:webHidden/>
              </w:rPr>
              <w:instrText xml:space="preserve"> PAGEREF _Toc121674747 \h </w:instrText>
            </w:r>
            <w:r w:rsidR="00C91025">
              <w:rPr>
                <w:noProof/>
                <w:webHidden/>
              </w:rPr>
            </w:r>
            <w:r w:rsidR="00C91025">
              <w:rPr>
                <w:noProof/>
                <w:webHidden/>
              </w:rPr>
              <w:fldChar w:fldCharType="separate"/>
            </w:r>
            <w:r w:rsidR="00C91025">
              <w:rPr>
                <w:noProof/>
                <w:webHidden/>
              </w:rPr>
              <w:t>11</w:t>
            </w:r>
            <w:r w:rsidR="00C91025">
              <w:rPr>
                <w:noProof/>
                <w:webHidden/>
              </w:rPr>
              <w:fldChar w:fldCharType="end"/>
            </w:r>
          </w:hyperlink>
        </w:p>
        <w:p w14:paraId="4908D9B8" w14:textId="4AAAAEE1" w:rsidR="00C91025" w:rsidRDefault="00000000">
          <w:pPr>
            <w:pStyle w:val="TOC1"/>
            <w:tabs>
              <w:tab w:val="left" w:pos="480"/>
              <w:tab w:val="right" w:leader="dot" w:pos="9019"/>
            </w:tabs>
            <w:rPr>
              <w:rFonts w:eastAsiaTheme="minorEastAsia" w:hAnsiTheme="minorHAnsi" w:cstheme="minorBidi"/>
              <w:b w:val="0"/>
              <w:bCs w:val="0"/>
              <w:noProof/>
              <w:kern w:val="2"/>
              <w:sz w:val="21"/>
              <w:szCs w:val="24"/>
              <w:lang w:val="en-US"/>
            </w:rPr>
          </w:pPr>
          <w:hyperlink w:anchor="_Toc121674748" w:history="1">
            <w:r w:rsidR="00C91025" w:rsidRPr="00F43A52">
              <w:rPr>
                <w:rStyle w:val="Hyperlink"/>
                <w:noProof/>
              </w:rPr>
              <w:t>6.</w:t>
            </w:r>
            <w:r w:rsidR="00C91025">
              <w:rPr>
                <w:rFonts w:eastAsiaTheme="minorEastAsia" w:hAnsiTheme="minorHAnsi" w:cstheme="minorBidi"/>
                <w:b w:val="0"/>
                <w:bCs w:val="0"/>
                <w:noProof/>
                <w:kern w:val="2"/>
                <w:sz w:val="21"/>
                <w:szCs w:val="24"/>
                <w:lang w:val="en-US"/>
              </w:rPr>
              <w:tab/>
            </w:r>
            <w:r w:rsidR="00C91025" w:rsidRPr="00F43A52">
              <w:rPr>
                <w:rStyle w:val="Hyperlink"/>
                <w:noProof/>
              </w:rPr>
              <w:t>Model Inference</w:t>
            </w:r>
            <w:r w:rsidR="00C91025">
              <w:rPr>
                <w:noProof/>
                <w:webHidden/>
              </w:rPr>
              <w:tab/>
            </w:r>
            <w:r w:rsidR="00C91025">
              <w:rPr>
                <w:noProof/>
                <w:webHidden/>
              </w:rPr>
              <w:fldChar w:fldCharType="begin"/>
            </w:r>
            <w:r w:rsidR="00C91025">
              <w:rPr>
                <w:noProof/>
                <w:webHidden/>
              </w:rPr>
              <w:instrText xml:space="preserve"> PAGEREF _Toc121674748 \h </w:instrText>
            </w:r>
            <w:r w:rsidR="00C91025">
              <w:rPr>
                <w:noProof/>
                <w:webHidden/>
              </w:rPr>
            </w:r>
            <w:r w:rsidR="00C91025">
              <w:rPr>
                <w:noProof/>
                <w:webHidden/>
              </w:rPr>
              <w:fldChar w:fldCharType="separate"/>
            </w:r>
            <w:r w:rsidR="00C91025">
              <w:rPr>
                <w:noProof/>
                <w:webHidden/>
              </w:rPr>
              <w:t>11</w:t>
            </w:r>
            <w:r w:rsidR="00C91025">
              <w:rPr>
                <w:noProof/>
                <w:webHidden/>
              </w:rPr>
              <w:fldChar w:fldCharType="end"/>
            </w:r>
          </w:hyperlink>
        </w:p>
        <w:p w14:paraId="739534CB" w14:textId="51704FB7"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49" w:history="1">
            <w:r w:rsidR="00C91025" w:rsidRPr="00F43A52">
              <w:rPr>
                <w:rStyle w:val="Hyperlink"/>
                <w:noProof/>
              </w:rPr>
              <w:t>6.1.</w:t>
            </w:r>
            <w:r w:rsidR="00C91025">
              <w:rPr>
                <w:rFonts w:eastAsiaTheme="minorEastAsia" w:hAnsiTheme="minorHAnsi" w:cstheme="minorBidi"/>
                <w:i w:val="0"/>
                <w:iCs w:val="0"/>
                <w:noProof/>
                <w:kern w:val="2"/>
                <w:sz w:val="21"/>
                <w:szCs w:val="24"/>
                <w:lang w:val="en-US"/>
              </w:rPr>
              <w:tab/>
            </w:r>
            <w:r w:rsidR="00C91025" w:rsidRPr="00F43A52">
              <w:rPr>
                <w:rStyle w:val="Hyperlink"/>
                <w:noProof/>
              </w:rPr>
              <w:t>Model Inference of Predicting Overall satisfaction</w:t>
            </w:r>
            <w:r w:rsidR="00C91025">
              <w:rPr>
                <w:noProof/>
                <w:webHidden/>
              </w:rPr>
              <w:tab/>
            </w:r>
            <w:r w:rsidR="00C91025">
              <w:rPr>
                <w:noProof/>
                <w:webHidden/>
              </w:rPr>
              <w:fldChar w:fldCharType="begin"/>
            </w:r>
            <w:r w:rsidR="00C91025">
              <w:rPr>
                <w:noProof/>
                <w:webHidden/>
              </w:rPr>
              <w:instrText xml:space="preserve"> PAGEREF _Toc121674749 \h </w:instrText>
            </w:r>
            <w:r w:rsidR="00C91025">
              <w:rPr>
                <w:noProof/>
                <w:webHidden/>
              </w:rPr>
            </w:r>
            <w:r w:rsidR="00C91025">
              <w:rPr>
                <w:noProof/>
                <w:webHidden/>
              </w:rPr>
              <w:fldChar w:fldCharType="separate"/>
            </w:r>
            <w:r w:rsidR="00C91025">
              <w:rPr>
                <w:noProof/>
                <w:webHidden/>
              </w:rPr>
              <w:t>11</w:t>
            </w:r>
            <w:r w:rsidR="00C91025">
              <w:rPr>
                <w:noProof/>
                <w:webHidden/>
              </w:rPr>
              <w:fldChar w:fldCharType="end"/>
            </w:r>
          </w:hyperlink>
        </w:p>
        <w:p w14:paraId="3E173E7E" w14:textId="61067D6C"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50" w:history="1">
            <w:r w:rsidR="00C91025" w:rsidRPr="00F43A52">
              <w:rPr>
                <w:rStyle w:val="Hyperlink"/>
                <w:noProof/>
              </w:rPr>
              <w:t>6.2.</w:t>
            </w:r>
            <w:r w:rsidR="00C91025">
              <w:rPr>
                <w:rFonts w:eastAsiaTheme="minorEastAsia" w:hAnsiTheme="minorHAnsi" w:cstheme="minorBidi"/>
                <w:i w:val="0"/>
                <w:iCs w:val="0"/>
                <w:noProof/>
                <w:kern w:val="2"/>
                <w:sz w:val="21"/>
                <w:szCs w:val="24"/>
                <w:lang w:val="en-US"/>
              </w:rPr>
              <w:tab/>
            </w:r>
            <w:r w:rsidR="00C91025" w:rsidRPr="00F43A52">
              <w:rPr>
                <w:rStyle w:val="Hyperlink"/>
                <w:noProof/>
              </w:rPr>
              <w:t>Model Inference of Predicting Overall satisfaction (with sub-satisfaction)</w:t>
            </w:r>
            <w:r w:rsidR="00C91025">
              <w:rPr>
                <w:noProof/>
                <w:webHidden/>
              </w:rPr>
              <w:tab/>
            </w:r>
            <w:r w:rsidR="00C91025">
              <w:rPr>
                <w:noProof/>
                <w:webHidden/>
              </w:rPr>
              <w:fldChar w:fldCharType="begin"/>
            </w:r>
            <w:r w:rsidR="00C91025">
              <w:rPr>
                <w:noProof/>
                <w:webHidden/>
              </w:rPr>
              <w:instrText xml:space="preserve"> PAGEREF _Toc121674750 \h </w:instrText>
            </w:r>
            <w:r w:rsidR="00C91025">
              <w:rPr>
                <w:noProof/>
                <w:webHidden/>
              </w:rPr>
            </w:r>
            <w:r w:rsidR="00C91025">
              <w:rPr>
                <w:noProof/>
                <w:webHidden/>
              </w:rPr>
              <w:fldChar w:fldCharType="separate"/>
            </w:r>
            <w:r w:rsidR="00C91025">
              <w:rPr>
                <w:noProof/>
                <w:webHidden/>
              </w:rPr>
              <w:t>11</w:t>
            </w:r>
            <w:r w:rsidR="00C91025">
              <w:rPr>
                <w:noProof/>
                <w:webHidden/>
              </w:rPr>
              <w:fldChar w:fldCharType="end"/>
            </w:r>
          </w:hyperlink>
        </w:p>
        <w:p w14:paraId="1CC52D3C" w14:textId="32D2B189"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51" w:history="1">
            <w:r w:rsidR="00C91025" w:rsidRPr="00F43A52">
              <w:rPr>
                <w:rStyle w:val="Hyperlink"/>
                <w:noProof/>
              </w:rPr>
              <w:t>6.3.</w:t>
            </w:r>
            <w:r w:rsidR="00C91025">
              <w:rPr>
                <w:rFonts w:eastAsiaTheme="minorEastAsia" w:hAnsiTheme="minorHAnsi" w:cstheme="minorBidi"/>
                <w:i w:val="0"/>
                <w:iCs w:val="0"/>
                <w:noProof/>
                <w:kern w:val="2"/>
                <w:sz w:val="21"/>
                <w:szCs w:val="24"/>
                <w:lang w:val="en-US"/>
              </w:rPr>
              <w:tab/>
            </w:r>
            <w:r w:rsidR="00C91025" w:rsidRPr="00F43A52">
              <w:rPr>
                <w:rStyle w:val="Hyperlink"/>
                <w:noProof/>
              </w:rPr>
              <w:t>Model Inference of Predicting Customer Type</w:t>
            </w:r>
            <w:r w:rsidR="00C91025">
              <w:rPr>
                <w:noProof/>
                <w:webHidden/>
              </w:rPr>
              <w:tab/>
            </w:r>
            <w:r w:rsidR="00C91025">
              <w:rPr>
                <w:noProof/>
                <w:webHidden/>
              </w:rPr>
              <w:fldChar w:fldCharType="begin"/>
            </w:r>
            <w:r w:rsidR="00C91025">
              <w:rPr>
                <w:noProof/>
                <w:webHidden/>
              </w:rPr>
              <w:instrText xml:space="preserve"> PAGEREF _Toc121674751 \h </w:instrText>
            </w:r>
            <w:r w:rsidR="00C91025">
              <w:rPr>
                <w:noProof/>
                <w:webHidden/>
              </w:rPr>
            </w:r>
            <w:r w:rsidR="00C91025">
              <w:rPr>
                <w:noProof/>
                <w:webHidden/>
              </w:rPr>
              <w:fldChar w:fldCharType="separate"/>
            </w:r>
            <w:r w:rsidR="00C91025">
              <w:rPr>
                <w:noProof/>
                <w:webHidden/>
              </w:rPr>
              <w:t>12</w:t>
            </w:r>
            <w:r w:rsidR="00C91025">
              <w:rPr>
                <w:noProof/>
                <w:webHidden/>
              </w:rPr>
              <w:fldChar w:fldCharType="end"/>
            </w:r>
          </w:hyperlink>
        </w:p>
        <w:p w14:paraId="536518E2" w14:textId="4FBC5C47" w:rsidR="00C91025" w:rsidRDefault="00000000">
          <w:pPr>
            <w:pStyle w:val="TOC1"/>
            <w:tabs>
              <w:tab w:val="left" w:pos="480"/>
              <w:tab w:val="right" w:leader="dot" w:pos="9019"/>
            </w:tabs>
            <w:rPr>
              <w:rFonts w:eastAsiaTheme="minorEastAsia" w:hAnsiTheme="minorHAnsi" w:cstheme="minorBidi"/>
              <w:b w:val="0"/>
              <w:bCs w:val="0"/>
              <w:noProof/>
              <w:kern w:val="2"/>
              <w:sz w:val="21"/>
              <w:szCs w:val="24"/>
              <w:lang w:val="en-US"/>
            </w:rPr>
          </w:pPr>
          <w:hyperlink w:anchor="_Toc121674752" w:history="1">
            <w:r w:rsidR="00C91025" w:rsidRPr="00F43A52">
              <w:rPr>
                <w:rStyle w:val="Hyperlink"/>
                <w:noProof/>
              </w:rPr>
              <w:t>7.</w:t>
            </w:r>
            <w:r w:rsidR="00C91025">
              <w:rPr>
                <w:rFonts w:eastAsiaTheme="minorEastAsia" w:hAnsiTheme="minorHAnsi" w:cstheme="minorBidi"/>
                <w:b w:val="0"/>
                <w:bCs w:val="0"/>
                <w:noProof/>
                <w:kern w:val="2"/>
                <w:sz w:val="21"/>
                <w:szCs w:val="24"/>
                <w:lang w:val="en-US"/>
              </w:rPr>
              <w:tab/>
            </w:r>
            <w:r w:rsidR="00C91025" w:rsidRPr="00F43A52">
              <w:rPr>
                <w:rStyle w:val="Hyperlink"/>
                <w:noProof/>
              </w:rPr>
              <w:t>Conclusion</w:t>
            </w:r>
            <w:r w:rsidR="00C91025">
              <w:rPr>
                <w:noProof/>
                <w:webHidden/>
              </w:rPr>
              <w:tab/>
            </w:r>
            <w:r w:rsidR="00C91025">
              <w:rPr>
                <w:noProof/>
                <w:webHidden/>
              </w:rPr>
              <w:fldChar w:fldCharType="begin"/>
            </w:r>
            <w:r w:rsidR="00C91025">
              <w:rPr>
                <w:noProof/>
                <w:webHidden/>
              </w:rPr>
              <w:instrText xml:space="preserve"> PAGEREF _Toc121674752 \h </w:instrText>
            </w:r>
            <w:r w:rsidR="00C91025">
              <w:rPr>
                <w:noProof/>
                <w:webHidden/>
              </w:rPr>
            </w:r>
            <w:r w:rsidR="00C91025">
              <w:rPr>
                <w:noProof/>
                <w:webHidden/>
              </w:rPr>
              <w:fldChar w:fldCharType="separate"/>
            </w:r>
            <w:r w:rsidR="00C91025">
              <w:rPr>
                <w:noProof/>
                <w:webHidden/>
              </w:rPr>
              <w:t>14</w:t>
            </w:r>
            <w:r w:rsidR="00C91025">
              <w:rPr>
                <w:noProof/>
                <w:webHidden/>
              </w:rPr>
              <w:fldChar w:fldCharType="end"/>
            </w:r>
          </w:hyperlink>
        </w:p>
        <w:p w14:paraId="687877E1" w14:textId="37A92BF4"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53" w:history="1">
            <w:r w:rsidR="00C91025" w:rsidRPr="00F43A52">
              <w:rPr>
                <w:rStyle w:val="Hyperlink"/>
                <w:noProof/>
              </w:rPr>
              <w:t>7.1.</w:t>
            </w:r>
            <w:r w:rsidR="00C91025">
              <w:rPr>
                <w:rFonts w:eastAsiaTheme="minorEastAsia" w:hAnsiTheme="minorHAnsi" w:cstheme="minorBidi"/>
                <w:i w:val="0"/>
                <w:iCs w:val="0"/>
                <w:noProof/>
                <w:kern w:val="2"/>
                <w:sz w:val="21"/>
                <w:szCs w:val="24"/>
                <w:lang w:val="en-US"/>
              </w:rPr>
              <w:tab/>
            </w:r>
            <w:r w:rsidR="00C91025" w:rsidRPr="00F43A52">
              <w:rPr>
                <w:rStyle w:val="Hyperlink"/>
                <w:noProof/>
              </w:rPr>
              <w:t>Prediction Summary</w:t>
            </w:r>
            <w:r w:rsidR="00C91025">
              <w:rPr>
                <w:noProof/>
                <w:webHidden/>
              </w:rPr>
              <w:tab/>
            </w:r>
            <w:r w:rsidR="00C91025">
              <w:rPr>
                <w:noProof/>
                <w:webHidden/>
              </w:rPr>
              <w:fldChar w:fldCharType="begin"/>
            </w:r>
            <w:r w:rsidR="00C91025">
              <w:rPr>
                <w:noProof/>
                <w:webHidden/>
              </w:rPr>
              <w:instrText xml:space="preserve"> PAGEREF _Toc121674753 \h </w:instrText>
            </w:r>
            <w:r w:rsidR="00C91025">
              <w:rPr>
                <w:noProof/>
                <w:webHidden/>
              </w:rPr>
            </w:r>
            <w:r w:rsidR="00C91025">
              <w:rPr>
                <w:noProof/>
                <w:webHidden/>
              </w:rPr>
              <w:fldChar w:fldCharType="separate"/>
            </w:r>
            <w:r w:rsidR="00C91025">
              <w:rPr>
                <w:noProof/>
                <w:webHidden/>
              </w:rPr>
              <w:t>14</w:t>
            </w:r>
            <w:r w:rsidR="00C91025">
              <w:rPr>
                <w:noProof/>
                <w:webHidden/>
              </w:rPr>
              <w:fldChar w:fldCharType="end"/>
            </w:r>
          </w:hyperlink>
        </w:p>
        <w:p w14:paraId="709BF483" w14:textId="7BB008DA" w:rsidR="00C91025" w:rsidRDefault="00000000">
          <w:pPr>
            <w:pStyle w:val="TOC2"/>
            <w:tabs>
              <w:tab w:val="left" w:pos="960"/>
              <w:tab w:val="right" w:leader="dot" w:pos="9019"/>
            </w:tabs>
            <w:rPr>
              <w:rFonts w:eastAsiaTheme="minorEastAsia" w:hAnsiTheme="minorHAnsi" w:cstheme="minorBidi"/>
              <w:i w:val="0"/>
              <w:iCs w:val="0"/>
              <w:noProof/>
              <w:kern w:val="2"/>
              <w:sz w:val="21"/>
              <w:szCs w:val="24"/>
              <w:lang w:val="en-US"/>
            </w:rPr>
          </w:pPr>
          <w:hyperlink w:anchor="_Toc121674754" w:history="1">
            <w:r w:rsidR="00C91025" w:rsidRPr="00F43A52">
              <w:rPr>
                <w:rStyle w:val="Hyperlink"/>
                <w:noProof/>
              </w:rPr>
              <w:t>7.2.</w:t>
            </w:r>
            <w:r w:rsidR="00C91025">
              <w:rPr>
                <w:rFonts w:eastAsiaTheme="minorEastAsia" w:hAnsiTheme="minorHAnsi" w:cstheme="minorBidi"/>
                <w:i w:val="0"/>
                <w:iCs w:val="0"/>
                <w:noProof/>
                <w:kern w:val="2"/>
                <w:sz w:val="21"/>
                <w:szCs w:val="24"/>
                <w:lang w:val="en-US"/>
              </w:rPr>
              <w:tab/>
            </w:r>
            <w:r w:rsidR="00C91025" w:rsidRPr="00F43A52">
              <w:rPr>
                <w:rStyle w:val="Hyperlink"/>
                <w:noProof/>
              </w:rPr>
              <w:t>Inference Summary</w:t>
            </w:r>
            <w:r w:rsidR="00C91025">
              <w:rPr>
                <w:noProof/>
                <w:webHidden/>
              </w:rPr>
              <w:tab/>
            </w:r>
            <w:r w:rsidR="00C91025">
              <w:rPr>
                <w:noProof/>
                <w:webHidden/>
              </w:rPr>
              <w:fldChar w:fldCharType="begin"/>
            </w:r>
            <w:r w:rsidR="00C91025">
              <w:rPr>
                <w:noProof/>
                <w:webHidden/>
              </w:rPr>
              <w:instrText xml:space="preserve"> PAGEREF _Toc121674754 \h </w:instrText>
            </w:r>
            <w:r w:rsidR="00C91025">
              <w:rPr>
                <w:noProof/>
                <w:webHidden/>
              </w:rPr>
            </w:r>
            <w:r w:rsidR="00C91025">
              <w:rPr>
                <w:noProof/>
                <w:webHidden/>
              </w:rPr>
              <w:fldChar w:fldCharType="separate"/>
            </w:r>
            <w:r w:rsidR="00C91025">
              <w:rPr>
                <w:noProof/>
                <w:webHidden/>
              </w:rPr>
              <w:t>14</w:t>
            </w:r>
            <w:r w:rsidR="00C91025">
              <w:rPr>
                <w:noProof/>
                <w:webHidden/>
              </w:rPr>
              <w:fldChar w:fldCharType="end"/>
            </w:r>
          </w:hyperlink>
        </w:p>
        <w:p w14:paraId="2A003682" w14:textId="6E183993" w:rsidR="00C91025" w:rsidRDefault="00000000">
          <w:pPr>
            <w:pStyle w:val="TOC1"/>
            <w:tabs>
              <w:tab w:val="left" w:pos="480"/>
              <w:tab w:val="right" w:leader="dot" w:pos="9019"/>
            </w:tabs>
            <w:rPr>
              <w:rFonts w:eastAsiaTheme="minorEastAsia" w:hAnsiTheme="minorHAnsi" w:cstheme="minorBidi"/>
              <w:b w:val="0"/>
              <w:bCs w:val="0"/>
              <w:noProof/>
              <w:kern w:val="2"/>
              <w:sz w:val="21"/>
              <w:szCs w:val="24"/>
              <w:lang w:val="en-US"/>
            </w:rPr>
          </w:pPr>
          <w:hyperlink w:anchor="_Toc121674755" w:history="1">
            <w:r w:rsidR="00C91025" w:rsidRPr="00F43A52">
              <w:rPr>
                <w:rStyle w:val="Hyperlink"/>
                <w:noProof/>
              </w:rPr>
              <w:t>8.</w:t>
            </w:r>
            <w:r w:rsidR="00C91025">
              <w:rPr>
                <w:rFonts w:eastAsiaTheme="minorEastAsia" w:hAnsiTheme="minorHAnsi" w:cstheme="minorBidi"/>
                <w:b w:val="0"/>
                <w:bCs w:val="0"/>
                <w:noProof/>
                <w:kern w:val="2"/>
                <w:sz w:val="21"/>
                <w:szCs w:val="24"/>
                <w:lang w:val="en-US"/>
              </w:rPr>
              <w:tab/>
            </w:r>
            <w:r w:rsidR="00C91025" w:rsidRPr="00F43A52">
              <w:rPr>
                <w:rStyle w:val="Hyperlink"/>
                <w:noProof/>
              </w:rPr>
              <w:t>Appendix</w:t>
            </w:r>
            <w:r w:rsidR="00C91025">
              <w:rPr>
                <w:noProof/>
                <w:webHidden/>
              </w:rPr>
              <w:tab/>
            </w:r>
            <w:r w:rsidR="00C91025">
              <w:rPr>
                <w:noProof/>
                <w:webHidden/>
              </w:rPr>
              <w:fldChar w:fldCharType="begin"/>
            </w:r>
            <w:r w:rsidR="00C91025">
              <w:rPr>
                <w:noProof/>
                <w:webHidden/>
              </w:rPr>
              <w:instrText xml:space="preserve"> PAGEREF _Toc121674755 \h </w:instrText>
            </w:r>
            <w:r w:rsidR="00C91025">
              <w:rPr>
                <w:noProof/>
                <w:webHidden/>
              </w:rPr>
            </w:r>
            <w:r w:rsidR="00C91025">
              <w:rPr>
                <w:noProof/>
                <w:webHidden/>
              </w:rPr>
              <w:fldChar w:fldCharType="separate"/>
            </w:r>
            <w:r w:rsidR="00C91025">
              <w:rPr>
                <w:noProof/>
                <w:webHidden/>
              </w:rPr>
              <w:t>15</w:t>
            </w:r>
            <w:r w:rsidR="00C91025">
              <w:rPr>
                <w:noProof/>
                <w:webHidden/>
              </w:rPr>
              <w:fldChar w:fldCharType="end"/>
            </w:r>
          </w:hyperlink>
        </w:p>
        <w:p w14:paraId="68A32E29" w14:textId="6537E8E0" w:rsidR="00586587" w:rsidRDefault="00586587">
          <w:r>
            <w:rPr>
              <w:b/>
              <w:bCs/>
              <w:noProof/>
            </w:rPr>
            <w:fldChar w:fldCharType="end"/>
          </w:r>
        </w:p>
      </w:sdtContent>
    </w:sdt>
    <w:p w14:paraId="1E87A110" w14:textId="77777777" w:rsidR="00013824" w:rsidRPr="001B6ED9" w:rsidRDefault="00013824" w:rsidP="00013824">
      <w:pPr>
        <w:ind w:left="0"/>
      </w:pPr>
    </w:p>
    <w:p w14:paraId="56C71323" w14:textId="77777777" w:rsidR="00013824" w:rsidRPr="001B6ED9" w:rsidRDefault="00013824" w:rsidP="00013824"/>
    <w:p w14:paraId="46515FEE" w14:textId="0F6E81EA" w:rsidR="00013824" w:rsidRPr="001B6ED9" w:rsidRDefault="00586587" w:rsidP="00586587">
      <w:pPr>
        <w:spacing w:line="240" w:lineRule="auto"/>
        <w:ind w:left="0"/>
      </w:pPr>
      <w:r>
        <w:br w:type="page"/>
      </w:r>
    </w:p>
    <w:p w14:paraId="554AC866" w14:textId="77777777" w:rsidR="00013824" w:rsidRPr="001B6ED9" w:rsidRDefault="00013824" w:rsidP="00973DCD">
      <w:pPr>
        <w:pStyle w:val="Heading1"/>
        <w:keepNext w:val="0"/>
        <w:keepLines w:val="0"/>
        <w:widowControl w:val="0"/>
        <w:numPr>
          <w:ilvl w:val="0"/>
          <w:numId w:val="1"/>
        </w:numPr>
        <w:ind w:left="709" w:hanging="425"/>
      </w:pPr>
      <w:bookmarkStart w:id="0" w:name="_Toc121674729"/>
      <w:r w:rsidRPr="001B6ED9">
        <w:lastRenderedPageBreak/>
        <w:t>Abstract</w:t>
      </w:r>
      <w:bookmarkEnd w:id="0"/>
    </w:p>
    <w:p w14:paraId="30F6CFEA" w14:textId="77777777" w:rsidR="00013824" w:rsidRPr="00973DCD" w:rsidRDefault="00013824" w:rsidP="00244197">
      <w:pPr>
        <w:pStyle w:val="Heading2"/>
      </w:pPr>
      <w:bookmarkStart w:id="1" w:name="_Toc121674730"/>
      <w:r w:rsidRPr="00973DCD">
        <w:t>Project Overview</w:t>
      </w:r>
      <w:bookmarkEnd w:id="1"/>
    </w:p>
    <w:p w14:paraId="07931C34" w14:textId="6C66E155" w:rsidR="00013824" w:rsidRPr="001B6ED9" w:rsidRDefault="00013824" w:rsidP="00013824">
      <w:pPr>
        <w:rPr>
          <w:lang w:val="en-US"/>
        </w:rPr>
      </w:pPr>
      <w:r w:rsidRPr="001B6ED9">
        <w:rPr>
          <w:lang w:val="en-US"/>
        </w:rPr>
        <w:t xml:space="preserve">Our main purpose is to predict passenger satisfaction, and determine the influencing factors of satisfaction, </w:t>
      </w:r>
      <w:r w:rsidR="00586587" w:rsidRPr="001B6ED9">
        <w:rPr>
          <w:lang w:val="en-US"/>
        </w:rPr>
        <w:t>to</w:t>
      </w:r>
      <w:r w:rsidRPr="001B6ED9">
        <w:rPr>
          <w:lang w:val="en-US"/>
        </w:rPr>
        <w:t xml:space="preserve"> improve the service quality of the airline. We also want to have a picture of what a loyal member will look like, to help the airline identify potential loyal customers.</w:t>
      </w:r>
    </w:p>
    <w:p w14:paraId="31ADA25A" w14:textId="77777777" w:rsidR="00013824" w:rsidRPr="00973DCD" w:rsidRDefault="00013824" w:rsidP="00244197">
      <w:pPr>
        <w:pStyle w:val="Heading2"/>
      </w:pPr>
      <w:bookmarkStart w:id="2" w:name="_Toc121674731"/>
      <w:r w:rsidRPr="00973DCD">
        <w:t>Data Overview</w:t>
      </w:r>
      <w:bookmarkEnd w:id="2"/>
    </w:p>
    <w:p w14:paraId="6D3A17A8" w14:textId="77777777" w:rsidR="00013824" w:rsidRPr="001B6ED9" w:rsidRDefault="00013824" w:rsidP="00013824">
      <w:r w:rsidRPr="001B6ED9">
        <w:rPr>
          <w:lang w:val="en-US"/>
        </w:rPr>
        <w:t xml:space="preserve">The dataset records 129,880 American Airlines passenger satisfaction surveys, with one column for satisfaction ratings and 22 for explanatory variables which contain customer type and service surveys on the flight. </w:t>
      </w:r>
      <w:r w:rsidRPr="001B6ED9">
        <w:t>The raw data set contains 129,880 rows, and 24 cols.</w:t>
      </w:r>
    </w:p>
    <w:p w14:paraId="68AA7460" w14:textId="77777777" w:rsidR="00013824" w:rsidRPr="00973DCD" w:rsidRDefault="00013824" w:rsidP="00244197">
      <w:pPr>
        <w:pStyle w:val="Heading2"/>
      </w:pPr>
      <w:bookmarkStart w:id="3" w:name="_Toc121674732"/>
      <w:r w:rsidRPr="00973DCD">
        <w:t>The Link of Dataset</w:t>
      </w:r>
      <w:bookmarkEnd w:id="3"/>
    </w:p>
    <w:p w14:paraId="6E3F79E3" w14:textId="77777777" w:rsidR="00013824" w:rsidRPr="001B6ED9" w:rsidRDefault="00000000" w:rsidP="00013824">
      <w:hyperlink r:id="rId6">
        <w:r w:rsidR="00013824" w:rsidRPr="001B6ED9">
          <w:rPr>
            <w:color w:val="1155CC"/>
            <w:u w:val="single"/>
          </w:rPr>
          <w:t>https://www.kaggle.com/datasets/johndddddd/customer-satisfaction</w:t>
        </w:r>
      </w:hyperlink>
    </w:p>
    <w:p w14:paraId="1433F2B4" w14:textId="77777777" w:rsidR="00013824" w:rsidRPr="00973DCD" w:rsidRDefault="00013824" w:rsidP="00244197">
      <w:pPr>
        <w:pStyle w:val="Heading2"/>
      </w:pPr>
      <w:bookmarkStart w:id="4" w:name="_Toc121674733"/>
      <w:r w:rsidRPr="00973DCD">
        <w:t>Interesting Things About the Dataset</w:t>
      </w:r>
      <w:bookmarkEnd w:id="4"/>
    </w:p>
    <w:p w14:paraId="27F292F9" w14:textId="77777777" w:rsidR="00013824" w:rsidRPr="001B6ED9" w:rsidRDefault="00013824" w:rsidP="00013824">
      <w:pPr>
        <w:numPr>
          <w:ilvl w:val="0"/>
          <w:numId w:val="6"/>
        </w:numPr>
        <w:rPr>
          <w:lang w:val="en-US"/>
        </w:rPr>
      </w:pPr>
      <w:r w:rsidRPr="001B6ED9">
        <w:rPr>
          <w:lang w:val="en-US"/>
        </w:rPr>
        <w:t>This dataset describes nearly every aspect of the experience of flying with a passenger. Through this data set, more detailed factors can be provided to help airlines improve their services in a targeted manner.</w:t>
      </w:r>
    </w:p>
    <w:p w14:paraId="1FFD1B0C" w14:textId="77777777" w:rsidR="00013824" w:rsidRPr="001B6ED9" w:rsidRDefault="00013824" w:rsidP="00013824">
      <w:pPr>
        <w:numPr>
          <w:ilvl w:val="0"/>
          <w:numId w:val="2"/>
        </w:numPr>
        <w:rPr>
          <w:lang w:val="en-US"/>
        </w:rPr>
      </w:pPr>
      <w:r w:rsidRPr="001B6ED9">
        <w:rPr>
          <w:lang w:val="en-US"/>
        </w:rPr>
        <w:t>The average score of seat comfort is the lowest, 2.84, which means many passengers are not satisfied with seats on the plane. Therefore, maybe the quality of seats is the most important problem to be concerned about.</w:t>
      </w:r>
    </w:p>
    <w:p w14:paraId="4C0364DD" w14:textId="77777777" w:rsidR="00013824" w:rsidRPr="001B6ED9" w:rsidRDefault="00013824" w:rsidP="00013824">
      <w:pPr>
        <w:numPr>
          <w:ilvl w:val="0"/>
          <w:numId w:val="5"/>
        </w:numPr>
        <w:rPr>
          <w:lang w:val="en-US"/>
        </w:rPr>
      </w:pPr>
      <w:r w:rsidRPr="001B6ED9">
        <w:rPr>
          <w:lang w:val="en-US"/>
        </w:rPr>
        <w:t>50% of Departure Delay in Minutes and Arrival Delay in Minutes are 0, and 75% of both are around 12, but the average delay is around 15 minutes. This shows that the flight took off normally in most cases, but because some extreme delays occurred, the data showed this trend.</w:t>
      </w:r>
    </w:p>
    <w:p w14:paraId="39415365" w14:textId="77777777" w:rsidR="00013824" w:rsidRPr="00973DCD" w:rsidRDefault="00013824" w:rsidP="00244197">
      <w:pPr>
        <w:pStyle w:val="Heading2"/>
      </w:pPr>
      <w:bookmarkStart w:id="5" w:name="_Toc121674734"/>
      <w:r w:rsidRPr="00973DCD">
        <w:t>Predictions</w:t>
      </w:r>
      <w:bookmarkEnd w:id="5"/>
    </w:p>
    <w:p w14:paraId="1A290CC1" w14:textId="77777777" w:rsidR="00013824" w:rsidRPr="001B6ED9" w:rsidRDefault="00013824" w:rsidP="00013824">
      <w:pPr>
        <w:numPr>
          <w:ilvl w:val="0"/>
          <w:numId w:val="3"/>
        </w:numPr>
        <w:rPr>
          <w:lang w:val="en-US"/>
        </w:rPr>
      </w:pPr>
      <w:r w:rsidRPr="001B6ED9">
        <w:rPr>
          <w:lang w:val="en-US"/>
        </w:rPr>
        <w:t>We created models to predict passengers’ overall satisfaction with all variables to help airline leaders make decisions and improve service quality.</w:t>
      </w:r>
    </w:p>
    <w:p w14:paraId="33DB1165" w14:textId="77777777" w:rsidR="00013824" w:rsidRPr="001B6ED9" w:rsidRDefault="00013824" w:rsidP="00013824">
      <w:pPr>
        <w:numPr>
          <w:ilvl w:val="0"/>
          <w:numId w:val="3"/>
        </w:numPr>
        <w:rPr>
          <w:lang w:val="en-US"/>
        </w:rPr>
      </w:pPr>
      <w:r w:rsidRPr="001B6ED9">
        <w:rPr>
          <w:lang w:val="en-US"/>
        </w:rPr>
        <w:t>We created models to predict passengers’ overall satisfaction only with sub-satisfaction variables to get a list of the importance of features.</w:t>
      </w:r>
    </w:p>
    <w:p w14:paraId="76371BE4" w14:textId="3EB6DE51" w:rsidR="00013824" w:rsidRDefault="00013824" w:rsidP="00013824">
      <w:pPr>
        <w:numPr>
          <w:ilvl w:val="0"/>
          <w:numId w:val="3"/>
        </w:numPr>
        <w:rPr>
          <w:lang w:val="en-US"/>
        </w:rPr>
      </w:pPr>
      <w:r w:rsidRPr="001B6ED9">
        <w:rPr>
          <w:lang w:val="en-US"/>
        </w:rPr>
        <w:t>We created models to predict the Customer Type and identify potential loyal customers for the airline.</w:t>
      </w:r>
    </w:p>
    <w:p w14:paraId="087B9136" w14:textId="77777777" w:rsidR="00244197" w:rsidRPr="001B6ED9" w:rsidRDefault="00244197" w:rsidP="00244197">
      <w:pPr>
        <w:ind w:left="720"/>
        <w:rPr>
          <w:lang w:val="en-US"/>
        </w:rPr>
      </w:pPr>
    </w:p>
    <w:p w14:paraId="3B35EF9E" w14:textId="77777777" w:rsidR="00013824" w:rsidRPr="00973DCD" w:rsidRDefault="00013824" w:rsidP="00244197">
      <w:pPr>
        <w:pStyle w:val="Heading2"/>
      </w:pPr>
      <w:bookmarkStart w:id="6" w:name="_Toc121674735"/>
      <w:r w:rsidRPr="00973DCD">
        <w:lastRenderedPageBreak/>
        <w:t>Inferences</w:t>
      </w:r>
      <w:bookmarkEnd w:id="6"/>
    </w:p>
    <w:p w14:paraId="1F36488F" w14:textId="77777777" w:rsidR="00013824" w:rsidRPr="001B6ED9" w:rsidRDefault="00013824" w:rsidP="00013824">
      <w:pPr>
        <w:numPr>
          <w:ilvl w:val="0"/>
          <w:numId w:val="4"/>
        </w:numPr>
        <w:rPr>
          <w:lang w:val="en-US"/>
        </w:rPr>
      </w:pPr>
      <w:r w:rsidRPr="001B6ED9">
        <w:rPr>
          <w:lang w:val="en-US"/>
        </w:rPr>
        <w:t>We want to compare AUC scores of all models to identify the best model in every prediction task.</w:t>
      </w:r>
    </w:p>
    <w:p w14:paraId="008A465B" w14:textId="77777777" w:rsidR="00013824" w:rsidRPr="001B6ED9" w:rsidRDefault="00013824" w:rsidP="00013824">
      <w:pPr>
        <w:numPr>
          <w:ilvl w:val="0"/>
          <w:numId w:val="4"/>
        </w:numPr>
        <w:rPr>
          <w:lang w:val="en-US"/>
        </w:rPr>
      </w:pPr>
      <w:r w:rsidRPr="001B6ED9">
        <w:rPr>
          <w:lang w:val="en-US"/>
        </w:rPr>
        <w:t>We want to find the relationship between sub-satisfaction and overall satisfaction, then get a list of the importance of metrics.</w:t>
      </w:r>
    </w:p>
    <w:p w14:paraId="53B9D192" w14:textId="77777777" w:rsidR="00013824" w:rsidRPr="001B6ED9" w:rsidRDefault="00013824" w:rsidP="00013824">
      <w:pPr>
        <w:numPr>
          <w:ilvl w:val="0"/>
          <w:numId w:val="4"/>
        </w:numPr>
        <w:rPr>
          <w:lang w:val="en-US"/>
        </w:rPr>
      </w:pPr>
      <w:r w:rsidRPr="001B6ED9">
        <w:rPr>
          <w:lang w:val="en-US"/>
        </w:rPr>
        <w:t>We want to identify some common features of potential loyal customers for the airline and give some advice to the airline.</w:t>
      </w:r>
    </w:p>
    <w:p w14:paraId="1AA9B6F1" w14:textId="77777777" w:rsidR="00013824" w:rsidRPr="00973DCD" w:rsidRDefault="00013824" w:rsidP="00244197">
      <w:pPr>
        <w:pStyle w:val="Heading2"/>
      </w:pPr>
      <w:bookmarkStart w:id="7" w:name="_Toc121674736"/>
      <w:r w:rsidRPr="00973DCD">
        <w:t>A brief conclusion</w:t>
      </w:r>
      <w:bookmarkEnd w:id="7"/>
    </w:p>
    <w:p w14:paraId="7BDC05E0" w14:textId="77777777" w:rsidR="00013824" w:rsidRPr="001B6ED9" w:rsidRDefault="00013824" w:rsidP="00013824">
      <w:pPr>
        <w:rPr>
          <w:lang w:val="en-US"/>
        </w:rPr>
      </w:pPr>
      <w:r w:rsidRPr="001B6ED9">
        <w:rPr>
          <w:lang w:val="en-US"/>
        </w:rPr>
        <w:t>We used 11 models in total to predict overall satisfaction and customer type successfully. Then we compared all models and got the best model in each task. We also get a list of the importance of sub-satisfaction, which are the aspects the airline should pay more attention to. In addition, we get a list of importance of features of potential loyal customers. Then, we come up with some advice to the airline according to our analysis.</w:t>
      </w:r>
    </w:p>
    <w:p w14:paraId="42DA69C5" w14:textId="77777777" w:rsidR="00013824" w:rsidRPr="001B6ED9" w:rsidRDefault="00013824" w:rsidP="00013824">
      <w:pPr>
        <w:rPr>
          <w:lang w:val="en-US"/>
        </w:rPr>
      </w:pPr>
    </w:p>
    <w:p w14:paraId="50188D19" w14:textId="77777777" w:rsidR="00013824" w:rsidRPr="001B6ED9" w:rsidRDefault="00013824" w:rsidP="00973DCD">
      <w:pPr>
        <w:pStyle w:val="Heading1"/>
        <w:keepNext w:val="0"/>
        <w:keepLines w:val="0"/>
        <w:widowControl w:val="0"/>
        <w:numPr>
          <w:ilvl w:val="0"/>
          <w:numId w:val="1"/>
        </w:numPr>
        <w:ind w:left="709" w:hanging="425"/>
      </w:pPr>
      <w:bookmarkStart w:id="8" w:name="_Toc121674737"/>
      <w:r w:rsidRPr="001B6ED9">
        <w:t>Data Collecting/Cleaning</w:t>
      </w:r>
      <w:bookmarkEnd w:id="8"/>
    </w:p>
    <w:p w14:paraId="58E9CC73" w14:textId="398D2D9E" w:rsidR="00013824" w:rsidRPr="00973DCD" w:rsidRDefault="00013824" w:rsidP="00244197">
      <w:pPr>
        <w:pStyle w:val="Heading2"/>
      </w:pPr>
      <w:bookmarkStart w:id="9" w:name="_Toc121674738"/>
      <w:r w:rsidRPr="00973DCD">
        <w:t>Data Sampling</w:t>
      </w:r>
      <w:bookmarkEnd w:id="9"/>
    </w:p>
    <w:p w14:paraId="1C5545D9" w14:textId="35B46571" w:rsidR="00013824" w:rsidRPr="001B6ED9" w:rsidRDefault="00013824" w:rsidP="00013824">
      <w:r w:rsidRPr="001B6ED9">
        <w:rPr>
          <w:lang w:val="en-US"/>
        </w:rPr>
        <w:t xml:space="preserve">Since the raw data is large, we took sample data to analyze. </w:t>
      </w:r>
      <w:r w:rsidR="00586587" w:rsidRPr="001B6ED9">
        <w:rPr>
          <w:lang w:val="en-US"/>
        </w:rPr>
        <w:t>To</w:t>
      </w:r>
      <w:r w:rsidRPr="001B6ED9">
        <w:rPr>
          <w:lang w:val="en-US"/>
        </w:rPr>
        <w:t xml:space="preserve"> avoid bias in the final prediction results, we extracted data from the original data according to the Satisfied ratio. </w:t>
      </w:r>
      <w:r w:rsidRPr="001B6ED9">
        <w:t>After sampling, our data has a total of 10035 rows.</w:t>
      </w:r>
    </w:p>
    <w:p w14:paraId="0E656928" w14:textId="77777777" w:rsidR="00013824" w:rsidRPr="00973DCD" w:rsidRDefault="00013824" w:rsidP="00244197">
      <w:pPr>
        <w:pStyle w:val="Heading2"/>
      </w:pPr>
      <w:bookmarkStart w:id="10" w:name="_Toc121674739"/>
      <w:r w:rsidRPr="00973DCD">
        <w:t>Data Cleaning</w:t>
      </w:r>
      <w:bookmarkEnd w:id="10"/>
      <w:r w:rsidRPr="00973DCD">
        <w:t xml:space="preserve"> </w:t>
      </w:r>
    </w:p>
    <w:p w14:paraId="637FD668" w14:textId="19DC4759" w:rsidR="00013824" w:rsidRDefault="00013824" w:rsidP="00013824">
      <w:pPr>
        <w:rPr>
          <w:lang w:val="en-US"/>
        </w:rPr>
      </w:pPr>
      <w:r w:rsidRPr="001B6ED9">
        <w:rPr>
          <w:lang w:val="en-US"/>
        </w:rPr>
        <w:t xml:space="preserve">In this data set, there is </w:t>
      </w:r>
      <w:r w:rsidR="00586587" w:rsidRPr="001B6ED9">
        <w:rPr>
          <w:lang w:val="en-US"/>
        </w:rPr>
        <w:t>fewer</w:t>
      </w:r>
      <w:r w:rsidRPr="001B6ED9">
        <w:rPr>
          <w:lang w:val="en-US"/>
        </w:rPr>
        <w:t xml:space="preserve"> missing data, and there are only a small amount of null values in Arrival Delay in Minutes. Considering that null values will affect the machine learning results, for the accuracy of the prediction, we delete the entire row which contained null values instead of filling null with values.</w:t>
      </w:r>
    </w:p>
    <w:p w14:paraId="64F359EA" w14:textId="3170DE84" w:rsidR="006D5C1E" w:rsidRPr="001B6ED9" w:rsidRDefault="006D5C1E" w:rsidP="006D5C1E">
      <w:pPr>
        <w:spacing w:line="240" w:lineRule="auto"/>
        <w:ind w:left="0"/>
        <w:rPr>
          <w:lang w:val="en-US"/>
        </w:rPr>
      </w:pPr>
      <w:r>
        <w:rPr>
          <w:lang w:val="en-US"/>
        </w:rPr>
        <w:br w:type="page"/>
      </w:r>
    </w:p>
    <w:p w14:paraId="593B8851" w14:textId="152B9E3D" w:rsidR="00013824" w:rsidRPr="00244197" w:rsidRDefault="00013824" w:rsidP="00973DCD">
      <w:pPr>
        <w:pStyle w:val="Heading1"/>
        <w:keepNext w:val="0"/>
        <w:keepLines w:val="0"/>
        <w:widowControl w:val="0"/>
        <w:numPr>
          <w:ilvl w:val="0"/>
          <w:numId w:val="1"/>
        </w:numPr>
        <w:ind w:left="709" w:hanging="425"/>
        <w:rPr>
          <w:lang w:val="en-US"/>
        </w:rPr>
      </w:pPr>
      <w:bookmarkStart w:id="11" w:name="_Toc121674740"/>
      <w:r w:rsidRPr="00244197">
        <w:rPr>
          <w:lang w:val="en-US"/>
        </w:rPr>
        <w:lastRenderedPageBreak/>
        <w:t>Data Exploration Insights Using Standard Statistical Techniques</w:t>
      </w:r>
      <w:bookmarkEnd w:id="11"/>
    </w:p>
    <w:p w14:paraId="5BE97D04" w14:textId="3DF71CF6" w:rsidR="00013824" w:rsidRPr="00973DCD" w:rsidRDefault="00013824" w:rsidP="00244197">
      <w:pPr>
        <w:pStyle w:val="Heading2"/>
      </w:pPr>
      <w:bookmarkStart w:id="12" w:name="_Toc121674741"/>
      <w:r w:rsidRPr="00973DCD">
        <w:t>Correlation between Each Variables</w:t>
      </w:r>
      <w:bookmarkEnd w:id="12"/>
    </w:p>
    <w:p w14:paraId="3EC5629B" w14:textId="04929FC0" w:rsidR="00013824" w:rsidRPr="001B6ED9" w:rsidRDefault="00586587" w:rsidP="00586587">
      <w:pPr>
        <w:rPr>
          <w:lang w:val="en-US"/>
        </w:rPr>
      </w:pPr>
      <w:r w:rsidRPr="001B6ED9">
        <w:rPr>
          <w:noProof/>
        </w:rPr>
        <w:drawing>
          <wp:anchor distT="19050" distB="19050" distL="19050" distR="19050" simplePos="0" relativeHeight="251659264" behindDoc="0" locked="0" layoutInCell="1" hidden="0" allowOverlap="1" wp14:anchorId="3DA91EBA" wp14:editId="51CCB193">
            <wp:simplePos x="0" y="0"/>
            <wp:positionH relativeFrom="column">
              <wp:posOffset>-700405</wp:posOffset>
            </wp:positionH>
            <wp:positionV relativeFrom="paragraph">
              <wp:posOffset>2385060</wp:posOffset>
            </wp:positionV>
            <wp:extent cx="6499225" cy="4736465"/>
            <wp:effectExtent l="0" t="0" r="3175" b="635"/>
            <wp:wrapTopAndBottom distT="19050" distB="19050"/>
            <wp:docPr id="2" name="image2.png" descr="电脑萤幕画面&#10;&#10;中度可信度描述已自动生成"/>
            <wp:cNvGraphicFramePr/>
            <a:graphic xmlns:a="http://schemas.openxmlformats.org/drawingml/2006/main">
              <a:graphicData uri="http://schemas.openxmlformats.org/drawingml/2006/picture">
                <pic:pic xmlns:pic="http://schemas.openxmlformats.org/drawingml/2006/picture">
                  <pic:nvPicPr>
                    <pic:cNvPr id="2" name="image2.png" descr="电脑萤幕画面&#10;&#10;中度可信度描述已自动生成"/>
                    <pic:cNvPicPr preferRelativeResize="0"/>
                  </pic:nvPicPr>
                  <pic:blipFill>
                    <a:blip r:embed="rId7"/>
                    <a:srcRect/>
                    <a:stretch>
                      <a:fillRect/>
                    </a:stretch>
                  </pic:blipFill>
                  <pic:spPr>
                    <a:xfrm>
                      <a:off x="0" y="0"/>
                      <a:ext cx="6499225" cy="4736465"/>
                    </a:xfrm>
                    <a:prstGeom prst="rect">
                      <a:avLst/>
                    </a:prstGeom>
                    <a:ln/>
                  </pic:spPr>
                </pic:pic>
              </a:graphicData>
            </a:graphic>
            <wp14:sizeRelH relativeFrom="margin">
              <wp14:pctWidth>0</wp14:pctWidth>
            </wp14:sizeRelH>
            <wp14:sizeRelV relativeFrom="margin">
              <wp14:pctHeight>0</wp14:pctHeight>
            </wp14:sizeRelV>
          </wp:anchor>
        </w:drawing>
      </w:r>
      <w:r w:rsidR="00013824" w:rsidRPr="001B6ED9">
        <w:rPr>
          <w:lang w:val="en-US"/>
        </w:rPr>
        <w:t xml:space="preserve">We did a preliminary exploration of the data, and in the satisfaction survey, there were nearly 55% of passengers (71,087 people) who were satisfied with the flight experience. Then, we made a Heatmap to visualize the correlation between variables. According to </w:t>
      </w:r>
      <w:r w:rsidR="00013824" w:rsidRPr="001B6ED9">
        <w:rPr>
          <w:i/>
          <w:lang w:val="en-US"/>
        </w:rPr>
        <w:t>Figure 3.1</w:t>
      </w:r>
      <w:r w:rsidR="00013824" w:rsidRPr="001B6ED9">
        <w:rPr>
          <w:lang w:val="en-US"/>
        </w:rPr>
        <w:t>, it can be found that Inflight Entertainment has the greatest impact on customer satisfaction with 0.52, followed by Ease of Online Booking, Online Support, On-board Service, and Online Boarding. The above variables are positively correlated with customer satisfaction. In Customer Type, we found that the Type of Travel had a large correlation of -0.31. That said, customers with more personal travel are generally more loyal.</w:t>
      </w:r>
    </w:p>
    <w:p w14:paraId="3564A635" w14:textId="0B2A8550" w:rsidR="00013824" w:rsidRDefault="00013824" w:rsidP="00244197">
      <w:pPr>
        <w:ind w:left="0"/>
        <w:jc w:val="center"/>
        <w:rPr>
          <w:sz w:val="22"/>
          <w:szCs w:val="22"/>
          <w:lang w:val="en-US"/>
        </w:rPr>
      </w:pPr>
      <w:r w:rsidRPr="00586587">
        <w:rPr>
          <w:sz w:val="22"/>
          <w:szCs w:val="22"/>
          <w:lang w:val="en-US"/>
        </w:rPr>
        <w:t>Figure 3.1 Airline Satisfaction Correlation Heatmap</w:t>
      </w:r>
    </w:p>
    <w:p w14:paraId="155349B7" w14:textId="373FA75B" w:rsidR="00244197" w:rsidRPr="00586587" w:rsidRDefault="006D5C1E" w:rsidP="006D5C1E">
      <w:pPr>
        <w:spacing w:line="240" w:lineRule="auto"/>
        <w:ind w:left="0"/>
        <w:rPr>
          <w:sz w:val="22"/>
          <w:szCs w:val="22"/>
          <w:lang w:val="en-US"/>
        </w:rPr>
      </w:pPr>
      <w:r>
        <w:rPr>
          <w:sz w:val="22"/>
          <w:szCs w:val="22"/>
          <w:lang w:val="en-US"/>
        </w:rPr>
        <w:br w:type="page"/>
      </w:r>
    </w:p>
    <w:p w14:paraId="7149072F" w14:textId="77777777" w:rsidR="00013824" w:rsidRPr="00973DCD" w:rsidRDefault="00013824" w:rsidP="00244197">
      <w:pPr>
        <w:pStyle w:val="Heading2"/>
      </w:pPr>
      <w:bookmarkStart w:id="13" w:name="_Toc121674742"/>
      <w:r w:rsidRPr="00973DCD">
        <w:lastRenderedPageBreak/>
        <w:t>Exploratory Data Analysis</w:t>
      </w:r>
      <w:bookmarkEnd w:id="13"/>
    </w:p>
    <w:p w14:paraId="19A57E4D" w14:textId="788DBCC8" w:rsidR="00013824" w:rsidRDefault="00013824" w:rsidP="00013824">
      <w:pPr>
        <w:rPr>
          <w:lang w:val="en-US"/>
        </w:rPr>
      </w:pPr>
      <w:r w:rsidRPr="001B6ED9">
        <w:rPr>
          <w:lang w:val="en-US"/>
        </w:rPr>
        <w:t xml:space="preserve">According to </w:t>
      </w:r>
      <w:r w:rsidRPr="001B6ED9">
        <w:rPr>
          <w:i/>
          <w:lang w:val="en-US"/>
        </w:rPr>
        <w:t>Figure 3.1</w:t>
      </w:r>
      <w:r w:rsidRPr="001B6ED9">
        <w:rPr>
          <w:lang w:val="en-US"/>
        </w:rPr>
        <w:t xml:space="preserve">, we made plots to see the relationship between specific variables. </w:t>
      </w:r>
      <w:r w:rsidRPr="001B6ED9">
        <w:rPr>
          <w:i/>
          <w:lang w:val="en-US"/>
        </w:rPr>
        <w:t>Figure 3.2</w:t>
      </w:r>
      <w:r w:rsidRPr="001B6ED9">
        <w:rPr>
          <w:lang w:val="en-US"/>
        </w:rPr>
        <w:t xml:space="preserve"> shows the number of ratings of customers from different classes. According to the plot, there are more customers from the economy and the economy class plus feel neutral or dissatisfied than satisfied. However, business class passengers are more than twice as likely to be satisfied as dissatisfied. Our guess is that business class customers are satisfied with the service they pay more for. But if customers do not pay extra for the service, accordingly airlines will not provide the service that most people would be happy with. We believe that the premise of widening the service gap between different classes is to ensure that the service with the lowest consumption can still be satisfied by most people.</w:t>
      </w:r>
    </w:p>
    <w:p w14:paraId="709038CB" w14:textId="77777777" w:rsidR="00244197" w:rsidRPr="001B6ED9" w:rsidRDefault="00244197" w:rsidP="00013824">
      <w:pPr>
        <w:rPr>
          <w:lang w:val="en-US"/>
        </w:rPr>
      </w:pPr>
    </w:p>
    <w:p w14:paraId="7CEB1CEC" w14:textId="77777777" w:rsidR="00013824" w:rsidRPr="001B6ED9" w:rsidRDefault="00013824" w:rsidP="00013824">
      <w:pPr>
        <w:ind w:left="0"/>
        <w:jc w:val="center"/>
      </w:pPr>
      <w:r w:rsidRPr="001B6ED9">
        <w:rPr>
          <w:noProof/>
        </w:rPr>
        <w:drawing>
          <wp:inline distT="19050" distB="19050" distL="19050" distR="19050" wp14:anchorId="2BBF4BA5" wp14:editId="08712B10">
            <wp:extent cx="4258962" cy="3698789"/>
            <wp:effectExtent l="0" t="0" r="0" b="0"/>
            <wp:docPr id="7" name="image1.png" descr="图表, 条形图&#10;&#10;描述已自动生成"/>
            <wp:cNvGraphicFramePr/>
            <a:graphic xmlns:a="http://schemas.openxmlformats.org/drawingml/2006/main">
              <a:graphicData uri="http://schemas.openxmlformats.org/drawingml/2006/picture">
                <pic:pic xmlns:pic="http://schemas.openxmlformats.org/drawingml/2006/picture">
                  <pic:nvPicPr>
                    <pic:cNvPr id="7" name="image1.png" descr="图表, 条形图&#10;&#10;描述已自动生成"/>
                    <pic:cNvPicPr preferRelativeResize="0"/>
                  </pic:nvPicPr>
                  <pic:blipFill>
                    <a:blip r:embed="rId8"/>
                    <a:srcRect/>
                    <a:stretch>
                      <a:fillRect/>
                    </a:stretch>
                  </pic:blipFill>
                  <pic:spPr>
                    <a:xfrm>
                      <a:off x="0" y="0"/>
                      <a:ext cx="4293507" cy="3728790"/>
                    </a:xfrm>
                    <a:prstGeom prst="rect">
                      <a:avLst/>
                    </a:prstGeom>
                    <a:ln/>
                  </pic:spPr>
                </pic:pic>
              </a:graphicData>
            </a:graphic>
          </wp:inline>
        </w:drawing>
      </w:r>
    </w:p>
    <w:p w14:paraId="3337CC25" w14:textId="6ADD3F87" w:rsidR="00013824" w:rsidRPr="00586587" w:rsidRDefault="00013824" w:rsidP="00586587">
      <w:pPr>
        <w:jc w:val="center"/>
        <w:rPr>
          <w:sz w:val="22"/>
          <w:szCs w:val="22"/>
        </w:rPr>
      </w:pPr>
      <w:r w:rsidRPr="00586587">
        <w:rPr>
          <w:sz w:val="22"/>
          <w:szCs w:val="22"/>
        </w:rPr>
        <w:t>Figure 3.2 Satisfaction from Different Classes</w:t>
      </w:r>
    </w:p>
    <w:p w14:paraId="7E9F6986" w14:textId="77777777" w:rsidR="00013824" w:rsidRPr="001B6ED9" w:rsidRDefault="00013824" w:rsidP="00586587">
      <w:pPr>
        <w:ind w:left="0"/>
        <w:jc w:val="center"/>
      </w:pPr>
      <w:r w:rsidRPr="001B6ED9">
        <w:rPr>
          <w:noProof/>
        </w:rPr>
        <w:lastRenderedPageBreak/>
        <w:drawing>
          <wp:inline distT="19050" distB="19050" distL="19050" distR="19050" wp14:anchorId="126DE8C4" wp14:editId="37C81F8A">
            <wp:extent cx="4020065" cy="2973859"/>
            <wp:effectExtent l="0" t="0" r="6350" b="0"/>
            <wp:docPr id="5" name="image7.png" descr="图表, 直方图&#10;&#10;描述已自动生成"/>
            <wp:cNvGraphicFramePr/>
            <a:graphic xmlns:a="http://schemas.openxmlformats.org/drawingml/2006/main">
              <a:graphicData uri="http://schemas.openxmlformats.org/drawingml/2006/picture">
                <pic:pic xmlns:pic="http://schemas.openxmlformats.org/drawingml/2006/picture">
                  <pic:nvPicPr>
                    <pic:cNvPr id="5" name="image7.png" descr="图表, 直方图&#10;&#10;描述已自动生成"/>
                    <pic:cNvPicPr preferRelativeResize="0"/>
                  </pic:nvPicPr>
                  <pic:blipFill>
                    <a:blip r:embed="rId9"/>
                    <a:srcRect/>
                    <a:stretch>
                      <a:fillRect/>
                    </a:stretch>
                  </pic:blipFill>
                  <pic:spPr>
                    <a:xfrm>
                      <a:off x="0" y="0"/>
                      <a:ext cx="4101124" cy="3033823"/>
                    </a:xfrm>
                    <a:prstGeom prst="rect">
                      <a:avLst/>
                    </a:prstGeom>
                    <a:ln/>
                  </pic:spPr>
                </pic:pic>
              </a:graphicData>
            </a:graphic>
          </wp:inline>
        </w:drawing>
      </w:r>
    </w:p>
    <w:p w14:paraId="44A041D3" w14:textId="19AFB6E8" w:rsidR="00013824" w:rsidRDefault="00013824" w:rsidP="00013824">
      <w:pPr>
        <w:ind w:left="0"/>
        <w:jc w:val="center"/>
        <w:rPr>
          <w:sz w:val="22"/>
          <w:szCs w:val="22"/>
          <w:lang w:val="en-US"/>
        </w:rPr>
      </w:pPr>
      <w:r w:rsidRPr="00586587">
        <w:rPr>
          <w:sz w:val="22"/>
          <w:szCs w:val="22"/>
          <w:lang w:val="en-US"/>
        </w:rPr>
        <w:t>Figure 3.3 Flight Distance of Different Customer Types</w:t>
      </w:r>
    </w:p>
    <w:p w14:paraId="0508A233" w14:textId="77777777" w:rsidR="00244197" w:rsidRPr="00586587" w:rsidRDefault="00244197" w:rsidP="00013824">
      <w:pPr>
        <w:ind w:left="0"/>
        <w:jc w:val="center"/>
        <w:rPr>
          <w:sz w:val="22"/>
          <w:szCs w:val="22"/>
          <w:lang w:val="en-US"/>
        </w:rPr>
      </w:pPr>
    </w:p>
    <w:p w14:paraId="2789060C" w14:textId="69E29E30" w:rsidR="00244197" w:rsidRDefault="00013824" w:rsidP="00244197">
      <w:pPr>
        <w:rPr>
          <w:lang w:val="en-US"/>
        </w:rPr>
      </w:pPr>
      <w:r w:rsidRPr="001B6ED9">
        <w:rPr>
          <w:lang w:val="en-US"/>
        </w:rPr>
        <w:t xml:space="preserve">The information we hope to get from </w:t>
      </w:r>
      <w:r w:rsidR="00586587" w:rsidRPr="00586587">
        <w:rPr>
          <w:rFonts w:hint="eastAsia"/>
          <w:i/>
          <w:iCs/>
          <w:lang w:val="en-US"/>
        </w:rPr>
        <w:t>Fi</w:t>
      </w:r>
      <w:r w:rsidR="00586587" w:rsidRPr="00586587">
        <w:rPr>
          <w:i/>
          <w:iCs/>
          <w:lang w:val="en-US"/>
        </w:rPr>
        <w:t>gure 3.3</w:t>
      </w:r>
      <w:r w:rsidRPr="001B6ED9">
        <w:rPr>
          <w:lang w:val="en-US"/>
        </w:rPr>
        <w:t xml:space="preserve"> is to understand whether passengers with different loyalty to airlines will choose airplane as a travel mode when traveling at different distances. Clearly, the distribution of passengers is similar for medium and long-distance travel. However, for short-distance travel, almost only loyal customers choose to travel by airplane.</w:t>
      </w:r>
    </w:p>
    <w:p w14:paraId="35DB81C3" w14:textId="77777777" w:rsidR="00244197" w:rsidRPr="001B6ED9" w:rsidRDefault="00244197" w:rsidP="00244197">
      <w:pPr>
        <w:rPr>
          <w:lang w:val="en-US"/>
        </w:rPr>
      </w:pPr>
    </w:p>
    <w:p w14:paraId="4526919A" w14:textId="77777777" w:rsidR="00013824" w:rsidRPr="001B6ED9" w:rsidRDefault="00013824" w:rsidP="006D5C1E">
      <w:pPr>
        <w:ind w:left="0"/>
        <w:jc w:val="center"/>
      </w:pPr>
      <w:r w:rsidRPr="001B6ED9">
        <w:rPr>
          <w:noProof/>
        </w:rPr>
        <w:drawing>
          <wp:inline distT="19050" distB="19050" distL="19050" distR="19050" wp14:anchorId="6C751978" wp14:editId="4D824ADC">
            <wp:extent cx="3583460" cy="3072714"/>
            <wp:effectExtent l="0" t="0" r="0" b="1270"/>
            <wp:docPr id="6" name="image8.png" descr="图表, 折线图&#10;&#10;描述已自动生成"/>
            <wp:cNvGraphicFramePr/>
            <a:graphic xmlns:a="http://schemas.openxmlformats.org/drawingml/2006/main">
              <a:graphicData uri="http://schemas.openxmlformats.org/drawingml/2006/picture">
                <pic:pic xmlns:pic="http://schemas.openxmlformats.org/drawingml/2006/picture">
                  <pic:nvPicPr>
                    <pic:cNvPr id="6" name="image8.png" descr="图表, 折线图&#10;&#10;描述已自动生成"/>
                    <pic:cNvPicPr preferRelativeResize="0"/>
                  </pic:nvPicPr>
                  <pic:blipFill>
                    <a:blip r:embed="rId10"/>
                    <a:srcRect/>
                    <a:stretch>
                      <a:fillRect/>
                    </a:stretch>
                  </pic:blipFill>
                  <pic:spPr>
                    <a:xfrm>
                      <a:off x="0" y="0"/>
                      <a:ext cx="3622004" cy="3105764"/>
                    </a:xfrm>
                    <a:prstGeom prst="rect">
                      <a:avLst/>
                    </a:prstGeom>
                    <a:ln/>
                  </pic:spPr>
                </pic:pic>
              </a:graphicData>
            </a:graphic>
          </wp:inline>
        </w:drawing>
      </w:r>
    </w:p>
    <w:p w14:paraId="73AC8C65" w14:textId="77777777" w:rsidR="00013824" w:rsidRPr="00586587" w:rsidRDefault="00013824" w:rsidP="006D5C1E">
      <w:pPr>
        <w:ind w:left="0"/>
        <w:jc w:val="center"/>
        <w:rPr>
          <w:sz w:val="22"/>
          <w:szCs w:val="22"/>
          <w:lang w:val="en-US"/>
        </w:rPr>
      </w:pPr>
      <w:r w:rsidRPr="00586587">
        <w:rPr>
          <w:sz w:val="22"/>
          <w:szCs w:val="22"/>
          <w:lang w:val="en-US"/>
        </w:rPr>
        <w:t>Figure 3.4 Percentage of Satisfaction for Delay of Departure &amp; Arrival</w:t>
      </w:r>
    </w:p>
    <w:p w14:paraId="3D92FB86" w14:textId="567E907C" w:rsidR="00013824" w:rsidRPr="001B6ED9" w:rsidRDefault="00013824" w:rsidP="00013824">
      <w:pPr>
        <w:ind w:left="720"/>
        <w:rPr>
          <w:lang w:val="en-US"/>
        </w:rPr>
      </w:pPr>
      <w:r w:rsidRPr="001B6ED9">
        <w:rPr>
          <w:lang w:val="en-US"/>
        </w:rPr>
        <w:lastRenderedPageBreak/>
        <w:t xml:space="preserve">In </w:t>
      </w:r>
      <w:r w:rsidR="00586587" w:rsidRPr="00586587">
        <w:rPr>
          <w:i/>
          <w:iCs/>
          <w:lang w:val="en-US"/>
        </w:rPr>
        <w:t>Figure 3.4</w:t>
      </w:r>
      <w:r w:rsidRPr="001B6ED9">
        <w:rPr>
          <w:lang w:val="en-US"/>
        </w:rPr>
        <w:t xml:space="preserve">, we </w:t>
      </w:r>
      <w:r w:rsidR="00586587" w:rsidRPr="001B6ED9">
        <w:rPr>
          <w:lang w:val="en-US"/>
        </w:rPr>
        <w:t>can</w:t>
      </w:r>
      <w:r w:rsidRPr="001B6ED9">
        <w:rPr>
          <w:lang w:val="en-US"/>
        </w:rPr>
        <w:t xml:space="preserve"> find out the correlations between satisfaction percentage and delay time (Departure and Arrival). By looking at the trend, we found that the percentage of passenger satisfaction decreases as the delay time increases. Customers are quite satisfied with delay time less than 30 minutes and on the other side, customers have become very unsatisfied with higher than 90 minutes delay time.</w:t>
      </w:r>
    </w:p>
    <w:p w14:paraId="4AC80ED5" w14:textId="77777777" w:rsidR="00013824" w:rsidRPr="001B6ED9" w:rsidRDefault="00013824" w:rsidP="00013824">
      <w:pPr>
        <w:ind w:left="0"/>
        <w:rPr>
          <w:lang w:val="en-US"/>
        </w:rPr>
      </w:pPr>
    </w:p>
    <w:p w14:paraId="77EDE255" w14:textId="77777777" w:rsidR="00013824" w:rsidRPr="001B6ED9" w:rsidRDefault="00013824" w:rsidP="00973DCD">
      <w:pPr>
        <w:pStyle w:val="Heading1"/>
        <w:keepNext w:val="0"/>
        <w:keepLines w:val="0"/>
        <w:widowControl w:val="0"/>
        <w:numPr>
          <w:ilvl w:val="0"/>
          <w:numId w:val="1"/>
        </w:numPr>
      </w:pPr>
      <w:bookmarkStart w:id="14" w:name="_Toc121674743"/>
      <w:r w:rsidRPr="001B6ED9">
        <w:t>Methodology</w:t>
      </w:r>
      <w:bookmarkEnd w:id="14"/>
    </w:p>
    <w:p w14:paraId="2D574F88" w14:textId="4357C125" w:rsidR="00013824" w:rsidRPr="001B6ED9" w:rsidRDefault="00013824" w:rsidP="00973DCD">
      <w:pPr>
        <w:ind w:left="720"/>
        <w:rPr>
          <w:lang w:val="en-US"/>
        </w:rPr>
      </w:pPr>
      <w:r w:rsidRPr="001B6ED9">
        <w:rPr>
          <w:lang w:val="en-US"/>
        </w:rPr>
        <w:t>We are going to build three different models for different objectives. For model 1, we want to predict passengers’ overall satisfaction to help airline leaders decide how to improve service quality. For model 2, we want to predict passengers’ overall satisfaction to find the relationship between sub-satisfaction and overall satisfaction, then get the importance of each metric. For model 3, we want to predict the customer type and identify potential loyal customers for the airline.</w:t>
      </w:r>
    </w:p>
    <w:p w14:paraId="0992E6E8" w14:textId="09B47D57" w:rsidR="00013824" w:rsidRPr="001B6ED9" w:rsidRDefault="00013824" w:rsidP="00013824">
      <w:pPr>
        <w:ind w:left="720"/>
        <w:rPr>
          <w:lang w:val="en-US"/>
        </w:rPr>
      </w:pPr>
      <w:r w:rsidRPr="001B6ED9">
        <w:rPr>
          <w:lang w:val="en-US"/>
        </w:rPr>
        <w:t xml:space="preserve">Firstly, we need to convert the column of satisfaction into a binary variable. Therefore, we transfer satisfied into 1 and others (neutral and unsatisfied) into 0. Secondly, we applied String Encoding to the existing variables: gender; </w:t>
      </w:r>
      <w:proofErr w:type="spellStart"/>
      <w:r w:rsidRPr="001B6ED9">
        <w:rPr>
          <w:lang w:val="en-US"/>
        </w:rPr>
        <w:t>customer_type</w:t>
      </w:r>
      <w:proofErr w:type="spellEnd"/>
      <w:r w:rsidRPr="001B6ED9">
        <w:rPr>
          <w:lang w:val="en-US"/>
        </w:rPr>
        <w:t xml:space="preserve">; </w:t>
      </w:r>
      <w:proofErr w:type="spellStart"/>
      <w:r w:rsidRPr="001B6ED9">
        <w:rPr>
          <w:lang w:val="en-US"/>
        </w:rPr>
        <w:t>type_of_travel</w:t>
      </w:r>
      <w:proofErr w:type="spellEnd"/>
      <w:r w:rsidRPr="001B6ED9">
        <w:rPr>
          <w:lang w:val="en-US"/>
        </w:rPr>
        <w:t xml:space="preserve"> and class since these variables are all binary. And by doing this will make our models and classification much easier to do. Lastly, </w:t>
      </w:r>
      <w:r w:rsidR="006D5C1E" w:rsidRPr="001B6ED9">
        <w:rPr>
          <w:lang w:val="en-US"/>
        </w:rPr>
        <w:t>to</w:t>
      </w:r>
      <w:r w:rsidRPr="001B6ED9">
        <w:rPr>
          <w:lang w:val="en-US"/>
        </w:rPr>
        <w:t xml:space="preserve"> make the model predictions more rigorous we separated our dataset into training; validation and testing with a ratio of 0.6 / 0.2 / 0.2.</w:t>
      </w:r>
    </w:p>
    <w:p w14:paraId="63B1053B" w14:textId="77777777" w:rsidR="00013824" w:rsidRPr="001B6ED9" w:rsidRDefault="00013824" w:rsidP="00013824">
      <w:pPr>
        <w:ind w:left="720"/>
        <w:rPr>
          <w:lang w:val="en-US"/>
        </w:rPr>
      </w:pPr>
    </w:p>
    <w:p w14:paraId="1922960E" w14:textId="77777777" w:rsidR="00013824" w:rsidRPr="001B6ED9" w:rsidRDefault="00013824" w:rsidP="00973DCD">
      <w:pPr>
        <w:pStyle w:val="Heading1"/>
        <w:keepNext w:val="0"/>
        <w:keepLines w:val="0"/>
        <w:widowControl w:val="0"/>
        <w:numPr>
          <w:ilvl w:val="0"/>
          <w:numId w:val="1"/>
        </w:numPr>
        <w:ind w:left="708" w:hanging="425"/>
      </w:pPr>
      <w:bookmarkStart w:id="15" w:name="_Toc121674744"/>
      <w:r w:rsidRPr="001B6ED9">
        <w:t>Model Prediction</w:t>
      </w:r>
      <w:bookmarkEnd w:id="15"/>
    </w:p>
    <w:p w14:paraId="5EE366F5" w14:textId="5AD66702" w:rsidR="00013824" w:rsidRPr="001B6ED9" w:rsidRDefault="00013824" w:rsidP="00244197">
      <w:pPr>
        <w:pStyle w:val="Heading2"/>
      </w:pPr>
      <w:bookmarkStart w:id="16" w:name="_Toc121674745"/>
      <w:r w:rsidRPr="001B6ED9">
        <w:t>Prediction of Overall Satisfaction (with all variables)</w:t>
      </w:r>
      <w:bookmarkEnd w:id="16"/>
    </w:p>
    <w:p w14:paraId="54F1B6F8" w14:textId="77777777" w:rsidR="00013824" w:rsidRPr="001B6ED9" w:rsidRDefault="00013824" w:rsidP="00013824">
      <w:pPr>
        <w:rPr>
          <w:lang w:val="en-US"/>
        </w:rPr>
      </w:pPr>
      <w:r w:rsidRPr="001B6ED9">
        <w:rPr>
          <w:b/>
          <w:lang w:val="en-US"/>
        </w:rPr>
        <w:t xml:space="preserve">Goal: </w:t>
      </w:r>
      <w:r w:rsidRPr="001B6ED9">
        <w:rPr>
          <w:lang w:val="en-US"/>
        </w:rPr>
        <w:t>We want to predict passengers’ overall satisfaction to help airline leaders decide how to improve service quality. So, we used all variables to predict the overall satisfaction.</w:t>
      </w:r>
    </w:p>
    <w:p w14:paraId="58052C7F" w14:textId="77777777" w:rsidR="00013824" w:rsidRPr="001B6ED9" w:rsidRDefault="00013824" w:rsidP="00013824">
      <w:pPr>
        <w:rPr>
          <w:lang w:val="en-US"/>
        </w:rPr>
      </w:pPr>
      <w:r w:rsidRPr="001B6ED9">
        <w:rPr>
          <w:b/>
          <w:lang w:val="en-US"/>
        </w:rPr>
        <w:t xml:space="preserve">Predictors: </w:t>
      </w:r>
      <w:r w:rsidRPr="001B6ED9">
        <w:rPr>
          <w:lang w:val="en-US"/>
        </w:rPr>
        <w:t xml:space="preserve">Gender, Customer Type, Age, Travel Type, Class, Flight Distance, Departure Delay in Minutes, Arrival Delay in Minutes, and 14 Sub-satisfaction Scores (Seat comfort, </w:t>
      </w:r>
      <w:proofErr w:type="spellStart"/>
      <w:r w:rsidRPr="001B6ED9">
        <w:rPr>
          <w:lang w:val="en-US"/>
        </w:rPr>
        <w:t>Wifi</w:t>
      </w:r>
      <w:proofErr w:type="spellEnd"/>
      <w:r w:rsidRPr="001B6ED9">
        <w:rPr>
          <w:lang w:val="en-US"/>
        </w:rPr>
        <w:t xml:space="preserve"> service, Food and drink, etc.)</w:t>
      </w:r>
    </w:p>
    <w:p w14:paraId="4D3DE891" w14:textId="39C27E10" w:rsidR="00244197" w:rsidRPr="001B6ED9" w:rsidRDefault="00013824" w:rsidP="006D5C1E">
      <w:pPr>
        <w:rPr>
          <w:lang w:val="en-US"/>
        </w:rPr>
      </w:pPr>
      <w:r w:rsidRPr="001B6ED9">
        <w:rPr>
          <w:lang w:val="en-US"/>
        </w:rPr>
        <w:tab/>
        <w:t>We used four model types: logic regression, Random Forest</w:t>
      </w:r>
      <w:r w:rsidRPr="001B6ED9">
        <w:rPr>
          <w:vertAlign w:val="superscript"/>
          <w:lang w:val="en-US"/>
        </w:rPr>
        <w:t>[1]</w:t>
      </w:r>
      <w:r w:rsidRPr="001B6ED9">
        <w:rPr>
          <w:lang w:val="en-US"/>
        </w:rPr>
        <w:t>, GBT, and Deep Learning</w:t>
      </w:r>
      <w:r w:rsidRPr="001B6ED9">
        <w:rPr>
          <w:vertAlign w:val="superscript"/>
          <w:lang w:val="en-US"/>
        </w:rPr>
        <w:t>[2]</w:t>
      </w:r>
      <w:r w:rsidRPr="001B6ED9">
        <w:rPr>
          <w:lang w:val="en-US"/>
        </w:rPr>
        <w:t xml:space="preserve">. </w:t>
      </w:r>
      <w:r w:rsidRPr="001B6ED9">
        <w:rPr>
          <w:i/>
          <w:lang w:val="en-US"/>
        </w:rPr>
        <w:t>Table 5.1</w:t>
      </w:r>
      <w:r w:rsidRPr="001B6ED9">
        <w:rPr>
          <w:lang w:val="en-US"/>
        </w:rPr>
        <w:t xml:space="preserve"> shows the result of all models. We used grid search, and each model used AUC as a scoring metric because the dependent variable,</w:t>
      </w:r>
      <w:commentRangeStart w:id="17"/>
      <w:r w:rsidRPr="001B6ED9">
        <w:rPr>
          <w:lang w:val="en-US"/>
        </w:rPr>
        <w:t xml:space="preserve"> overall </w:t>
      </w:r>
      <w:r w:rsidRPr="001B6ED9">
        <w:rPr>
          <w:lang w:val="en-US"/>
        </w:rPr>
        <w:lastRenderedPageBreak/>
        <w:t>satisfaction, is binary</w:t>
      </w:r>
      <w:commentRangeEnd w:id="17"/>
      <w:r w:rsidR="007B2662">
        <w:rPr>
          <w:rStyle w:val="CommentReference"/>
        </w:rPr>
        <w:commentReference w:id="17"/>
      </w:r>
      <w:r w:rsidRPr="001B6ED9">
        <w:rPr>
          <w:lang w:val="en-US"/>
        </w:rPr>
        <w:t>. In logic regression and deep learning models, we also used 3 cross validations.</w:t>
      </w:r>
    </w:p>
    <w:tbl>
      <w:tblPr>
        <w:tblW w:w="832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1284"/>
        <w:gridCol w:w="993"/>
        <w:gridCol w:w="1275"/>
        <w:gridCol w:w="1418"/>
        <w:gridCol w:w="1950"/>
      </w:tblGrid>
      <w:tr w:rsidR="00013824" w:rsidRPr="00586587" w14:paraId="4CC92C98" w14:textId="77777777" w:rsidTr="00586587">
        <w:tc>
          <w:tcPr>
            <w:tcW w:w="1400" w:type="dxa"/>
            <w:shd w:val="clear" w:color="auto" w:fill="EFEFEF"/>
            <w:tcMar>
              <w:top w:w="100" w:type="dxa"/>
              <w:left w:w="100" w:type="dxa"/>
              <w:bottom w:w="100" w:type="dxa"/>
              <w:right w:w="100" w:type="dxa"/>
            </w:tcMar>
            <w:vAlign w:val="center"/>
          </w:tcPr>
          <w:p w14:paraId="7502F71B"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Value being predicted</w:t>
            </w:r>
          </w:p>
        </w:tc>
        <w:tc>
          <w:tcPr>
            <w:tcW w:w="1284" w:type="dxa"/>
            <w:shd w:val="clear" w:color="auto" w:fill="EFEFEF"/>
            <w:tcMar>
              <w:top w:w="100" w:type="dxa"/>
              <w:left w:w="100" w:type="dxa"/>
              <w:bottom w:w="100" w:type="dxa"/>
              <w:right w:w="100" w:type="dxa"/>
            </w:tcMar>
            <w:vAlign w:val="center"/>
          </w:tcPr>
          <w:p w14:paraId="0DCEC9DD"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Model type</w:t>
            </w:r>
          </w:p>
        </w:tc>
        <w:tc>
          <w:tcPr>
            <w:tcW w:w="993" w:type="dxa"/>
            <w:shd w:val="clear" w:color="auto" w:fill="EFEFEF"/>
            <w:tcMar>
              <w:top w:w="100" w:type="dxa"/>
              <w:left w:w="100" w:type="dxa"/>
              <w:bottom w:w="100" w:type="dxa"/>
              <w:right w:w="100" w:type="dxa"/>
            </w:tcMar>
            <w:vAlign w:val="center"/>
          </w:tcPr>
          <w:p w14:paraId="5122CAEC"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Scoring metric</w:t>
            </w:r>
          </w:p>
        </w:tc>
        <w:tc>
          <w:tcPr>
            <w:tcW w:w="1275" w:type="dxa"/>
            <w:shd w:val="clear" w:color="auto" w:fill="EFEFEF"/>
            <w:tcMar>
              <w:top w:w="100" w:type="dxa"/>
              <w:left w:w="100" w:type="dxa"/>
              <w:bottom w:w="100" w:type="dxa"/>
              <w:right w:w="100" w:type="dxa"/>
            </w:tcMar>
            <w:vAlign w:val="center"/>
          </w:tcPr>
          <w:p w14:paraId="3ECF9CF2" w14:textId="77777777" w:rsidR="00013824" w:rsidRPr="00586587" w:rsidRDefault="00013824" w:rsidP="00586587">
            <w:pPr>
              <w:pBdr>
                <w:top w:val="nil"/>
                <w:left w:val="nil"/>
                <w:bottom w:val="nil"/>
                <w:right w:val="nil"/>
                <w:between w:val="nil"/>
              </w:pBdr>
              <w:spacing w:line="276" w:lineRule="auto"/>
              <w:ind w:left="0"/>
              <w:jc w:val="center"/>
              <w:rPr>
                <w:sz w:val="22"/>
                <w:szCs w:val="22"/>
                <w:lang w:val="en-US"/>
              </w:rPr>
            </w:pPr>
            <w:r w:rsidRPr="00586587">
              <w:rPr>
                <w:sz w:val="22"/>
                <w:szCs w:val="22"/>
                <w:lang w:val="en-US"/>
              </w:rPr>
              <w:t>Number of folds (Cross validation)</w:t>
            </w:r>
          </w:p>
        </w:tc>
        <w:tc>
          <w:tcPr>
            <w:tcW w:w="1418" w:type="dxa"/>
            <w:shd w:val="clear" w:color="auto" w:fill="EFEFEF"/>
            <w:tcMar>
              <w:top w:w="100" w:type="dxa"/>
              <w:left w:w="100" w:type="dxa"/>
              <w:bottom w:w="100" w:type="dxa"/>
              <w:right w:w="100" w:type="dxa"/>
            </w:tcMar>
            <w:vAlign w:val="center"/>
          </w:tcPr>
          <w:p w14:paraId="3DC4C841"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Resulting Model Score</w:t>
            </w:r>
          </w:p>
        </w:tc>
        <w:tc>
          <w:tcPr>
            <w:tcW w:w="1950" w:type="dxa"/>
            <w:shd w:val="clear" w:color="auto" w:fill="EFEFEF"/>
            <w:tcMar>
              <w:top w:w="100" w:type="dxa"/>
              <w:left w:w="100" w:type="dxa"/>
              <w:bottom w:w="100" w:type="dxa"/>
              <w:right w:w="100" w:type="dxa"/>
            </w:tcMar>
            <w:vAlign w:val="center"/>
          </w:tcPr>
          <w:p w14:paraId="4143455F"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Best Model Parameter</w:t>
            </w:r>
          </w:p>
        </w:tc>
      </w:tr>
      <w:tr w:rsidR="00013824" w:rsidRPr="00586587" w14:paraId="2F714A06" w14:textId="77777777" w:rsidTr="00586587">
        <w:tc>
          <w:tcPr>
            <w:tcW w:w="1400" w:type="dxa"/>
            <w:shd w:val="clear" w:color="auto" w:fill="auto"/>
            <w:tcMar>
              <w:top w:w="100" w:type="dxa"/>
              <w:left w:w="100" w:type="dxa"/>
              <w:bottom w:w="100" w:type="dxa"/>
              <w:right w:w="100" w:type="dxa"/>
            </w:tcMar>
            <w:vAlign w:val="center"/>
          </w:tcPr>
          <w:p w14:paraId="5CC0B050"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Overall Satisfaction</w:t>
            </w:r>
          </w:p>
        </w:tc>
        <w:tc>
          <w:tcPr>
            <w:tcW w:w="1284" w:type="dxa"/>
            <w:shd w:val="clear" w:color="auto" w:fill="auto"/>
            <w:tcMar>
              <w:top w:w="100" w:type="dxa"/>
              <w:left w:w="100" w:type="dxa"/>
              <w:bottom w:w="100" w:type="dxa"/>
              <w:right w:w="100" w:type="dxa"/>
            </w:tcMar>
            <w:vAlign w:val="center"/>
          </w:tcPr>
          <w:p w14:paraId="6738D8E2"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Logic Regression</w:t>
            </w:r>
          </w:p>
        </w:tc>
        <w:tc>
          <w:tcPr>
            <w:tcW w:w="993" w:type="dxa"/>
            <w:shd w:val="clear" w:color="auto" w:fill="auto"/>
            <w:tcMar>
              <w:top w:w="100" w:type="dxa"/>
              <w:left w:w="100" w:type="dxa"/>
              <w:bottom w:w="100" w:type="dxa"/>
              <w:right w:w="100" w:type="dxa"/>
            </w:tcMar>
            <w:vAlign w:val="center"/>
          </w:tcPr>
          <w:p w14:paraId="0AE53E8E"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179D8902"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3</w:t>
            </w:r>
          </w:p>
        </w:tc>
        <w:tc>
          <w:tcPr>
            <w:tcW w:w="1418" w:type="dxa"/>
            <w:shd w:val="clear" w:color="auto" w:fill="auto"/>
            <w:tcMar>
              <w:top w:w="100" w:type="dxa"/>
              <w:left w:w="100" w:type="dxa"/>
              <w:bottom w:w="100" w:type="dxa"/>
              <w:right w:w="100" w:type="dxa"/>
            </w:tcMar>
            <w:vAlign w:val="center"/>
          </w:tcPr>
          <w:p w14:paraId="119DC6C7"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0.9130</w:t>
            </w:r>
          </w:p>
        </w:tc>
        <w:tc>
          <w:tcPr>
            <w:tcW w:w="1950" w:type="dxa"/>
            <w:shd w:val="clear" w:color="auto" w:fill="auto"/>
            <w:tcMar>
              <w:top w:w="100" w:type="dxa"/>
              <w:left w:w="100" w:type="dxa"/>
              <w:bottom w:w="100" w:type="dxa"/>
              <w:right w:w="100" w:type="dxa"/>
            </w:tcMar>
            <w:vAlign w:val="center"/>
          </w:tcPr>
          <w:p w14:paraId="6CDF8AD8" w14:textId="4236E5B8"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ElasticNetParam=0</w:t>
            </w:r>
          </w:p>
          <w:p w14:paraId="56DE7668" w14:textId="77777777" w:rsidR="00013824" w:rsidRPr="00586587" w:rsidRDefault="00013824" w:rsidP="00586587">
            <w:pPr>
              <w:pBdr>
                <w:top w:val="nil"/>
                <w:left w:val="nil"/>
                <w:bottom w:val="nil"/>
                <w:right w:val="nil"/>
                <w:between w:val="nil"/>
              </w:pBdr>
              <w:spacing w:line="276" w:lineRule="auto"/>
              <w:ind w:left="0"/>
              <w:jc w:val="center"/>
              <w:rPr>
                <w:sz w:val="22"/>
                <w:szCs w:val="22"/>
              </w:rPr>
            </w:pPr>
            <w:r w:rsidRPr="00586587">
              <w:rPr>
                <w:sz w:val="22"/>
                <w:szCs w:val="22"/>
              </w:rPr>
              <w:t>RegParam = 0.01</w:t>
            </w:r>
          </w:p>
        </w:tc>
      </w:tr>
      <w:tr w:rsidR="00013824" w:rsidRPr="00586587" w14:paraId="59664C7E" w14:textId="77777777" w:rsidTr="00586587">
        <w:tc>
          <w:tcPr>
            <w:tcW w:w="1400" w:type="dxa"/>
            <w:shd w:val="clear" w:color="auto" w:fill="auto"/>
            <w:tcMar>
              <w:top w:w="100" w:type="dxa"/>
              <w:left w:w="100" w:type="dxa"/>
              <w:bottom w:w="100" w:type="dxa"/>
              <w:right w:w="100" w:type="dxa"/>
            </w:tcMar>
            <w:vAlign w:val="center"/>
          </w:tcPr>
          <w:p w14:paraId="2831A4A5" w14:textId="77777777" w:rsidR="00013824" w:rsidRPr="00586587" w:rsidRDefault="00013824" w:rsidP="00586587">
            <w:pPr>
              <w:spacing w:line="276" w:lineRule="auto"/>
              <w:ind w:left="0"/>
              <w:jc w:val="center"/>
              <w:rPr>
                <w:sz w:val="22"/>
                <w:szCs w:val="22"/>
              </w:rPr>
            </w:pPr>
            <w:r w:rsidRPr="00586587">
              <w:rPr>
                <w:sz w:val="22"/>
                <w:szCs w:val="22"/>
              </w:rPr>
              <w:t>Overall Satisfaction</w:t>
            </w:r>
          </w:p>
        </w:tc>
        <w:tc>
          <w:tcPr>
            <w:tcW w:w="1284" w:type="dxa"/>
            <w:shd w:val="clear" w:color="auto" w:fill="auto"/>
            <w:tcMar>
              <w:top w:w="100" w:type="dxa"/>
              <w:left w:w="100" w:type="dxa"/>
              <w:bottom w:w="100" w:type="dxa"/>
              <w:right w:w="100" w:type="dxa"/>
            </w:tcMar>
            <w:vAlign w:val="center"/>
          </w:tcPr>
          <w:p w14:paraId="138606F7" w14:textId="77777777" w:rsidR="00013824" w:rsidRPr="00586587" w:rsidRDefault="00013824" w:rsidP="00586587">
            <w:pPr>
              <w:spacing w:line="276" w:lineRule="auto"/>
              <w:ind w:left="0"/>
              <w:jc w:val="center"/>
              <w:rPr>
                <w:sz w:val="22"/>
                <w:szCs w:val="22"/>
              </w:rPr>
            </w:pPr>
            <w:r w:rsidRPr="00586587">
              <w:rPr>
                <w:sz w:val="22"/>
                <w:szCs w:val="22"/>
              </w:rPr>
              <w:t>Random Forest</w:t>
            </w:r>
          </w:p>
        </w:tc>
        <w:tc>
          <w:tcPr>
            <w:tcW w:w="993" w:type="dxa"/>
            <w:shd w:val="clear" w:color="auto" w:fill="auto"/>
            <w:tcMar>
              <w:top w:w="100" w:type="dxa"/>
              <w:left w:w="100" w:type="dxa"/>
              <w:bottom w:w="100" w:type="dxa"/>
              <w:right w:w="100" w:type="dxa"/>
            </w:tcMar>
            <w:vAlign w:val="center"/>
          </w:tcPr>
          <w:p w14:paraId="17C5EDFA"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1F4744CC" w14:textId="77777777" w:rsidR="00013824" w:rsidRPr="00586587" w:rsidRDefault="00013824" w:rsidP="00586587">
            <w:pPr>
              <w:spacing w:line="276" w:lineRule="auto"/>
              <w:ind w:left="0"/>
              <w:jc w:val="center"/>
              <w:rPr>
                <w:sz w:val="22"/>
                <w:szCs w:val="22"/>
              </w:rPr>
            </w:pPr>
            <w:r w:rsidRPr="00586587">
              <w:rPr>
                <w:sz w:val="22"/>
                <w:szCs w:val="22"/>
              </w:rPr>
              <w:t>/</w:t>
            </w:r>
          </w:p>
        </w:tc>
        <w:tc>
          <w:tcPr>
            <w:tcW w:w="1418" w:type="dxa"/>
            <w:shd w:val="clear" w:color="auto" w:fill="auto"/>
            <w:tcMar>
              <w:top w:w="100" w:type="dxa"/>
              <w:left w:w="100" w:type="dxa"/>
              <w:bottom w:w="100" w:type="dxa"/>
              <w:right w:w="100" w:type="dxa"/>
            </w:tcMar>
            <w:vAlign w:val="center"/>
          </w:tcPr>
          <w:p w14:paraId="0C2709B3" w14:textId="77777777" w:rsidR="00013824" w:rsidRPr="00586587" w:rsidRDefault="00013824" w:rsidP="00586587">
            <w:pPr>
              <w:spacing w:line="276" w:lineRule="auto"/>
              <w:ind w:left="0"/>
              <w:jc w:val="center"/>
              <w:rPr>
                <w:color w:val="CC0000"/>
                <w:sz w:val="22"/>
                <w:szCs w:val="22"/>
              </w:rPr>
            </w:pPr>
            <w:r w:rsidRPr="00586587">
              <w:rPr>
                <w:color w:val="CC0000"/>
                <w:sz w:val="22"/>
                <w:szCs w:val="22"/>
              </w:rPr>
              <w:t>0.9814</w:t>
            </w:r>
          </w:p>
          <w:p w14:paraId="50ABC55C" w14:textId="77777777" w:rsidR="00013824" w:rsidRPr="00586587" w:rsidRDefault="00013824" w:rsidP="00586587">
            <w:pPr>
              <w:spacing w:line="276" w:lineRule="auto"/>
              <w:ind w:left="0"/>
              <w:jc w:val="center"/>
              <w:rPr>
                <w:color w:val="CC0000"/>
                <w:sz w:val="22"/>
                <w:szCs w:val="22"/>
              </w:rPr>
            </w:pPr>
            <w:r w:rsidRPr="00586587">
              <w:rPr>
                <w:color w:val="CC0000"/>
                <w:sz w:val="22"/>
                <w:szCs w:val="22"/>
              </w:rPr>
              <w:t>(highest)</w:t>
            </w:r>
          </w:p>
        </w:tc>
        <w:tc>
          <w:tcPr>
            <w:tcW w:w="1950" w:type="dxa"/>
            <w:shd w:val="clear" w:color="auto" w:fill="auto"/>
            <w:tcMar>
              <w:top w:w="100" w:type="dxa"/>
              <w:left w:w="100" w:type="dxa"/>
              <w:bottom w:w="100" w:type="dxa"/>
              <w:right w:w="100" w:type="dxa"/>
            </w:tcMar>
            <w:vAlign w:val="center"/>
          </w:tcPr>
          <w:p w14:paraId="68BF3023" w14:textId="77777777" w:rsidR="00013824" w:rsidRPr="00586587" w:rsidRDefault="00013824" w:rsidP="00586587">
            <w:pPr>
              <w:spacing w:line="276" w:lineRule="auto"/>
              <w:ind w:left="0"/>
              <w:jc w:val="center"/>
              <w:rPr>
                <w:sz w:val="22"/>
                <w:szCs w:val="22"/>
              </w:rPr>
            </w:pPr>
            <w:r w:rsidRPr="00586587">
              <w:rPr>
                <w:sz w:val="22"/>
                <w:szCs w:val="22"/>
              </w:rPr>
              <w:t>numTrees = 30</w:t>
            </w:r>
          </w:p>
          <w:p w14:paraId="09A6A721" w14:textId="77777777" w:rsidR="00013824" w:rsidRPr="00586587" w:rsidRDefault="00013824" w:rsidP="00586587">
            <w:pPr>
              <w:spacing w:line="276" w:lineRule="auto"/>
              <w:ind w:left="0"/>
              <w:jc w:val="center"/>
              <w:rPr>
                <w:sz w:val="22"/>
                <w:szCs w:val="22"/>
              </w:rPr>
            </w:pPr>
            <w:r w:rsidRPr="00586587">
              <w:rPr>
                <w:sz w:val="22"/>
                <w:szCs w:val="22"/>
              </w:rPr>
              <w:t>maxDepth = 20</w:t>
            </w:r>
          </w:p>
        </w:tc>
      </w:tr>
      <w:tr w:rsidR="00013824" w:rsidRPr="00586587" w14:paraId="526B33FA" w14:textId="77777777" w:rsidTr="00586587">
        <w:tc>
          <w:tcPr>
            <w:tcW w:w="1400" w:type="dxa"/>
            <w:shd w:val="clear" w:color="auto" w:fill="auto"/>
            <w:tcMar>
              <w:top w:w="100" w:type="dxa"/>
              <w:left w:w="100" w:type="dxa"/>
              <w:bottom w:w="100" w:type="dxa"/>
              <w:right w:w="100" w:type="dxa"/>
            </w:tcMar>
            <w:vAlign w:val="center"/>
          </w:tcPr>
          <w:p w14:paraId="44915DC2" w14:textId="77777777" w:rsidR="00013824" w:rsidRPr="00586587" w:rsidRDefault="00013824" w:rsidP="00586587">
            <w:pPr>
              <w:spacing w:line="276" w:lineRule="auto"/>
              <w:ind w:left="0"/>
              <w:jc w:val="center"/>
              <w:rPr>
                <w:sz w:val="22"/>
                <w:szCs w:val="22"/>
              </w:rPr>
            </w:pPr>
            <w:r w:rsidRPr="00586587">
              <w:rPr>
                <w:sz w:val="22"/>
                <w:szCs w:val="22"/>
              </w:rPr>
              <w:t>Overall Satisfaction</w:t>
            </w:r>
          </w:p>
        </w:tc>
        <w:tc>
          <w:tcPr>
            <w:tcW w:w="1284" w:type="dxa"/>
            <w:shd w:val="clear" w:color="auto" w:fill="auto"/>
            <w:tcMar>
              <w:top w:w="100" w:type="dxa"/>
              <w:left w:w="100" w:type="dxa"/>
              <w:bottom w:w="100" w:type="dxa"/>
              <w:right w:w="100" w:type="dxa"/>
            </w:tcMar>
            <w:vAlign w:val="center"/>
          </w:tcPr>
          <w:p w14:paraId="17C6A91B" w14:textId="77777777" w:rsidR="00013824" w:rsidRPr="00586587" w:rsidRDefault="00013824" w:rsidP="00586587">
            <w:pPr>
              <w:spacing w:line="276" w:lineRule="auto"/>
              <w:ind w:left="0"/>
              <w:jc w:val="center"/>
              <w:rPr>
                <w:sz w:val="22"/>
                <w:szCs w:val="22"/>
              </w:rPr>
            </w:pPr>
            <w:r w:rsidRPr="00586587">
              <w:rPr>
                <w:sz w:val="22"/>
                <w:szCs w:val="22"/>
              </w:rPr>
              <w:t>GBT</w:t>
            </w:r>
          </w:p>
        </w:tc>
        <w:tc>
          <w:tcPr>
            <w:tcW w:w="993" w:type="dxa"/>
            <w:shd w:val="clear" w:color="auto" w:fill="auto"/>
            <w:tcMar>
              <w:top w:w="100" w:type="dxa"/>
              <w:left w:w="100" w:type="dxa"/>
              <w:bottom w:w="100" w:type="dxa"/>
              <w:right w:w="100" w:type="dxa"/>
            </w:tcMar>
            <w:vAlign w:val="center"/>
          </w:tcPr>
          <w:p w14:paraId="3B522B2E"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5A4F4A4B" w14:textId="77777777" w:rsidR="00013824" w:rsidRPr="00586587" w:rsidRDefault="00013824" w:rsidP="00586587">
            <w:pPr>
              <w:spacing w:line="276" w:lineRule="auto"/>
              <w:ind w:left="0"/>
              <w:jc w:val="center"/>
              <w:rPr>
                <w:sz w:val="22"/>
                <w:szCs w:val="22"/>
              </w:rPr>
            </w:pPr>
            <w:r w:rsidRPr="00586587">
              <w:rPr>
                <w:sz w:val="22"/>
                <w:szCs w:val="22"/>
              </w:rPr>
              <w:t>/</w:t>
            </w:r>
          </w:p>
        </w:tc>
        <w:tc>
          <w:tcPr>
            <w:tcW w:w="1418" w:type="dxa"/>
            <w:shd w:val="clear" w:color="auto" w:fill="auto"/>
            <w:tcMar>
              <w:top w:w="100" w:type="dxa"/>
              <w:left w:w="100" w:type="dxa"/>
              <w:bottom w:w="100" w:type="dxa"/>
              <w:right w:w="100" w:type="dxa"/>
            </w:tcMar>
            <w:vAlign w:val="center"/>
          </w:tcPr>
          <w:p w14:paraId="2EE1FD22" w14:textId="77777777" w:rsidR="00013824" w:rsidRPr="00586587" w:rsidRDefault="00013824" w:rsidP="00586587">
            <w:pPr>
              <w:spacing w:line="276" w:lineRule="auto"/>
              <w:ind w:left="0"/>
              <w:jc w:val="center"/>
              <w:rPr>
                <w:sz w:val="22"/>
                <w:szCs w:val="22"/>
              </w:rPr>
            </w:pPr>
            <w:r w:rsidRPr="00586587">
              <w:rPr>
                <w:sz w:val="22"/>
                <w:szCs w:val="22"/>
              </w:rPr>
              <w:t>0.9314</w:t>
            </w:r>
          </w:p>
        </w:tc>
        <w:tc>
          <w:tcPr>
            <w:tcW w:w="1950" w:type="dxa"/>
            <w:shd w:val="clear" w:color="auto" w:fill="auto"/>
            <w:tcMar>
              <w:top w:w="100" w:type="dxa"/>
              <w:left w:w="100" w:type="dxa"/>
              <w:bottom w:w="100" w:type="dxa"/>
              <w:right w:w="100" w:type="dxa"/>
            </w:tcMar>
            <w:vAlign w:val="center"/>
          </w:tcPr>
          <w:p w14:paraId="2EB8CBAF" w14:textId="77777777" w:rsidR="00013824" w:rsidRPr="00586587" w:rsidRDefault="00013824" w:rsidP="00586587">
            <w:pPr>
              <w:spacing w:line="276" w:lineRule="auto"/>
              <w:ind w:left="0"/>
              <w:jc w:val="center"/>
              <w:rPr>
                <w:sz w:val="22"/>
                <w:szCs w:val="22"/>
              </w:rPr>
            </w:pPr>
            <w:r w:rsidRPr="00586587">
              <w:rPr>
                <w:sz w:val="22"/>
                <w:szCs w:val="22"/>
              </w:rPr>
              <w:t>maxIter = 50</w:t>
            </w:r>
          </w:p>
          <w:p w14:paraId="026AB33F" w14:textId="77777777" w:rsidR="00013824" w:rsidRPr="00586587" w:rsidRDefault="00013824" w:rsidP="00586587">
            <w:pPr>
              <w:spacing w:line="276" w:lineRule="auto"/>
              <w:ind w:left="0"/>
              <w:jc w:val="center"/>
              <w:rPr>
                <w:sz w:val="22"/>
                <w:szCs w:val="22"/>
              </w:rPr>
            </w:pPr>
            <w:r w:rsidRPr="00586587">
              <w:rPr>
                <w:sz w:val="22"/>
                <w:szCs w:val="22"/>
              </w:rPr>
              <w:t>maxDepth = 5</w:t>
            </w:r>
          </w:p>
        </w:tc>
      </w:tr>
      <w:tr w:rsidR="00013824" w:rsidRPr="00586587" w14:paraId="5A606EFD" w14:textId="77777777" w:rsidTr="00586587">
        <w:tc>
          <w:tcPr>
            <w:tcW w:w="1400" w:type="dxa"/>
            <w:shd w:val="clear" w:color="auto" w:fill="auto"/>
            <w:tcMar>
              <w:top w:w="100" w:type="dxa"/>
              <w:left w:w="100" w:type="dxa"/>
              <w:bottom w:w="100" w:type="dxa"/>
              <w:right w:w="100" w:type="dxa"/>
            </w:tcMar>
            <w:vAlign w:val="center"/>
          </w:tcPr>
          <w:p w14:paraId="75B5F195" w14:textId="77777777" w:rsidR="00013824" w:rsidRPr="00586587" w:rsidRDefault="00013824" w:rsidP="00586587">
            <w:pPr>
              <w:spacing w:line="276" w:lineRule="auto"/>
              <w:ind w:left="0"/>
              <w:jc w:val="center"/>
              <w:rPr>
                <w:sz w:val="22"/>
                <w:szCs w:val="22"/>
              </w:rPr>
            </w:pPr>
            <w:r w:rsidRPr="00586587">
              <w:rPr>
                <w:sz w:val="22"/>
                <w:szCs w:val="22"/>
              </w:rPr>
              <w:t>Overall Satisfaction</w:t>
            </w:r>
          </w:p>
        </w:tc>
        <w:tc>
          <w:tcPr>
            <w:tcW w:w="1284" w:type="dxa"/>
            <w:shd w:val="clear" w:color="auto" w:fill="auto"/>
            <w:tcMar>
              <w:top w:w="100" w:type="dxa"/>
              <w:left w:w="100" w:type="dxa"/>
              <w:bottom w:w="100" w:type="dxa"/>
              <w:right w:w="100" w:type="dxa"/>
            </w:tcMar>
            <w:vAlign w:val="center"/>
          </w:tcPr>
          <w:p w14:paraId="6001EA52" w14:textId="77777777" w:rsidR="00013824" w:rsidRPr="00586587" w:rsidRDefault="00013824" w:rsidP="00586587">
            <w:pPr>
              <w:spacing w:line="276" w:lineRule="auto"/>
              <w:ind w:left="0"/>
              <w:jc w:val="center"/>
              <w:rPr>
                <w:sz w:val="22"/>
                <w:szCs w:val="22"/>
              </w:rPr>
            </w:pPr>
            <w:r w:rsidRPr="00586587">
              <w:rPr>
                <w:sz w:val="22"/>
                <w:szCs w:val="22"/>
              </w:rPr>
              <w:t>Deep Learning</w:t>
            </w:r>
          </w:p>
        </w:tc>
        <w:tc>
          <w:tcPr>
            <w:tcW w:w="993" w:type="dxa"/>
            <w:shd w:val="clear" w:color="auto" w:fill="auto"/>
            <w:tcMar>
              <w:top w:w="100" w:type="dxa"/>
              <w:left w:w="100" w:type="dxa"/>
              <w:bottom w:w="100" w:type="dxa"/>
              <w:right w:w="100" w:type="dxa"/>
            </w:tcMar>
            <w:vAlign w:val="center"/>
          </w:tcPr>
          <w:p w14:paraId="44873C1B"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1319BC5E" w14:textId="77777777" w:rsidR="00013824" w:rsidRPr="00586587" w:rsidRDefault="00013824" w:rsidP="00586587">
            <w:pPr>
              <w:spacing w:line="276" w:lineRule="auto"/>
              <w:ind w:left="0"/>
              <w:jc w:val="center"/>
              <w:rPr>
                <w:sz w:val="22"/>
                <w:szCs w:val="22"/>
              </w:rPr>
            </w:pPr>
            <w:r w:rsidRPr="00586587">
              <w:rPr>
                <w:sz w:val="22"/>
                <w:szCs w:val="22"/>
              </w:rPr>
              <w:t>3</w:t>
            </w:r>
          </w:p>
        </w:tc>
        <w:tc>
          <w:tcPr>
            <w:tcW w:w="1418" w:type="dxa"/>
            <w:shd w:val="clear" w:color="auto" w:fill="auto"/>
            <w:tcMar>
              <w:top w:w="100" w:type="dxa"/>
              <w:left w:w="100" w:type="dxa"/>
              <w:bottom w:w="100" w:type="dxa"/>
              <w:right w:w="100" w:type="dxa"/>
            </w:tcMar>
            <w:vAlign w:val="center"/>
          </w:tcPr>
          <w:p w14:paraId="5D5C0C7B" w14:textId="77777777" w:rsidR="00013824" w:rsidRPr="00586587" w:rsidRDefault="00013824" w:rsidP="00586587">
            <w:pPr>
              <w:spacing w:line="276" w:lineRule="auto"/>
              <w:ind w:left="0"/>
              <w:jc w:val="center"/>
              <w:rPr>
                <w:sz w:val="22"/>
                <w:szCs w:val="22"/>
              </w:rPr>
            </w:pPr>
            <w:r w:rsidRPr="00586587">
              <w:rPr>
                <w:sz w:val="22"/>
                <w:szCs w:val="22"/>
              </w:rPr>
              <w:t>0.5229</w:t>
            </w:r>
          </w:p>
        </w:tc>
        <w:tc>
          <w:tcPr>
            <w:tcW w:w="1950" w:type="dxa"/>
            <w:shd w:val="clear" w:color="auto" w:fill="auto"/>
            <w:tcMar>
              <w:top w:w="100" w:type="dxa"/>
              <w:left w:w="100" w:type="dxa"/>
              <w:bottom w:w="100" w:type="dxa"/>
              <w:right w:w="100" w:type="dxa"/>
            </w:tcMar>
            <w:vAlign w:val="center"/>
          </w:tcPr>
          <w:p w14:paraId="2F57BC93" w14:textId="77777777" w:rsidR="00013824" w:rsidRPr="00586587" w:rsidRDefault="00013824" w:rsidP="00586587">
            <w:pPr>
              <w:spacing w:line="276" w:lineRule="auto"/>
              <w:ind w:left="0"/>
              <w:jc w:val="center"/>
              <w:rPr>
                <w:sz w:val="22"/>
                <w:szCs w:val="22"/>
              </w:rPr>
            </w:pPr>
            <w:r w:rsidRPr="00586587">
              <w:rPr>
                <w:sz w:val="22"/>
                <w:szCs w:val="22"/>
              </w:rPr>
              <w:t>StepSize = 0.1</w:t>
            </w:r>
          </w:p>
          <w:p w14:paraId="53EA30D6" w14:textId="77777777" w:rsidR="00013824" w:rsidRPr="00586587" w:rsidRDefault="00013824" w:rsidP="00586587">
            <w:pPr>
              <w:spacing w:line="276" w:lineRule="auto"/>
              <w:ind w:left="0"/>
              <w:jc w:val="center"/>
              <w:rPr>
                <w:sz w:val="22"/>
                <w:szCs w:val="22"/>
              </w:rPr>
            </w:pPr>
            <w:r w:rsidRPr="00586587">
              <w:rPr>
                <w:sz w:val="22"/>
                <w:szCs w:val="22"/>
              </w:rPr>
              <w:t>MaxIter = 200</w:t>
            </w:r>
          </w:p>
        </w:tc>
      </w:tr>
    </w:tbl>
    <w:p w14:paraId="408EB34E" w14:textId="071FFC13" w:rsidR="00013824" w:rsidRDefault="00013824" w:rsidP="00013824">
      <w:pPr>
        <w:jc w:val="center"/>
        <w:rPr>
          <w:sz w:val="22"/>
          <w:szCs w:val="22"/>
          <w:lang w:val="en-US"/>
        </w:rPr>
      </w:pPr>
      <w:r w:rsidRPr="00586587">
        <w:rPr>
          <w:sz w:val="22"/>
          <w:szCs w:val="22"/>
          <w:lang w:val="en-US"/>
        </w:rPr>
        <w:t>Table 5.1 Prediction of overall satisfaction with all variables</w:t>
      </w:r>
    </w:p>
    <w:p w14:paraId="71161CB9" w14:textId="77777777" w:rsidR="00244197" w:rsidRPr="00586587" w:rsidRDefault="00244197" w:rsidP="00013824">
      <w:pPr>
        <w:jc w:val="center"/>
        <w:rPr>
          <w:sz w:val="22"/>
          <w:szCs w:val="22"/>
          <w:lang w:val="en-US"/>
        </w:rPr>
      </w:pPr>
    </w:p>
    <w:p w14:paraId="3D81978B" w14:textId="77777777" w:rsidR="00013824" w:rsidRPr="001B6ED9" w:rsidRDefault="00013824" w:rsidP="00244197">
      <w:pPr>
        <w:pStyle w:val="Heading2"/>
      </w:pPr>
      <w:bookmarkStart w:id="18" w:name="_Toc121674746"/>
      <w:r w:rsidRPr="001B6ED9">
        <w:t>Prediction of Overall Satisfaction (only with sub-satisfaction variables)</w:t>
      </w:r>
      <w:bookmarkEnd w:id="18"/>
    </w:p>
    <w:p w14:paraId="2F9F9207" w14:textId="77777777" w:rsidR="00013824" w:rsidRPr="001B6ED9" w:rsidRDefault="00013824" w:rsidP="00013824">
      <w:pPr>
        <w:rPr>
          <w:lang w:val="en-US"/>
        </w:rPr>
      </w:pPr>
      <w:r w:rsidRPr="001B6ED9">
        <w:rPr>
          <w:b/>
          <w:lang w:val="en-US"/>
        </w:rPr>
        <w:t xml:space="preserve">Goal: </w:t>
      </w:r>
      <w:r w:rsidRPr="001B6ED9">
        <w:rPr>
          <w:lang w:val="en-US"/>
        </w:rPr>
        <w:t>We want to predict passengers’ overall satisfaction to find the relationship between sub-satisfaction and overall satisfaction, then get the importance of each metric. So, the airline managers can decide which aspects they can do more.</w:t>
      </w:r>
    </w:p>
    <w:p w14:paraId="17B1EAEA" w14:textId="77777777" w:rsidR="00013824" w:rsidRPr="001B6ED9" w:rsidRDefault="00013824" w:rsidP="00013824">
      <w:pPr>
        <w:rPr>
          <w:lang w:val="en-US"/>
        </w:rPr>
      </w:pPr>
      <w:r w:rsidRPr="001B6ED9">
        <w:rPr>
          <w:b/>
          <w:lang w:val="en-US"/>
        </w:rPr>
        <w:t xml:space="preserve">Predictors: </w:t>
      </w:r>
      <w:r w:rsidRPr="001B6ED9">
        <w:rPr>
          <w:lang w:val="en-US"/>
        </w:rPr>
        <w:t xml:space="preserve">14 Sub-satisfaction Scores (Seat comfort, </w:t>
      </w:r>
      <w:proofErr w:type="spellStart"/>
      <w:r w:rsidRPr="001B6ED9">
        <w:rPr>
          <w:lang w:val="en-US"/>
        </w:rPr>
        <w:t>Wifi</w:t>
      </w:r>
      <w:proofErr w:type="spellEnd"/>
      <w:r w:rsidRPr="001B6ED9">
        <w:rPr>
          <w:lang w:val="en-US"/>
        </w:rPr>
        <w:t xml:space="preserve"> service, Food and drink, etc.)</w:t>
      </w:r>
    </w:p>
    <w:p w14:paraId="09A86FD8" w14:textId="73F93065" w:rsidR="00244197" w:rsidRPr="001B6ED9" w:rsidRDefault="00013824" w:rsidP="006D5C1E">
      <w:pPr>
        <w:rPr>
          <w:lang w:val="en-US"/>
        </w:rPr>
      </w:pPr>
      <w:r w:rsidRPr="001B6ED9">
        <w:rPr>
          <w:lang w:val="en-US"/>
        </w:rPr>
        <w:t xml:space="preserve">We used three model types: logic regression, Random Forest, GBT. </w:t>
      </w:r>
      <w:r w:rsidRPr="001B6ED9">
        <w:rPr>
          <w:i/>
          <w:lang w:val="en-US"/>
        </w:rPr>
        <w:t>Table 5.2</w:t>
      </w:r>
      <w:r w:rsidRPr="001B6ED9">
        <w:rPr>
          <w:lang w:val="en-US"/>
        </w:rPr>
        <w:t xml:space="preserve"> shows the result of all models. It is worth noting that, compared to the previous model, we only used 14 sub-satisfaction scores to predict overall satisfaction. And these variables are in the same unit, so we can compare their coefficient later.</w:t>
      </w:r>
    </w:p>
    <w:tbl>
      <w:tblPr>
        <w:tblW w:w="832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6"/>
        <w:gridCol w:w="1298"/>
        <w:gridCol w:w="993"/>
        <w:gridCol w:w="1275"/>
        <w:gridCol w:w="1134"/>
        <w:gridCol w:w="2234"/>
      </w:tblGrid>
      <w:tr w:rsidR="00586587" w:rsidRPr="00586587" w14:paraId="755A1AE3" w14:textId="77777777" w:rsidTr="00586587">
        <w:tc>
          <w:tcPr>
            <w:tcW w:w="1386" w:type="dxa"/>
            <w:shd w:val="clear" w:color="auto" w:fill="EFEFEF"/>
            <w:tcMar>
              <w:top w:w="100" w:type="dxa"/>
              <w:left w:w="100" w:type="dxa"/>
              <w:bottom w:w="100" w:type="dxa"/>
              <w:right w:w="100" w:type="dxa"/>
            </w:tcMar>
            <w:vAlign w:val="center"/>
          </w:tcPr>
          <w:p w14:paraId="200C71CE" w14:textId="77777777" w:rsidR="00013824" w:rsidRPr="00586587" w:rsidRDefault="00013824" w:rsidP="00586587">
            <w:pPr>
              <w:spacing w:line="276" w:lineRule="auto"/>
              <w:ind w:left="0"/>
              <w:jc w:val="center"/>
              <w:rPr>
                <w:sz w:val="22"/>
                <w:szCs w:val="22"/>
              </w:rPr>
            </w:pPr>
            <w:r w:rsidRPr="00586587">
              <w:rPr>
                <w:sz w:val="22"/>
                <w:szCs w:val="22"/>
              </w:rPr>
              <w:t>Value being predicted</w:t>
            </w:r>
          </w:p>
        </w:tc>
        <w:tc>
          <w:tcPr>
            <w:tcW w:w="1298" w:type="dxa"/>
            <w:shd w:val="clear" w:color="auto" w:fill="EFEFEF"/>
            <w:tcMar>
              <w:top w:w="100" w:type="dxa"/>
              <w:left w:w="100" w:type="dxa"/>
              <w:bottom w:w="100" w:type="dxa"/>
              <w:right w:w="100" w:type="dxa"/>
            </w:tcMar>
            <w:vAlign w:val="center"/>
          </w:tcPr>
          <w:p w14:paraId="18769EB7" w14:textId="77777777" w:rsidR="00013824" w:rsidRPr="00586587" w:rsidRDefault="00013824" w:rsidP="00586587">
            <w:pPr>
              <w:spacing w:line="276" w:lineRule="auto"/>
              <w:ind w:left="0"/>
              <w:jc w:val="center"/>
              <w:rPr>
                <w:sz w:val="22"/>
                <w:szCs w:val="22"/>
              </w:rPr>
            </w:pPr>
            <w:r w:rsidRPr="00586587">
              <w:rPr>
                <w:sz w:val="22"/>
                <w:szCs w:val="22"/>
              </w:rPr>
              <w:t>Model type</w:t>
            </w:r>
          </w:p>
        </w:tc>
        <w:tc>
          <w:tcPr>
            <w:tcW w:w="993" w:type="dxa"/>
            <w:shd w:val="clear" w:color="auto" w:fill="EFEFEF"/>
            <w:tcMar>
              <w:top w:w="100" w:type="dxa"/>
              <w:left w:w="100" w:type="dxa"/>
              <w:bottom w:w="100" w:type="dxa"/>
              <w:right w:w="100" w:type="dxa"/>
            </w:tcMar>
            <w:vAlign w:val="center"/>
          </w:tcPr>
          <w:p w14:paraId="19B392C6" w14:textId="77777777" w:rsidR="00013824" w:rsidRPr="00586587" w:rsidRDefault="00013824" w:rsidP="00586587">
            <w:pPr>
              <w:spacing w:line="276" w:lineRule="auto"/>
              <w:ind w:left="0"/>
              <w:jc w:val="center"/>
              <w:rPr>
                <w:sz w:val="22"/>
                <w:szCs w:val="22"/>
              </w:rPr>
            </w:pPr>
            <w:r w:rsidRPr="00586587">
              <w:rPr>
                <w:sz w:val="22"/>
                <w:szCs w:val="22"/>
              </w:rPr>
              <w:t>Scoring metric</w:t>
            </w:r>
          </w:p>
        </w:tc>
        <w:tc>
          <w:tcPr>
            <w:tcW w:w="1275" w:type="dxa"/>
            <w:shd w:val="clear" w:color="auto" w:fill="EFEFEF"/>
            <w:tcMar>
              <w:top w:w="100" w:type="dxa"/>
              <w:left w:w="100" w:type="dxa"/>
              <w:bottom w:w="100" w:type="dxa"/>
              <w:right w:w="100" w:type="dxa"/>
            </w:tcMar>
            <w:vAlign w:val="center"/>
          </w:tcPr>
          <w:p w14:paraId="19126390" w14:textId="77777777" w:rsidR="00013824" w:rsidRPr="00586587" w:rsidRDefault="00013824" w:rsidP="00586587">
            <w:pPr>
              <w:spacing w:line="276" w:lineRule="auto"/>
              <w:ind w:left="0"/>
              <w:jc w:val="center"/>
              <w:rPr>
                <w:sz w:val="22"/>
                <w:szCs w:val="22"/>
                <w:lang w:val="en-US"/>
              </w:rPr>
            </w:pPr>
            <w:r w:rsidRPr="00586587">
              <w:rPr>
                <w:sz w:val="22"/>
                <w:szCs w:val="22"/>
                <w:lang w:val="en-US"/>
              </w:rPr>
              <w:t>Number of folds (Cross validation)</w:t>
            </w:r>
          </w:p>
        </w:tc>
        <w:tc>
          <w:tcPr>
            <w:tcW w:w="1134" w:type="dxa"/>
            <w:shd w:val="clear" w:color="auto" w:fill="EFEFEF"/>
            <w:tcMar>
              <w:top w:w="100" w:type="dxa"/>
              <w:left w:w="100" w:type="dxa"/>
              <w:bottom w:w="100" w:type="dxa"/>
              <w:right w:w="100" w:type="dxa"/>
            </w:tcMar>
            <w:vAlign w:val="center"/>
          </w:tcPr>
          <w:p w14:paraId="7182568A" w14:textId="77777777" w:rsidR="00013824" w:rsidRPr="00586587" w:rsidRDefault="00013824" w:rsidP="00586587">
            <w:pPr>
              <w:spacing w:line="276" w:lineRule="auto"/>
              <w:ind w:left="0"/>
              <w:jc w:val="center"/>
              <w:rPr>
                <w:sz w:val="22"/>
                <w:szCs w:val="22"/>
              </w:rPr>
            </w:pPr>
            <w:r w:rsidRPr="00586587">
              <w:rPr>
                <w:sz w:val="22"/>
                <w:szCs w:val="22"/>
              </w:rPr>
              <w:t>Resulting Model Score</w:t>
            </w:r>
          </w:p>
        </w:tc>
        <w:tc>
          <w:tcPr>
            <w:tcW w:w="2234" w:type="dxa"/>
            <w:shd w:val="clear" w:color="auto" w:fill="EFEFEF"/>
            <w:tcMar>
              <w:top w:w="100" w:type="dxa"/>
              <w:left w:w="100" w:type="dxa"/>
              <w:bottom w:w="100" w:type="dxa"/>
              <w:right w:w="100" w:type="dxa"/>
            </w:tcMar>
            <w:vAlign w:val="center"/>
          </w:tcPr>
          <w:p w14:paraId="303ED40F" w14:textId="77777777" w:rsidR="00013824" w:rsidRPr="00586587" w:rsidRDefault="00013824" w:rsidP="00586587">
            <w:pPr>
              <w:spacing w:line="276" w:lineRule="auto"/>
              <w:ind w:left="0"/>
              <w:jc w:val="center"/>
              <w:rPr>
                <w:sz w:val="22"/>
                <w:szCs w:val="22"/>
              </w:rPr>
            </w:pPr>
            <w:r w:rsidRPr="00586587">
              <w:rPr>
                <w:sz w:val="22"/>
                <w:szCs w:val="22"/>
              </w:rPr>
              <w:t>Best Model Parameter</w:t>
            </w:r>
          </w:p>
        </w:tc>
      </w:tr>
      <w:tr w:rsidR="00013824" w:rsidRPr="00586587" w14:paraId="53B466BE" w14:textId="77777777" w:rsidTr="00586587">
        <w:tc>
          <w:tcPr>
            <w:tcW w:w="1386" w:type="dxa"/>
            <w:shd w:val="clear" w:color="auto" w:fill="auto"/>
            <w:tcMar>
              <w:top w:w="100" w:type="dxa"/>
              <w:left w:w="100" w:type="dxa"/>
              <w:bottom w:w="100" w:type="dxa"/>
              <w:right w:w="100" w:type="dxa"/>
            </w:tcMar>
            <w:vAlign w:val="center"/>
          </w:tcPr>
          <w:p w14:paraId="1CC675B2" w14:textId="77777777" w:rsidR="00013824" w:rsidRPr="00586587" w:rsidRDefault="00013824" w:rsidP="00586587">
            <w:pPr>
              <w:spacing w:line="276" w:lineRule="auto"/>
              <w:ind w:left="0"/>
              <w:jc w:val="center"/>
              <w:rPr>
                <w:sz w:val="22"/>
                <w:szCs w:val="22"/>
              </w:rPr>
            </w:pPr>
            <w:r w:rsidRPr="00586587">
              <w:rPr>
                <w:sz w:val="22"/>
                <w:szCs w:val="22"/>
              </w:rPr>
              <w:t>Overall Satisfaction</w:t>
            </w:r>
          </w:p>
        </w:tc>
        <w:tc>
          <w:tcPr>
            <w:tcW w:w="1298" w:type="dxa"/>
            <w:shd w:val="clear" w:color="auto" w:fill="auto"/>
            <w:tcMar>
              <w:top w:w="100" w:type="dxa"/>
              <w:left w:w="100" w:type="dxa"/>
              <w:bottom w:w="100" w:type="dxa"/>
              <w:right w:w="100" w:type="dxa"/>
            </w:tcMar>
            <w:vAlign w:val="center"/>
          </w:tcPr>
          <w:p w14:paraId="049DF1A1" w14:textId="77777777" w:rsidR="00013824" w:rsidRPr="00586587" w:rsidRDefault="00013824" w:rsidP="00586587">
            <w:pPr>
              <w:spacing w:line="276" w:lineRule="auto"/>
              <w:ind w:left="0"/>
              <w:jc w:val="center"/>
              <w:rPr>
                <w:sz w:val="22"/>
                <w:szCs w:val="22"/>
              </w:rPr>
            </w:pPr>
            <w:r w:rsidRPr="00586587">
              <w:rPr>
                <w:sz w:val="22"/>
                <w:szCs w:val="22"/>
              </w:rPr>
              <w:t>Logic Regression</w:t>
            </w:r>
          </w:p>
        </w:tc>
        <w:tc>
          <w:tcPr>
            <w:tcW w:w="993" w:type="dxa"/>
            <w:shd w:val="clear" w:color="auto" w:fill="auto"/>
            <w:tcMar>
              <w:top w:w="100" w:type="dxa"/>
              <w:left w:w="100" w:type="dxa"/>
              <w:bottom w:w="100" w:type="dxa"/>
              <w:right w:w="100" w:type="dxa"/>
            </w:tcMar>
            <w:vAlign w:val="center"/>
          </w:tcPr>
          <w:p w14:paraId="3A4B574D"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7760E615" w14:textId="77777777" w:rsidR="00013824" w:rsidRPr="00586587" w:rsidRDefault="00013824" w:rsidP="00586587">
            <w:pPr>
              <w:spacing w:line="276" w:lineRule="auto"/>
              <w:ind w:left="0"/>
              <w:jc w:val="center"/>
              <w:rPr>
                <w:sz w:val="22"/>
                <w:szCs w:val="22"/>
              </w:rPr>
            </w:pPr>
            <w:r w:rsidRPr="00586587">
              <w:rPr>
                <w:sz w:val="22"/>
                <w:szCs w:val="22"/>
              </w:rPr>
              <w:t>3</w:t>
            </w:r>
          </w:p>
        </w:tc>
        <w:tc>
          <w:tcPr>
            <w:tcW w:w="1134" w:type="dxa"/>
            <w:shd w:val="clear" w:color="auto" w:fill="auto"/>
            <w:tcMar>
              <w:top w:w="100" w:type="dxa"/>
              <w:left w:w="100" w:type="dxa"/>
              <w:bottom w:w="100" w:type="dxa"/>
              <w:right w:w="100" w:type="dxa"/>
            </w:tcMar>
            <w:vAlign w:val="center"/>
          </w:tcPr>
          <w:p w14:paraId="5B67ADE9" w14:textId="77777777" w:rsidR="00013824" w:rsidRPr="00586587" w:rsidRDefault="00013824" w:rsidP="00586587">
            <w:pPr>
              <w:spacing w:line="276" w:lineRule="auto"/>
              <w:ind w:left="0"/>
              <w:jc w:val="center"/>
              <w:rPr>
                <w:sz w:val="22"/>
                <w:szCs w:val="22"/>
              </w:rPr>
            </w:pPr>
            <w:r w:rsidRPr="00586587">
              <w:rPr>
                <w:sz w:val="22"/>
                <w:szCs w:val="22"/>
              </w:rPr>
              <w:t>0.8902</w:t>
            </w:r>
          </w:p>
        </w:tc>
        <w:tc>
          <w:tcPr>
            <w:tcW w:w="2234" w:type="dxa"/>
            <w:shd w:val="clear" w:color="auto" w:fill="auto"/>
            <w:tcMar>
              <w:top w:w="100" w:type="dxa"/>
              <w:left w:w="100" w:type="dxa"/>
              <w:bottom w:w="100" w:type="dxa"/>
              <w:right w:w="100" w:type="dxa"/>
            </w:tcMar>
            <w:vAlign w:val="center"/>
          </w:tcPr>
          <w:p w14:paraId="3387AE45" w14:textId="139038AB" w:rsidR="00013824" w:rsidRPr="00586587" w:rsidRDefault="00013824" w:rsidP="00586587">
            <w:pPr>
              <w:spacing w:line="276" w:lineRule="auto"/>
              <w:ind w:left="0"/>
              <w:jc w:val="center"/>
              <w:rPr>
                <w:sz w:val="22"/>
                <w:szCs w:val="22"/>
              </w:rPr>
            </w:pPr>
            <w:r w:rsidRPr="00586587">
              <w:rPr>
                <w:sz w:val="22"/>
                <w:szCs w:val="22"/>
              </w:rPr>
              <w:t>ElasticNetParam=0.01</w:t>
            </w:r>
          </w:p>
          <w:p w14:paraId="773552BF" w14:textId="77777777" w:rsidR="00013824" w:rsidRPr="00586587" w:rsidRDefault="00013824" w:rsidP="00586587">
            <w:pPr>
              <w:spacing w:line="276" w:lineRule="auto"/>
              <w:ind w:left="0"/>
              <w:jc w:val="center"/>
              <w:rPr>
                <w:sz w:val="22"/>
                <w:szCs w:val="22"/>
              </w:rPr>
            </w:pPr>
            <w:r w:rsidRPr="00586587">
              <w:rPr>
                <w:sz w:val="22"/>
                <w:szCs w:val="22"/>
              </w:rPr>
              <w:t>RegParam = 0.001</w:t>
            </w:r>
          </w:p>
        </w:tc>
      </w:tr>
      <w:tr w:rsidR="00013824" w:rsidRPr="00586587" w14:paraId="58A2C5E0" w14:textId="77777777" w:rsidTr="00586587">
        <w:tc>
          <w:tcPr>
            <w:tcW w:w="1386" w:type="dxa"/>
            <w:shd w:val="clear" w:color="auto" w:fill="auto"/>
            <w:tcMar>
              <w:top w:w="100" w:type="dxa"/>
              <w:left w:w="100" w:type="dxa"/>
              <w:bottom w:w="100" w:type="dxa"/>
              <w:right w:w="100" w:type="dxa"/>
            </w:tcMar>
            <w:vAlign w:val="center"/>
          </w:tcPr>
          <w:p w14:paraId="4AD65C84" w14:textId="77777777" w:rsidR="00013824" w:rsidRPr="00586587" w:rsidRDefault="00013824" w:rsidP="00586587">
            <w:pPr>
              <w:spacing w:line="276" w:lineRule="auto"/>
              <w:ind w:left="0"/>
              <w:jc w:val="center"/>
              <w:rPr>
                <w:sz w:val="22"/>
                <w:szCs w:val="22"/>
              </w:rPr>
            </w:pPr>
            <w:r w:rsidRPr="00586587">
              <w:rPr>
                <w:sz w:val="22"/>
                <w:szCs w:val="22"/>
              </w:rPr>
              <w:t>Overall Satisfaction</w:t>
            </w:r>
          </w:p>
        </w:tc>
        <w:tc>
          <w:tcPr>
            <w:tcW w:w="1298" w:type="dxa"/>
            <w:shd w:val="clear" w:color="auto" w:fill="auto"/>
            <w:tcMar>
              <w:top w:w="100" w:type="dxa"/>
              <w:left w:w="100" w:type="dxa"/>
              <w:bottom w:w="100" w:type="dxa"/>
              <w:right w:w="100" w:type="dxa"/>
            </w:tcMar>
            <w:vAlign w:val="center"/>
          </w:tcPr>
          <w:p w14:paraId="1CA81776" w14:textId="77777777" w:rsidR="00013824" w:rsidRPr="00586587" w:rsidRDefault="00013824" w:rsidP="00586587">
            <w:pPr>
              <w:spacing w:line="276" w:lineRule="auto"/>
              <w:ind w:left="0"/>
              <w:jc w:val="center"/>
              <w:rPr>
                <w:sz w:val="22"/>
                <w:szCs w:val="22"/>
              </w:rPr>
            </w:pPr>
            <w:r w:rsidRPr="00586587">
              <w:rPr>
                <w:sz w:val="22"/>
                <w:szCs w:val="22"/>
              </w:rPr>
              <w:t>Random Forest</w:t>
            </w:r>
          </w:p>
        </w:tc>
        <w:tc>
          <w:tcPr>
            <w:tcW w:w="993" w:type="dxa"/>
            <w:shd w:val="clear" w:color="auto" w:fill="auto"/>
            <w:tcMar>
              <w:top w:w="100" w:type="dxa"/>
              <w:left w:w="100" w:type="dxa"/>
              <w:bottom w:w="100" w:type="dxa"/>
              <w:right w:w="100" w:type="dxa"/>
            </w:tcMar>
            <w:vAlign w:val="center"/>
          </w:tcPr>
          <w:p w14:paraId="7798C5BB"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3AE69C28" w14:textId="77777777" w:rsidR="00013824" w:rsidRPr="00586587" w:rsidRDefault="00013824" w:rsidP="00586587">
            <w:pPr>
              <w:spacing w:line="276" w:lineRule="auto"/>
              <w:ind w:left="0"/>
              <w:jc w:val="center"/>
              <w:rPr>
                <w:sz w:val="22"/>
                <w:szCs w:val="22"/>
              </w:rPr>
            </w:pPr>
            <w:r w:rsidRPr="00586587">
              <w:rPr>
                <w:sz w:val="22"/>
                <w:szCs w:val="22"/>
              </w:rPr>
              <w:t>/</w:t>
            </w:r>
          </w:p>
        </w:tc>
        <w:tc>
          <w:tcPr>
            <w:tcW w:w="1134" w:type="dxa"/>
            <w:shd w:val="clear" w:color="auto" w:fill="auto"/>
            <w:tcMar>
              <w:top w:w="100" w:type="dxa"/>
              <w:left w:w="100" w:type="dxa"/>
              <w:bottom w:w="100" w:type="dxa"/>
              <w:right w:w="100" w:type="dxa"/>
            </w:tcMar>
            <w:vAlign w:val="center"/>
          </w:tcPr>
          <w:p w14:paraId="3C0182DF" w14:textId="77777777" w:rsidR="00013824" w:rsidRPr="00586587" w:rsidRDefault="00013824" w:rsidP="00586587">
            <w:pPr>
              <w:spacing w:line="276" w:lineRule="auto"/>
              <w:ind w:left="0"/>
              <w:jc w:val="center"/>
              <w:rPr>
                <w:color w:val="CC0000"/>
                <w:sz w:val="22"/>
                <w:szCs w:val="22"/>
              </w:rPr>
            </w:pPr>
            <w:r w:rsidRPr="00586587">
              <w:rPr>
                <w:color w:val="CC0000"/>
                <w:sz w:val="22"/>
                <w:szCs w:val="22"/>
              </w:rPr>
              <w:t>0.9772</w:t>
            </w:r>
          </w:p>
          <w:p w14:paraId="210684C6" w14:textId="77777777" w:rsidR="00013824" w:rsidRPr="00586587" w:rsidRDefault="00013824" w:rsidP="00586587">
            <w:pPr>
              <w:spacing w:line="276" w:lineRule="auto"/>
              <w:ind w:left="0"/>
              <w:jc w:val="center"/>
              <w:rPr>
                <w:color w:val="CC0000"/>
                <w:sz w:val="22"/>
                <w:szCs w:val="22"/>
              </w:rPr>
            </w:pPr>
            <w:r w:rsidRPr="00586587">
              <w:rPr>
                <w:color w:val="CC0000"/>
                <w:sz w:val="22"/>
                <w:szCs w:val="22"/>
              </w:rPr>
              <w:t>(highest)</w:t>
            </w:r>
          </w:p>
        </w:tc>
        <w:tc>
          <w:tcPr>
            <w:tcW w:w="2234" w:type="dxa"/>
            <w:shd w:val="clear" w:color="auto" w:fill="auto"/>
            <w:tcMar>
              <w:top w:w="100" w:type="dxa"/>
              <w:left w:w="100" w:type="dxa"/>
              <w:bottom w:w="100" w:type="dxa"/>
              <w:right w:w="100" w:type="dxa"/>
            </w:tcMar>
            <w:vAlign w:val="center"/>
          </w:tcPr>
          <w:p w14:paraId="122058A7" w14:textId="77777777" w:rsidR="00013824" w:rsidRPr="00586587" w:rsidRDefault="00013824" w:rsidP="00586587">
            <w:pPr>
              <w:spacing w:line="276" w:lineRule="auto"/>
              <w:ind w:left="0"/>
              <w:jc w:val="center"/>
              <w:rPr>
                <w:sz w:val="22"/>
                <w:szCs w:val="22"/>
              </w:rPr>
            </w:pPr>
            <w:r w:rsidRPr="00586587">
              <w:rPr>
                <w:sz w:val="22"/>
                <w:szCs w:val="22"/>
              </w:rPr>
              <w:t>numTrees = 30</w:t>
            </w:r>
          </w:p>
          <w:p w14:paraId="7DF5C566" w14:textId="77777777" w:rsidR="00013824" w:rsidRPr="00586587" w:rsidRDefault="00013824" w:rsidP="00586587">
            <w:pPr>
              <w:spacing w:line="276" w:lineRule="auto"/>
              <w:ind w:left="0"/>
              <w:jc w:val="center"/>
              <w:rPr>
                <w:sz w:val="22"/>
                <w:szCs w:val="22"/>
              </w:rPr>
            </w:pPr>
            <w:r w:rsidRPr="00586587">
              <w:rPr>
                <w:sz w:val="22"/>
                <w:szCs w:val="22"/>
              </w:rPr>
              <w:t>maxDepth = 20</w:t>
            </w:r>
          </w:p>
        </w:tc>
      </w:tr>
      <w:tr w:rsidR="00013824" w:rsidRPr="00586587" w14:paraId="6CB7C1A8" w14:textId="77777777" w:rsidTr="00586587">
        <w:tc>
          <w:tcPr>
            <w:tcW w:w="1386" w:type="dxa"/>
            <w:shd w:val="clear" w:color="auto" w:fill="auto"/>
            <w:tcMar>
              <w:top w:w="100" w:type="dxa"/>
              <w:left w:w="100" w:type="dxa"/>
              <w:bottom w:w="100" w:type="dxa"/>
              <w:right w:w="100" w:type="dxa"/>
            </w:tcMar>
            <w:vAlign w:val="center"/>
          </w:tcPr>
          <w:p w14:paraId="778E0AE6" w14:textId="77777777" w:rsidR="00013824" w:rsidRPr="00586587" w:rsidRDefault="00013824" w:rsidP="00586587">
            <w:pPr>
              <w:spacing w:line="276" w:lineRule="auto"/>
              <w:ind w:left="0"/>
              <w:jc w:val="center"/>
              <w:rPr>
                <w:sz w:val="22"/>
                <w:szCs w:val="22"/>
              </w:rPr>
            </w:pPr>
            <w:r w:rsidRPr="00586587">
              <w:rPr>
                <w:sz w:val="22"/>
                <w:szCs w:val="22"/>
              </w:rPr>
              <w:t>Overall Satisfaction</w:t>
            </w:r>
          </w:p>
        </w:tc>
        <w:tc>
          <w:tcPr>
            <w:tcW w:w="1298" w:type="dxa"/>
            <w:shd w:val="clear" w:color="auto" w:fill="auto"/>
            <w:tcMar>
              <w:top w:w="100" w:type="dxa"/>
              <w:left w:w="100" w:type="dxa"/>
              <w:bottom w:w="100" w:type="dxa"/>
              <w:right w:w="100" w:type="dxa"/>
            </w:tcMar>
            <w:vAlign w:val="center"/>
          </w:tcPr>
          <w:p w14:paraId="1F45024F" w14:textId="77777777" w:rsidR="00013824" w:rsidRPr="00586587" w:rsidRDefault="00013824" w:rsidP="00586587">
            <w:pPr>
              <w:spacing w:line="276" w:lineRule="auto"/>
              <w:ind w:left="0"/>
              <w:jc w:val="center"/>
              <w:rPr>
                <w:sz w:val="22"/>
                <w:szCs w:val="22"/>
              </w:rPr>
            </w:pPr>
            <w:r w:rsidRPr="00586587">
              <w:rPr>
                <w:sz w:val="22"/>
                <w:szCs w:val="22"/>
              </w:rPr>
              <w:t>GBT</w:t>
            </w:r>
          </w:p>
        </w:tc>
        <w:tc>
          <w:tcPr>
            <w:tcW w:w="993" w:type="dxa"/>
            <w:shd w:val="clear" w:color="auto" w:fill="auto"/>
            <w:tcMar>
              <w:top w:w="100" w:type="dxa"/>
              <w:left w:w="100" w:type="dxa"/>
              <w:bottom w:w="100" w:type="dxa"/>
              <w:right w:w="100" w:type="dxa"/>
            </w:tcMar>
            <w:vAlign w:val="center"/>
          </w:tcPr>
          <w:p w14:paraId="357641C7"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14C64829" w14:textId="77777777" w:rsidR="00013824" w:rsidRPr="00586587" w:rsidRDefault="00013824" w:rsidP="00586587">
            <w:pPr>
              <w:spacing w:line="276" w:lineRule="auto"/>
              <w:ind w:left="0"/>
              <w:jc w:val="center"/>
              <w:rPr>
                <w:sz w:val="22"/>
                <w:szCs w:val="22"/>
              </w:rPr>
            </w:pPr>
            <w:r w:rsidRPr="00586587">
              <w:rPr>
                <w:sz w:val="22"/>
                <w:szCs w:val="22"/>
              </w:rPr>
              <w:t>/</w:t>
            </w:r>
          </w:p>
        </w:tc>
        <w:tc>
          <w:tcPr>
            <w:tcW w:w="1134" w:type="dxa"/>
            <w:shd w:val="clear" w:color="auto" w:fill="auto"/>
            <w:tcMar>
              <w:top w:w="100" w:type="dxa"/>
              <w:left w:w="100" w:type="dxa"/>
              <w:bottom w:w="100" w:type="dxa"/>
              <w:right w:w="100" w:type="dxa"/>
            </w:tcMar>
            <w:vAlign w:val="center"/>
          </w:tcPr>
          <w:p w14:paraId="15CB10B5" w14:textId="77777777" w:rsidR="00013824" w:rsidRPr="00586587" w:rsidRDefault="00013824" w:rsidP="00586587">
            <w:pPr>
              <w:spacing w:line="276" w:lineRule="auto"/>
              <w:ind w:left="0"/>
              <w:jc w:val="center"/>
              <w:rPr>
                <w:sz w:val="22"/>
                <w:szCs w:val="22"/>
              </w:rPr>
            </w:pPr>
            <w:r w:rsidRPr="00586587">
              <w:rPr>
                <w:sz w:val="22"/>
                <w:szCs w:val="22"/>
              </w:rPr>
              <w:t>0.9165</w:t>
            </w:r>
          </w:p>
        </w:tc>
        <w:tc>
          <w:tcPr>
            <w:tcW w:w="2234" w:type="dxa"/>
            <w:shd w:val="clear" w:color="auto" w:fill="auto"/>
            <w:tcMar>
              <w:top w:w="100" w:type="dxa"/>
              <w:left w:w="100" w:type="dxa"/>
              <w:bottom w:w="100" w:type="dxa"/>
              <w:right w:w="100" w:type="dxa"/>
            </w:tcMar>
            <w:vAlign w:val="center"/>
          </w:tcPr>
          <w:p w14:paraId="2A4CB1FE" w14:textId="77777777" w:rsidR="00013824" w:rsidRPr="00586587" w:rsidRDefault="00013824" w:rsidP="00586587">
            <w:pPr>
              <w:spacing w:line="276" w:lineRule="auto"/>
              <w:ind w:left="0"/>
              <w:jc w:val="center"/>
              <w:rPr>
                <w:sz w:val="22"/>
                <w:szCs w:val="22"/>
              </w:rPr>
            </w:pPr>
            <w:r w:rsidRPr="00586587">
              <w:rPr>
                <w:sz w:val="22"/>
                <w:szCs w:val="22"/>
              </w:rPr>
              <w:t>maxIter = 50</w:t>
            </w:r>
          </w:p>
          <w:p w14:paraId="5B5526A0" w14:textId="77777777" w:rsidR="00013824" w:rsidRPr="00586587" w:rsidRDefault="00013824" w:rsidP="00586587">
            <w:pPr>
              <w:spacing w:line="276" w:lineRule="auto"/>
              <w:ind w:left="0"/>
              <w:jc w:val="center"/>
              <w:rPr>
                <w:sz w:val="22"/>
                <w:szCs w:val="22"/>
              </w:rPr>
            </w:pPr>
            <w:r w:rsidRPr="00586587">
              <w:rPr>
                <w:sz w:val="22"/>
                <w:szCs w:val="22"/>
              </w:rPr>
              <w:t>maxDepth = 8</w:t>
            </w:r>
          </w:p>
        </w:tc>
      </w:tr>
    </w:tbl>
    <w:p w14:paraId="608D3BB2" w14:textId="1DD77728" w:rsidR="00013824" w:rsidRDefault="00013824" w:rsidP="00013824">
      <w:pPr>
        <w:jc w:val="center"/>
        <w:rPr>
          <w:sz w:val="22"/>
          <w:szCs w:val="22"/>
          <w:lang w:val="en-US"/>
        </w:rPr>
      </w:pPr>
      <w:r w:rsidRPr="00586587">
        <w:rPr>
          <w:sz w:val="22"/>
          <w:szCs w:val="22"/>
          <w:lang w:val="en-US"/>
        </w:rPr>
        <w:t>Table 5.2 Prediction of overall satisfaction with sub-satisfaction variables</w:t>
      </w:r>
    </w:p>
    <w:p w14:paraId="6E02EA28" w14:textId="77777777" w:rsidR="00244197" w:rsidRPr="00586587" w:rsidRDefault="00244197" w:rsidP="00013824">
      <w:pPr>
        <w:jc w:val="center"/>
        <w:rPr>
          <w:sz w:val="22"/>
          <w:szCs w:val="22"/>
          <w:lang w:val="en-US"/>
        </w:rPr>
      </w:pPr>
    </w:p>
    <w:p w14:paraId="25380AA3" w14:textId="77777777" w:rsidR="00013824" w:rsidRPr="001B6ED9" w:rsidRDefault="00013824" w:rsidP="00244197">
      <w:pPr>
        <w:pStyle w:val="Heading2"/>
      </w:pPr>
      <w:bookmarkStart w:id="19" w:name="_Toc121674747"/>
      <w:r w:rsidRPr="001B6ED9">
        <w:t>Prediction of Customer Type</w:t>
      </w:r>
      <w:bookmarkEnd w:id="19"/>
    </w:p>
    <w:p w14:paraId="71FCC310" w14:textId="77777777" w:rsidR="00013824" w:rsidRPr="001B6ED9" w:rsidRDefault="00013824" w:rsidP="00013824">
      <w:pPr>
        <w:rPr>
          <w:lang w:val="en-US"/>
        </w:rPr>
      </w:pPr>
      <w:r w:rsidRPr="001B6ED9">
        <w:rPr>
          <w:b/>
          <w:lang w:val="en-US"/>
        </w:rPr>
        <w:t xml:space="preserve">Goal: </w:t>
      </w:r>
      <w:r w:rsidRPr="001B6ED9">
        <w:rPr>
          <w:lang w:val="en-US"/>
        </w:rPr>
        <w:t>We want to create models to predict the Customer Type and identify potential loyal customers for the airline.</w:t>
      </w:r>
    </w:p>
    <w:p w14:paraId="08D43154" w14:textId="77777777" w:rsidR="00013824" w:rsidRPr="001B6ED9" w:rsidRDefault="00013824" w:rsidP="00013824">
      <w:pPr>
        <w:rPr>
          <w:lang w:val="en-US"/>
        </w:rPr>
      </w:pPr>
      <w:r w:rsidRPr="001B6ED9">
        <w:rPr>
          <w:b/>
          <w:lang w:val="en-US"/>
        </w:rPr>
        <w:t xml:space="preserve">Predictors: </w:t>
      </w:r>
      <w:r w:rsidRPr="001B6ED9">
        <w:rPr>
          <w:lang w:val="en-US"/>
        </w:rPr>
        <w:t>Gender, Age, Travel Type, Class, Flight Distance, and Overall Satisfaction Score</w:t>
      </w:r>
    </w:p>
    <w:p w14:paraId="4F752860" w14:textId="77777777" w:rsidR="00013824" w:rsidRPr="001B6ED9" w:rsidRDefault="00013824" w:rsidP="00013824">
      <w:pPr>
        <w:rPr>
          <w:b/>
          <w:lang w:val="en-US"/>
        </w:rPr>
      </w:pPr>
      <w:r w:rsidRPr="001B6ED9">
        <w:rPr>
          <w:b/>
          <w:lang w:val="en-US"/>
        </w:rPr>
        <w:t xml:space="preserve">Extra Feature Engine: </w:t>
      </w:r>
    </w:p>
    <w:p w14:paraId="5C9AC1F1" w14:textId="77777777" w:rsidR="00013824" w:rsidRPr="001B6ED9" w:rsidRDefault="00013824" w:rsidP="00013824">
      <w:pPr>
        <w:rPr>
          <w:lang w:val="en-US"/>
        </w:rPr>
      </w:pPr>
      <w:r w:rsidRPr="001B6ED9">
        <w:rPr>
          <w:lang w:val="en-US"/>
        </w:rPr>
        <w:t>Because every variable is not in the same unit, we standardize features to compare coefficients of features.</w:t>
      </w:r>
    </w:p>
    <w:p w14:paraId="380F16F0" w14:textId="00DDFC51" w:rsidR="00013824" w:rsidRDefault="00013824" w:rsidP="00013824">
      <w:r w:rsidRPr="001B6ED9">
        <w:rPr>
          <w:lang w:val="en-US"/>
        </w:rPr>
        <w:t xml:space="preserve">We used four model types: logic regression, Random Forest, GBT, and Deep Learning. </w:t>
      </w:r>
      <w:r w:rsidRPr="001B6ED9">
        <w:rPr>
          <w:i/>
        </w:rPr>
        <w:t>Table 5.3</w:t>
      </w:r>
      <w:r w:rsidRPr="001B6ED9">
        <w:t xml:space="preserve"> shows the result of all models.</w:t>
      </w:r>
    </w:p>
    <w:p w14:paraId="5F256599" w14:textId="77777777" w:rsidR="00244197" w:rsidRPr="001B6ED9" w:rsidRDefault="00244197" w:rsidP="00013824"/>
    <w:tbl>
      <w:tblPr>
        <w:tblW w:w="832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6"/>
        <w:gridCol w:w="1298"/>
        <w:gridCol w:w="993"/>
        <w:gridCol w:w="1275"/>
        <w:gridCol w:w="1276"/>
        <w:gridCol w:w="2092"/>
      </w:tblGrid>
      <w:tr w:rsidR="00586587" w:rsidRPr="00586587" w14:paraId="488CACFF" w14:textId="77777777" w:rsidTr="00586587">
        <w:tc>
          <w:tcPr>
            <w:tcW w:w="1386" w:type="dxa"/>
            <w:shd w:val="clear" w:color="auto" w:fill="EFEFEF"/>
            <w:tcMar>
              <w:top w:w="100" w:type="dxa"/>
              <w:left w:w="100" w:type="dxa"/>
              <w:bottom w:w="100" w:type="dxa"/>
              <w:right w:w="100" w:type="dxa"/>
            </w:tcMar>
            <w:vAlign w:val="center"/>
          </w:tcPr>
          <w:p w14:paraId="35EFCD9B" w14:textId="77777777" w:rsidR="00013824" w:rsidRPr="00586587" w:rsidRDefault="00013824" w:rsidP="00586587">
            <w:pPr>
              <w:spacing w:line="276" w:lineRule="auto"/>
              <w:ind w:left="0"/>
              <w:jc w:val="center"/>
              <w:rPr>
                <w:sz w:val="22"/>
                <w:szCs w:val="22"/>
              </w:rPr>
            </w:pPr>
            <w:r w:rsidRPr="00586587">
              <w:rPr>
                <w:sz w:val="22"/>
                <w:szCs w:val="22"/>
              </w:rPr>
              <w:t>Value being predicted</w:t>
            </w:r>
          </w:p>
        </w:tc>
        <w:tc>
          <w:tcPr>
            <w:tcW w:w="1298" w:type="dxa"/>
            <w:shd w:val="clear" w:color="auto" w:fill="EFEFEF"/>
            <w:tcMar>
              <w:top w:w="100" w:type="dxa"/>
              <w:left w:w="100" w:type="dxa"/>
              <w:bottom w:w="100" w:type="dxa"/>
              <w:right w:w="100" w:type="dxa"/>
            </w:tcMar>
            <w:vAlign w:val="center"/>
          </w:tcPr>
          <w:p w14:paraId="4BAF73AC" w14:textId="77777777" w:rsidR="00013824" w:rsidRPr="00586587" w:rsidRDefault="00013824" w:rsidP="00586587">
            <w:pPr>
              <w:spacing w:line="276" w:lineRule="auto"/>
              <w:ind w:left="0"/>
              <w:jc w:val="center"/>
              <w:rPr>
                <w:sz w:val="22"/>
                <w:szCs w:val="22"/>
              </w:rPr>
            </w:pPr>
            <w:r w:rsidRPr="00586587">
              <w:rPr>
                <w:sz w:val="22"/>
                <w:szCs w:val="22"/>
              </w:rPr>
              <w:t>Model type</w:t>
            </w:r>
          </w:p>
        </w:tc>
        <w:tc>
          <w:tcPr>
            <w:tcW w:w="993" w:type="dxa"/>
            <w:shd w:val="clear" w:color="auto" w:fill="EFEFEF"/>
            <w:tcMar>
              <w:top w:w="100" w:type="dxa"/>
              <w:left w:w="100" w:type="dxa"/>
              <w:bottom w:w="100" w:type="dxa"/>
              <w:right w:w="100" w:type="dxa"/>
            </w:tcMar>
            <w:vAlign w:val="center"/>
          </w:tcPr>
          <w:p w14:paraId="24F56873" w14:textId="77777777" w:rsidR="00013824" w:rsidRPr="00586587" w:rsidRDefault="00013824" w:rsidP="00586587">
            <w:pPr>
              <w:spacing w:line="276" w:lineRule="auto"/>
              <w:ind w:left="0"/>
              <w:jc w:val="center"/>
              <w:rPr>
                <w:sz w:val="22"/>
                <w:szCs w:val="22"/>
              </w:rPr>
            </w:pPr>
            <w:r w:rsidRPr="00586587">
              <w:rPr>
                <w:sz w:val="22"/>
                <w:szCs w:val="22"/>
              </w:rPr>
              <w:t>Scoring metric</w:t>
            </w:r>
          </w:p>
        </w:tc>
        <w:tc>
          <w:tcPr>
            <w:tcW w:w="1275" w:type="dxa"/>
            <w:shd w:val="clear" w:color="auto" w:fill="EFEFEF"/>
            <w:tcMar>
              <w:top w:w="100" w:type="dxa"/>
              <w:left w:w="100" w:type="dxa"/>
              <w:bottom w:w="100" w:type="dxa"/>
              <w:right w:w="100" w:type="dxa"/>
            </w:tcMar>
            <w:vAlign w:val="center"/>
          </w:tcPr>
          <w:p w14:paraId="75B4CAE2" w14:textId="77777777" w:rsidR="00013824" w:rsidRPr="00586587" w:rsidRDefault="00013824" w:rsidP="00586587">
            <w:pPr>
              <w:spacing w:line="276" w:lineRule="auto"/>
              <w:ind w:left="0"/>
              <w:jc w:val="center"/>
              <w:rPr>
                <w:sz w:val="22"/>
                <w:szCs w:val="22"/>
                <w:lang w:val="en-US"/>
              </w:rPr>
            </w:pPr>
            <w:r w:rsidRPr="00586587">
              <w:rPr>
                <w:sz w:val="22"/>
                <w:szCs w:val="22"/>
                <w:lang w:val="en-US"/>
              </w:rPr>
              <w:t>Number of folds (Cross validation)</w:t>
            </w:r>
          </w:p>
        </w:tc>
        <w:tc>
          <w:tcPr>
            <w:tcW w:w="1276" w:type="dxa"/>
            <w:shd w:val="clear" w:color="auto" w:fill="EFEFEF"/>
            <w:tcMar>
              <w:top w:w="100" w:type="dxa"/>
              <w:left w:w="100" w:type="dxa"/>
              <w:bottom w:w="100" w:type="dxa"/>
              <w:right w:w="100" w:type="dxa"/>
            </w:tcMar>
            <w:vAlign w:val="center"/>
          </w:tcPr>
          <w:p w14:paraId="33D82867" w14:textId="77777777" w:rsidR="00013824" w:rsidRPr="00586587" w:rsidRDefault="00013824" w:rsidP="00586587">
            <w:pPr>
              <w:spacing w:line="276" w:lineRule="auto"/>
              <w:ind w:left="0"/>
              <w:jc w:val="center"/>
              <w:rPr>
                <w:sz w:val="22"/>
                <w:szCs w:val="22"/>
              </w:rPr>
            </w:pPr>
            <w:r w:rsidRPr="00586587">
              <w:rPr>
                <w:sz w:val="22"/>
                <w:szCs w:val="22"/>
              </w:rPr>
              <w:t>Resulting Model Score</w:t>
            </w:r>
          </w:p>
        </w:tc>
        <w:tc>
          <w:tcPr>
            <w:tcW w:w="2092" w:type="dxa"/>
            <w:shd w:val="clear" w:color="auto" w:fill="EFEFEF"/>
            <w:tcMar>
              <w:top w:w="100" w:type="dxa"/>
              <w:left w:w="100" w:type="dxa"/>
              <w:bottom w:w="100" w:type="dxa"/>
              <w:right w:w="100" w:type="dxa"/>
            </w:tcMar>
            <w:vAlign w:val="center"/>
          </w:tcPr>
          <w:p w14:paraId="0692CB44" w14:textId="77777777" w:rsidR="00013824" w:rsidRPr="00586587" w:rsidRDefault="00013824" w:rsidP="00586587">
            <w:pPr>
              <w:spacing w:line="276" w:lineRule="auto"/>
              <w:ind w:left="0"/>
              <w:jc w:val="center"/>
              <w:rPr>
                <w:sz w:val="22"/>
                <w:szCs w:val="22"/>
              </w:rPr>
            </w:pPr>
            <w:r w:rsidRPr="00586587">
              <w:rPr>
                <w:sz w:val="22"/>
                <w:szCs w:val="22"/>
              </w:rPr>
              <w:t>Best Model Parameter</w:t>
            </w:r>
          </w:p>
        </w:tc>
      </w:tr>
      <w:tr w:rsidR="00013824" w:rsidRPr="00586587" w14:paraId="03522C18" w14:textId="77777777" w:rsidTr="00586587">
        <w:tc>
          <w:tcPr>
            <w:tcW w:w="1386" w:type="dxa"/>
            <w:shd w:val="clear" w:color="auto" w:fill="auto"/>
            <w:tcMar>
              <w:top w:w="100" w:type="dxa"/>
              <w:left w:w="100" w:type="dxa"/>
              <w:bottom w:w="100" w:type="dxa"/>
              <w:right w:w="100" w:type="dxa"/>
            </w:tcMar>
            <w:vAlign w:val="center"/>
          </w:tcPr>
          <w:p w14:paraId="57D57C71" w14:textId="77777777" w:rsidR="00013824" w:rsidRPr="00586587" w:rsidRDefault="00013824" w:rsidP="00586587">
            <w:pPr>
              <w:spacing w:line="276" w:lineRule="auto"/>
              <w:ind w:left="0"/>
              <w:jc w:val="center"/>
              <w:rPr>
                <w:sz w:val="22"/>
                <w:szCs w:val="22"/>
              </w:rPr>
            </w:pPr>
            <w:r w:rsidRPr="00586587">
              <w:rPr>
                <w:sz w:val="22"/>
                <w:szCs w:val="22"/>
              </w:rPr>
              <w:t>Customer Type</w:t>
            </w:r>
          </w:p>
        </w:tc>
        <w:tc>
          <w:tcPr>
            <w:tcW w:w="1298" w:type="dxa"/>
            <w:shd w:val="clear" w:color="auto" w:fill="auto"/>
            <w:tcMar>
              <w:top w:w="100" w:type="dxa"/>
              <w:left w:w="100" w:type="dxa"/>
              <w:bottom w:w="100" w:type="dxa"/>
              <w:right w:w="100" w:type="dxa"/>
            </w:tcMar>
            <w:vAlign w:val="center"/>
          </w:tcPr>
          <w:p w14:paraId="3413D1AB" w14:textId="77777777" w:rsidR="00013824" w:rsidRPr="00586587" w:rsidRDefault="00013824" w:rsidP="00586587">
            <w:pPr>
              <w:spacing w:line="276" w:lineRule="auto"/>
              <w:ind w:left="0"/>
              <w:jc w:val="center"/>
              <w:rPr>
                <w:sz w:val="22"/>
                <w:szCs w:val="22"/>
              </w:rPr>
            </w:pPr>
            <w:r w:rsidRPr="00586587">
              <w:rPr>
                <w:sz w:val="22"/>
                <w:szCs w:val="22"/>
              </w:rPr>
              <w:t>Logic Regression</w:t>
            </w:r>
          </w:p>
        </w:tc>
        <w:tc>
          <w:tcPr>
            <w:tcW w:w="993" w:type="dxa"/>
            <w:shd w:val="clear" w:color="auto" w:fill="auto"/>
            <w:tcMar>
              <w:top w:w="100" w:type="dxa"/>
              <w:left w:w="100" w:type="dxa"/>
              <w:bottom w:w="100" w:type="dxa"/>
              <w:right w:w="100" w:type="dxa"/>
            </w:tcMar>
            <w:vAlign w:val="center"/>
          </w:tcPr>
          <w:p w14:paraId="775F660F"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21DB3E98" w14:textId="77777777" w:rsidR="00013824" w:rsidRPr="00586587" w:rsidRDefault="00013824" w:rsidP="00586587">
            <w:pPr>
              <w:spacing w:line="276" w:lineRule="auto"/>
              <w:ind w:left="0"/>
              <w:jc w:val="center"/>
              <w:rPr>
                <w:sz w:val="22"/>
                <w:szCs w:val="22"/>
              </w:rPr>
            </w:pPr>
            <w:r w:rsidRPr="00586587">
              <w:rPr>
                <w:sz w:val="22"/>
                <w:szCs w:val="22"/>
              </w:rPr>
              <w:t>3</w:t>
            </w:r>
          </w:p>
        </w:tc>
        <w:tc>
          <w:tcPr>
            <w:tcW w:w="1276" w:type="dxa"/>
            <w:shd w:val="clear" w:color="auto" w:fill="auto"/>
            <w:tcMar>
              <w:top w:w="100" w:type="dxa"/>
              <w:left w:w="100" w:type="dxa"/>
              <w:bottom w:w="100" w:type="dxa"/>
              <w:right w:w="100" w:type="dxa"/>
            </w:tcMar>
            <w:vAlign w:val="center"/>
          </w:tcPr>
          <w:p w14:paraId="72FD0B7B" w14:textId="77777777" w:rsidR="00013824" w:rsidRPr="00586587" w:rsidRDefault="00013824" w:rsidP="00586587">
            <w:pPr>
              <w:spacing w:line="276" w:lineRule="auto"/>
              <w:ind w:left="0"/>
              <w:jc w:val="center"/>
              <w:rPr>
                <w:sz w:val="22"/>
                <w:szCs w:val="22"/>
              </w:rPr>
            </w:pPr>
            <w:r w:rsidRPr="00586587">
              <w:rPr>
                <w:sz w:val="22"/>
                <w:szCs w:val="22"/>
              </w:rPr>
              <w:t>0.8995</w:t>
            </w:r>
          </w:p>
        </w:tc>
        <w:tc>
          <w:tcPr>
            <w:tcW w:w="2092" w:type="dxa"/>
            <w:shd w:val="clear" w:color="auto" w:fill="auto"/>
            <w:tcMar>
              <w:top w:w="100" w:type="dxa"/>
              <w:left w:w="100" w:type="dxa"/>
              <w:bottom w:w="100" w:type="dxa"/>
              <w:right w:w="100" w:type="dxa"/>
            </w:tcMar>
            <w:vAlign w:val="center"/>
          </w:tcPr>
          <w:p w14:paraId="70AE6BB6" w14:textId="577B0C63" w:rsidR="00013824" w:rsidRPr="00586587" w:rsidRDefault="00013824" w:rsidP="00586587">
            <w:pPr>
              <w:spacing w:line="276" w:lineRule="auto"/>
              <w:ind w:left="0"/>
              <w:jc w:val="center"/>
              <w:rPr>
                <w:sz w:val="22"/>
                <w:szCs w:val="22"/>
              </w:rPr>
            </w:pPr>
            <w:r w:rsidRPr="00586587">
              <w:rPr>
                <w:sz w:val="22"/>
                <w:szCs w:val="22"/>
              </w:rPr>
              <w:t>ElasticNetParam=0.1</w:t>
            </w:r>
          </w:p>
          <w:p w14:paraId="6E671309" w14:textId="77777777" w:rsidR="00013824" w:rsidRPr="00586587" w:rsidRDefault="00013824" w:rsidP="00586587">
            <w:pPr>
              <w:spacing w:line="276" w:lineRule="auto"/>
              <w:ind w:left="0"/>
              <w:jc w:val="center"/>
              <w:rPr>
                <w:sz w:val="22"/>
                <w:szCs w:val="22"/>
              </w:rPr>
            </w:pPr>
            <w:r w:rsidRPr="00586587">
              <w:rPr>
                <w:sz w:val="22"/>
                <w:szCs w:val="22"/>
              </w:rPr>
              <w:t>RegParam = 0.001</w:t>
            </w:r>
          </w:p>
        </w:tc>
      </w:tr>
      <w:tr w:rsidR="00013824" w:rsidRPr="00586587" w14:paraId="38C0C8EC" w14:textId="77777777" w:rsidTr="00586587">
        <w:tc>
          <w:tcPr>
            <w:tcW w:w="1386" w:type="dxa"/>
            <w:shd w:val="clear" w:color="auto" w:fill="auto"/>
            <w:tcMar>
              <w:top w:w="100" w:type="dxa"/>
              <w:left w:w="100" w:type="dxa"/>
              <w:bottom w:w="100" w:type="dxa"/>
              <w:right w:w="100" w:type="dxa"/>
            </w:tcMar>
            <w:vAlign w:val="center"/>
          </w:tcPr>
          <w:p w14:paraId="027256E2" w14:textId="77777777" w:rsidR="00013824" w:rsidRPr="00586587" w:rsidRDefault="00013824" w:rsidP="00586587">
            <w:pPr>
              <w:spacing w:line="276" w:lineRule="auto"/>
              <w:ind w:left="0"/>
              <w:jc w:val="center"/>
              <w:rPr>
                <w:sz w:val="22"/>
                <w:szCs w:val="22"/>
              </w:rPr>
            </w:pPr>
            <w:r w:rsidRPr="00586587">
              <w:rPr>
                <w:sz w:val="22"/>
                <w:szCs w:val="22"/>
              </w:rPr>
              <w:t>Customer Type</w:t>
            </w:r>
          </w:p>
        </w:tc>
        <w:tc>
          <w:tcPr>
            <w:tcW w:w="1298" w:type="dxa"/>
            <w:shd w:val="clear" w:color="auto" w:fill="auto"/>
            <w:tcMar>
              <w:top w:w="100" w:type="dxa"/>
              <w:left w:w="100" w:type="dxa"/>
              <w:bottom w:w="100" w:type="dxa"/>
              <w:right w:w="100" w:type="dxa"/>
            </w:tcMar>
            <w:vAlign w:val="center"/>
          </w:tcPr>
          <w:p w14:paraId="777BDE7D" w14:textId="77777777" w:rsidR="00013824" w:rsidRPr="00586587" w:rsidRDefault="00013824" w:rsidP="00586587">
            <w:pPr>
              <w:spacing w:line="276" w:lineRule="auto"/>
              <w:ind w:left="0"/>
              <w:jc w:val="center"/>
              <w:rPr>
                <w:sz w:val="22"/>
                <w:szCs w:val="22"/>
              </w:rPr>
            </w:pPr>
            <w:r w:rsidRPr="00586587">
              <w:rPr>
                <w:sz w:val="22"/>
                <w:szCs w:val="22"/>
              </w:rPr>
              <w:t>Random Forest</w:t>
            </w:r>
          </w:p>
        </w:tc>
        <w:tc>
          <w:tcPr>
            <w:tcW w:w="993" w:type="dxa"/>
            <w:shd w:val="clear" w:color="auto" w:fill="auto"/>
            <w:tcMar>
              <w:top w:w="100" w:type="dxa"/>
              <w:left w:w="100" w:type="dxa"/>
              <w:bottom w:w="100" w:type="dxa"/>
              <w:right w:w="100" w:type="dxa"/>
            </w:tcMar>
            <w:vAlign w:val="center"/>
          </w:tcPr>
          <w:p w14:paraId="66134FB3"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0DE566C3" w14:textId="77777777" w:rsidR="00013824" w:rsidRPr="00586587" w:rsidRDefault="00013824" w:rsidP="00586587">
            <w:pPr>
              <w:spacing w:line="276" w:lineRule="auto"/>
              <w:ind w:left="0"/>
              <w:jc w:val="center"/>
              <w:rPr>
                <w:sz w:val="22"/>
                <w:szCs w:val="22"/>
              </w:rPr>
            </w:pPr>
            <w:r w:rsidRPr="00586587">
              <w:rPr>
                <w:sz w:val="22"/>
                <w:szCs w:val="22"/>
              </w:rPr>
              <w:t>/</w:t>
            </w:r>
          </w:p>
        </w:tc>
        <w:tc>
          <w:tcPr>
            <w:tcW w:w="1276" w:type="dxa"/>
            <w:shd w:val="clear" w:color="auto" w:fill="auto"/>
            <w:tcMar>
              <w:top w:w="100" w:type="dxa"/>
              <w:left w:w="100" w:type="dxa"/>
              <w:bottom w:w="100" w:type="dxa"/>
              <w:right w:w="100" w:type="dxa"/>
            </w:tcMar>
            <w:vAlign w:val="center"/>
          </w:tcPr>
          <w:p w14:paraId="34A40D6C" w14:textId="77777777" w:rsidR="00013824" w:rsidRPr="00586587" w:rsidRDefault="00013824" w:rsidP="00586587">
            <w:pPr>
              <w:spacing w:line="276" w:lineRule="auto"/>
              <w:ind w:left="0"/>
              <w:jc w:val="center"/>
              <w:rPr>
                <w:color w:val="CC0000"/>
                <w:sz w:val="22"/>
                <w:szCs w:val="22"/>
              </w:rPr>
            </w:pPr>
            <w:r w:rsidRPr="00586587">
              <w:rPr>
                <w:color w:val="CC0000"/>
                <w:sz w:val="22"/>
                <w:szCs w:val="22"/>
              </w:rPr>
              <w:t>0.9420</w:t>
            </w:r>
          </w:p>
          <w:p w14:paraId="14A3C61F" w14:textId="77777777" w:rsidR="00013824" w:rsidRPr="00586587" w:rsidRDefault="00013824" w:rsidP="00586587">
            <w:pPr>
              <w:spacing w:line="276" w:lineRule="auto"/>
              <w:ind w:left="0"/>
              <w:jc w:val="center"/>
              <w:rPr>
                <w:color w:val="CC0000"/>
                <w:sz w:val="22"/>
                <w:szCs w:val="22"/>
              </w:rPr>
            </w:pPr>
            <w:r w:rsidRPr="00586587">
              <w:rPr>
                <w:color w:val="CC0000"/>
                <w:sz w:val="22"/>
                <w:szCs w:val="22"/>
              </w:rPr>
              <w:t>(highest)</w:t>
            </w:r>
          </w:p>
        </w:tc>
        <w:tc>
          <w:tcPr>
            <w:tcW w:w="2092" w:type="dxa"/>
            <w:shd w:val="clear" w:color="auto" w:fill="auto"/>
            <w:tcMar>
              <w:top w:w="100" w:type="dxa"/>
              <w:left w:w="100" w:type="dxa"/>
              <w:bottom w:w="100" w:type="dxa"/>
              <w:right w:w="100" w:type="dxa"/>
            </w:tcMar>
            <w:vAlign w:val="center"/>
          </w:tcPr>
          <w:p w14:paraId="69F45D97" w14:textId="77777777" w:rsidR="00013824" w:rsidRPr="00586587" w:rsidRDefault="00013824" w:rsidP="00586587">
            <w:pPr>
              <w:spacing w:line="276" w:lineRule="auto"/>
              <w:ind w:left="0"/>
              <w:jc w:val="center"/>
              <w:rPr>
                <w:sz w:val="22"/>
                <w:szCs w:val="22"/>
              </w:rPr>
            </w:pPr>
            <w:r w:rsidRPr="00586587">
              <w:rPr>
                <w:sz w:val="22"/>
                <w:szCs w:val="22"/>
              </w:rPr>
              <w:t>numTrees = 50</w:t>
            </w:r>
          </w:p>
          <w:p w14:paraId="5EB74AE3" w14:textId="77777777" w:rsidR="00013824" w:rsidRPr="00586587" w:rsidRDefault="00013824" w:rsidP="00586587">
            <w:pPr>
              <w:spacing w:line="276" w:lineRule="auto"/>
              <w:ind w:left="0"/>
              <w:jc w:val="center"/>
              <w:rPr>
                <w:sz w:val="22"/>
                <w:szCs w:val="22"/>
              </w:rPr>
            </w:pPr>
            <w:r w:rsidRPr="00586587">
              <w:rPr>
                <w:sz w:val="22"/>
                <w:szCs w:val="22"/>
              </w:rPr>
              <w:t>maxDepth = 10</w:t>
            </w:r>
          </w:p>
        </w:tc>
      </w:tr>
      <w:tr w:rsidR="00013824" w:rsidRPr="00586587" w14:paraId="6EA809FD" w14:textId="77777777" w:rsidTr="00586587">
        <w:tc>
          <w:tcPr>
            <w:tcW w:w="1386" w:type="dxa"/>
            <w:shd w:val="clear" w:color="auto" w:fill="auto"/>
            <w:tcMar>
              <w:top w:w="100" w:type="dxa"/>
              <w:left w:w="100" w:type="dxa"/>
              <w:bottom w:w="100" w:type="dxa"/>
              <w:right w:w="100" w:type="dxa"/>
            </w:tcMar>
            <w:vAlign w:val="center"/>
          </w:tcPr>
          <w:p w14:paraId="56E8D322" w14:textId="77777777" w:rsidR="00013824" w:rsidRPr="00586587" w:rsidRDefault="00013824" w:rsidP="00586587">
            <w:pPr>
              <w:spacing w:line="276" w:lineRule="auto"/>
              <w:ind w:left="0"/>
              <w:jc w:val="center"/>
              <w:rPr>
                <w:sz w:val="22"/>
                <w:szCs w:val="22"/>
              </w:rPr>
            </w:pPr>
            <w:r w:rsidRPr="00586587">
              <w:rPr>
                <w:sz w:val="22"/>
                <w:szCs w:val="22"/>
              </w:rPr>
              <w:t>Customer Type</w:t>
            </w:r>
          </w:p>
        </w:tc>
        <w:tc>
          <w:tcPr>
            <w:tcW w:w="1298" w:type="dxa"/>
            <w:shd w:val="clear" w:color="auto" w:fill="auto"/>
            <w:tcMar>
              <w:top w:w="100" w:type="dxa"/>
              <w:left w:w="100" w:type="dxa"/>
              <w:bottom w:w="100" w:type="dxa"/>
              <w:right w:w="100" w:type="dxa"/>
            </w:tcMar>
            <w:vAlign w:val="center"/>
          </w:tcPr>
          <w:p w14:paraId="3CF8B18B" w14:textId="77777777" w:rsidR="00013824" w:rsidRPr="00586587" w:rsidRDefault="00013824" w:rsidP="00586587">
            <w:pPr>
              <w:spacing w:line="276" w:lineRule="auto"/>
              <w:ind w:left="0"/>
              <w:jc w:val="center"/>
              <w:rPr>
                <w:sz w:val="22"/>
                <w:szCs w:val="22"/>
              </w:rPr>
            </w:pPr>
            <w:r w:rsidRPr="00586587">
              <w:rPr>
                <w:sz w:val="22"/>
                <w:szCs w:val="22"/>
              </w:rPr>
              <w:t>GBT</w:t>
            </w:r>
          </w:p>
        </w:tc>
        <w:tc>
          <w:tcPr>
            <w:tcW w:w="993" w:type="dxa"/>
            <w:shd w:val="clear" w:color="auto" w:fill="auto"/>
            <w:tcMar>
              <w:top w:w="100" w:type="dxa"/>
              <w:left w:w="100" w:type="dxa"/>
              <w:bottom w:w="100" w:type="dxa"/>
              <w:right w:w="100" w:type="dxa"/>
            </w:tcMar>
            <w:vAlign w:val="center"/>
          </w:tcPr>
          <w:p w14:paraId="2BBFF471"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7E116FCF" w14:textId="77777777" w:rsidR="00013824" w:rsidRPr="00586587" w:rsidRDefault="00013824" w:rsidP="00586587">
            <w:pPr>
              <w:spacing w:line="276" w:lineRule="auto"/>
              <w:ind w:left="0"/>
              <w:jc w:val="center"/>
              <w:rPr>
                <w:sz w:val="22"/>
                <w:szCs w:val="22"/>
              </w:rPr>
            </w:pPr>
            <w:r w:rsidRPr="00586587">
              <w:rPr>
                <w:sz w:val="22"/>
                <w:szCs w:val="22"/>
              </w:rPr>
              <w:t>/</w:t>
            </w:r>
          </w:p>
        </w:tc>
        <w:tc>
          <w:tcPr>
            <w:tcW w:w="1276" w:type="dxa"/>
            <w:shd w:val="clear" w:color="auto" w:fill="auto"/>
            <w:tcMar>
              <w:top w:w="100" w:type="dxa"/>
              <w:left w:w="100" w:type="dxa"/>
              <w:bottom w:w="100" w:type="dxa"/>
              <w:right w:w="100" w:type="dxa"/>
            </w:tcMar>
            <w:vAlign w:val="center"/>
          </w:tcPr>
          <w:p w14:paraId="7DFB5374" w14:textId="77777777" w:rsidR="00013824" w:rsidRPr="00586587" w:rsidRDefault="00013824" w:rsidP="00586587">
            <w:pPr>
              <w:spacing w:line="276" w:lineRule="auto"/>
              <w:ind w:left="0"/>
              <w:jc w:val="center"/>
              <w:rPr>
                <w:sz w:val="22"/>
                <w:szCs w:val="22"/>
              </w:rPr>
            </w:pPr>
            <w:r w:rsidRPr="00586587">
              <w:rPr>
                <w:sz w:val="22"/>
                <w:szCs w:val="22"/>
              </w:rPr>
              <w:t>0.8319</w:t>
            </w:r>
          </w:p>
        </w:tc>
        <w:tc>
          <w:tcPr>
            <w:tcW w:w="2092" w:type="dxa"/>
            <w:shd w:val="clear" w:color="auto" w:fill="auto"/>
            <w:tcMar>
              <w:top w:w="100" w:type="dxa"/>
              <w:left w:w="100" w:type="dxa"/>
              <w:bottom w:w="100" w:type="dxa"/>
              <w:right w:w="100" w:type="dxa"/>
            </w:tcMar>
            <w:vAlign w:val="center"/>
          </w:tcPr>
          <w:p w14:paraId="2DBD81B4" w14:textId="77777777" w:rsidR="00013824" w:rsidRPr="00586587" w:rsidRDefault="00013824" w:rsidP="00586587">
            <w:pPr>
              <w:spacing w:line="276" w:lineRule="auto"/>
              <w:ind w:left="0"/>
              <w:jc w:val="center"/>
              <w:rPr>
                <w:sz w:val="22"/>
                <w:szCs w:val="22"/>
              </w:rPr>
            </w:pPr>
            <w:r w:rsidRPr="00586587">
              <w:rPr>
                <w:sz w:val="22"/>
                <w:szCs w:val="22"/>
              </w:rPr>
              <w:t>maxIter = 50</w:t>
            </w:r>
          </w:p>
          <w:p w14:paraId="5A2593E8" w14:textId="77777777" w:rsidR="00013824" w:rsidRPr="00586587" w:rsidRDefault="00013824" w:rsidP="00586587">
            <w:pPr>
              <w:spacing w:line="276" w:lineRule="auto"/>
              <w:ind w:left="0"/>
              <w:jc w:val="center"/>
              <w:rPr>
                <w:sz w:val="22"/>
                <w:szCs w:val="22"/>
              </w:rPr>
            </w:pPr>
            <w:r w:rsidRPr="00586587">
              <w:rPr>
                <w:sz w:val="22"/>
                <w:szCs w:val="22"/>
              </w:rPr>
              <w:t>maxDepth = 8</w:t>
            </w:r>
          </w:p>
        </w:tc>
      </w:tr>
      <w:tr w:rsidR="00013824" w:rsidRPr="00586587" w14:paraId="7D7D1DCD" w14:textId="77777777" w:rsidTr="00586587">
        <w:tc>
          <w:tcPr>
            <w:tcW w:w="1386" w:type="dxa"/>
            <w:shd w:val="clear" w:color="auto" w:fill="auto"/>
            <w:tcMar>
              <w:top w:w="100" w:type="dxa"/>
              <w:left w:w="100" w:type="dxa"/>
              <w:bottom w:w="100" w:type="dxa"/>
              <w:right w:w="100" w:type="dxa"/>
            </w:tcMar>
            <w:vAlign w:val="center"/>
          </w:tcPr>
          <w:p w14:paraId="3F941F87" w14:textId="77777777" w:rsidR="00013824" w:rsidRPr="00586587" w:rsidRDefault="00013824" w:rsidP="00586587">
            <w:pPr>
              <w:spacing w:line="276" w:lineRule="auto"/>
              <w:ind w:left="0"/>
              <w:jc w:val="center"/>
              <w:rPr>
                <w:sz w:val="22"/>
                <w:szCs w:val="22"/>
              </w:rPr>
            </w:pPr>
            <w:r w:rsidRPr="00586587">
              <w:rPr>
                <w:sz w:val="22"/>
                <w:szCs w:val="22"/>
              </w:rPr>
              <w:t>Customer Type</w:t>
            </w:r>
          </w:p>
        </w:tc>
        <w:tc>
          <w:tcPr>
            <w:tcW w:w="1298" w:type="dxa"/>
            <w:shd w:val="clear" w:color="auto" w:fill="auto"/>
            <w:tcMar>
              <w:top w:w="100" w:type="dxa"/>
              <w:left w:w="100" w:type="dxa"/>
              <w:bottom w:w="100" w:type="dxa"/>
              <w:right w:w="100" w:type="dxa"/>
            </w:tcMar>
            <w:vAlign w:val="center"/>
          </w:tcPr>
          <w:p w14:paraId="308A582F" w14:textId="77777777" w:rsidR="00013824" w:rsidRPr="00586587" w:rsidRDefault="00013824" w:rsidP="00586587">
            <w:pPr>
              <w:spacing w:line="276" w:lineRule="auto"/>
              <w:ind w:left="0"/>
              <w:jc w:val="center"/>
              <w:rPr>
                <w:sz w:val="22"/>
                <w:szCs w:val="22"/>
              </w:rPr>
            </w:pPr>
            <w:r w:rsidRPr="00586587">
              <w:rPr>
                <w:sz w:val="22"/>
                <w:szCs w:val="22"/>
              </w:rPr>
              <w:t>Deep Learning</w:t>
            </w:r>
          </w:p>
        </w:tc>
        <w:tc>
          <w:tcPr>
            <w:tcW w:w="993" w:type="dxa"/>
            <w:shd w:val="clear" w:color="auto" w:fill="auto"/>
            <w:tcMar>
              <w:top w:w="100" w:type="dxa"/>
              <w:left w:w="100" w:type="dxa"/>
              <w:bottom w:w="100" w:type="dxa"/>
              <w:right w:w="100" w:type="dxa"/>
            </w:tcMar>
            <w:vAlign w:val="center"/>
          </w:tcPr>
          <w:p w14:paraId="4665CA42" w14:textId="77777777" w:rsidR="00013824" w:rsidRPr="00586587" w:rsidRDefault="00013824" w:rsidP="00586587">
            <w:pPr>
              <w:spacing w:line="276" w:lineRule="auto"/>
              <w:ind w:left="0"/>
              <w:jc w:val="center"/>
              <w:rPr>
                <w:sz w:val="22"/>
                <w:szCs w:val="22"/>
              </w:rPr>
            </w:pPr>
            <w:r w:rsidRPr="00586587">
              <w:rPr>
                <w:sz w:val="22"/>
                <w:szCs w:val="22"/>
              </w:rPr>
              <w:t>AUC</w:t>
            </w:r>
          </w:p>
        </w:tc>
        <w:tc>
          <w:tcPr>
            <w:tcW w:w="1275" w:type="dxa"/>
            <w:shd w:val="clear" w:color="auto" w:fill="auto"/>
            <w:tcMar>
              <w:top w:w="100" w:type="dxa"/>
              <w:left w:w="100" w:type="dxa"/>
              <w:bottom w:w="100" w:type="dxa"/>
              <w:right w:w="100" w:type="dxa"/>
            </w:tcMar>
            <w:vAlign w:val="center"/>
          </w:tcPr>
          <w:p w14:paraId="4A0D0EE2" w14:textId="77777777" w:rsidR="00013824" w:rsidRPr="00586587" w:rsidRDefault="00013824" w:rsidP="00586587">
            <w:pPr>
              <w:spacing w:line="276" w:lineRule="auto"/>
              <w:ind w:left="0"/>
              <w:jc w:val="center"/>
              <w:rPr>
                <w:sz w:val="22"/>
                <w:szCs w:val="22"/>
              </w:rPr>
            </w:pPr>
            <w:r w:rsidRPr="00586587">
              <w:rPr>
                <w:sz w:val="22"/>
                <w:szCs w:val="22"/>
              </w:rPr>
              <w:t>3</w:t>
            </w:r>
          </w:p>
        </w:tc>
        <w:tc>
          <w:tcPr>
            <w:tcW w:w="1276" w:type="dxa"/>
            <w:shd w:val="clear" w:color="auto" w:fill="auto"/>
            <w:tcMar>
              <w:top w:w="100" w:type="dxa"/>
              <w:left w:w="100" w:type="dxa"/>
              <w:bottom w:w="100" w:type="dxa"/>
              <w:right w:w="100" w:type="dxa"/>
            </w:tcMar>
            <w:vAlign w:val="center"/>
          </w:tcPr>
          <w:p w14:paraId="7200C3D3" w14:textId="77777777" w:rsidR="00013824" w:rsidRPr="00586587" w:rsidRDefault="00013824" w:rsidP="00586587">
            <w:pPr>
              <w:spacing w:line="276" w:lineRule="auto"/>
              <w:ind w:left="0"/>
              <w:jc w:val="center"/>
              <w:rPr>
                <w:sz w:val="22"/>
                <w:szCs w:val="22"/>
              </w:rPr>
            </w:pPr>
            <w:r w:rsidRPr="00586587">
              <w:rPr>
                <w:sz w:val="22"/>
                <w:szCs w:val="22"/>
              </w:rPr>
              <w:t>0.4807</w:t>
            </w:r>
          </w:p>
        </w:tc>
        <w:tc>
          <w:tcPr>
            <w:tcW w:w="2092" w:type="dxa"/>
            <w:shd w:val="clear" w:color="auto" w:fill="auto"/>
            <w:tcMar>
              <w:top w:w="100" w:type="dxa"/>
              <w:left w:w="100" w:type="dxa"/>
              <w:bottom w:w="100" w:type="dxa"/>
              <w:right w:w="100" w:type="dxa"/>
            </w:tcMar>
            <w:vAlign w:val="center"/>
          </w:tcPr>
          <w:p w14:paraId="226559AF" w14:textId="77777777" w:rsidR="00013824" w:rsidRPr="00586587" w:rsidRDefault="00013824" w:rsidP="00586587">
            <w:pPr>
              <w:widowControl w:val="0"/>
              <w:spacing w:line="276" w:lineRule="auto"/>
              <w:ind w:left="0"/>
              <w:jc w:val="center"/>
              <w:rPr>
                <w:sz w:val="22"/>
                <w:szCs w:val="22"/>
              </w:rPr>
            </w:pPr>
            <w:r w:rsidRPr="00586587">
              <w:rPr>
                <w:sz w:val="22"/>
                <w:szCs w:val="22"/>
              </w:rPr>
              <w:t>StepSize = 0.5</w:t>
            </w:r>
          </w:p>
          <w:p w14:paraId="252E54EF" w14:textId="77777777" w:rsidR="00013824" w:rsidRPr="00586587" w:rsidRDefault="00013824" w:rsidP="00586587">
            <w:pPr>
              <w:widowControl w:val="0"/>
              <w:spacing w:line="276" w:lineRule="auto"/>
              <w:ind w:left="0"/>
              <w:jc w:val="center"/>
              <w:rPr>
                <w:sz w:val="22"/>
                <w:szCs w:val="22"/>
              </w:rPr>
            </w:pPr>
            <w:r w:rsidRPr="00586587">
              <w:rPr>
                <w:sz w:val="22"/>
                <w:szCs w:val="22"/>
              </w:rPr>
              <w:t>MaxIter = 1000</w:t>
            </w:r>
          </w:p>
        </w:tc>
      </w:tr>
    </w:tbl>
    <w:p w14:paraId="43ED3E87" w14:textId="77777777" w:rsidR="00013824" w:rsidRPr="00586587" w:rsidRDefault="00013824" w:rsidP="00013824">
      <w:pPr>
        <w:jc w:val="center"/>
        <w:rPr>
          <w:sz w:val="22"/>
          <w:szCs w:val="22"/>
          <w:lang w:val="en-US"/>
        </w:rPr>
      </w:pPr>
      <w:r w:rsidRPr="00586587">
        <w:rPr>
          <w:sz w:val="22"/>
          <w:szCs w:val="22"/>
          <w:lang w:val="en-US"/>
        </w:rPr>
        <w:t>Table 5.3 Prediction of customer type</w:t>
      </w:r>
    </w:p>
    <w:p w14:paraId="7F84A106" w14:textId="77777777" w:rsidR="00013824" w:rsidRPr="00586587" w:rsidRDefault="00013824" w:rsidP="00013824">
      <w:pPr>
        <w:ind w:left="720" w:hanging="360"/>
        <w:rPr>
          <w:lang w:val="en-US"/>
        </w:rPr>
      </w:pPr>
    </w:p>
    <w:p w14:paraId="1E22572C" w14:textId="77777777" w:rsidR="00013824" w:rsidRPr="001B6ED9" w:rsidRDefault="00013824" w:rsidP="00973DCD">
      <w:pPr>
        <w:pStyle w:val="Heading1"/>
        <w:keepNext w:val="0"/>
        <w:keepLines w:val="0"/>
        <w:widowControl w:val="0"/>
        <w:numPr>
          <w:ilvl w:val="0"/>
          <w:numId w:val="1"/>
        </w:numPr>
      </w:pPr>
      <w:bookmarkStart w:id="20" w:name="_Toc121674748"/>
      <w:r w:rsidRPr="001B6ED9">
        <w:t>Model Inference</w:t>
      </w:r>
      <w:bookmarkEnd w:id="20"/>
    </w:p>
    <w:p w14:paraId="2676ED5B" w14:textId="0CCA139F" w:rsidR="00013824" w:rsidRPr="001B6ED9" w:rsidRDefault="00013824" w:rsidP="00244197">
      <w:pPr>
        <w:pStyle w:val="Heading2"/>
      </w:pPr>
      <w:bookmarkStart w:id="21" w:name="_Toc121674749"/>
      <w:r w:rsidRPr="001B6ED9">
        <w:t>Model Inference of Predicting Overall satisfaction</w:t>
      </w:r>
      <w:bookmarkEnd w:id="21"/>
    </w:p>
    <w:p w14:paraId="3B7C82A4" w14:textId="77777777" w:rsidR="00013824" w:rsidRPr="001B6ED9" w:rsidRDefault="00013824" w:rsidP="00013824">
      <w:pPr>
        <w:rPr>
          <w:lang w:val="en-US"/>
        </w:rPr>
      </w:pPr>
      <w:r w:rsidRPr="001B6ED9">
        <w:rPr>
          <w:lang w:val="en-US"/>
        </w:rPr>
        <w:t>From Part 5.1, we can see the AUC score of random forest is highest, higher than 90%. Therefore, random forest is the best model in the task of predicting overall satisfaction. However, the AUC score of deep learning is just around 50%, which means deep learning is not suitable for this task.</w:t>
      </w:r>
    </w:p>
    <w:p w14:paraId="32ACAB77" w14:textId="5AE73C17" w:rsidR="00013824" w:rsidRPr="001B6ED9" w:rsidRDefault="00013824" w:rsidP="00244197">
      <w:pPr>
        <w:pStyle w:val="Heading2"/>
      </w:pPr>
      <w:bookmarkStart w:id="22" w:name="_Toc121674750"/>
      <w:r w:rsidRPr="001B6ED9">
        <w:t>Model Inference of Predicting Overall satisfaction (with sub-satisfaction)</w:t>
      </w:r>
      <w:bookmarkEnd w:id="22"/>
    </w:p>
    <w:p w14:paraId="253ABE90" w14:textId="77777777" w:rsidR="00013824" w:rsidRPr="001B6ED9" w:rsidRDefault="00013824" w:rsidP="00013824">
      <w:pPr>
        <w:rPr>
          <w:lang w:val="en-US"/>
        </w:rPr>
      </w:pPr>
      <w:r w:rsidRPr="001B6ED9">
        <w:rPr>
          <w:lang w:val="en-US"/>
        </w:rPr>
        <w:t xml:space="preserve">According to Part 5.2, we used sub-satisfaction variables to predict overall satisfaction. We used logic regression, random forest, and GBT to predict. The AUC </w:t>
      </w:r>
      <w:r w:rsidRPr="001B6ED9">
        <w:rPr>
          <w:lang w:val="en-US"/>
        </w:rPr>
        <w:lastRenderedPageBreak/>
        <w:t>score of random forest is highest. Therefore, the following are results and inferences of random forest.</w:t>
      </w:r>
    </w:p>
    <w:p w14:paraId="59AD54FB" w14:textId="77777777" w:rsidR="00013824" w:rsidRPr="001B6ED9" w:rsidRDefault="00013824" w:rsidP="00013824">
      <w:pPr>
        <w:rPr>
          <w:lang w:val="en-US"/>
        </w:rPr>
      </w:pPr>
      <w:r w:rsidRPr="001B6ED9">
        <w:rPr>
          <w:b/>
          <w:lang w:val="en-US"/>
        </w:rPr>
        <w:t>Feature Name</w:t>
      </w:r>
      <w:r w:rsidRPr="001B6ED9">
        <w:rPr>
          <w:lang w:val="en-US"/>
        </w:rPr>
        <w:t xml:space="preserve">: </w:t>
      </w:r>
    </w:p>
    <w:p w14:paraId="69A203A3" w14:textId="77777777" w:rsidR="00013824" w:rsidRPr="001B6ED9" w:rsidRDefault="00013824" w:rsidP="00013824">
      <w:pPr>
        <w:rPr>
          <w:lang w:val="en-US"/>
        </w:rPr>
      </w:pPr>
      <w:r w:rsidRPr="001B6ED9">
        <w:rPr>
          <w:lang w:val="en-US"/>
        </w:rPr>
        <w:t xml:space="preserve">'Seat comfort', 'Departure/Arrival time convenient', 'Food and drink',  'Gate location', 'Inflight </w:t>
      </w:r>
      <w:proofErr w:type="spellStart"/>
      <w:r w:rsidRPr="001B6ED9">
        <w:rPr>
          <w:lang w:val="en-US"/>
        </w:rPr>
        <w:t>wifi</w:t>
      </w:r>
      <w:proofErr w:type="spellEnd"/>
      <w:r w:rsidRPr="001B6ED9">
        <w:rPr>
          <w:lang w:val="en-US"/>
        </w:rPr>
        <w:t xml:space="preserve"> service', 'Inflight entertainment', 'Online support', 'Ease of Online booking', 'On-board service', 'Leg room service', 'Baggage handling', '</w:t>
      </w:r>
      <w:proofErr w:type="spellStart"/>
      <w:r w:rsidRPr="001B6ED9">
        <w:rPr>
          <w:lang w:val="en-US"/>
        </w:rPr>
        <w:t>Checkin</w:t>
      </w:r>
      <w:proofErr w:type="spellEnd"/>
      <w:r w:rsidRPr="001B6ED9">
        <w:rPr>
          <w:lang w:val="en-US"/>
        </w:rPr>
        <w:t xml:space="preserve"> service', 'Cleanliness', 'Online boarding'</w:t>
      </w:r>
    </w:p>
    <w:p w14:paraId="077277FC" w14:textId="77777777" w:rsidR="00013824" w:rsidRPr="001B6ED9" w:rsidRDefault="00013824" w:rsidP="00013824">
      <w:pPr>
        <w:rPr>
          <w:lang w:val="en-US"/>
        </w:rPr>
      </w:pPr>
      <w:r w:rsidRPr="001B6ED9">
        <w:rPr>
          <w:b/>
          <w:lang w:val="en-US"/>
        </w:rPr>
        <w:t>Inference Goal</w:t>
      </w:r>
      <w:r w:rsidRPr="001B6ED9">
        <w:rPr>
          <w:lang w:val="en-US"/>
        </w:rPr>
        <w:t xml:space="preserve">: </w:t>
      </w:r>
    </w:p>
    <w:p w14:paraId="4D71A403" w14:textId="77777777" w:rsidR="00013824" w:rsidRPr="001B6ED9" w:rsidRDefault="00013824" w:rsidP="00013824">
      <w:pPr>
        <w:rPr>
          <w:lang w:val="en-US"/>
        </w:rPr>
      </w:pPr>
      <w:r w:rsidRPr="001B6ED9">
        <w:rPr>
          <w:lang w:val="en-US"/>
        </w:rPr>
        <w:t xml:space="preserve">To get the importance of each metric(sub-satisfaction) and help the airline decide how to improve their service. </w:t>
      </w:r>
    </w:p>
    <w:p w14:paraId="27B890EB" w14:textId="6E9C6062" w:rsidR="00244197" w:rsidRPr="001B6ED9" w:rsidRDefault="00013824" w:rsidP="00244197">
      <w:r w:rsidRPr="001B6ED9">
        <w:rPr>
          <w:b/>
        </w:rPr>
        <w:t>Feature Importance</w:t>
      </w:r>
      <w:r w:rsidRPr="001B6ED9">
        <w:t xml:space="preserve">: </w:t>
      </w:r>
    </w:p>
    <w:p w14:paraId="77926807" w14:textId="77777777" w:rsidR="00013824" w:rsidRPr="001B6ED9" w:rsidRDefault="00013824" w:rsidP="00013824">
      <w:pPr>
        <w:jc w:val="center"/>
      </w:pPr>
      <w:r w:rsidRPr="001B6ED9">
        <w:rPr>
          <w:noProof/>
        </w:rPr>
        <w:drawing>
          <wp:inline distT="114300" distB="114300" distL="114300" distR="114300" wp14:anchorId="4C1DAD05" wp14:editId="2983653F">
            <wp:extent cx="2981325" cy="1897559"/>
            <wp:effectExtent l="0" t="0" r="0" b="0"/>
            <wp:docPr id="4" name="image5.png" descr="表格&#10;&#10;中度可信度描述已自动生成"/>
            <wp:cNvGraphicFramePr/>
            <a:graphic xmlns:a="http://schemas.openxmlformats.org/drawingml/2006/main">
              <a:graphicData uri="http://schemas.openxmlformats.org/drawingml/2006/picture">
                <pic:pic xmlns:pic="http://schemas.openxmlformats.org/drawingml/2006/picture">
                  <pic:nvPicPr>
                    <pic:cNvPr id="4" name="image5.png" descr="表格&#10;&#10;中度可信度描述已自动生成"/>
                    <pic:cNvPicPr preferRelativeResize="0"/>
                  </pic:nvPicPr>
                  <pic:blipFill>
                    <a:blip r:embed="rId15"/>
                    <a:srcRect b="6806"/>
                    <a:stretch>
                      <a:fillRect/>
                    </a:stretch>
                  </pic:blipFill>
                  <pic:spPr>
                    <a:xfrm>
                      <a:off x="0" y="0"/>
                      <a:ext cx="2981325" cy="1897559"/>
                    </a:xfrm>
                    <a:prstGeom prst="rect">
                      <a:avLst/>
                    </a:prstGeom>
                    <a:ln/>
                  </pic:spPr>
                </pic:pic>
              </a:graphicData>
            </a:graphic>
          </wp:inline>
        </w:drawing>
      </w:r>
    </w:p>
    <w:p w14:paraId="7AA5318C" w14:textId="2E6ABF4C" w:rsidR="00244197" w:rsidRPr="00586587" w:rsidRDefault="00013824" w:rsidP="00244197">
      <w:pPr>
        <w:jc w:val="center"/>
        <w:rPr>
          <w:sz w:val="22"/>
          <w:szCs w:val="22"/>
          <w:lang w:val="en-US"/>
        </w:rPr>
      </w:pPr>
      <w:r w:rsidRPr="00586587">
        <w:rPr>
          <w:sz w:val="22"/>
          <w:szCs w:val="22"/>
          <w:lang w:val="en-US"/>
        </w:rPr>
        <w:t>Table 6.1</w:t>
      </w:r>
      <w:r w:rsidR="00586587">
        <w:rPr>
          <w:sz w:val="22"/>
          <w:szCs w:val="22"/>
          <w:lang w:val="en-US"/>
        </w:rPr>
        <w:t xml:space="preserve"> Feature Importance</w:t>
      </w:r>
    </w:p>
    <w:p w14:paraId="1509BDAC" w14:textId="77777777" w:rsidR="00013824" w:rsidRPr="001B6ED9" w:rsidRDefault="00013824" w:rsidP="00013824">
      <w:pPr>
        <w:rPr>
          <w:lang w:val="en-US"/>
        </w:rPr>
      </w:pPr>
      <w:r w:rsidRPr="001B6ED9">
        <w:rPr>
          <w:b/>
          <w:lang w:val="en-US"/>
        </w:rPr>
        <w:t>Insights</w:t>
      </w:r>
      <w:r w:rsidRPr="001B6ED9">
        <w:rPr>
          <w:lang w:val="en-US"/>
        </w:rPr>
        <w:t xml:space="preserve">: </w:t>
      </w:r>
    </w:p>
    <w:p w14:paraId="31BE2CED" w14:textId="77777777" w:rsidR="00013824" w:rsidRPr="001B6ED9" w:rsidRDefault="00013824" w:rsidP="00013824">
      <w:pPr>
        <w:rPr>
          <w:lang w:val="en-US"/>
        </w:rPr>
      </w:pPr>
      <w:r w:rsidRPr="001B6ED9">
        <w:rPr>
          <w:lang w:val="en-US"/>
        </w:rPr>
        <w:t>We noticed that “Inflight entertainment”, “seat comfort”, and “Ease of Online booking” are the top 3 metrics that are most important to overall satisfaction. Therefore, the airline is supposed to pay more attention to improve these three aspects to improve the service of the airline.</w:t>
      </w:r>
    </w:p>
    <w:p w14:paraId="67CE57D6" w14:textId="77777777" w:rsidR="00013824" w:rsidRPr="00244197" w:rsidRDefault="00013824" w:rsidP="00244197">
      <w:pPr>
        <w:pStyle w:val="Heading2"/>
      </w:pPr>
      <w:bookmarkStart w:id="23" w:name="_Toc121674751"/>
      <w:r w:rsidRPr="00244197">
        <w:t>Model Inference of Predicting Customer Type</w:t>
      </w:r>
      <w:bookmarkEnd w:id="23"/>
    </w:p>
    <w:p w14:paraId="720CA17A" w14:textId="77777777" w:rsidR="00013824" w:rsidRPr="001B6ED9" w:rsidRDefault="00013824" w:rsidP="00013824">
      <w:pPr>
        <w:rPr>
          <w:lang w:val="en-US"/>
        </w:rPr>
      </w:pPr>
      <w:r w:rsidRPr="001B6ED9">
        <w:rPr>
          <w:lang w:val="en-US"/>
        </w:rPr>
        <w:t xml:space="preserve">According to part 5.3, the AUC score of random forest is highest. </w:t>
      </w:r>
    </w:p>
    <w:p w14:paraId="699BC55F" w14:textId="77777777" w:rsidR="00013824" w:rsidRPr="001B6ED9" w:rsidRDefault="00013824" w:rsidP="00013824">
      <w:pPr>
        <w:rPr>
          <w:lang w:val="en-US"/>
        </w:rPr>
      </w:pPr>
      <w:r w:rsidRPr="001B6ED9">
        <w:rPr>
          <w:b/>
          <w:lang w:val="en-US"/>
        </w:rPr>
        <w:t>Feature Name</w:t>
      </w:r>
      <w:r w:rsidRPr="001B6ED9">
        <w:rPr>
          <w:lang w:val="en-US"/>
        </w:rPr>
        <w:t xml:space="preserve">: </w:t>
      </w:r>
    </w:p>
    <w:p w14:paraId="17EFB7B0" w14:textId="77777777" w:rsidR="00013824" w:rsidRPr="001B6ED9" w:rsidRDefault="00013824" w:rsidP="00013824">
      <w:pPr>
        <w:rPr>
          <w:lang w:val="en-US"/>
        </w:rPr>
      </w:pPr>
      <w:r w:rsidRPr="001B6ED9">
        <w:rPr>
          <w:lang w:val="en-US"/>
        </w:rPr>
        <w:t>'Age', 'satisfaction', '</w:t>
      </w:r>
      <w:proofErr w:type="spellStart"/>
      <w:r w:rsidRPr="001B6ED9">
        <w:rPr>
          <w:lang w:val="en-US"/>
        </w:rPr>
        <w:t>encoded_Gender</w:t>
      </w:r>
      <w:proofErr w:type="spellEnd"/>
      <w:r w:rsidRPr="001B6ED9">
        <w:rPr>
          <w:lang w:val="en-US"/>
        </w:rPr>
        <w:t>', '</w:t>
      </w:r>
      <w:proofErr w:type="spellStart"/>
      <w:r w:rsidRPr="001B6ED9">
        <w:rPr>
          <w:lang w:val="en-US"/>
        </w:rPr>
        <w:t>encoded_Type_of_Travel</w:t>
      </w:r>
      <w:proofErr w:type="spellEnd"/>
      <w:r w:rsidRPr="001B6ED9">
        <w:rPr>
          <w:lang w:val="en-US"/>
        </w:rPr>
        <w:t>', 'Flight Distance', '</w:t>
      </w:r>
      <w:proofErr w:type="spellStart"/>
      <w:r w:rsidRPr="001B6ED9">
        <w:rPr>
          <w:lang w:val="en-US"/>
        </w:rPr>
        <w:t>encoded_Class</w:t>
      </w:r>
      <w:proofErr w:type="spellEnd"/>
      <w:r w:rsidRPr="001B6ED9">
        <w:rPr>
          <w:lang w:val="en-US"/>
        </w:rPr>
        <w:t>'</w:t>
      </w:r>
    </w:p>
    <w:p w14:paraId="62669D2C" w14:textId="77777777" w:rsidR="00013824" w:rsidRPr="001B6ED9" w:rsidRDefault="00013824" w:rsidP="00013824">
      <w:pPr>
        <w:rPr>
          <w:lang w:val="en-US"/>
        </w:rPr>
      </w:pPr>
      <w:r w:rsidRPr="001B6ED9">
        <w:rPr>
          <w:b/>
          <w:lang w:val="en-US"/>
        </w:rPr>
        <w:t>Inference Goal</w:t>
      </w:r>
      <w:r w:rsidRPr="001B6ED9">
        <w:rPr>
          <w:lang w:val="en-US"/>
        </w:rPr>
        <w:t xml:space="preserve">: </w:t>
      </w:r>
    </w:p>
    <w:p w14:paraId="15A890B5" w14:textId="77777777" w:rsidR="00013824" w:rsidRPr="001B6ED9" w:rsidRDefault="00013824" w:rsidP="00013824">
      <w:pPr>
        <w:rPr>
          <w:lang w:val="en-US"/>
        </w:rPr>
      </w:pPr>
      <w:r w:rsidRPr="001B6ED9">
        <w:rPr>
          <w:lang w:val="en-US"/>
        </w:rPr>
        <w:t>To get a list of feature importance and get a picture of what a loyal member will look like. Then, identify potential loyal customers for the airline and targeted advertising to potential loyal customers.</w:t>
      </w:r>
    </w:p>
    <w:p w14:paraId="7EC41C8F" w14:textId="77777777" w:rsidR="00013824" w:rsidRPr="001B6ED9" w:rsidRDefault="00013824" w:rsidP="00013824">
      <w:r w:rsidRPr="001B6ED9">
        <w:rPr>
          <w:b/>
        </w:rPr>
        <w:lastRenderedPageBreak/>
        <w:t>Feature Importance</w:t>
      </w:r>
      <w:r w:rsidRPr="001B6ED9">
        <w:t xml:space="preserve">: </w:t>
      </w:r>
    </w:p>
    <w:p w14:paraId="44888B9E" w14:textId="77777777" w:rsidR="00013824" w:rsidRPr="001B6ED9" w:rsidRDefault="00013824" w:rsidP="00013824">
      <w:pPr>
        <w:jc w:val="center"/>
      </w:pPr>
      <w:r w:rsidRPr="001B6ED9">
        <w:rPr>
          <w:noProof/>
        </w:rPr>
        <w:drawing>
          <wp:inline distT="19050" distB="19050" distL="19050" distR="19050" wp14:anchorId="30CFDFDB" wp14:editId="31CB905A">
            <wp:extent cx="2824163" cy="1988549"/>
            <wp:effectExtent l="0" t="0" r="0" b="0"/>
            <wp:docPr id="1" name="image4.png" descr="表格&#10;&#10;描述已自动生成"/>
            <wp:cNvGraphicFramePr/>
            <a:graphic xmlns:a="http://schemas.openxmlformats.org/drawingml/2006/main">
              <a:graphicData uri="http://schemas.openxmlformats.org/drawingml/2006/picture">
                <pic:pic xmlns:pic="http://schemas.openxmlformats.org/drawingml/2006/picture">
                  <pic:nvPicPr>
                    <pic:cNvPr id="1" name="image4.png" descr="表格&#10;&#10;描述已自动生成"/>
                    <pic:cNvPicPr preferRelativeResize="0"/>
                  </pic:nvPicPr>
                  <pic:blipFill>
                    <a:blip r:embed="rId16"/>
                    <a:srcRect/>
                    <a:stretch>
                      <a:fillRect/>
                    </a:stretch>
                  </pic:blipFill>
                  <pic:spPr>
                    <a:xfrm>
                      <a:off x="0" y="0"/>
                      <a:ext cx="2824163" cy="1988549"/>
                    </a:xfrm>
                    <a:prstGeom prst="rect">
                      <a:avLst/>
                    </a:prstGeom>
                    <a:ln/>
                  </pic:spPr>
                </pic:pic>
              </a:graphicData>
            </a:graphic>
          </wp:inline>
        </w:drawing>
      </w:r>
    </w:p>
    <w:p w14:paraId="4560F501" w14:textId="50399D00" w:rsidR="00013824" w:rsidRDefault="00013824" w:rsidP="00013824">
      <w:pPr>
        <w:jc w:val="center"/>
        <w:rPr>
          <w:sz w:val="22"/>
          <w:szCs w:val="22"/>
          <w:lang w:val="en-US"/>
        </w:rPr>
      </w:pPr>
      <w:r w:rsidRPr="00586587">
        <w:rPr>
          <w:sz w:val="22"/>
          <w:szCs w:val="22"/>
          <w:lang w:val="en-US"/>
        </w:rPr>
        <w:t>Table 6.2</w:t>
      </w:r>
      <w:r w:rsidR="00586587">
        <w:rPr>
          <w:sz w:val="22"/>
          <w:szCs w:val="22"/>
          <w:lang w:val="en-US"/>
        </w:rPr>
        <w:t xml:space="preserve"> Feature Importance</w:t>
      </w:r>
    </w:p>
    <w:p w14:paraId="4D48F366" w14:textId="77777777" w:rsidR="00244197" w:rsidRPr="00586587" w:rsidRDefault="00244197" w:rsidP="00013824">
      <w:pPr>
        <w:jc w:val="center"/>
        <w:rPr>
          <w:sz w:val="22"/>
          <w:szCs w:val="22"/>
          <w:lang w:val="en-US"/>
        </w:rPr>
      </w:pPr>
    </w:p>
    <w:p w14:paraId="33A40194" w14:textId="77777777" w:rsidR="00013824" w:rsidRPr="001B6ED9" w:rsidRDefault="00013824" w:rsidP="00013824">
      <w:pPr>
        <w:rPr>
          <w:lang w:val="en-US"/>
        </w:rPr>
      </w:pPr>
      <w:r w:rsidRPr="001B6ED9">
        <w:rPr>
          <w:lang w:val="en-US"/>
        </w:rPr>
        <w:t>We noticed that “age”, “travel type”, and “flight distance” are top 3 features when predicting the customer type.</w:t>
      </w:r>
    </w:p>
    <w:p w14:paraId="35DD58EB" w14:textId="77777777" w:rsidR="00013824" w:rsidRPr="001B6ED9" w:rsidRDefault="00013824" w:rsidP="00013824">
      <w:pPr>
        <w:rPr>
          <w:lang w:val="en-US"/>
        </w:rPr>
      </w:pPr>
      <w:commentRangeStart w:id="24"/>
      <w:r w:rsidRPr="001B6ED9">
        <w:rPr>
          <w:b/>
          <w:lang w:val="en-US"/>
        </w:rPr>
        <w:t>Further analysis</w:t>
      </w:r>
      <w:r w:rsidRPr="001B6ED9">
        <w:rPr>
          <w:lang w:val="en-US"/>
        </w:rPr>
        <w:t>:</w:t>
      </w:r>
      <w:commentRangeEnd w:id="24"/>
      <w:r w:rsidR="007B2662">
        <w:rPr>
          <w:rStyle w:val="CommentReference"/>
        </w:rPr>
        <w:commentReference w:id="24"/>
      </w:r>
    </w:p>
    <w:p w14:paraId="07A8F429" w14:textId="2DE7DE9D" w:rsidR="00013824" w:rsidRPr="001B6ED9" w:rsidRDefault="00013824" w:rsidP="00013824">
      <w:pPr>
        <w:rPr>
          <w:lang w:val="en-US"/>
        </w:rPr>
      </w:pPr>
      <w:r w:rsidRPr="001B6ED9">
        <w:rPr>
          <w:lang w:val="en-US"/>
        </w:rPr>
        <w:t xml:space="preserve">We wanted to analyze the top 2 features, “age” and “travel type”. </w:t>
      </w:r>
      <w:r w:rsidR="00244197" w:rsidRPr="001B6ED9">
        <w:rPr>
          <w:lang w:val="en-US"/>
        </w:rPr>
        <w:t>So,</w:t>
      </w:r>
      <w:r w:rsidRPr="001B6ED9">
        <w:rPr>
          <w:lang w:val="en-US"/>
        </w:rPr>
        <w:t xml:space="preserve"> we get a plot of the percentage of loyal members in different ages and a plot of the percentage of loyal members in different travel types.</w:t>
      </w:r>
    </w:p>
    <w:p w14:paraId="77AB72A0" w14:textId="77777777" w:rsidR="00013824" w:rsidRPr="001B6ED9" w:rsidRDefault="00013824" w:rsidP="00013824">
      <w:pPr>
        <w:rPr>
          <w:lang w:val="en-US"/>
        </w:rPr>
      </w:pPr>
    </w:p>
    <w:p w14:paraId="07596B00" w14:textId="77777777" w:rsidR="00013824" w:rsidRPr="00013824" w:rsidRDefault="00013824" w:rsidP="00013824">
      <w:pPr>
        <w:rPr>
          <w:lang w:val="en-US"/>
        </w:rPr>
      </w:pPr>
      <w:r w:rsidRPr="001B6ED9">
        <w:rPr>
          <w:noProof/>
        </w:rPr>
        <w:drawing>
          <wp:inline distT="19050" distB="19050" distL="19050" distR="19050" wp14:anchorId="696DA496" wp14:editId="2E4FEACE">
            <wp:extent cx="2586038" cy="1779744"/>
            <wp:effectExtent l="0" t="0" r="0" b="0"/>
            <wp:docPr id="3" name="image6.png" descr="图表, 折线图&#10;&#10;描述已自动生成"/>
            <wp:cNvGraphicFramePr/>
            <a:graphic xmlns:a="http://schemas.openxmlformats.org/drawingml/2006/main">
              <a:graphicData uri="http://schemas.openxmlformats.org/drawingml/2006/picture">
                <pic:pic xmlns:pic="http://schemas.openxmlformats.org/drawingml/2006/picture">
                  <pic:nvPicPr>
                    <pic:cNvPr id="3" name="image6.png" descr="图表, 折线图&#10;&#10;描述已自动生成"/>
                    <pic:cNvPicPr preferRelativeResize="0"/>
                  </pic:nvPicPr>
                  <pic:blipFill>
                    <a:blip r:embed="rId17"/>
                    <a:srcRect/>
                    <a:stretch>
                      <a:fillRect/>
                    </a:stretch>
                  </pic:blipFill>
                  <pic:spPr>
                    <a:xfrm>
                      <a:off x="0" y="0"/>
                      <a:ext cx="2586038" cy="1779744"/>
                    </a:xfrm>
                    <a:prstGeom prst="rect">
                      <a:avLst/>
                    </a:prstGeom>
                    <a:ln/>
                  </pic:spPr>
                </pic:pic>
              </a:graphicData>
            </a:graphic>
          </wp:inline>
        </w:drawing>
      </w:r>
      <w:r w:rsidRPr="001B6ED9">
        <w:rPr>
          <w:noProof/>
        </w:rPr>
        <w:drawing>
          <wp:inline distT="19050" distB="19050" distL="19050" distR="19050" wp14:anchorId="4AEFB248" wp14:editId="68975F00">
            <wp:extent cx="2566988" cy="1796891"/>
            <wp:effectExtent l="0" t="0" r="0" b="0"/>
            <wp:docPr id="8" name="image3.png" descr="图表, 条形图&#10;&#10;描述已自动生成"/>
            <wp:cNvGraphicFramePr/>
            <a:graphic xmlns:a="http://schemas.openxmlformats.org/drawingml/2006/main">
              <a:graphicData uri="http://schemas.openxmlformats.org/drawingml/2006/picture">
                <pic:pic xmlns:pic="http://schemas.openxmlformats.org/drawingml/2006/picture">
                  <pic:nvPicPr>
                    <pic:cNvPr id="8" name="image3.png" descr="图表, 条形图&#10;&#10;描述已自动生成"/>
                    <pic:cNvPicPr preferRelativeResize="0"/>
                  </pic:nvPicPr>
                  <pic:blipFill>
                    <a:blip r:embed="rId18"/>
                    <a:srcRect/>
                    <a:stretch>
                      <a:fillRect/>
                    </a:stretch>
                  </pic:blipFill>
                  <pic:spPr>
                    <a:xfrm>
                      <a:off x="0" y="0"/>
                      <a:ext cx="2566988" cy="1796891"/>
                    </a:xfrm>
                    <a:prstGeom prst="rect">
                      <a:avLst/>
                    </a:prstGeom>
                    <a:ln/>
                  </pic:spPr>
                </pic:pic>
              </a:graphicData>
            </a:graphic>
          </wp:inline>
        </w:drawing>
      </w:r>
      <w:r w:rsidRPr="00013824">
        <w:rPr>
          <w:lang w:val="en-US"/>
        </w:rPr>
        <w:t xml:space="preserve"> </w:t>
      </w:r>
    </w:p>
    <w:p w14:paraId="0C6A90AE" w14:textId="1E315FF1" w:rsidR="00013824" w:rsidRDefault="00013824" w:rsidP="00013824">
      <w:pPr>
        <w:rPr>
          <w:sz w:val="22"/>
          <w:szCs w:val="22"/>
          <w:lang w:val="en-US"/>
        </w:rPr>
      </w:pPr>
      <w:r w:rsidRPr="00013824">
        <w:rPr>
          <w:lang w:val="en-US"/>
        </w:rPr>
        <w:t xml:space="preserve">  </w:t>
      </w:r>
      <w:r w:rsidRPr="00013824">
        <w:rPr>
          <w:lang w:val="en-US"/>
        </w:rPr>
        <w:tab/>
      </w:r>
      <w:r w:rsidRPr="00013824">
        <w:rPr>
          <w:lang w:val="en-US"/>
        </w:rPr>
        <w:tab/>
        <w:t xml:space="preserve"> </w:t>
      </w:r>
      <w:r w:rsidR="00586587">
        <w:rPr>
          <w:lang w:val="en-US"/>
        </w:rPr>
        <w:t xml:space="preserve">  </w:t>
      </w:r>
      <w:r w:rsidRPr="00586587">
        <w:rPr>
          <w:sz w:val="22"/>
          <w:szCs w:val="22"/>
          <w:lang w:val="en-US"/>
        </w:rPr>
        <w:t xml:space="preserve"> Figure 6.1</w:t>
      </w:r>
      <w:r w:rsidRPr="00586587">
        <w:rPr>
          <w:sz w:val="22"/>
          <w:szCs w:val="22"/>
          <w:lang w:val="en-US"/>
        </w:rPr>
        <w:tab/>
      </w:r>
      <w:r w:rsidRPr="00586587">
        <w:rPr>
          <w:sz w:val="22"/>
          <w:szCs w:val="22"/>
          <w:lang w:val="en-US"/>
        </w:rPr>
        <w:tab/>
      </w:r>
      <w:r w:rsidRPr="00586587">
        <w:rPr>
          <w:sz w:val="22"/>
          <w:szCs w:val="22"/>
          <w:lang w:val="en-US"/>
        </w:rPr>
        <w:tab/>
        <w:t xml:space="preserve">     </w:t>
      </w:r>
      <w:r w:rsidRPr="00586587">
        <w:rPr>
          <w:sz w:val="22"/>
          <w:szCs w:val="22"/>
          <w:lang w:val="en-US"/>
        </w:rPr>
        <w:tab/>
        <w:t xml:space="preserve">          </w:t>
      </w:r>
      <w:r w:rsidR="00586587">
        <w:rPr>
          <w:sz w:val="22"/>
          <w:szCs w:val="22"/>
          <w:lang w:val="en-US"/>
        </w:rPr>
        <w:t xml:space="preserve"> </w:t>
      </w:r>
      <w:r w:rsidRPr="00586587">
        <w:rPr>
          <w:sz w:val="22"/>
          <w:szCs w:val="22"/>
          <w:lang w:val="en-US"/>
        </w:rPr>
        <w:t>Figure 6.2</w:t>
      </w:r>
    </w:p>
    <w:p w14:paraId="673A64E2" w14:textId="77777777" w:rsidR="006D5C1E" w:rsidRPr="001B6ED9" w:rsidRDefault="006D5C1E" w:rsidP="00013824">
      <w:pPr>
        <w:rPr>
          <w:lang w:val="en-US"/>
        </w:rPr>
      </w:pPr>
    </w:p>
    <w:p w14:paraId="6F3D2718" w14:textId="77777777" w:rsidR="00013824" w:rsidRPr="001B6ED9" w:rsidRDefault="00013824" w:rsidP="00013824">
      <w:pPr>
        <w:rPr>
          <w:lang w:val="en-US"/>
        </w:rPr>
      </w:pPr>
      <w:r w:rsidRPr="001B6ED9">
        <w:rPr>
          <w:lang w:val="en-US"/>
        </w:rPr>
        <w:t xml:space="preserve">From </w:t>
      </w:r>
      <w:r w:rsidRPr="001B6ED9">
        <w:rPr>
          <w:i/>
          <w:lang w:val="en-US"/>
        </w:rPr>
        <w:t>Figure 6.1</w:t>
      </w:r>
      <w:r w:rsidRPr="001B6ED9">
        <w:rPr>
          <w:lang w:val="en-US"/>
        </w:rPr>
        <w:t xml:space="preserve">, we noticed that the percentage of loyal members for passengers between 20 and 30 are low, the percentages are much higher for passengers between 50 and 70. From </w:t>
      </w:r>
      <w:r w:rsidRPr="001B6ED9">
        <w:rPr>
          <w:i/>
          <w:lang w:val="en-US"/>
        </w:rPr>
        <w:t>Figure 6.2</w:t>
      </w:r>
      <w:r w:rsidRPr="001B6ED9">
        <w:rPr>
          <w:lang w:val="en-US"/>
        </w:rPr>
        <w:t xml:space="preserve">, we noticed that the percentage of loyal members is much higher for passengers traveling for personal purposes. </w:t>
      </w:r>
    </w:p>
    <w:p w14:paraId="1811B34A" w14:textId="77777777" w:rsidR="00013824" w:rsidRPr="001B6ED9" w:rsidRDefault="00013824" w:rsidP="00013824">
      <w:pPr>
        <w:rPr>
          <w:lang w:val="en-US"/>
        </w:rPr>
      </w:pPr>
      <w:r w:rsidRPr="001B6ED9">
        <w:rPr>
          <w:b/>
          <w:lang w:val="en-US"/>
        </w:rPr>
        <w:t>Insights</w:t>
      </w:r>
      <w:r w:rsidRPr="001B6ED9">
        <w:rPr>
          <w:lang w:val="en-US"/>
        </w:rPr>
        <w:t>:</w:t>
      </w:r>
    </w:p>
    <w:p w14:paraId="0173A951" w14:textId="394814AB" w:rsidR="00013824" w:rsidRDefault="00013824" w:rsidP="00244197">
      <w:r w:rsidRPr="001B6ED9">
        <w:rPr>
          <w:lang w:val="en-US"/>
        </w:rPr>
        <w:t xml:space="preserve">Passengers between </w:t>
      </w:r>
      <w:commentRangeStart w:id="25"/>
      <w:r w:rsidRPr="001B6ED9">
        <w:rPr>
          <w:lang w:val="en-US"/>
        </w:rPr>
        <w:t xml:space="preserve">50 and 70 years old and usually traveling for personal purposes </w:t>
      </w:r>
      <w:commentRangeEnd w:id="25"/>
      <w:r w:rsidR="007B2662">
        <w:rPr>
          <w:rStyle w:val="CommentReference"/>
        </w:rPr>
        <w:commentReference w:id="25"/>
      </w:r>
      <w:r w:rsidRPr="001B6ED9">
        <w:rPr>
          <w:lang w:val="en-US"/>
        </w:rPr>
        <w:t xml:space="preserve">should be target customers when the airline tries to find the potential loyal members. </w:t>
      </w:r>
      <w:r w:rsidRPr="001B6ED9">
        <w:rPr>
          <w:lang w:val="en-US"/>
        </w:rPr>
        <w:lastRenderedPageBreak/>
        <w:t xml:space="preserve">Besides, the airline could cooperate with more companies to improve the percentage of loyal members for passengers traveling for business travel. </w:t>
      </w:r>
      <w:r w:rsidRPr="001B6ED9">
        <w:t>Therefore, the airline will get more clients.</w:t>
      </w:r>
    </w:p>
    <w:p w14:paraId="1D4DBDD0" w14:textId="77777777" w:rsidR="00244197" w:rsidRPr="001B6ED9" w:rsidRDefault="00244197" w:rsidP="00244197"/>
    <w:p w14:paraId="4D334C16" w14:textId="77777777" w:rsidR="00013824" w:rsidRPr="001B6ED9" w:rsidRDefault="00013824" w:rsidP="00973DCD">
      <w:pPr>
        <w:pStyle w:val="Heading1"/>
        <w:keepNext w:val="0"/>
        <w:keepLines w:val="0"/>
        <w:widowControl w:val="0"/>
        <w:numPr>
          <w:ilvl w:val="0"/>
          <w:numId w:val="1"/>
        </w:numPr>
      </w:pPr>
      <w:bookmarkStart w:id="26" w:name="_Toc121674752"/>
      <w:r w:rsidRPr="001B6ED9">
        <w:t>Conclusion</w:t>
      </w:r>
      <w:bookmarkEnd w:id="26"/>
    </w:p>
    <w:p w14:paraId="43FAC2A8" w14:textId="4712D20E" w:rsidR="00013824" w:rsidRPr="001B6ED9" w:rsidRDefault="00013824" w:rsidP="00244197">
      <w:pPr>
        <w:pStyle w:val="Heading2"/>
      </w:pPr>
      <w:bookmarkStart w:id="27" w:name="_Toc121674753"/>
      <w:r w:rsidRPr="001B6ED9">
        <w:t>Prediction Summary</w:t>
      </w:r>
      <w:bookmarkEnd w:id="27"/>
    </w:p>
    <w:tbl>
      <w:tblPr>
        <w:tblW w:w="832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
        <w:gridCol w:w="2126"/>
        <w:gridCol w:w="1701"/>
        <w:gridCol w:w="1701"/>
        <w:gridCol w:w="1525"/>
      </w:tblGrid>
      <w:tr w:rsidR="00586587" w:rsidRPr="00586587" w14:paraId="0B78446F" w14:textId="77777777" w:rsidTr="00586587">
        <w:tc>
          <w:tcPr>
            <w:tcW w:w="1267" w:type="dxa"/>
            <w:shd w:val="clear" w:color="auto" w:fill="EFEFEF"/>
            <w:tcMar>
              <w:top w:w="100" w:type="dxa"/>
              <w:left w:w="100" w:type="dxa"/>
              <w:bottom w:w="100" w:type="dxa"/>
              <w:right w:w="100" w:type="dxa"/>
            </w:tcMar>
            <w:vAlign w:val="center"/>
          </w:tcPr>
          <w:p w14:paraId="060A8419" w14:textId="77777777" w:rsidR="00013824" w:rsidRPr="00586587" w:rsidRDefault="00013824" w:rsidP="00586587">
            <w:pPr>
              <w:spacing w:line="276" w:lineRule="auto"/>
              <w:ind w:left="0"/>
              <w:jc w:val="center"/>
              <w:rPr>
                <w:sz w:val="22"/>
                <w:szCs w:val="22"/>
              </w:rPr>
            </w:pPr>
            <w:r w:rsidRPr="00586587">
              <w:rPr>
                <w:sz w:val="22"/>
                <w:szCs w:val="22"/>
              </w:rPr>
              <w:t>Value being predicted</w:t>
            </w:r>
          </w:p>
        </w:tc>
        <w:tc>
          <w:tcPr>
            <w:tcW w:w="2126" w:type="dxa"/>
            <w:shd w:val="clear" w:color="auto" w:fill="EFEFEF"/>
            <w:tcMar>
              <w:top w:w="100" w:type="dxa"/>
              <w:left w:w="100" w:type="dxa"/>
              <w:bottom w:w="100" w:type="dxa"/>
              <w:right w:w="100" w:type="dxa"/>
            </w:tcMar>
            <w:vAlign w:val="center"/>
          </w:tcPr>
          <w:p w14:paraId="5C7A571F" w14:textId="77777777" w:rsidR="00013824" w:rsidRPr="00586587" w:rsidRDefault="00013824" w:rsidP="00586587">
            <w:pPr>
              <w:spacing w:line="276" w:lineRule="auto"/>
              <w:ind w:left="0"/>
              <w:jc w:val="center"/>
              <w:rPr>
                <w:sz w:val="22"/>
                <w:szCs w:val="22"/>
              </w:rPr>
            </w:pPr>
            <w:r w:rsidRPr="00586587">
              <w:rPr>
                <w:sz w:val="22"/>
                <w:szCs w:val="22"/>
              </w:rPr>
              <w:t>Predictors</w:t>
            </w:r>
          </w:p>
        </w:tc>
        <w:tc>
          <w:tcPr>
            <w:tcW w:w="1701" w:type="dxa"/>
            <w:shd w:val="clear" w:color="auto" w:fill="EFEFEF"/>
            <w:tcMar>
              <w:top w:w="100" w:type="dxa"/>
              <w:left w:w="100" w:type="dxa"/>
              <w:bottom w:w="100" w:type="dxa"/>
              <w:right w:w="100" w:type="dxa"/>
            </w:tcMar>
            <w:vAlign w:val="center"/>
          </w:tcPr>
          <w:p w14:paraId="5C6D2843" w14:textId="77777777" w:rsidR="00013824" w:rsidRPr="00586587" w:rsidRDefault="00013824" w:rsidP="00586587">
            <w:pPr>
              <w:spacing w:line="276" w:lineRule="auto"/>
              <w:ind w:left="0"/>
              <w:jc w:val="center"/>
              <w:rPr>
                <w:sz w:val="22"/>
                <w:szCs w:val="22"/>
              </w:rPr>
            </w:pPr>
            <w:r w:rsidRPr="00586587">
              <w:rPr>
                <w:sz w:val="22"/>
                <w:szCs w:val="22"/>
              </w:rPr>
              <w:t>Best Model Type</w:t>
            </w:r>
          </w:p>
        </w:tc>
        <w:tc>
          <w:tcPr>
            <w:tcW w:w="1701" w:type="dxa"/>
            <w:shd w:val="clear" w:color="auto" w:fill="EFEFEF"/>
            <w:tcMar>
              <w:top w:w="100" w:type="dxa"/>
              <w:left w:w="100" w:type="dxa"/>
              <w:bottom w:w="100" w:type="dxa"/>
              <w:right w:w="100" w:type="dxa"/>
            </w:tcMar>
            <w:vAlign w:val="center"/>
          </w:tcPr>
          <w:p w14:paraId="62AE70AC" w14:textId="77777777" w:rsidR="00013824" w:rsidRPr="00586587" w:rsidRDefault="00013824" w:rsidP="00586587">
            <w:pPr>
              <w:spacing w:line="276" w:lineRule="auto"/>
              <w:ind w:left="0"/>
              <w:jc w:val="center"/>
              <w:rPr>
                <w:sz w:val="22"/>
                <w:szCs w:val="22"/>
                <w:lang w:val="en-US"/>
              </w:rPr>
            </w:pPr>
            <w:r w:rsidRPr="00586587">
              <w:rPr>
                <w:sz w:val="22"/>
                <w:szCs w:val="22"/>
                <w:lang w:val="en-US"/>
              </w:rPr>
              <w:t>Resulting Model Score (validation data)</w:t>
            </w:r>
          </w:p>
        </w:tc>
        <w:tc>
          <w:tcPr>
            <w:tcW w:w="1525" w:type="dxa"/>
            <w:shd w:val="clear" w:color="auto" w:fill="EFEFEF"/>
            <w:tcMar>
              <w:top w:w="100" w:type="dxa"/>
              <w:left w:w="100" w:type="dxa"/>
              <w:bottom w:w="100" w:type="dxa"/>
              <w:right w:w="100" w:type="dxa"/>
            </w:tcMar>
            <w:vAlign w:val="center"/>
          </w:tcPr>
          <w:p w14:paraId="59256A9F" w14:textId="77777777" w:rsidR="00013824" w:rsidRPr="00586587" w:rsidRDefault="00013824" w:rsidP="00586587">
            <w:pPr>
              <w:spacing w:line="276" w:lineRule="auto"/>
              <w:ind w:left="0"/>
              <w:jc w:val="center"/>
              <w:rPr>
                <w:sz w:val="22"/>
                <w:szCs w:val="22"/>
                <w:lang w:val="en-US"/>
              </w:rPr>
            </w:pPr>
            <w:r w:rsidRPr="00586587">
              <w:rPr>
                <w:sz w:val="22"/>
                <w:szCs w:val="22"/>
                <w:lang w:val="en-US"/>
              </w:rPr>
              <w:t>Resulting Model Score (testing data)</w:t>
            </w:r>
          </w:p>
        </w:tc>
      </w:tr>
      <w:tr w:rsidR="00013824" w:rsidRPr="00586587" w14:paraId="0CCA5919" w14:textId="77777777" w:rsidTr="00586587">
        <w:tc>
          <w:tcPr>
            <w:tcW w:w="1267" w:type="dxa"/>
            <w:shd w:val="clear" w:color="auto" w:fill="auto"/>
            <w:tcMar>
              <w:top w:w="100" w:type="dxa"/>
              <w:left w:w="100" w:type="dxa"/>
              <w:bottom w:w="100" w:type="dxa"/>
              <w:right w:w="100" w:type="dxa"/>
            </w:tcMar>
            <w:vAlign w:val="center"/>
          </w:tcPr>
          <w:p w14:paraId="1FE614AB"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Overall Satisfaction</w:t>
            </w:r>
          </w:p>
        </w:tc>
        <w:tc>
          <w:tcPr>
            <w:tcW w:w="2126" w:type="dxa"/>
            <w:shd w:val="clear" w:color="auto" w:fill="auto"/>
            <w:tcMar>
              <w:top w:w="100" w:type="dxa"/>
              <w:left w:w="100" w:type="dxa"/>
              <w:bottom w:w="100" w:type="dxa"/>
              <w:right w:w="100" w:type="dxa"/>
            </w:tcMar>
            <w:vAlign w:val="center"/>
          </w:tcPr>
          <w:p w14:paraId="58B39C64"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all variables</w:t>
            </w:r>
          </w:p>
        </w:tc>
        <w:tc>
          <w:tcPr>
            <w:tcW w:w="1701" w:type="dxa"/>
            <w:shd w:val="clear" w:color="auto" w:fill="auto"/>
            <w:tcMar>
              <w:top w:w="100" w:type="dxa"/>
              <w:left w:w="100" w:type="dxa"/>
              <w:bottom w:w="100" w:type="dxa"/>
              <w:right w:w="100" w:type="dxa"/>
            </w:tcMar>
            <w:vAlign w:val="center"/>
          </w:tcPr>
          <w:p w14:paraId="7D8391F9"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Random Forest</w:t>
            </w:r>
          </w:p>
        </w:tc>
        <w:tc>
          <w:tcPr>
            <w:tcW w:w="1701" w:type="dxa"/>
            <w:shd w:val="clear" w:color="auto" w:fill="auto"/>
            <w:tcMar>
              <w:top w:w="100" w:type="dxa"/>
              <w:left w:w="100" w:type="dxa"/>
              <w:bottom w:w="100" w:type="dxa"/>
              <w:right w:w="100" w:type="dxa"/>
            </w:tcMar>
            <w:vAlign w:val="center"/>
          </w:tcPr>
          <w:p w14:paraId="3B840201"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0.9814</w:t>
            </w:r>
          </w:p>
        </w:tc>
        <w:tc>
          <w:tcPr>
            <w:tcW w:w="1525" w:type="dxa"/>
            <w:shd w:val="clear" w:color="auto" w:fill="auto"/>
            <w:tcMar>
              <w:top w:w="100" w:type="dxa"/>
              <w:left w:w="100" w:type="dxa"/>
              <w:bottom w:w="100" w:type="dxa"/>
              <w:right w:w="100" w:type="dxa"/>
            </w:tcMar>
            <w:vAlign w:val="center"/>
          </w:tcPr>
          <w:p w14:paraId="524DC6A4"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0.9803</w:t>
            </w:r>
          </w:p>
        </w:tc>
      </w:tr>
      <w:tr w:rsidR="00013824" w:rsidRPr="00586587" w14:paraId="30F0A0E8" w14:textId="77777777" w:rsidTr="00586587">
        <w:tc>
          <w:tcPr>
            <w:tcW w:w="1267" w:type="dxa"/>
            <w:shd w:val="clear" w:color="auto" w:fill="auto"/>
            <w:tcMar>
              <w:top w:w="100" w:type="dxa"/>
              <w:left w:w="100" w:type="dxa"/>
              <w:bottom w:w="100" w:type="dxa"/>
              <w:right w:w="100" w:type="dxa"/>
            </w:tcMar>
            <w:vAlign w:val="center"/>
          </w:tcPr>
          <w:p w14:paraId="49C8CD8D" w14:textId="77777777" w:rsidR="00013824" w:rsidRPr="00586587" w:rsidRDefault="00013824" w:rsidP="00586587">
            <w:pPr>
              <w:widowControl w:val="0"/>
              <w:spacing w:line="276" w:lineRule="auto"/>
              <w:ind w:left="0"/>
              <w:jc w:val="center"/>
              <w:rPr>
                <w:sz w:val="22"/>
                <w:szCs w:val="22"/>
              </w:rPr>
            </w:pPr>
            <w:r w:rsidRPr="00586587">
              <w:rPr>
                <w:sz w:val="22"/>
                <w:szCs w:val="22"/>
              </w:rPr>
              <w:t>Overall Satisfaction</w:t>
            </w:r>
          </w:p>
        </w:tc>
        <w:tc>
          <w:tcPr>
            <w:tcW w:w="2126" w:type="dxa"/>
            <w:shd w:val="clear" w:color="auto" w:fill="auto"/>
            <w:tcMar>
              <w:top w:w="100" w:type="dxa"/>
              <w:left w:w="100" w:type="dxa"/>
              <w:bottom w:w="100" w:type="dxa"/>
              <w:right w:w="100" w:type="dxa"/>
            </w:tcMar>
            <w:vAlign w:val="center"/>
          </w:tcPr>
          <w:p w14:paraId="37828047"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14 sub-satisfaction variables</w:t>
            </w:r>
          </w:p>
        </w:tc>
        <w:tc>
          <w:tcPr>
            <w:tcW w:w="1701" w:type="dxa"/>
            <w:shd w:val="clear" w:color="auto" w:fill="auto"/>
            <w:tcMar>
              <w:top w:w="100" w:type="dxa"/>
              <w:left w:w="100" w:type="dxa"/>
              <w:bottom w:w="100" w:type="dxa"/>
              <w:right w:w="100" w:type="dxa"/>
            </w:tcMar>
            <w:vAlign w:val="center"/>
          </w:tcPr>
          <w:p w14:paraId="247FE668"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Random Forest</w:t>
            </w:r>
          </w:p>
        </w:tc>
        <w:tc>
          <w:tcPr>
            <w:tcW w:w="1701" w:type="dxa"/>
            <w:shd w:val="clear" w:color="auto" w:fill="auto"/>
            <w:tcMar>
              <w:top w:w="100" w:type="dxa"/>
              <w:left w:w="100" w:type="dxa"/>
              <w:bottom w:w="100" w:type="dxa"/>
              <w:right w:w="100" w:type="dxa"/>
            </w:tcMar>
            <w:vAlign w:val="center"/>
          </w:tcPr>
          <w:p w14:paraId="59B6E99D"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0.9772</w:t>
            </w:r>
          </w:p>
        </w:tc>
        <w:tc>
          <w:tcPr>
            <w:tcW w:w="1525" w:type="dxa"/>
            <w:shd w:val="clear" w:color="auto" w:fill="auto"/>
            <w:tcMar>
              <w:top w:w="100" w:type="dxa"/>
              <w:left w:w="100" w:type="dxa"/>
              <w:bottom w:w="100" w:type="dxa"/>
              <w:right w:w="100" w:type="dxa"/>
            </w:tcMar>
            <w:vAlign w:val="center"/>
          </w:tcPr>
          <w:p w14:paraId="592D10F6"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0.9738</w:t>
            </w:r>
          </w:p>
        </w:tc>
      </w:tr>
      <w:tr w:rsidR="00013824" w:rsidRPr="00586587" w14:paraId="46A94C8F" w14:textId="77777777" w:rsidTr="00586587">
        <w:tc>
          <w:tcPr>
            <w:tcW w:w="1267" w:type="dxa"/>
            <w:shd w:val="clear" w:color="auto" w:fill="auto"/>
            <w:tcMar>
              <w:top w:w="100" w:type="dxa"/>
              <w:left w:w="100" w:type="dxa"/>
              <w:bottom w:w="100" w:type="dxa"/>
              <w:right w:w="100" w:type="dxa"/>
            </w:tcMar>
            <w:vAlign w:val="center"/>
          </w:tcPr>
          <w:p w14:paraId="1A59C192"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Customer Type</w:t>
            </w:r>
          </w:p>
        </w:tc>
        <w:tc>
          <w:tcPr>
            <w:tcW w:w="2126" w:type="dxa"/>
            <w:shd w:val="clear" w:color="auto" w:fill="auto"/>
            <w:tcMar>
              <w:top w:w="100" w:type="dxa"/>
              <w:left w:w="100" w:type="dxa"/>
              <w:bottom w:w="100" w:type="dxa"/>
              <w:right w:w="100" w:type="dxa"/>
            </w:tcMar>
            <w:vAlign w:val="center"/>
          </w:tcPr>
          <w:p w14:paraId="0063B6FD"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lang w:val="en-US"/>
              </w:rPr>
            </w:pPr>
            <w:r w:rsidRPr="00586587">
              <w:rPr>
                <w:sz w:val="22"/>
                <w:szCs w:val="22"/>
                <w:lang w:val="en-US"/>
              </w:rPr>
              <w:t>Gender, Age, Travel Type, Class, Flight Distance, and Overall Satisfaction Score</w:t>
            </w:r>
          </w:p>
        </w:tc>
        <w:tc>
          <w:tcPr>
            <w:tcW w:w="1701" w:type="dxa"/>
            <w:shd w:val="clear" w:color="auto" w:fill="auto"/>
            <w:tcMar>
              <w:top w:w="100" w:type="dxa"/>
              <w:left w:w="100" w:type="dxa"/>
              <w:bottom w:w="100" w:type="dxa"/>
              <w:right w:w="100" w:type="dxa"/>
            </w:tcMar>
            <w:vAlign w:val="center"/>
          </w:tcPr>
          <w:p w14:paraId="0C6FBD30"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Random Forest</w:t>
            </w:r>
          </w:p>
        </w:tc>
        <w:tc>
          <w:tcPr>
            <w:tcW w:w="1701" w:type="dxa"/>
            <w:shd w:val="clear" w:color="auto" w:fill="auto"/>
            <w:tcMar>
              <w:top w:w="100" w:type="dxa"/>
              <w:left w:w="100" w:type="dxa"/>
              <w:bottom w:w="100" w:type="dxa"/>
              <w:right w:w="100" w:type="dxa"/>
            </w:tcMar>
            <w:vAlign w:val="center"/>
          </w:tcPr>
          <w:p w14:paraId="35B99389"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0.9420</w:t>
            </w:r>
          </w:p>
        </w:tc>
        <w:tc>
          <w:tcPr>
            <w:tcW w:w="1525" w:type="dxa"/>
            <w:shd w:val="clear" w:color="auto" w:fill="auto"/>
            <w:tcMar>
              <w:top w:w="100" w:type="dxa"/>
              <w:left w:w="100" w:type="dxa"/>
              <w:bottom w:w="100" w:type="dxa"/>
              <w:right w:w="100" w:type="dxa"/>
            </w:tcMar>
            <w:vAlign w:val="center"/>
          </w:tcPr>
          <w:p w14:paraId="2B5DC05C"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0.9382</w:t>
            </w:r>
          </w:p>
        </w:tc>
      </w:tr>
    </w:tbl>
    <w:p w14:paraId="0F42BF20" w14:textId="463D251E" w:rsidR="00244197" w:rsidRDefault="00013824" w:rsidP="00244197">
      <w:pPr>
        <w:jc w:val="center"/>
        <w:rPr>
          <w:sz w:val="22"/>
          <w:szCs w:val="22"/>
          <w:lang w:val="en-US"/>
        </w:rPr>
      </w:pPr>
      <w:r w:rsidRPr="00586587">
        <w:rPr>
          <w:sz w:val="22"/>
          <w:szCs w:val="22"/>
          <w:lang w:val="en-US"/>
        </w:rPr>
        <w:t>Table 7.1 Prediction Summary of best models</w:t>
      </w:r>
    </w:p>
    <w:p w14:paraId="32C5C2C5" w14:textId="77777777" w:rsidR="006D5C1E" w:rsidRPr="00586587" w:rsidRDefault="006D5C1E" w:rsidP="00244197">
      <w:pPr>
        <w:jc w:val="center"/>
        <w:rPr>
          <w:sz w:val="22"/>
          <w:szCs w:val="22"/>
          <w:lang w:val="en-US"/>
        </w:rPr>
      </w:pPr>
    </w:p>
    <w:p w14:paraId="37C19E9C" w14:textId="77777777" w:rsidR="00013824" w:rsidRPr="001B6ED9" w:rsidRDefault="00013824" w:rsidP="00244197">
      <w:pPr>
        <w:pStyle w:val="Heading2"/>
      </w:pPr>
      <w:bookmarkStart w:id="28" w:name="_Toc121674754"/>
      <w:r w:rsidRPr="001B6ED9">
        <w:t>Inference Summary</w:t>
      </w:r>
      <w:bookmarkEnd w:id="28"/>
    </w:p>
    <w:p w14:paraId="19EE9679" w14:textId="77777777" w:rsidR="00013824" w:rsidRPr="001B6ED9" w:rsidRDefault="00013824" w:rsidP="00013824">
      <w:pPr>
        <w:numPr>
          <w:ilvl w:val="0"/>
          <w:numId w:val="7"/>
        </w:numPr>
        <w:rPr>
          <w:lang w:val="en-US"/>
        </w:rPr>
      </w:pPr>
      <w:r w:rsidRPr="001B6ED9">
        <w:rPr>
          <w:lang w:val="en-US"/>
        </w:rPr>
        <w:t>Decision tree is the best model to predict the overall satisfaction and customer type.</w:t>
      </w:r>
    </w:p>
    <w:p w14:paraId="10B8AFCD" w14:textId="015F7763" w:rsidR="00244197" w:rsidRPr="00244197" w:rsidRDefault="00013824" w:rsidP="00244197">
      <w:pPr>
        <w:numPr>
          <w:ilvl w:val="0"/>
          <w:numId w:val="7"/>
        </w:numPr>
        <w:rPr>
          <w:lang w:val="en-US"/>
        </w:rPr>
      </w:pPr>
      <w:r w:rsidRPr="001B6ED9">
        <w:rPr>
          <w:i/>
          <w:lang w:val="en-US"/>
        </w:rPr>
        <w:t>Table 7.2</w:t>
      </w:r>
      <w:r w:rsidRPr="001B6ED9">
        <w:rPr>
          <w:lang w:val="en-US"/>
        </w:rPr>
        <w:t xml:space="preserve"> shows the feature importance of passengers’ satisfaction. “Inflight entertainment”, “seat comfort” and “Ease of Online booking” are three aspects that the airline should pay more attention to and improve.</w:t>
      </w:r>
    </w:p>
    <w:tbl>
      <w:tblPr>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013824" w:rsidRPr="00586587" w14:paraId="01F306A9" w14:textId="77777777" w:rsidTr="00A07426">
        <w:tc>
          <w:tcPr>
            <w:tcW w:w="2769" w:type="dxa"/>
            <w:shd w:val="clear" w:color="auto" w:fill="EFEFEF"/>
            <w:tcMar>
              <w:top w:w="100" w:type="dxa"/>
              <w:left w:w="100" w:type="dxa"/>
              <w:bottom w:w="100" w:type="dxa"/>
              <w:right w:w="100" w:type="dxa"/>
            </w:tcMar>
          </w:tcPr>
          <w:p w14:paraId="7692DD61"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Rank</w:t>
            </w:r>
          </w:p>
        </w:tc>
        <w:tc>
          <w:tcPr>
            <w:tcW w:w="2769" w:type="dxa"/>
            <w:shd w:val="clear" w:color="auto" w:fill="EFEFEF"/>
            <w:tcMar>
              <w:top w:w="100" w:type="dxa"/>
              <w:left w:w="100" w:type="dxa"/>
              <w:bottom w:w="100" w:type="dxa"/>
              <w:right w:w="100" w:type="dxa"/>
            </w:tcMar>
          </w:tcPr>
          <w:p w14:paraId="7B43BB0F"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Feature</w:t>
            </w:r>
          </w:p>
        </w:tc>
        <w:tc>
          <w:tcPr>
            <w:tcW w:w="2769" w:type="dxa"/>
            <w:shd w:val="clear" w:color="auto" w:fill="EFEFEF"/>
            <w:tcMar>
              <w:top w:w="100" w:type="dxa"/>
              <w:left w:w="100" w:type="dxa"/>
              <w:bottom w:w="100" w:type="dxa"/>
              <w:right w:w="100" w:type="dxa"/>
            </w:tcMar>
          </w:tcPr>
          <w:p w14:paraId="706C3325"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Importance</w:t>
            </w:r>
          </w:p>
        </w:tc>
      </w:tr>
      <w:tr w:rsidR="00013824" w:rsidRPr="00586587" w14:paraId="059F17DF" w14:textId="77777777" w:rsidTr="00A07426">
        <w:tc>
          <w:tcPr>
            <w:tcW w:w="2769" w:type="dxa"/>
            <w:shd w:val="clear" w:color="auto" w:fill="auto"/>
            <w:tcMar>
              <w:top w:w="100" w:type="dxa"/>
              <w:left w:w="100" w:type="dxa"/>
              <w:bottom w:w="100" w:type="dxa"/>
              <w:right w:w="100" w:type="dxa"/>
            </w:tcMar>
          </w:tcPr>
          <w:p w14:paraId="63532A61"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1</w:t>
            </w:r>
          </w:p>
        </w:tc>
        <w:tc>
          <w:tcPr>
            <w:tcW w:w="2769" w:type="dxa"/>
            <w:shd w:val="clear" w:color="auto" w:fill="auto"/>
            <w:tcMar>
              <w:top w:w="100" w:type="dxa"/>
              <w:left w:w="100" w:type="dxa"/>
              <w:bottom w:w="100" w:type="dxa"/>
              <w:right w:w="100" w:type="dxa"/>
            </w:tcMar>
          </w:tcPr>
          <w:p w14:paraId="088DB2CC" w14:textId="77777777" w:rsidR="00013824" w:rsidRPr="00586587" w:rsidRDefault="00013824" w:rsidP="00586587">
            <w:pPr>
              <w:widowControl w:val="0"/>
              <w:spacing w:line="276" w:lineRule="auto"/>
              <w:ind w:left="0"/>
              <w:jc w:val="center"/>
              <w:rPr>
                <w:sz w:val="22"/>
                <w:szCs w:val="22"/>
              </w:rPr>
            </w:pPr>
            <w:r w:rsidRPr="00586587">
              <w:rPr>
                <w:sz w:val="22"/>
                <w:szCs w:val="22"/>
              </w:rPr>
              <w:t>Inflight entertainment</w:t>
            </w:r>
          </w:p>
        </w:tc>
        <w:tc>
          <w:tcPr>
            <w:tcW w:w="2769" w:type="dxa"/>
            <w:shd w:val="clear" w:color="auto" w:fill="auto"/>
            <w:tcMar>
              <w:top w:w="100" w:type="dxa"/>
              <w:left w:w="100" w:type="dxa"/>
              <w:bottom w:w="100" w:type="dxa"/>
              <w:right w:w="100" w:type="dxa"/>
            </w:tcMar>
          </w:tcPr>
          <w:p w14:paraId="3F10E146"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0.251763</w:t>
            </w:r>
          </w:p>
        </w:tc>
      </w:tr>
      <w:tr w:rsidR="00013824" w:rsidRPr="00586587" w14:paraId="19A3FFBF" w14:textId="77777777" w:rsidTr="00A07426">
        <w:tc>
          <w:tcPr>
            <w:tcW w:w="2769" w:type="dxa"/>
            <w:shd w:val="clear" w:color="auto" w:fill="auto"/>
            <w:tcMar>
              <w:top w:w="100" w:type="dxa"/>
              <w:left w:w="100" w:type="dxa"/>
              <w:bottom w:w="100" w:type="dxa"/>
              <w:right w:w="100" w:type="dxa"/>
            </w:tcMar>
          </w:tcPr>
          <w:p w14:paraId="43636688"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2</w:t>
            </w:r>
          </w:p>
        </w:tc>
        <w:tc>
          <w:tcPr>
            <w:tcW w:w="2769" w:type="dxa"/>
            <w:shd w:val="clear" w:color="auto" w:fill="auto"/>
            <w:tcMar>
              <w:top w:w="100" w:type="dxa"/>
              <w:left w:w="100" w:type="dxa"/>
              <w:bottom w:w="100" w:type="dxa"/>
              <w:right w:w="100" w:type="dxa"/>
            </w:tcMar>
          </w:tcPr>
          <w:p w14:paraId="576142CD"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Seat comfort</w:t>
            </w:r>
          </w:p>
        </w:tc>
        <w:tc>
          <w:tcPr>
            <w:tcW w:w="2769" w:type="dxa"/>
            <w:shd w:val="clear" w:color="auto" w:fill="auto"/>
            <w:tcMar>
              <w:top w:w="100" w:type="dxa"/>
              <w:left w:w="100" w:type="dxa"/>
              <w:bottom w:w="100" w:type="dxa"/>
              <w:right w:w="100" w:type="dxa"/>
            </w:tcMar>
          </w:tcPr>
          <w:p w14:paraId="494C92AE"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0.138475</w:t>
            </w:r>
          </w:p>
        </w:tc>
      </w:tr>
      <w:tr w:rsidR="00013824" w:rsidRPr="00586587" w14:paraId="2898D21E" w14:textId="77777777" w:rsidTr="00A07426">
        <w:tc>
          <w:tcPr>
            <w:tcW w:w="2769" w:type="dxa"/>
            <w:shd w:val="clear" w:color="auto" w:fill="auto"/>
            <w:tcMar>
              <w:top w:w="100" w:type="dxa"/>
              <w:left w:w="100" w:type="dxa"/>
              <w:bottom w:w="100" w:type="dxa"/>
              <w:right w:w="100" w:type="dxa"/>
            </w:tcMar>
          </w:tcPr>
          <w:p w14:paraId="4396F065"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3</w:t>
            </w:r>
          </w:p>
        </w:tc>
        <w:tc>
          <w:tcPr>
            <w:tcW w:w="2769" w:type="dxa"/>
            <w:shd w:val="clear" w:color="auto" w:fill="auto"/>
            <w:tcMar>
              <w:top w:w="100" w:type="dxa"/>
              <w:left w:w="100" w:type="dxa"/>
              <w:bottom w:w="100" w:type="dxa"/>
              <w:right w:w="100" w:type="dxa"/>
            </w:tcMar>
          </w:tcPr>
          <w:p w14:paraId="10911A67"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Ease of Online booking</w:t>
            </w:r>
          </w:p>
        </w:tc>
        <w:tc>
          <w:tcPr>
            <w:tcW w:w="2769" w:type="dxa"/>
            <w:shd w:val="clear" w:color="auto" w:fill="auto"/>
            <w:tcMar>
              <w:top w:w="100" w:type="dxa"/>
              <w:left w:w="100" w:type="dxa"/>
              <w:bottom w:w="100" w:type="dxa"/>
              <w:right w:w="100" w:type="dxa"/>
            </w:tcMar>
          </w:tcPr>
          <w:p w14:paraId="29AE8E60"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0.103454</w:t>
            </w:r>
          </w:p>
        </w:tc>
      </w:tr>
      <w:tr w:rsidR="00013824" w:rsidRPr="00586587" w14:paraId="67393C25" w14:textId="77777777" w:rsidTr="00A07426">
        <w:tc>
          <w:tcPr>
            <w:tcW w:w="2769" w:type="dxa"/>
            <w:shd w:val="clear" w:color="auto" w:fill="auto"/>
            <w:tcMar>
              <w:top w:w="100" w:type="dxa"/>
              <w:left w:w="100" w:type="dxa"/>
              <w:bottom w:w="100" w:type="dxa"/>
              <w:right w:w="100" w:type="dxa"/>
            </w:tcMar>
          </w:tcPr>
          <w:p w14:paraId="09C18931"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4</w:t>
            </w:r>
          </w:p>
        </w:tc>
        <w:tc>
          <w:tcPr>
            <w:tcW w:w="2769" w:type="dxa"/>
            <w:shd w:val="clear" w:color="auto" w:fill="auto"/>
            <w:tcMar>
              <w:top w:w="100" w:type="dxa"/>
              <w:left w:w="100" w:type="dxa"/>
              <w:bottom w:w="100" w:type="dxa"/>
              <w:right w:w="100" w:type="dxa"/>
            </w:tcMar>
          </w:tcPr>
          <w:p w14:paraId="60B8CA6E"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Online support</w:t>
            </w:r>
          </w:p>
        </w:tc>
        <w:tc>
          <w:tcPr>
            <w:tcW w:w="2769" w:type="dxa"/>
            <w:shd w:val="clear" w:color="auto" w:fill="auto"/>
            <w:tcMar>
              <w:top w:w="100" w:type="dxa"/>
              <w:left w:w="100" w:type="dxa"/>
              <w:bottom w:w="100" w:type="dxa"/>
              <w:right w:w="100" w:type="dxa"/>
            </w:tcMar>
          </w:tcPr>
          <w:p w14:paraId="2C3ACF8E"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0.076307</w:t>
            </w:r>
          </w:p>
        </w:tc>
      </w:tr>
      <w:tr w:rsidR="00013824" w:rsidRPr="00586587" w14:paraId="0FA98323" w14:textId="77777777" w:rsidTr="00A07426">
        <w:tc>
          <w:tcPr>
            <w:tcW w:w="2769" w:type="dxa"/>
            <w:shd w:val="clear" w:color="auto" w:fill="auto"/>
            <w:tcMar>
              <w:top w:w="100" w:type="dxa"/>
              <w:left w:w="100" w:type="dxa"/>
              <w:bottom w:w="100" w:type="dxa"/>
              <w:right w:w="100" w:type="dxa"/>
            </w:tcMar>
          </w:tcPr>
          <w:p w14:paraId="19C5552C"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5</w:t>
            </w:r>
          </w:p>
        </w:tc>
        <w:tc>
          <w:tcPr>
            <w:tcW w:w="2769" w:type="dxa"/>
            <w:shd w:val="clear" w:color="auto" w:fill="auto"/>
            <w:tcMar>
              <w:top w:w="100" w:type="dxa"/>
              <w:left w:w="100" w:type="dxa"/>
              <w:bottom w:w="100" w:type="dxa"/>
              <w:right w:w="100" w:type="dxa"/>
            </w:tcMar>
          </w:tcPr>
          <w:p w14:paraId="42614AE2"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Leg room service</w:t>
            </w:r>
          </w:p>
        </w:tc>
        <w:tc>
          <w:tcPr>
            <w:tcW w:w="2769" w:type="dxa"/>
            <w:shd w:val="clear" w:color="auto" w:fill="auto"/>
            <w:tcMar>
              <w:top w:w="100" w:type="dxa"/>
              <w:left w:w="100" w:type="dxa"/>
              <w:bottom w:w="100" w:type="dxa"/>
              <w:right w:w="100" w:type="dxa"/>
            </w:tcMar>
          </w:tcPr>
          <w:p w14:paraId="29828809" w14:textId="77777777" w:rsidR="00013824" w:rsidRPr="00586587" w:rsidRDefault="00013824" w:rsidP="00586587">
            <w:pPr>
              <w:widowControl w:val="0"/>
              <w:pBdr>
                <w:top w:val="nil"/>
                <w:left w:val="nil"/>
                <w:bottom w:val="nil"/>
                <w:right w:val="nil"/>
                <w:between w:val="nil"/>
              </w:pBdr>
              <w:spacing w:line="276" w:lineRule="auto"/>
              <w:ind w:left="0"/>
              <w:jc w:val="center"/>
              <w:rPr>
                <w:sz w:val="22"/>
                <w:szCs w:val="22"/>
              </w:rPr>
            </w:pPr>
            <w:r w:rsidRPr="00586587">
              <w:rPr>
                <w:sz w:val="22"/>
                <w:szCs w:val="22"/>
              </w:rPr>
              <w:t>0.060950</w:t>
            </w:r>
          </w:p>
        </w:tc>
      </w:tr>
    </w:tbl>
    <w:p w14:paraId="4AF0654B" w14:textId="67CDD55B" w:rsidR="00244197" w:rsidRDefault="00013824" w:rsidP="00244197">
      <w:pPr>
        <w:jc w:val="center"/>
        <w:rPr>
          <w:sz w:val="22"/>
          <w:szCs w:val="22"/>
          <w:lang w:val="en-US"/>
        </w:rPr>
      </w:pPr>
      <w:r w:rsidRPr="00586587">
        <w:rPr>
          <w:sz w:val="22"/>
          <w:szCs w:val="22"/>
          <w:lang w:val="en-US"/>
        </w:rPr>
        <w:t>Table 7.2 Feature Importance of predicting Satisfaction</w:t>
      </w:r>
    </w:p>
    <w:p w14:paraId="5E7F036F" w14:textId="77777777" w:rsidR="006D5C1E" w:rsidRPr="00586587" w:rsidRDefault="006D5C1E" w:rsidP="00244197">
      <w:pPr>
        <w:jc w:val="center"/>
        <w:rPr>
          <w:sz w:val="22"/>
          <w:szCs w:val="22"/>
          <w:lang w:val="en-US"/>
        </w:rPr>
      </w:pPr>
    </w:p>
    <w:p w14:paraId="4762A4D9" w14:textId="77777777" w:rsidR="00013824" w:rsidRPr="001B6ED9" w:rsidRDefault="00013824" w:rsidP="00013824">
      <w:pPr>
        <w:numPr>
          <w:ilvl w:val="0"/>
          <w:numId w:val="7"/>
        </w:numPr>
        <w:rPr>
          <w:lang w:val="en-US"/>
        </w:rPr>
      </w:pPr>
      <w:r w:rsidRPr="001B6ED9">
        <w:rPr>
          <w:i/>
          <w:lang w:val="en-US"/>
        </w:rPr>
        <w:lastRenderedPageBreak/>
        <w:t>Table 7.3</w:t>
      </w:r>
      <w:r w:rsidRPr="001B6ED9">
        <w:rPr>
          <w:lang w:val="en-US"/>
        </w:rPr>
        <w:t xml:space="preserve"> shows the feature importance when predicting customer type. Passengers in 50-70 and with the purpose of personal travel are potential clients becoming loyal members. The airline can push targeted, personalized ads to them and work harder to cooperate with companies.</w:t>
      </w:r>
    </w:p>
    <w:tbl>
      <w:tblPr>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013824" w:rsidRPr="00586587" w14:paraId="10520CD6" w14:textId="77777777" w:rsidTr="00A07426">
        <w:tc>
          <w:tcPr>
            <w:tcW w:w="2769" w:type="dxa"/>
            <w:shd w:val="clear" w:color="auto" w:fill="EFEFEF"/>
            <w:tcMar>
              <w:top w:w="100" w:type="dxa"/>
              <w:left w:w="100" w:type="dxa"/>
              <w:bottom w:w="100" w:type="dxa"/>
              <w:right w:w="100" w:type="dxa"/>
            </w:tcMar>
          </w:tcPr>
          <w:p w14:paraId="2E5AE257" w14:textId="77777777" w:rsidR="00013824" w:rsidRPr="00586587" w:rsidRDefault="00013824" w:rsidP="00586587">
            <w:pPr>
              <w:widowControl w:val="0"/>
              <w:spacing w:line="276" w:lineRule="auto"/>
              <w:ind w:left="0"/>
              <w:jc w:val="center"/>
              <w:rPr>
                <w:sz w:val="22"/>
                <w:szCs w:val="22"/>
              </w:rPr>
            </w:pPr>
            <w:r w:rsidRPr="00586587">
              <w:rPr>
                <w:sz w:val="22"/>
                <w:szCs w:val="22"/>
              </w:rPr>
              <w:t>Rank</w:t>
            </w:r>
          </w:p>
        </w:tc>
        <w:tc>
          <w:tcPr>
            <w:tcW w:w="2769" w:type="dxa"/>
            <w:shd w:val="clear" w:color="auto" w:fill="EFEFEF"/>
            <w:tcMar>
              <w:top w:w="100" w:type="dxa"/>
              <w:left w:w="100" w:type="dxa"/>
              <w:bottom w:w="100" w:type="dxa"/>
              <w:right w:w="100" w:type="dxa"/>
            </w:tcMar>
          </w:tcPr>
          <w:p w14:paraId="6FA9DE59" w14:textId="77777777" w:rsidR="00013824" w:rsidRPr="00586587" w:rsidRDefault="00013824" w:rsidP="00586587">
            <w:pPr>
              <w:widowControl w:val="0"/>
              <w:spacing w:line="276" w:lineRule="auto"/>
              <w:ind w:left="0"/>
              <w:jc w:val="center"/>
              <w:rPr>
                <w:sz w:val="22"/>
                <w:szCs w:val="22"/>
              </w:rPr>
            </w:pPr>
            <w:r w:rsidRPr="00586587">
              <w:rPr>
                <w:sz w:val="22"/>
                <w:szCs w:val="22"/>
              </w:rPr>
              <w:t>Feature</w:t>
            </w:r>
          </w:p>
        </w:tc>
        <w:tc>
          <w:tcPr>
            <w:tcW w:w="2769" w:type="dxa"/>
            <w:shd w:val="clear" w:color="auto" w:fill="EFEFEF"/>
            <w:tcMar>
              <w:top w:w="100" w:type="dxa"/>
              <w:left w:w="100" w:type="dxa"/>
              <w:bottom w:w="100" w:type="dxa"/>
              <w:right w:w="100" w:type="dxa"/>
            </w:tcMar>
          </w:tcPr>
          <w:p w14:paraId="62C3E5C1" w14:textId="77777777" w:rsidR="00013824" w:rsidRPr="00586587" w:rsidRDefault="00013824" w:rsidP="00586587">
            <w:pPr>
              <w:widowControl w:val="0"/>
              <w:spacing w:line="276" w:lineRule="auto"/>
              <w:ind w:left="0"/>
              <w:jc w:val="center"/>
              <w:rPr>
                <w:sz w:val="22"/>
                <w:szCs w:val="22"/>
              </w:rPr>
            </w:pPr>
            <w:r w:rsidRPr="00586587">
              <w:rPr>
                <w:sz w:val="22"/>
                <w:szCs w:val="22"/>
              </w:rPr>
              <w:t>Importance</w:t>
            </w:r>
          </w:p>
        </w:tc>
      </w:tr>
      <w:tr w:rsidR="00013824" w:rsidRPr="00586587" w14:paraId="3590BFA6" w14:textId="77777777" w:rsidTr="00A07426">
        <w:tc>
          <w:tcPr>
            <w:tcW w:w="2769" w:type="dxa"/>
            <w:shd w:val="clear" w:color="auto" w:fill="auto"/>
            <w:tcMar>
              <w:top w:w="100" w:type="dxa"/>
              <w:left w:w="100" w:type="dxa"/>
              <w:bottom w:w="100" w:type="dxa"/>
              <w:right w:w="100" w:type="dxa"/>
            </w:tcMar>
          </w:tcPr>
          <w:p w14:paraId="36C31A8D" w14:textId="77777777" w:rsidR="00013824" w:rsidRPr="00586587" w:rsidRDefault="00013824" w:rsidP="00586587">
            <w:pPr>
              <w:widowControl w:val="0"/>
              <w:spacing w:line="276" w:lineRule="auto"/>
              <w:ind w:left="0"/>
              <w:jc w:val="center"/>
              <w:rPr>
                <w:sz w:val="22"/>
                <w:szCs w:val="22"/>
              </w:rPr>
            </w:pPr>
            <w:r w:rsidRPr="00586587">
              <w:rPr>
                <w:sz w:val="22"/>
                <w:szCs w:val="22"/>
              </w:rPr>
              <w:t>1</w:t>
            </w:r>
          </w:p>
        </w:tc>
        <w:tc>
          <w:tcPr>
            <w:tcW w:w="2769" w:type="dxa"/>
            <w:shd w:val="clear" w:color="auto" w:fill="auto"/>
            <w:tcMar>
              <w:top w:w="100" w:type="dxa"/>
              <w:left w:w="100" w:type="dxa"/>
              <w:bottom w:w="100" w:type="dxa"/>
              <w:right w:w="100" w:type="dxa"/>
            </w:tcMar>
          </w:tcPr>
          <w:p w14:paraId="75DE5E86" w14:textId="77777777" w:rsidR="00013824" w:rsidRPr="00586587" w:rsidRDefault="00013824" w:rsidP="00586587">
            <w:pPr>
              <w:widowControl w:val="0"/>
              <w:spacing w:line="276" w:lineRule="auto"/>
              <w:ind w:left="0"/>
              <w:jc w:val="center"/>
              <w:rPr>
                <w:sz w:val="22"/>
                <w:szCs w:val="22"/>
              </w:rPr>
            </w:pPr>
            <w:r w:rsidRPr="00586587">
              <w:rPr>
                <w:sz w:val="22"/>
                <w:szCs w:val="22"/>
              </w:rPr>
              <w:t>Age</w:t>
            </w:r>
          </w:p>
        </w:tc>
        <w:tc>
          <w:tcPr>
            <w:tcW w:w="2769" w:type="dxa"/>
            <w:shd w:val="clear" w:color="auto" w:fill="auto"/>
            <w:tcMar>
              <w:top w:w="100" w:type="dxa"/>
              <w:left w:w="100" w:type="dxa"/>
              <w:bottom w:w="100" w:type="dxa"/>
              <w:right w:w="100" w:type="dxa"/>
            </w:tcMar>
          </w:tcPr>
          <w:p w14:paraId="6EDD2992" w14:textId="77777777" w:rsidR="00013824" w:rsidRPr="00586587" w:rsidRDefault="00013824" w:rsidP="00586587">
            <w:pPr>
              <w:widowControl w:val="0"/>
              <w:spacing w:line="276" w:lineRule="auto"/>
              <w:ind w:left="0"/>
              <w:jc w:val="center"/>
              <w:rPr>
                <w:sz w:val="22"/>
                <w:szCs w:val="22"/>
              </w:rPr>
            </w:pPr>
            <w:r w:rsidRPr="00586587">
              <w:rPr>
                <w:sz w:val="22"/>
                <w:szCs w:val="22"/>
              </w:rPr>
              <w:t>0.297430</w:t>
            </w:r>
          </w:p>
        </w:tc>
      </w:tr>
      <w:tr w:rsidR="00013824" w:rsidRPr="00586587" w14:paraId="0E0B6120" w14:textId="77777777" w:rsidTr="00A07426">
        <w:tc>
          <w:tcPr>
            <w:tcW w:w="2769" w:type="dxa"/>
            <w:shd w:val="clear" w:color="auto" w:fill="auto"/>
            <w:tcMar>
              <w:top w:w="100" w:type="dxa"/>
              <w:left w:w="100" w:type="dxa"/>
              <w:bottom w:w="100" w:type="dxa"/>
              <w:right w:w="100" w:type="dxa"/>
            </w:tcMar>
          </w:tcPr>
          <w:p w14:paraId="0D1515A8" w14:textId="77777777" w:rsidR="00013824" w:rsidRPr="00586587" w:rsidRDefault="00013824" w:rsidP="00586587">
            <w:pPr>
              <w:widowControl w:val="0"/>
              <w:spacing w:line="276" w:lineRule="auto"/>
              <w:ind w:left="0"/>
              <w:jc w:val="center"/>
              <w:rPr>
                <w:sz w:val="22"/>
                <w:szCs w:val="22"/>
              </w:rPr>
            </w:pPr>
            <w:r w:rsidRPr="00586587">
              <w:rPr>
                <w:sz w:val="22"/>
                <w:szCs w:val="22"/>
              </w:rPr>
              <w:t>2</w:t>
            </w:r>
          </w:p>
        </w:tc>
        <w:tc>
          <w:tcPr>
            <w:tcW w:w="2769" w:type="dxa"/>
            <w:shd w:val="clear" w:color="auto" w:fill="auto"/>
            <w:tcMar>
              <w:top w:w="100" w:type="dxa"/>
              <w:left w:w="100" w:type="dxa"/>
              <w:bottom w:w="100" w:type="dxa"/>
              <w:right w:w="100" w:type="dxa"/>
            </w:tcMar>
          </w:tcPr>
          <w:p w14:paraId="7CEC730B" w14:textId="77777777" w:rsidR="00013824" w:rsidRPr="00586587" w:rsidRDefault="00013824" w:rsidP="00586587">
            <w:pPr>
              <w:widowControl w:val="0"/>
              <w:spacing w:line="276" w:lineRule="auto"/>
              <w:ind w:left="0"/>
              <w:jc w:val="center"/>
              <w:rPr>
                <w:sz w:val="22"/>
                <w:szCs w:val="22"/>
              </w:rPr>
            </w:pPr>
            <w:r w:rsidRPr="00586587">
              <w:rPr>
                <w:sz w:val="22"/>
                <w:szCs w:val="22"/>
              </w:rPr>
              <w:t>Type of Travel</w:t>
            </w:r>
          </w:p>
        </w:tc>
        <w:tc>
          <w:tcPr>
            <w:tcW w:w="2769" w:type="dxa"/>
            <w:shd w:val="clear" w:color="auto" w:fill="auto"/>
            <w:tcMar>
              <w:top w:w="100" w:type="dxa"/>
              <w:left w:w="100" w:type="dxa"/>
              <w:bottom w:w="100" w:type="dxa"/>
              <w:right w:w="100" w:type="dxa"/>
            </w:tcMar>
          </w:tcPr>
          <w:p w14:paraId="160662DC" w14:textId="77777777" w:rsidR="00013824" w:rsidRPr="00586587" w:rsidRDefault="00013824" w:rsidP="00586587">
            <w:pPr>
              <w:widowControl w:val="0"/>
              <w:spacing w:line="276" w:lineRule="auto"/>
              <w:ind w:left="0"/>
              <w:jc w:val="center"/>
              <w:rPr>
                <w:sz w:val="22"/>
                <w:szCs w:val="22"/>
              </w:rPr>
            </w:pPr>
            <w:r w:rsidRPr="00586587">
              <w:rPr>
                <w:sz w:val="22"/>
                <w:szCs w:val="22"/>
              </w:rPr>
              <w:t>0.249437</w:t>
            </w:r>
          </w:p>
        </w:tc>
      </w:tr>
      <w:tr w:rsidR="00013824" w:rsidRPr="00586587" w14:paraId="24AB4780" w14:textId="77777777" w:rsidTr="00A07426">
        <w:tc>
          <w:tcPr>
            <w:tcW w:w="2769" w:type="dxa"/>
            <w:shd w:val="clear" w:color="auto" w:fill="auto"/>
            <w:tcMar>
              <w:top w:w="100" w:type="dxa"/>
              <w:left w:w="100" w:type="dxa"/>
              <w:bottom w:w="100" w:type="dxa"/>
              <w:right w:w="100" w:type="dxa"/>
            </w:tcMar>
          </w:tcPr>
          <w:p w14:paraId="6599BBE0" w14:textId="77777777" w:rsidR="00013824" w:rsidRPr="00586587" w:rsidRDefault="00013824" w:rsidP="00586587">
            <w:pPr>
              <w:widowControl w:val="0"/>
              <w:spacing w:line="276" w:lineRule="auto"/>
              <w:ind w:left="0"/>
              <w:jc w:val="center"/>
              <w:rPr>
                <w:sz w:val="22"/>
                <w:szCs w:val="22"/>
              </w:rPr>
            </w:pPr>
            <w:r w:rsidRPr="00586587">
              <w:rPr>
                <w:sz w:val="22"/>
                <w:szCs w:val="22"/>
              </w:rPr>
              <w:t>3</w:t>
            </w:r>
          </w:p>
        </w:tc>
        <w:tc>
          <w:tcPr>
            <w:tcW w:w="2769" w:type="dxa"/>
            <w:shd w:val="clear" w:color="auto" w:fill="auto"/>
            <w:tcMar>
              <w:top w:w="100" w:type="dxa"/>
              <w:left w:w="100" w:type="dxa"/>
              <w:bottom w:w="100" w:type="dxa"/>
              <w:right w:w="100" w:type="dxa"/>
            </w:tcMar>
          </w:tcPr>
          <w:p w14:paraId="55C96381" w14:textId="77777777" w:rsidR="00013824" w:rsidRPr="00586587" w:rsidRDefault="00013824" w:rsidP="00586587">
            <w:pPr>
              <w:widowControl w:val="0"/>
              <w:spacing w:line="276" w:lineRule="auto"/>
              <w:ind w:left="0"/>
              <w:jc w:val="center"/>
              <w:rPr>
                <w:sz w:val="22"/>
                <w:szCs w:val="22"/>
              </w:rPr>
            </w:pPr>
            <w:r w:rsidRPr="00586587">
              <w:rPr>
                <w:sz w:val="22"/>
                <w:szCs w:val="22"/>
              </w:rPr>
              <w:t>Flight Distance</w:t>
            </w:r>
          </w:p>
        </w:tc>
        <w:tc>
          <w:tcPr>
            <w:tcW w:w="2769" w:type="dxa"/>
            <w:shd w:val="clear" w:color="auto" w:fill="auto"/>
            <w:tcMar>
              <w:top w:w="100" w:type="dxa"/>
              <w:left w:w="100" w:type="dxa"/>
              <w:bottom w:w="100" w:type="dxa"/>
              <w:right w:w="100" w:type="dxa"/>
            </w:tcMar>
          </w:tcPr>
          <w:p w14:paraId="29FB319E" w14:textId="77777777" w:rsidR="00013824" w:rsidRPr="00586587" w:rsidRDefault="00013824" w:rsidP="00586587">
            <w:pPr>
              <w:widowControl w:val="0"/>
              <w:spacing w:line="276" w:lineRule="auto"/>
              <w:ind w:left="0"/>
              <w:jc w:val="center"/>
              <w:rPr>
                <w:sz w:val="22"/>
                <w:szCs w:val="22"/>
              </w:rPr>
            </w:pPr>
            <w:r w:rsidRPr="00586587">
              <w:rPr>
                <w:sz w:val="22"/>
                <w:szCs w:val="22"/>
              </w:rPr>
              <w:t>0.200656</w:t>
            </w:r>
          </w:p>
        </w:tc>
      </w:tr>
      <w:tr w:rsidR="00013824" w:rsidRPr="00586587" w14:paraId="76699AEB" w14:textId="77777777" w:rsidTr="00A07426">
        <w:tc>
          <w:tcPr>
            <w:tcW w:w="2769" w:type="dxa"/>
            <w:shd w:val="clear" w:color="auto" w:fill="auto"/>
            <w:tcMar>
              <w:top w:w="100" w:type="dxa"/>
              <w:left w:w="100" w:type="dxa"/>
              <w:bottom w:w="100" w:type="dxa"/>
              <w:right w:w="100" w:type="dxa"/>
            </w:tcMar>
          </w:tcPr>
          <w:p w14:paraId="59E2CFD1" w14:textId="77777777" w:rsidR="00013824" w:rsidRPr="00586587" w:rsidRDefault="00013824" w:rsidP="00586587">
            <w:pPr>
              <w:widowControl w:val="0"/>
              <w:spacing w:line="276" w:lineRule="auto"/>
              <w:ind w:left="0"/>
              <w:jc w:val="center"/>
              <w:rPr>
                <w:sz w:val="22"/>
                <w:szCs w:val="22"/>
              </w:rPr>
            </w:pPr>
            <w:r w:rsidRPr="00586587">
              <w:rPr>
                <w:sz w:val="22"/>
                <w:szCs w:val="22"/>
              </w:rPr>
              <w:t>4</w:t>
            </w:r>
          </w:p>
        </w:tc>
        <w:tc>
          <w:tcPr>
            <w:tcW w:w="2769" w:type="dxa"/>
            <w:shd w:val="clear" w:color="auto" w:fill="auto"/>
            <w:tcMar>
              <w:top w:w="100" w:type="dxa"/>
              <w:left w:w="100" w:type="dxa"/>
              <w:bottom w:w="100" w:type="dxa"/>
              <w:right w:w="100" w:type="dxa"/>
            </w:tcMar>
          </w:tcPr>
          <w:p w14:paraId="6D4B685A" w14:textId="77777777" w:rsidR="00013824" w:rsidRPr="00586587" w:rsidRDefault="00013824" w:rsidP="00586587">
            <w:pPr>
              <w:widowControl w:val="0"/>
              <w:spacing w:line="276" w:lineRule="auto"/>
              <w:ind w:left="0"/>
              <w:jc w:val="center"/>
              <w:rPr>
                <w:sz w:val="22"/>
                <w:szCs w:val="22"/>
              </w:rPr>
            </w:pPr>
            <w:r w:rsidRPr="00586587">
              <w:rPr>
                <w:sz w:val="22"/>
                <w:szCs w:val="22"/>
              </w:rPr>
              <w:t>Overall Satisfaction</w:t>
            </w:r>
          </w:p>
        </w:tc>
        <w:tc>
          <w:tcPr>
            <w:tcW w:w="2769" w:type="dxa"/>
            <w:shd w:val="clear" w:color="auto" w:fill="auto"/>
            <w:tcMar>
              <w:top w:w="100" w:type="dxa"/>
              <w:left w:w="100" w:type="dxa"/>
              <w:bottom w:w="100" w:type="dxa"/>
              <w:right w:w="100" w:type="dxa"/>
            </w:tcMar>
          </w:tcPr>
          <w:p w14:paraId="00EF4653" w14:textId="77777777" w:rsidR="00013824" w:rsidRPr="00586587" w:rsidRDefault="00013824" w:rsidP="00586587">
            <w:pPr>
              <w:widowControl w:val="0"/>
              <w:spacing w:line="276" w:lineRule="auto"/>
              <w:ind w:left="0"/>
              <w:jc w:val="center"/>
              <w:rPr>
                <w:sz w:val="22"/>
                <w:szCs w:val="22"/>
              </w:rPr>
            </w:pPr>
            <w:r w:rsidRPr="00586587">
              <w:rPr>
                <w:sz w:val="22"/>
                <w:szCs w:val="22"/>
              </w:rPr>
              <w:t>0.147066</w:t>
            </w:r>
          </w:p>
        </w:tc>
      </w:tr>
      <w:tr w:rsidR="00013824" w:rsidRPr="00586587" w14:paraId="6EFFFF34" w14:textId="77777777" w:rsidTr="00A07426">
        <w:tc>
          <w:tcPr>
            <w:tcW w:w="2769" w:type="dxa"/>
            <w:shd w:val="clear" w:color="auto" w:fill="auto"/>
            <w:tcMar>
              <w:top w:w="100" w:type="dxa"/>
              <w:left w:w="100" w:type="dxa"/>
              <w:bottom w:w="100" w:type="dxa"/>
              <w:right w:w="100" w:type="dxa"/>
            </w:tcMar>
          </w:tcPr>
          <w:p w14:paraId="4C690F20" w14:textId="77777777" w:rsidR="00013824" w:rsidRPr="00586587" w:rsidRDefault="00013824" w:rsidP="00586587">
            <w:pPr>
              <w:widowControl w:val="0"/>
              <w:spacing w:line="276" w:lineRule="auto"/>
              <w:ind w:left="0"/>
              <w:jc w:val="center"/>
              <w:rPr>
                <w:sz w:val="22"/>
                <w:szCs w:val="22"/>
              </w:rPr>
            </w:pPr>
            <w:r w:rsidRPr="00586587">
              <w:rPr>
                <w:sz w:val="22"/>
                <w:szCs w:val="22"/>
              </w:rPr>
              <w:t>5</w:t>
            </w:r>
          </w:p>
        </w:tc>
        <w:tc>
          <w:tcPr>
            <w:tcW w:w="2769" w:type="dxa"/>
            <w:shd w:val="clear" w:color="auto" w:fill="auto"/>
            <w:tcMar>
              <w:top w:w="100" w:type="dxa"/>
              <w:left w:w="100" w:type="dxa"/>
              <w:bottom w:w="100" w:type="dxa"/>
              <w:right w:w="100" w:type="dxa"/>
            </w:tcMar>
          </w:tcPr>
          <w:p w14:paraId="75761743" w14:textId="77777777" w:rsidR="00013824" w:rsidRPr="00586587" w:rsidRDefault="00013824" w:rsidP="00586587">
            <w:pPr>
              <w:widowControl w:val="0"/>
              <w:spacing w:line="276" w:lineRule="auto"/>
              <w:ind w:left="0"/>
              <w:jc w:val="center"/>
              <w:rPr>
                <w:sz w:val="22"/>
                <w:szCs w:val="22"/>
              </w:rPr>
            </w:pPr>
            <w:r w:rsidRPr="00586587">
              <w:rPr>
                <w:sz w:val="22"/>
                <w:szCs w:val="22"/>
              </w:rPr>
              <w:t>Class</w:t>
            </w:r>
          </w:p>
        </w:tc>
        <w:tc>
          <w:tcPr>
            <w:tcW w:w="2769" w:type="dxa"/>
            <w:shd w:val="clear" w:color="auto" w:fill="auto"/>
            <w:tcMar>
              <w:top w:w="100" w:type="dxa"/>
              <w:left w:w="100" w:type="dxa"/>
              <w:bottom w:w="100" w:type="dxa"/>
              <w:right w:w="100" w:type="dxa"/>
            </w:tcMar>
          </w:tcPr>
          <w:p w14:paraId="4E6760F9" w14:textId="77777777" w:rsidR="00013824" w:rsidRPr="00586587" w:rsidRDefault="00013824" w:rsidP="00586587">
            <w:pPr>
              <w:widowControl w:val="0"/>
              <w:spacing w:line="276" w:lineRule="auto"/>
              <w:ind w:left="0"/>
              <w:jc w:val="center"/>
              <w:rPr>
                <w:sz w:val="22"/>
                <w:szCs w:val="22"/>
              </w:rPr>
            </w:pPr>
            <w:r w:rsidRPr="00586587">
              <w:rPr>
                <w:sz w:val="22"/>
                <w:szCs w:val="22"/>
              </w:rPr>
              <w:t>0.085535</w:t>
            </w:r>
          </w:p>
        </w:tc>
      </w:tr>
    </w:tbl>
    <w:p w14:paraId="6DEE6A6B" w14:textId="77777777" w:rsidR="00013824" w:rsidRPr="00586587" w:rsidRDefault="00013824" w:rsidP="00013824">
      <w:pPr>
        <w:jc w:val="center"/>
        <w:rPr>
          <w:sz w:val="22"/>
          <w:szCs w:val="22"/>
          <w:lang w:val="en-US"/>
        </w:rPr>
      </w:pPr>
      <w:r w:rsidRPr="00586587">
        <w:rPr>
          <w:sz w:val="22"/>
          <w:szCs w:val="22"/>
          <w:lang w:val="en-US"/>
        </w:rPr>
        <w:t>Table 7.3 Feature Importance of predicting Customer Type</w:t>
      </w:r>
    </w:p>
    <w:p w14:paraId="6E7586E0" w14:textId="77777777" w:rsidR="00013824" w:rsidRPr="001B6ED9" w:rsidRDefault="00013824" w:rsidP="00013824">
      <w:pPr>
        <w:ind w:left="0"/>
        <w:rPr>
          <w:lang w:val="en-US"/>
        </w:rPr>
      </w:pPr>
    </w:p>
    <w:p w14:paraId="2DC430E5" w14:textId="77777777" w:rsidR="00013824" w:rsidRPr="001B6ED9" w:rsidRDefault="00013824" w:rsidP="00973DCD">
      <w:pPr>
        <w:pStyle w:val="Heading1"/>
        <w:keepNext w:val="0"/>
        <w:keepLines w:val="0"/>
        <w:widowControl w:val="0"/>
        <w:numPr>
          <w:ilvl w:val="0"/>
          <w:numId w:val="1"/>
        </w:numPr>
      </w:pPr>
      <w:bookmarkStart w:id="29" w:name="_Toc121674755"/>
      <w:r w:rsidRPr="001B6ED9">
        <w:t>Appendix</w:t>
      </w:r>
      <w:bookmarkEnd w:id="29"/>
    </w:p>
    <w:p w14:paraId="5A947BDC" w14:textId="77777777" w:rsidR="00013824" w:rsidRPr="00013824" w:rsidRDefault="00013824" w:rsidP="00013824">
      <w:pPr>
        <w:rPr>
          <w:i/>
          <w:lang w:val="en-US"/>
        </w:rPr>
      </w:pPr>
      <w:r w:rsidRPr="00013824">
        <w:rPr>
          <w:lang w:val="en-US"/>
        </w:rPr>
        <w:t xml:space="preserve">[1] </w:t>
      </w:r>
      <w:r w:rsidRPr="00013824">
        <w:rPr>
          <w:i/>
          <w:lang w:val="en-US"/>
        </w:rPr>
        <w:t>Classification and regression - Spark 3.3.1 Documentation</w:t>
      </w:r>
    </w:p>
    <w:p w14:paraId="0D608962" w14:textId="77777777" w:rsidR="00013824" w:rsidRPr="001B6ED9" w:rsidRDefault="00000000" w:rsidP="00013824">
      <w:hyperlink r:id="rId19" w:anchor="decision-tree-classifier">
        <w:r w:rsidR="00013824" w:rsidRPr="001B6ED9">
          <w:rPr>
            <w:color w:val="1155CC"/>
            <w:u w:val="single"/>
          </w:rPr>
          <w:t>https://spark.apache.org/docs/latest/ml-classification-regression.html#decision-tree-classifier</w:t>
        </w:r>
      </w:hyperlink>
    </w:p>
    <w:p w14:paraId="4B831BA4" w14:textId="77777777" w:rsidR="00013824" w:rsidRPr="001B6ED9" w:rsidRDefault="00013824" w:rsidP="00013824">
      <w:pPr>
        <w:rPr>
          <w:i/>
          <w:lang w:val="en-US"/>
        </w:rPr>
      </w:pPr>
      <w:r w:rsidRPr="001B6ED9">
        <w:rPr>
          <w:lang w:val="en-US"/>
        </w:rPr>
        <w:t xml:space="preserve">[2] </w:t>
      </w:r>
      <w:proofErr w:type="spellStart"/>
      <w:r w:rsidRPr="001B6ED9">
        <w:rPr>
          <w:i/>
          <w:lang w:val="en-US"/>
        </w:rPr>
        <w:t>MultilayerPerceptronClassifier</w:t>
      </w:r>
      <w:proofErr w:type="spellEnd"/>
      <w:r w:rsidRPr="001B6ED9">
        <w:rPr>
          <w:i/>
          <w:lang w:val="en-US"/>
        </w:rPr>
        <w:t xml:space="preserve"> — </w:t>
      </w:r>
      <w:proofErr w:type="spellStart"/>
      <w:r w:rsidRPr="001B6ED9">
        <w:rPr>
          <w:i/>
          <w:lang w:val="en-US"/>
        </w:rPr>
        <w:t>PySpark</w:t>
      </w:r>
      <w:proofErr w:type="spellEnd"/>
      <w:r w:rsidRPr="001B6ED9">
        <w:rPr>
          <w:i/>
          <w:lang w:val="en-US"/>
        </w:rPr>
        <w:t xml:space="preserve"> 3.3.1 documentation</w:t>
      </w:r>
    </w:p>
    <w:p w14:paraId="056B9D60" w14:textId="366A4651" w:rsidR="00CA7009" w:rsidRPr="00013824" w:rsidRDefault="00000000" w:rsidP="00244197">
      <w:pPr>
        <w:rPr>
          <w:lang w:val="en-US"/>
        </w:rPr>
      </w:pPr>
      <w:hyperlink r:id="rId20">
        <w:r w:rsidR="00013824" w:rsidRPr="001B6ED9">
          <w:rPr>
            <w:color w:val="1155CC"/>
            <w:u w:val="single"/>
            <w:lang w:val="en-US"/>
          </w:rPr>
          <w:t>https://spark.apache.org/docs/latest/api/python/reference/api/pyspark.ml.classification.MultilayerPerceptronClassifier.html</w:t>
        </w:r>
      </w:hyperlink>
    </w:p>
    <w:sectPr w:rsidR="00CA7009" w:rsidRPr="0001382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Willard E Williamson" w:date="2022-12-19T22:35:00Z" w:initials="WEW">
    <w:p w14:paraId="7CE1022A" w14:textId="77777777" w:rsidR="007B2662" w:rsidRDefault="007B2662" w:rsidP="00E32AE1">
      <w:pPr>
        <w:pStyle w:val="CommentText"/>
        <w:ind w:left="0"/>
      </w:pPr>
      <w:r>
        <w:rPr>
          <w:rStyle w:val="CommentReference"/>
        </w:rPr>
        <w:annotationRef/>
      </w:r>
      <w:r>
        <w:t>Would have been great to also include information on the prediction result like you did here in the models below.</w:t>
      </w:r>
    </w:p>
  </w:comment>
  <w:comment w:id="24" w:author="Willard E Williamson" w:date="2022-12-19T22:38:00Z" w:initials="WEW">
    <w:p w14:paraId="10765822" w14:textId="77777777" w:rsidR="007B2662" w:rsidRDefault="007B2662" w:rsidP="00D9196D">
      <w:pPr>
        <w:pStyle w:val="CommentText"/>
        <w:ind w:left="0"/>
      </w:pPr>
      <w:r>
        <w:rPr>
          <w:rStyle w:val="CommentReference"/>
        </w:rPr>
        <w:annotationRef/>
      </w:r>
      <w:r>
        <w:t>This belongs in the data exploration and insights section</w:t>
      </w:r>
    </w:p>
  </w:comment>
  <w:comment w:id="25" w:author="Willard E Williamson" w:date="2022-12-19T22:39:00Z" w:initials="WEW">
    <w:p w14:paraId="75E2F09E" w14:textId="77777777" w:rsidR="007B2662" w:rsidRDefault="007B2662" w:rsidP="00F65CC1">
      <w:pPr>
        <w:pStyle w:val="CommentText"/>
        <w:ind w:left="0"/>
      </w:pPr>
      <w:r>
        <w:rPr>
          <w:rStyle w:val="CommentReference"/>
        </w:rPr>
        <w:annotationRef/>
      </w:r>
      <w:r>
        <w:t>Would be interesting to explore relationship of frequent flier miles paid for in business travel to personal travel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E1022A" w15:done="0"/>
  <w15:commentEx w15:paraId="10765822" w15:done="0"/>
  <w15:commentEx w15:paraId="75E2F0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65BA" w16cex:dateUtc="2022-12-20T03:35:00Z"/>
  <w16cex:commentExtensible w16cex:durableId="274B6671" w16cex:dateUtc="2022-12-20T03:38:00Z"/>
  <w16cex:commentExtensible w16cex:durableId="274B66A6" w16cex:dateUtc="2022-12-20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E1022A" w16cid:durableId="274B65BA"/>
  <w16cid:commentId w16cid:paraId="10765822" w16cid:durableId="274B6671"/>
  <w16cid:commentId w16cid:paraId="75E2F09E" w16cid:durableId="274B66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1D12"/>
    <w:multiLevelType w:val="multilevel"/>
    <w:tmpl w:val="07F24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496A"/>
    <w:multiLevelType w:val="multilevel"/>
    <w:tmpl w:val="607E4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CE44D5"/>
    <w:multiLevelType w:val="multilevel"/>
    <w:tmpl w:val="BFD25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055028"/>
    <w:multiLevelType w:val="multilevel"/>
    <w:tmpl w:val="8E2A4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FB176D"/>
    <w:multiLevelType w:val="multilevel"/>
    <w:tmpl w:val="E68C0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447097"/>
    <w:multiLevelType w:val="multilevel"/>
    <w:tmpl w:val="37A4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B37"/>
    <w:multiLevelType w:val="multilevel"/>
    <w:tmpl w:val="A596143E"/>
    <w:lvl w:ilvl="0">
      <w:start w:val="1"/>
      <w:numFmt w:val="decimal"/>
      <w:lvlText w:val="%1."/>
      <w:lvlJc w:val="right"/>
      <w:pPr>
        <w:ind w:left="720" w:hanging="436"/>
      </w:pPr>
      <w:rPr>
        <w:u w:val="none"/>
      </w:rPr>
    </w:lvl>
    <w:lvl w:ilvl="1">
      <w:start w:val="1"/>
      <w:numFmt w:val="decimal"/>
      <w:pStyle w:val="Heading2"/>
      <w:lvlText w:val="%1.%2."/>
      <w:lvlJc w:val="right"/>
      <w:pPr>
        <w:ind w:left="708" w:hanging="425"/>
      </w:pPr>
      <w:rPr>
        <w:u w:val="none"/>
      </w:rPr>
    </w:lvl>
    <w:lvl w:ilvl="2">
      <w:start w:val="1"/>
      <w:numFmt w:val="decimal"/>
      <w:lvlText w:val="%1.%2.%3."/>
      <w:lvlJc w:val="right"/>
      <w:pPr>
        <w:ind w:left="708" w:hanging="425"/>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04356838">
    <w:abstractNumId w:val="6"/>
  </w:num>
  <w:num w:numId="2" w16cid:durableId="1072196666">
    <w:abstractNumId w:val="1"/>
  </w:num>
  <w:num w:numId="3" w16cid:durableId="1135947481">
    <w:abstractNumId w:val="4"/>
  </w:num>
  <w:num w:numId="4" w16cid:durableId="81028686">
    <w:abstractNumId w:val="5"/>
  </w:num>
  <w:num w:numId="5" w16cid:durableId="95830859">
    <w:abstractNumId w:val="2"/>
  </w:num>
  <w:num w:numId="6" w16cid:durableId="1500387887">
    <w:abstractNumId w:val="0"/>
  </w:num>
  <w:num w:numId="7" w16cid:durableId="9356736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24"/>
    <w:rsid w:val="00013824"/>
    <w:rsid w:val="00244197"/>
    <w:rsid w:val="00586587"/>
    <w:rsid w:val="006D5C1E"/>
    <w:rsid w:val="007B2662"/>
    <w:rsid w:val="009601B9"/>
    <w:rsid w:val="00973DCD"/>
    <w:rsid w:val="00A16F50"/>
    <w:rsid w:val="00C91025"/>
    <w:rsid w:val="00CA7009"/>
    <w:rsid w:val="00CE2760"/>
    <w:rsid w:val="00D06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F5E5"/>
  <w15:chartTrackingRefBased/>
  <w15:docId w15:val="{C6071D24-E131-3C4C-A6F7-51BC6BD5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824"/>
    <w:pPr>
      <w:spacing w:line="360" w:lineRule="auto"/>
      <w:ind w:left="708"/>
    </w:pPr>
    <w:rPr>
      <w:rFonts w:ascii="Times New Roman" w:hAnsi="Times New Roman" w:cs="Times New Roman"/>
      <w:kern w:val="0"/>
      <w:sz w:val="24"/>
      <w:lang w:val="zh-CN"/>
    </w:rPr>
  </w:style>
  <w:style w:type="paragraph" w:styleId="Heading1">
    <w:name w:val="heading 1"/>
    <w:basedOn w:val="Normal"/>
    <w:next w:val="Normal"/>
    <w:link w:val="Heading1Char"/>
    <w:uiPriority w:val="9"/>
    <w:qFormat/>
    <w:rsid w:val="00013824"/>
    <w:pPr>
      <w:keepNext/>
      <w:keepLines/>
      <w:ind w:left="720" w:hanging="360"/>
      <w:outlineLvl w:val="0"/>
    </w:pPr>
    <w:rPr>
      <w:rFonts w:eastAsia="Times New Roman"/>
      <w:b/>
      <w:sz w:val="28"/>
      <w:szCs w:val="28"/>
    </w:rPr>
  </w:style>
  <w:style w:type="paragraph" w:styleId="Heading2">
    <w:name w:val="heading 2"/>
    <w:basedOn w:val="Normal"/>
    <w:next w:val="Normal"/>
    <w:link w:val="Heading2Char"/>
    <w:uiPriority w:val="9"/>
    <w:unhideWhenUsed/>
    <w:qFormat/>
    <w:rsid w:val="00244197"/>
    <w:pPr>
      <w:widowControl w:val="0"/>
      <w:numPr>
        <w:ilvl w:val="1"/>
        <w:numId w:val="1"/>
      </w:numPr>
      <w:outlineLvl w:val="1"/>
    </w:pPr>
    <w:rPr>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24"/>
    <w:rPr>
      <w:rFonts w:ascii="Times New Roman" w:eastAsia="Times New Roman" w:hAnsi="Times New Roman" w:cs="Times New Roman"/>
      <w:b/>
      <w:kern w:val="0"/>
      <w:sz w:val="28"/>
      <w:szCs w:val="28"/>
      <w:lang w:val="zh-CN"/>
    </w:rPr>
  </w:style>
  <w:style w:type="character" w:customStyle="1" w:styleId="Heading2Char">
    <w:name w:val="Heading 2 Char"/>
    <w:basedOn w:val="DefaultParagraphFont"/>
    <w:link w:val="Heading2"/>
    <w:uiPriority w:val="9"/>
    <w:rsid w:val="00244197"/>
    <w:rPr>
      <w:rFonts w:ascii="Times New Roman" w:hAnsi="Times New Roman" w:cs="Times New Roman"/>
      <w:kern w:val="0"/>
      <w:sz w:val="28"/>
      <w:szCs w:val="28"/>
    </w:rPr>
  </w:style>
  <w:style w:type="paragraph" w:styleId="Title">
    <w:name w:val="Title"/>
    <w:basedOn w:val="Normal"/>
    <w:next w:val="Normal"/>
    <w:link w:val="TitleChar"/>
    <w:uiPriority w:val="10"/>
    <w:qFormat/>
    <w:rsid w:val="00013824"/>
    <w:pPr>
      <w:keepNext/>
      <w:keepLines/>
      <w:ind w:left="720" w:hanging="360"/>
    </w:pPr>
    <w:rPr>
      <w:rFonts w:eastAsia="Times New Roman"/>
    </w:rPr>
  </w:style>
  <w:style w:type="character" w:customStyle="1" w:styleId="TitleChar">
    <w:name w:val="Title Char"/>
    <w:basedOn w:val="DefaultParagraphFont"/>
    <w:link w:val="Title"/>
    <w:uiPriority w:val="10"/>
    <w:rsid w:val="00013824"/>
    <w:rPr>
      <w:rFonts w:ascii="Times New Roman" w:eastAsia="Times New Roman" w:hAnsi="Times New Roman" w:cs="Times New Roman"/>
      <w:kern w:val="0"/>
      <w:sz w:val="24"/>
      <w:lang w:val="zh-CN"/>
    </w:rPr>
  </w:style>
  <w:style w:type="paragraph" w:styleId="ListParagraph">
    <w:name w:val="List Paragraph"/>
    <w:basedOn w:val="Normal"/>
    <w:uiPriority w:val="34"/>
    <w:qFormat/>
    <w:rsid w:val="00013824"/>
    <w:pPr>
      <w:ind w:firstLineChars="200" w:firstLine="420"/>
    </w:pPr>
  </w:style>
  <w:style w:type="paragraph" w:styleId="TOC1">
    <w:name w:val="toc 1"/>
    <w:basedOn w:val="Normal"/>
    <w:next w:val="Normal"/>
    <w:autoRedefine/>
    <w:uiPriority w:val="39"/>
    <w:unhideWhenUsed/>
    <w:rsid w:val="00D06F09"/>
    <w:pPr>
      <w:spacing w:before="240" w:after="120"/>
      <w:ind w:left="0"/>
    </w:pPr>
    <w:rPr>
      <w:rFonts w:asciiTheme="minorHAnsi" w:eastAsiaTheme="minorHAnsi"/>
      <w:b/>
      <w:bCs/>
      <w:sz w:val="20"/>
      <w:szCs w:val="20"/>
    </w:rPr>
  </w:style>
  <w:style w:type="paragraph" w:styleId="TOC2">
    <w:name w:val="toc 2"/>
    <w:basedOn w:val="Normal"/>
    <w:next w:val="Normal"/>
    <w:autoRedefine/>
    <w:uiPriority w:val="39"/>
    <w:unhideWhenUsed/>
    <w:rsid w:val="00D06F09"/>
    <w:pPr>
      <w:spacing w:before="120"/>
      <w:ind w:left="240"/>
    </w:pPr>
    <w:rPr>
      <w:rFonts w:asciiTheme="minorHAnsi" w:eastAsiaTheme="minorHAnsi"/>
      <w:i/>
      <w:iCs/>
      <w:sz w:val="20"/>
      <w:szCs w:val="20"/>
    </w:rPr>
  </w:style>
  <w:style w:type="character" w:styleId="Hyperlink">
    <w:name w:val="Hyperlink"/>
    <w:basedOn w:val="DefaultParagraphFont"/>
    <w:uiPriority w:val="99"/>
    <w:unhideWhenUsed/>
    <w:rsid w:val="00D06F09"/>
    <w:rPr>
      <w:color w:val="0563C1" w:themeColor="hyperlink"/>
      <w:u w:val="single"/>
    </w:rPr>
  </w:style>
  <w:style w:type="paragraph" w:styleId="TOCHeading">
    <w:name w:val="TOC Heading"/>
    <w:basedOn w:val="Heading1"/>
    <w:next w:val="Normal"/>
    <w:uiPriority w:val="39"/>
    <w:unhideWhenUsed/>
    <w:qFormat/>
    <w:rsid w:val="00973DCD"/>
    <w:pPr>
      <w:spacing w:before="480" w:line="276" w:lineRule="auto"/>
      <w:ind w:left="0" w:firstLine="0"/>
      <w:outlineLvl w:val="9"/>
    </w:pPr>
    <w:rPr>
      <w:rFonts w:asciiTheme="majorHAnsi" w:eastAsiaTheme="majorEastAsia" w:hAnsiTheme="majorHAnsi" w:cstheme="majorBidi"/>
      <w:bCs/>
      <w:color w:val="2F5496" w:themeColor="accent1" w:themeShade="BF"/>
      <w:lang w:val="en-US"/>
    </w:rPr>
  </w:style>
  <w:style w:type="paragraph" w:styleId="TOC3">
    <w:name w:val="toc 3"/>
    <w:basedOn w:val="Normal"/>
    <w:next w:val="Normal"/>
    <w:autoRedefine/>
    <w:uiPriority w:val="39"/>
    <w:unhideWhenUsed/>
    <w:rsid w:val="00973DCD"/>
    <w:pPr>
      <w:ind w:left="480"/>
    </w:pPr>
    <w:rPr>
      <w:rFonts w:asciiTheme="minorHAnsi" w:eastAsiaTheme="minorHAnsi"/>
      <w:sz w:val="20"/>
      <w:szCs w:val="20"/>
    </w:rPr>
  </w:style>
  <w:style w:type="paragraph" w:styleId="TOC4">
    <w:name w:val="toc 4"/>
    <w:basedOn w:val="Normal"/>
    <w:next w:val="Normal"/>
    <w:autoRedefine/>
    <w:uiPriority w:val="39"/>
    <w:semiHidden/>
    <w:unhideWhenUsed/>
    <w:rsid w:val="00973DCD"/>
    <w:pPr>
      <w:ind w:left="720"/>
    </w:pPr>
    <w:rPr>
      <w:rFonts w:asciiTheme="minorHAnsi" w:eastAsiaTheme="minorHAnsi"/>
      <w:sz w:val="20"/>
      <w:szCs w:val="20"/>
    </w:rPr>
  </w:style>
  <w:style w:type="paragraph" w:styleId="TOC5">
    <w:name w:val="toc 5"/>
    <w:basedOn w:val="Normal"/>
    <w:next w:val="Normal"/>
    <w:autoRedefine/>
    <w:uiPriority w:val="39"/>
    <w:semiHidden/>
    <w:unhideWhenUsed/>
    <w:rsid w:val="00973DCD"/>
    <w:pPr>
      <w:ind w:left="960"/>
    </w:pPr>
    <w:rPr>
      <w:rFonts w:asciiTheme="minorHAnsi" w:eastAsiaTheme="minorHAnsi"/>
      <w:sz w:val="20"/>
      <w:szCs w:val="20"/>
    </w:rPr>
  </w:style>
  <w:style w:type="paragraph" w:styleId="TOC6">
    <w:name w:val="toc 6"/>
    <w:basedOn w:val="Normal"/>
    <w:next w:val="Normal"/>
    <w:autoRedefine/>
    <w:uiPriority w:val="39"/>
    <w:semiHidden/>
    <w:unhideWhenUsed/>
    <w:rsid w:val="00973DCD"/>
    <w:pPr>
      <w:ind w:left="1200"/>
    </w:pPr>
    <w:rPr>
      <w:rFonts w:asciiTheme="minorHAnsi" w:eastAsiaTheme="minorHAnsi"/>
      <w:sz w:val="20"/>
      <w:szCs w:val="20"/>
    </w:rPr>
  </w:style>
  <w:style w:type="paragraph" w:styleId="TOC7">
    <w:name w:val="toc 7"/>
    <w:basedOn w:val="Normal"/>
    <w:next w:val="Normal"/>
    <w:autoRedefine/>
    <w:uiPriority w:val="39"/>
    <w:semiHidden/>
    <w:unhideWhenUsed/>
    <w:rsid w:val="00973DCD"/>
    <w:pPr>
      <w:ind w:left="1440"/>
    </w:pPr>
    <w:rPr>
      <w:rFonts w:asciiTheme="minorHAnsi" w:eastAsiaTheme="minorHAnsi"/>
      <w:sz w:val="20"/>
      <w:szCs w:val="20"/>
    </w:rPr>
  </w:style>
  <w:style w:type="paragraph" w:styleId="TOC8">
    <w:name w:val="toc 8"/>
    <w:basedOn w:val="Normal"/>
    <w:next w:val="Normal"/>
    <w:autoRedefine/>
    <w:uiPriority w:val="39"/>
    <w:semiHidden/>
    <w:unhideWhenUsed/>
    <w:rsid w:val="00973DCD"/>
    <w:pPr>
      <w:ind w:left="1680"/>
    </w:pPr>
    <w:rPr>
      <w:rFonts w:asciiTheme="minorHAnsi" w:eastAsiaTheme="minorHAnsi"/>
      <w:sz w:val="20"/>
      <w:szCs w:val="20"/>
    </w:rPr>
  </w:style>
  <w:style w:type="paragraph" w:styleId="TOC9">
    <w:name w:val="toc 9"/>
    <w:basedOn w:val="Normal"/>
    <w:next w:val="Normal"/>
    <w:autoRedefine/>
    <w:uiPriority w:val="39"/>
    <w:semiHidden/>
    <w:unhideWhenUsed/>
    <w:rsid w:val="00973DCD"/>
    <w:pPr>
      <w:ind w:left="1920"/>
    </w:pPr>
    <w:rPr>
      <w:rFonts w:asciiTheme="minorHAnsi" w:eastAsiaTheme="minorHAnsi"/>
      <w:sz w:val="20"/>
      <w:szCs w:val="20"/>
    </w:rPr>
  </w:style>
  <w:style w:type="character" w:styleId="CommentReference">
    <w:name w:val="annotation reference"/>
    <w:basedOn w:val="DefaultParagraphFont"/>
    <w:uiPriority w:val="99"/>
    <w:semiHidden/>
    <w:unhideWhenUsed/>
    <w:rsid w:val="007B2662"/>
    <w:rPr>
      <w:sz w:val="16"/>
      <w:szCs w:val="16"/>
    </w:rPr>
  </w:style>
  <w:style w:type="paragraph" w:styleId="CommentText">
    <w:name w:val="annotation text"/>
    <w:basedOn w:val="Normal"/>
    <w:link w:val="CommentTextChar"/>
    <w:uiPriority w:val="99"/>
    <w:unhideWhenUsed/>
    <w:rsid w:val="007B2662"/>
    <w:pPr>
      <w:spacing w:line="240" w:lineRule="auto"/>
    </w:pPr>
    <w:rPr>
      <w:sz w:val="20"/>
      <w:szCs w:val="20"/>
    </w:rPr>
  </w:style>
  <w:style w:type="character" w:customStyle="1" w:styleId="CommentTextChar">
    <w:name w:val="Comment Text Char"/>
    <w:basedOn w:val="DefaultParagraphFont"/>
    <w:link w:val="CommentText"/>
    <w:uiPriority w:val="99"/>
    <w:rsid w:val="007B2662"/>
    <w:rPr>
      <w:rFonts w:ascii="Times New Roman" w:hAnsi="Times New Roman" w:cs="Times New Roman"/>
      <w:kern w:val="0"/>
      <w:sz w:val="20"/>
      <w:szCs w:val="20"/>
      <w:lang w:val="zh-CN"/>
    </w:rPr>
  </w:style>
  <w:style w:type="paragraph" w:styleId="CommentSubject">
    <w:name w:val="annotation subject"/>
    <w:basedOn w:val="CommentText"/>
    <w:next w:val="CommentText"/>
    <w:link w:val="CommentSubjectChar"/>
    <w:uiPriority w:val="99"/>
    <w:semiHidden/>
    <w:unhideWhenUsed/>
    <w:rsid w:val="007B2662"/>
    <w:rPr>
      <w:b/>
      <w:bCs/>
    </w:rPr>
  </w:style>
  <w:style w:type="character" w:customStyle="1" w:styleId="CommentSubjectChar">
    <w:name w:val="Comment Subject Char"/>
    <w:basedOn w:val="CommentTextChar"/>
    <w:link w:val="CommentSubject"/>
    <w:uiPriority w:val="99"/>
    <w:semiHidden/>
    <w:rsid w:val="007B2662"/>
    <w:rPr>
      <w:rFonts w:ascii="Times New Roman" w:hAnsi="Times New Roman" w:cs="Times New Roman"/>
      <w:b/>
      <w:bCs/>
      <w:kern w:val="0"/>
      <w:sz w:val="20"/>
      <w:szCs w:val="2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2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park.apache.org/docs/latest/api/python/reference/api/pyspark.ml.classification.MultilayerPerceptronClassifier.html" TargetMode="External"/><Relationship Id="rId1" Type="http://schemas.openxmlformats.org/officeDocument/2006/relationships/customXml" Target="../customXml/item1.xml"/><Relationship Id="rId6" Type="http://schemas.openxmlformats.org/officeDocument/2006/relationships/hyperlink" Target="https://www.kaggle.com/datasets/johndddddd/customer-satisfaction"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park.apache.org/docs/latest/ml-classification-regression.html" TargetMode="External"/><Relationship Id="rId4" Type="http://schemas.openxmlformats.org/officeDocument/2006/relationships/settings" Target="settings.xml"/><Relationship Id="rId9" Type="http://schemas.openxmlformats.org/officeDocument/2006/relationships/image" Target="media/image3.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C2EE9-AB2C-394A-B8BE-5BEEBCEE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2823</Words>
  <Characters>16097</Characters>
  <Application>Microsoft Office Word</Application>
  <DocSecurity>0</DocSecurity>
  <Lines>134</Lines>
  <Paragraphs>37</Paragraphs>
  <ScaleCrop>false</ScaleCrop>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Zekai Wei</dc:creator>
  <cp:keywords/>
  <dc:description/>
  <cp:lastModifiedBy>Willard E Williamson</cp:lastModifiedBy>
  <cp:revision>3</cp:revision>
  <dcterms:created xsi:type="dcterms:W3CDTF">2022-12-11T20:55:00Z</dcterms:created>
  <dcterms:modified xsi:type="dcterms:W3CDTF">2022-12-20T03:55:00Z</dcterms:modified>
</cp:coreProperties>
</file>