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4457" w14:textId="1289A7F4" w:rsidR="00937729" w:rsidRDefault="006F1403" w:rsidP="00F91F82">
      <w:pPr>
        <w:pStyle w:val="af"/>
      </w:pPr>
      <w:r>
        <w:t>IST722</w:t>
      </w:r>
      <w:r w:rsidR="00E641C6">
        <w:t xml:space="preserve">: </w:t>
      </w:r>
      <w:r w:rsidR="0085741B">
        <w:t>Class Exercise 4</w:t>
      </w:r>
    </w:p>
    <w:p w14:paraId="4A07ABD3" w14:textId="77777777" w:rsidR="00862C1A" w:rsidRDefault="00862C1A" w:rsidP="00862C1A">
      <w:pPr>
        <w:rPr>
          <w:b/>
        </w:rPr>
      </w:pPr>
      <w:r w:rsidRPr="009B1D40">
        <w:rPr>
          <w:b/>
        </w:rPr>
        <w:t xml:space="preserve">This is an individual assignment.  </w:t>
      </w:r>
    </w:p>
    <w:p w14:paraId="23579EE9"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737821A4"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47BDF818" w14:textId="77777777" w:rsidTr="00441C05">
        <w:tc>
          <w:tcPr>
            <w:tcW w:w="1615" w:type="dxa"/>
            <w:shd w:val="clear" w:color="auto" w:fill="D9D9D9" w:themeFill="background1" w:themeFillShade="D9"/>
          </w:tcPr>
          <w:p w14:paraId="62AF77FA" w14:textId="77777777" w:rsidR="00862C1A" w:rsidRDefault="00862C1A" w:rsidP="00441C05">
            <w:pPr>
              <w:pStyle w:val="ac"/>
            </w:pPr>
            <w:r>
              <w:t>Your Name:</w:t>
            </w:r>
          </w:p>
        </w:tc>
        <w:tc>
          <w:tcPr>
            <w:tcW w:w="9175" w:type="dxa"/>
          </w:tcPr>
          <w:p w14:paraId="009AA524" w14:textId="05D9F600" w:rsidR="00862C1A" w:rsidRDefault="00B40DA6" w:rsidP="00441C05">
            <w:pPr>
              <w:pStyle w:val="ac"/>
            </w:pPr>
            <w:r>
              <w:rPr>
                <w:rFonts w:hint="eastAsia"/>
              </w:rPr>
              <w:t>Y</w:t>
            </w:r>
            <w:r>
              <w:t>unhan Zhang</w:t>
            </w:r>
          </w:p>
        </w:tc>
      </w:tr>
      <w:tr w:rsidR="00862C1A" w14:paraId="3DA72858" w14:textId="77777777" w:rsidTr="00441C05">
        <w:tc>
          <w:tcPr>
            <w:tcW w:w="1615" w:type="dxa"/>
            <w:shd w:val="clear" w:color="auto" w:fill="D9D9D9" w:themeFill="background1" w:themeFillShade="D9"/>
          </w:tcPr>
          <w:p w14:paraId="5DE39C64" w14:textId="77777777" w:rsidR="00862C1A" w:rsidRDefault="00862C1A" w:rsidP="00441C05">
            <w:pPr>
              <w:pStyle w:val="ac"/>
            </w:pPr>
            <w:r>
              <w:t xml:space="preserve">Your Email: </w:t>
            </w:r>
          </w:p>
        </w:tc>
        <w:tc>
          <w:tcPr>
            <w:tcW w:w="9175" w:type="dxa"/>
          </w:tcPr>
          <w:p w14:paraId="7FF38E4D" w14:textId="54B0C6E6" w:rsidR="00862C1A" w:rsidRDefault="00B40DA6" w:rsidP="00441C05">
            <w:pPr>
              <w:pStyle w:val="ac"/>
            </w:pPr>
            <w:r>
              <w:t>yzhan297@syr.edu</w:t>
            </w:r>
          </w:p>
        </w:tc>
      </w:tr>
    </w:tbl>
    <w:p w14:paraId="50C381EC" w14:textId="23F2C0DA" w:rsidR="00FD5776" w:rsidRDefault="00862C1A" w:rsidP="00FD5776">
      <w:pPr>
        <w:pStyle w:val="1"/>
      </w:pPr>
      <w:r>
        <w:t>Instructions</w:t>
      </w:r>
      <w:r w:rsidR="003C55B3">
        <w:t xml:space="preserve"> (Refer Unit</w:t>
      </w:r>
      <w:r w:rsidR="00A665F7">
        <w:t>s</w:t>
      </w:r>
      <w:r w:rsidR="003C55B3">
        <w:t xml:space="preserve"> 4</w:t>
      </w:r>
      <w:r w:rsidR="00A665F7">
        <w:t xml:space="preserve"> &amp; 5</w:t>
      </w:r>
      <w:r w:rsidR="003C55B3">
        <w:t>)</w:t>
      </w:r>
    </w:p>
    <w:p w14:paraId="775C1F49"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24292A95" w14:textId="77777777" w:rsidR="00862C1A" w:rsidRDefault="00862C1A" w:rsidP="00862C1A">
      <w:pPr>
        <w:pStyle w:val="1"/>
      </w:pPr>
      <w:r>
        <w:t>Questions</w:t>
      </w:r>
    </w:p>
    <w:p w14:paraId="5A5361BB" w14:textId="77777777" w:rsidR="00674BDF" w:rsidRDefault="00674BDF" w:rsidP="00837BB9"/>
    <w:p w14:paraId="3B937E9F" w14:textId="4F5EB73A" w:rsidR="00903D5D" w:rsidRPr="003C2974" w:rsidRDefault="00903D5D" w:rsidP="00903D5D">
      <w:r w:rsidRPr="003C2974">
        <w:t>[1] Summarize (SCD) Slowly Changing Dimensions and (RCD) Rapidly Changing Dimensions. Give examples.</w:t>
      </w:r>
    </w:p>
    <w:p w14:paraId="246D5C00" w14:textId="45BA730A" w:rsidR="00903D5D" w:rsidRPr="003C2974" w:rsidRDefault="003C2974" w:rsidP="00903D5D">
      <w:pPr>
        <w:rPr>
          <w:b/>
          <w:bCs/>
        </w:rPr>
      </w:pPr>
      <w:r w:rsidRPr="003C2974">
        <w:rPr>
          <w:b/>
          <w:bCs/>
        </w:rPr>
        <w:t>SCD is where dimensional data changes infrequently but it does not need a strategy for addressing changes. Examples are: customers change their phone numbers or delivering addresses. RCD is where dimensions are changing very quickly and this may cause any kind of maintenance and performance. Examples are: making phone calls every day.</w:t>
      </w:r>
    </w:p>
    <w:p w14:paraId="2AD6D055" w14:textId="6F89A430" w:rsidR="00BC73F5" w:rsidRPr="003C2974" w:rsidRDefault="00BC73F5" w:rsidP="00BC73F5">
      <w:r w:rsidRPr="003C2974">
        <w:t>[</w:t>
      </w:r>
      <w:r w:rsidR="00903D5D" w:rsidRPr="003C2974">
        <w:t>2</w:t>
      </w:r>
      <w:r w:rsidRPr="003C2974">
        <w:t>] Explain a) conformed dimensions b) role-play dimensions</w:t>
      </w:r>
      <w:r w:rsidR="00D62862" w:rsidRPr="003C2974">
        <w:t xml:space="preserve"> c) degenerate dimensions d) </w:t>
      </w:r>
      <w:proofErr w:type="spellStart"/>
      <w:r w:rsidR="00D62862" w:rsidRPr="003C2974">
        <w:t>factless</w:t>
      </w:r>
      <w:proofErr w:type="spellEnd"/>
      <w:r w:rsidR="00D62862" w:rsidRPr="003C2974">
        <w:t xml:space="preserve"> facts</w:t>
      </w:r>
      <w:r w:rsidRPr="003C2974">
        <w:t>. Give examples.</w:t>
      </w:r>
    </w:p>
    <w:p w14:paraId="0E032705" w14:textId="393B0F17" w:rsidR="00BC73F5" w:rsidRPr="003C2974" w:rsidRDefault="003C2974" w:rsidP="00BC73F5">
      <w:pPr>
        <w:rPr>
          <w:b/>
          <w:bCs/>
        </w:rPr>
      </w:pPr>
      <w:proofErr w:type="spellStart"/>
      <w:r w:rsidRPr="003C2974">
        <w:rPr>
          <w:b/>
          <w:bCs/>
        </w:rPr>
        <w:t>Factless</w:t>
      </w:r>
      <w:proofErr w:type="spellEnd"/>
      <w:r w:rsidRPr="003C2974">
        <w:rPr>
          <w:b/>
          <w:bCs/>
        </w:rPr>
        <w:t xml:space="preserve"> fact tables are used to establish relationships between elements of different dimensions such as the amount of value/measure to record the sold amount.</w:t>
      </w:r>
    </w:p>
    <w:p w14:paraId="29BEAFC3" w14:textId="2CFEB222" w:rsidR="003C2974" w:rsidRPr="003C2974" w:rsidRDefault="003C2974" w:rsidP="00BC73F5">
      <w:pPr>
        <w:rPr>
          <w:b/>
          <w:bCs/>
        </w:rPr>
      </w:pPr>
      <w:r w:rsidRPr="003C2974">
        <w:rPr>
          <w:rFonts w:hint="eastAsia"/>
          <w:b/>
          <w:bCs/>
        </w:rPr>
        <w:t>D</w:t>
      </w:r>
      <w:r w:rsidRPr="003C2974">
        <w:rPr>
          <w:b/>
          <w:bCs/>
        </w:rPr>
        <w:t>egenerate dimensions are where change very frequently and has too many for their own dimensions. Not a dimension key or fact, but in the fact table. Such as online order number or ticket number.</w:t>
      </w:r>
    </w:p>
    <w:p w14:paraId="420490A7" w14:textId="363E32CD" w:rsidR="003C2974" w:rsidRPr="003C2974" w:rsidRDefault="003C2974" w:rsidP="00BC73F5">
      <w:pPr>
        <w:rPr>
          <w:b/>
          <w:bCs/>
        </w:rPr>
      </w:pPr>
      <w:r w:rsidRPr="003C2974">
        <w:rPr>
          <w:rFonts w:hint="eastAsia"/>
          <w:b/>
          <w:bCs/>
        </w:rPr>
        <w:t>R</w:t>
      </w:r>
      <w:r w:rsidRPr="003C2974">
        <w:rPr>
          <w:b/>
          <w:bCs/>
        </w:rPr>
        <w:t>ole-play dimensions are where same dimension play more than one logical role. Such as data and time.</w:t>
      </w:r>
    </w:p>
    <w:p w14:paraId="0B2FA05E" w14:textId="261D0CBC" w:rsidR="003C2974" w:rsidRPr="003C2974" w:rsidRDefault="003C2974" w:rsidP="00BC73F5">
      <w:pPr>
        <w:rPr>
          <w:b/>
          <w:bCs/>
        </w:rPr>
      </w:pPr>
      <w:r w:rsidRPr="003C2974">
        <w:rPr>
          <w:b/>
          <w:bCs/>
        </w:rPr>
        <w:t>Conformed dimensions are dimension that has the same meaning to every fact which it relates to such as day, week, month or year.</w:t>
      </w:r>
    </w:p>
    <w:p w14:paraId="464BBD76" w14:textId="1C029089" w:rsidR="00D62862" w:rsidRPr="003C2974" w:rsidRDefault="00D62862" w:rsidP="00D62862">
      <w:r w:rsidRPr="003C2974">
        <w:t>[3] What is the best choice for PK in a Dimension table? What is the best choice for PK in a Fact table?</w:t>
      </w:r>
    </w:p>
    <w:p w14:paraId="7F051717" w14:textId="771CE2D2" w:rsidR="00DE0835" w:rsidRPr="003C2974" w:rsidRDefault="003C2974" w:rsidP="00DE0835">
      <w:pPr>
        <w:rPr>
          <w:b/>
          <w:bCs/>
        </w:rPr>
      </w:pPr>
      <w:r w:rsidRPr="003C2974">
        <w:rPr>
          <w:b/>
          <w:bCs/>
        </w:rPr>
        <w:t>The best choice for PK in a fact table is usually a composite key that is made up of all of its foreign keys.</w:t>
      </w:r>
    </w:p>
    <w:p w14:paraId="2A369185" w14:textId="52AD9DD8" w:rsidR="003C2974" w:rsidRPr="003C2974" w:rsidRDefault="003C2974" w:rsidP="00DE0835">
      <w:pPr>
        <w:rPr>
          <w:b/>
          <w:bCs/>
        </w:rPr>
      </w:pPr>
      <w:r w:rsidRPr="003C2974">
        <w:rPr>
          <w:rFonts w:hint="eastAsia"/>
          <w:b/>
          <w:bCs/>
        </w:rPr>
        <w:t>T</w:t>
      </w:r>
      <w:r w:rsidRPr="003C2974">
        <w:rPr>
          <w:b/>
          <w:bCs/>
        </w:rPr>
        <w:t>he best choice for PK in a dimension table should be the column that has unique and distinct values in it.</w:t>
      </w:r>
    </w:p>
    <w:p w14:paraId="0153D069" w14:textId="468B1CDE" w:rsidR="00DE0835" w:rsidRPr="003C2974" w:rsidRDefault="00DE0835" w:rsidP="00DE0835">
      <w:r w:rsidRPr="003C2974">
        <w:lastRenderedPageBreak/>
        <w:t>[4] What are Database Schemas? How are they useful? Give examples.</w:t>
      </w:r>
    </w:p>
    <w:p w14:paraId="62B03FDE" w14:textId="06F3B516" w:rsidR="00D62862" w:rsidRPr="003C2974" w:rsidRDefault="003C2974" w:rsidP="00D62862">
      <w:pPr>
        <w:rPr>
          <w:b/>
          <w:bCs/>
        </w:rPr>
      </w:pPr>
      <w:r w:rsidRPr="003C2974">
        <w:rPr>
          <w:b/>
          <w:bCs/>
        </w:rPr>
        <w:t>Database Schemas are namespaces which facilitate the separation, management and ownership of database objects. And the objects are securable by the schema. It can give developers a clear point of reference about what tables and fields a project contains. Example: the blueprint of database.</w:t>
      </w:r>
    </w:p>
    <w:p w14:paraId="1E8F05FC" w14:textId="4FB92DDB" w:rsidR="00D62862" w:rsidRPr="003C2974" w:rsidRDefault="00D62862" w:rsidP="00D62862">
      <w:r w:rsidRPr="003C2974">
        <w:t>[</w:t>
      </w:r>
      <w:r w:rsidR="00DE0835" w:rsidRPr="003C2974">
        <w:t>5</w:t>
      </w:r>
      <w:r w:rsidRPr="003C2974">
        <w:t xml:space="preserve">] </w:t>
      </w:r>
      <w:r w:rsidR="00DE0835" w:rsidRPr="003C2974">
        <w:t>What are Conceptual, Logical and Physical Models in the data warehouse context? Give examples of each.</w:t>
      </w:r>
    </w:p>
    <w:p w14:paraId="37DD7E72" w14:textId="12C5DA91" w:rsidR="00674BDF" w:rsidRPr="003C2974" w:rsidRDefault="00B40DA6" w:rsidP="00862C1A">
      <w:r w:rsidRPr="00B40DA6">
        <w:rPr>
          <w:b/>
          <w:bCs/>
        </w:rPr>
        <w:t xml:space="preserve">Conceptual Design: by using High level dimensional modeling </w:t>
      </w:r>
      <w:r w:rsidRPr="003C2974">
        <w:rPr>
          <w:b/>
          <w:bCs/>
        </w:rPr>
        <w:t>worksheet to identify</w:t>
      </w:r>
      <w:r w:rsidRPr="00B40DA6">
        <w:rPr>
          <w:b/>
          <w:bCs/>
        </w:rPr>
        <w:t xml:space="preserve"> Functional Requirements</w:t>
      </w:r>
      <w:r w:rsidRPr="003C2974">
        <w:rPr>
          <w:b/>
          <w:bCs/>
        </w:rPr>
        <w:t>. Examples</w:t>
      </w:r>
      <w:r w:rsidRPr="00B40DA6">
        <w:rPr>
          <w:b/>
          <w:bCs/>
        </w:rPr>
        <w:t>:  Bus Matrix</w:t>
      </w:r>
      <w:r w:rsidR="001968C8" w:rsidRPr="003C2974">
        <w:rPr>
          <w:b/>
          <w:bCs/>
        </w:rPr>
        <w:t xml:space="preserve">. </w:t>
      </w:r>
      <w:r w:rsidRPr="00B40DA6">
        <w:rPr>
          <w:b/>
          <w:bCs/>
        </w:rPr>
        <w:t>Logical Design: Dimensional modeling with detailed level dimensional modeling worksheet. Dimensional models as deliverables.</w:t>
      </w:r>
      <w:r w:rsidR="001968C8" w:rsidRPr="003C2974">
        <w:rPr>
          <w:rFonts w:hint="eastAsia"/>
        </w:rPr>
        <w:t xml:space="preserve"> </w:t>
      </w:r>
      <w:r w:rsidRPr="00B40DA6">
        <w:rPr>
          <w:b/>
          <w:bCs/>
        </w:rPr>
        <w:t>Physical</w:t>
      </w:r>
      <w:r w:rsidR="00E52C75" w:rsidRPr="003C2974">
        <w:rPr>
          <w:b/>
          <w:bCs/>
        </w:rPr>
        <w:t xml:space="preserve"> </w:t>
      </w:r>
      <w:r w:rsidR="003C2974" w:rsidRPr="003C2974">
        <w:rPr>
          <w:b/>
          <w:bCs/>
        </w:rPr>
        <w:t>Design</w:t>
      </w:r>
      <w:r w:rsidRPr="00B40DA6">
        <w:rPr>
          <w:b/>
          <w:bCs/>
        </w:rPr>
        <w:t>: Creating actual database objects such as database tables, keys, constraints and views. Examples: tables, columns, primary and foreign keys.</w:t>
      </w:r>
    </w:p>
    <w:p w14:paraId="47489BE3" w14:textId="77777777" w:rsidR="00862C1A" w:rsidRPr="003C2974" w:rsidRDefault="00862C1A" w:rsidP="00862C1A">
      <w:r w:rsidRPr="003C2974">
        <w:t>WORKS CITED:</w:t>
      </w:r>
    </w:p>
    <w:p w14:paraId="5510B9BE" w14:textId="18EBC1A3" w:rsidR="00862C1A" w:rsidRPr="003C2974" w:rsidRDefault="00B40DA6" w:rsidP="001968C8">
      <w:pPr>
        <w:rPr>
          <w:b/>
          <w:bCs/>
        </w:rPr>
      </w:pPr>
      <w:r w:rsidRPr="003C2974">
        <w:rPr>
          <w:b/>
          <w:bCs/>
        </w:rPr>
        <w:t>Lecture Slides and Professor Fudge’s slides</w:t>
      </w:r>
    </w:p>
    <w:sectPr w:rsidR="00862C1A" w:rsidRPr="003C2974"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D9B2" w14:textId="77777777" w:rsidR="007E16DE" w:rsidRDefault="007E16DE" w:rsidP="00255876">
      <w:pPr>
        <w:spacing w:after="0" w:line="240" w:lineRule="auto"/>
      </w:pPr>
      <w:r>
        <w:separator/>
      </w:r>
    </w:p>
  </w:endnote>
  <w:endnote w:type="continuationSeparator" w:id="0">
    <w:p w14:paraId="4E50304E" w14:textId="77777777" w:rsidR="007E16DE" w:rsidRDefault="007E16DE"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3E18" w14:textId="77777777" w:rsidR="007E0B08" w:rsidRDefault="007E0B0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2EE1" w14:textId="5B3EE19C" w:rsidR="00026398" w:rsidRDefault="00ED7519" w:rsidP="0085741B">
    <w:pPr>
      <w:pStyle w:val="aa"/>
      <w:pBdr>
        <w:top w:val="thinThickSmallGap" w:sz="24" w:space="1" w:color="622423" w:themeColor="accent2" w:themeShade="7F"/>
      </w:pBdr>
    </w:pPr>
    <w:r>
      <w:rPr>
        <w:rFonts w:asciiTheme="majorHAnsi" w:eastAsiaTheme="majorEastAsia" w:hAnsiTheme="majorHAnsi" w:cstheme="majorBidi"/>
      </w:rPr>
      <w:t xml:space="preserve">IST722 </w:t>
    </w:r>
    <w:r w:rsidR="0085741B">
      <w:t xml:space="preserve">Class Exercise </w:t>
    </w:r>
    <w:r w:rsidR="00DE0835">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F63A" w14:textId="77777777" w:rsidR="007E0B08" w:rsidRDefault="007E0B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4373" w14:textId="77777777" w:rsidR="007E16DE" w:rsidRDefault="007E16DE" w:rsidP="00255876">
      <w:pPr>
        <w:spacing w:after="0" w:line="240" w:lineRule="auto"/>
      </w:pPr>
      <w:r>
        <w:separator/>
      </w:r>
    </w:p>
  </w:footnote>
  <w:footnote w:type="continuationSeparator" w:id="0">
    <w:p w14:paraId="66012B3D" w14:textId="77777777" w:rsidR="007E16DE" w:rsidRDefault="007E16DE"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12C6" w14:textId="77777777" w:rsidR="007E0B08" w:rsidRDefault="007E0B0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9886" w14:textId="77777777" w:rsidR="007E0B08" w:rsidRDefault="007E0B0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F20D" w14:textId="77777777" w:rsidR="007E0B08" w:rsidRDefault="007E0B0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945855">
    <w:abstractNumId w:val="17"/>
  </w:num>
  <w:num w:numId="2" w16cid:durableId="972558691">
    <w:abstractNumId w:val="7"/>
  </w:num>
  <w:num w:numId="3" w16cid:durableId="1787459767">
    <w:abstractNumId w:val="12"/>
  </w:num>
  <w:num w:numId="4" w16cid:durableId="267003916">
    <w:abstractNumId w:val="0"/>
  </w:num>
  <w:num w:numId="5" w16cid:durableId="1141194147">
    <w:abstractNumId w:val="22"/>
  </w:num>
  <w:num w:numId="6" w16cid:durableId="1183281424">
    <w:abstractNumId w:val="1"/>
  </w:num>
  <w:num w:numId="7" w16cid:durableId="1218786338">
    <w:abstractNumId w:val="10"/>
  </w:num>
  <w:num w:numId="8" w16cid:durableId="107434531">
    <w:abstractNumId w:val="18"/>
  </w:num>
  <w:num w:numId="9" w16cid:durableId="602690166">
    <w:abstractNumId w:val="4"/>
  </w:num>
  <w:num w:numId="10" w16cid:durableId="1680308055">
    <w:abstractNumId w:val="6"/>
  </w:num>
  <w:num w:numId="11" w16cid:durableId="473986444">
    <w:abstractNumId w:val="14"/>
  </w:num>
  <w:num w:numId="12" w16cid:durableId="823741169">
    <w:abstractNumId w:val="5"/>
  </w:num>
  <w:num w:numId="13" w16cid:durableId="91753855">
    <w:abstractNumId w:val="3"/>
  </w:num>
  <w:num w:numId="14" w16cid:durableId="765812097">
    <w:abstractNumId w:val="13"/>
  </w:num>
  <w:num w:numId="15" w16cid:durableId="1713766690">
    <w:abstractNumId w:val="15"/>
  </w:num>
  <w:num w:numId="16" w16cid:durableId="407771700">
    <w:abstractNumId w:val="2"/>
  </w:num>
  <w:num w:numId="17" w16cid:durableId="1949849548">
    <w:abstractNumId w:val="11"/>
  </w:num>
  <w:num w:numId="18" w16cid:durableId="622422014">
    <w:abstractNumId w:val="19"/>
  </w:num>
  <w:num w:numId="19" w16cid:durableId="258174076">
    <w:abstractNumId w:val="9"/>
  </w:num>
  <w:num w:numId="20" w16cid:durableId="1010908570">
    <w:abstractNumId w:val="20"/>
  </w:num>
  <w:num w:numId="21" w16cid:durableId="2107383883">
    <w:abstractNumId w:val="8"/>
  </w:num>
  <w:num w:numId="22" w16cid:durableId="421922223">
    <w:abstractNumId w:val="16"/>
  </w:num>
  <w:num w:numId="23" w16cid:durableId="1392750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316B0"/>
    <w:rsid w:val="00042D0E"/>
    <w:rsid w:val="0006407A"/>
    <w:rsid w:val="0007450F"/>
    <w:rsid w:val="00091E32"/>
    <w:rsid w:val="00093E51"/>
    <w:rsid w:val="0009401E"/>
    <w:rsid w:val="000A34D6"/>
    <w:rsid w:val="000A361D"/>
    <w:rsid w:val="000A7E29"/>
    <w:rsid w:val="000D4116"/>
    <w:rsid w:val="000D7615"/>
    <w:rsid w:val="000D7804"/>
    <w:rsid w:val="000D7A9A"/>
    <w:rsid w:val="000E5C63"/>
    <w:rsid w:val="000E7E35"/>
    <w:rsid w:val="000F1011"/>
    <w:rsid w:val="000F2418"/>
    <w:rsid w:val="00101E43"/>
    <w:rsid w:val="001045A0"/>
    <w:rsid w:val="00105266"/>
    <w:rsid w:val="00111858"/>
    <w:rsid w:val="00111C6C"/>
    <w:rsid w:val="00114BE9"/>
    <w:rsid w:val="001159B5"/>
    <w:rsid w:val="00123112"/>
    <w:rsid w:val="00127913"/>
    <w:rsid w:val="00134CDC"/>
    <w:rsid w:val="0014112D"/>
    <w:rsid w:val="00146F81"/>
    <w:rsid w:val="001479F8"/>
    <w:rsid w:val="0015147E"/>
    <w:rsid w:val="0016122F"/>
    <w:rsid w:val="0018424D"/>
    <w:rsid w:val="00190BF4"/>
    <w:rsid w:val="001968C8"/>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12B1"/>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735A3"/>
    <w:rsid w:val="00383230"/>
    <w:rsid w:val="00385301"/>
    <w:rsid w:val="00393BEB"/>
    <w:rsid w:val="003945EE"/>
    <w:rsid w:val="0039556E"/>
    <w:rsid w:val="00397089"/>
    <w:rsid w:val="003A145A"/>
    <w:rsid w:val="003A3965"/>
    <w:rsid w:val="003A3CB1"/>
    <w:rsid w:val="003B0A2C"/>
    <w:rsid w:val="003B0FBD"/>
    <w:rsid w:val="003C2974"/>
    <w:rsid w:val="003C3224"/>
    <w:rsid w:val="003C55B3"/>
    <w:rsid w:val="003D1D1B"/>
    <w:rsid w:val="003D652B"/>
    <w:rsid w:val="003F1641"/>
    <w:rsid w:val="003F4B7C"/>
    <w:rsid w:val="00404F60"/>
    <w:rsid w:val="0041067E"/>
    <w:rsid w:val="00410CB2"/>
    <w:rsid w:val="00415247"/>
    <w:rsid w:val="00415CE6"/>
    <w:rsid w:val="004340B9"/>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735B8"/>
    <w:rsid w:val="00585A0B"/>
    <w:rsid w:val="005B2955"/>
    <w:rsid w:val="005B7AAA"/>
    <w:rsid w:val="005E31F3"/>
    <w:rsid w:val="005F3814"/>
    <w:rsid w:val="005F5CA6"/>
    <w:rsid w:val="00611E69"/>
    <w:rsid w:val="0061423B"/>
    <w:rsid w:val="006155E2"/>
    <w:rsid w:val="00627445"/>
    <w:rsid w:val="00627703"/>
    <w:rsid w:val="00632588"/>
    <w:rsid w:val="00674BDF"/>
    <w:rsid w:val="0068725E"/>
    <w:rsid w:val="00690BC9"/>
    <w:rsid w:val="0069318A"/>
    <w:rsid w:val="006B243C"/>
    <w:rsid w:val="006B60B5"/>
    <w:rsid w:val="006C1A8F"/>
    <w:rsid w:val="006C4802"/>
    <w:rsid w:val="006E00E6"/>
    <w:rsid w:val="006E0C9D"/>
    <w:rsid w:val="006F04B4"/>
    <w:rsid w:val="006F0895"/>
    <w:rsid w:val="006F0B83"/>
    <w:rsid w:val="006F1403"/>
    <w:rsid w:val="006F1D1E"/>
    <w:rsid w:val="006F420D"/>
    <w:rsid w:val="006F4AC3"/>
    <w:rsid w:val="007045D7"/>
    <w:rsid w:val="00710A7D"/>
    <w:rsid w:val="0072585E"/>
    <w:rsid w:val="007304C3"/>
    <w:rsid w:val="00765A21"/>
    <w:rsid w:val="00776670"/>
    <w:rsid w:val="00777560"/>
    <w:rsid w:val="00783AC8"/>
    <w:rsid w:val="0079500B"/>
    <w:rsid w:val="00797423"/>
    <w:rsid w:val="007C53D8"/>
    <w:rsid w:val="007C541B"/>
    <w:rsid w:val="007D58C0"/>
    <w:rsid w:val="007E0B08"/>
    <w:rsid w:val="007E105E"/>
    <w:rsid w:val="007E16DE"/>
    <w:rsid w:val="007E5372"/>
    <w:rsid w:val="007F166E"/>
    <w:rsid w:val="007F52F7"/>
    <w:rsid w:val="00810B35"/>
    <w:rsid w:val="0081286B"/>
    <w:rsid w:val="008140A3"/>
    <w:rsid w:val="00820C78"/>
    <w:rsid w:val="00830571"/>
    <w:rsid w:val="00835AAF"/>
    <w:rsid w:val="00837BB9"/>
    <w:rsid w:val="00842434"/>
    <w:rsid w:val="00845282"/>
    <w:rsid w:val="008461DE"/>
    <w:rsid w:val="0084659B"/>
    <w:rsid w:val="0084696F"/>
    <w:rsid w:val="00850592"/>
    <w:rsid w:val="0085520D"/>
    <w:rsid w:val="0085589C"/>
    <w:rsid w:val="00856D59"/>
    <w:rsid w:val="0085741B"/>
    <w:rsid w:val="00862512"/>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3D5D"/>
    <w:rsid w:val="009053AB"/>
    <w:rsid w:val="00915B2F"/>
    <w:rsid w:val="00915D63"/>
    <w:rsid w:val="00926B20"/>
    <w:rsid w:val="00926E31"/>
    <w:rsid w:val="0093443C"/>
    <w:rsid w:val="00937729"/>
    <w:rsid w:val="00941B8F"/>
    <w:rsid w:val="00942DCB"/>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D7C95"/>
    <w:rsid w:val="009E7801"/>
    <w:rsid w:val="009F1154"/>
    <w:rsid w:val="009F1DCC"/>
    <w:rsid w:val="009F51D0"/>
    <w:rsid w:val="00A0079C"/>
    <w:rsid w:val="00A06424"/>
    <w:rsid w:val="00A14A75"/>
    <w:rsid w:val="00A164BC"/>
    <w:rsid w:val="00A41840"/>
    <w:rsid w:val="00A51A5F"/>
    <w:rsid w:val="00A547E0"/>
    <w:rsid w:val="00A665F7"/>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40DA6"/>
    <w:rsid w:val="00B656AB"/>
    <w:rsid w:val="00B677D8"/>
    <w:rsid w:val="00B7775D"/>
    <w:rsid w:val="00B82091"/>
    <w:rsid w:val="00B8417C"/>
    <w:rsid w:val="00B875A2"/>
    <w:rsid w:val="00B94BC4"/>
    <w:rsid w:val="00BB0A45"/>
    <w:rsid w:val="00BB7849"/>
    <w:rsid w:val="00BC43C4"/>
    <w:rsid w:val="00BC73F5"/>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72AE2"/>
    <w:rsid w:val="00C81253"/>
    <w:rsid w:val="00C962C6"/>
    <w:rsid w:val="00CA1067"/>
    <w:rsid w:val="00CA5887"/>
    <w:rsid w:val="00CA697A"/>
    <w:rsid w:val="00CB4D59"/>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2862"/>
    <w:rsid w:val="00D658C8"/>
    <w:rsid w:val="00D731A9"/>
    <w:rsid w:val="00D84912"/>
    <w:rsid w:val="00D87675"/>
    <w:rsid w:val="00D91D08"/>
    <w:rsid w:val="00D92EA9"/>
    <w:rsid w:val="00DA755F"/>
    <w:rsid w:val="00DB0264"/>
    <w:rsid w:val="00DB0CEC"/>
    <w:rsid w:val="00DC346D"/>
    <w:rsid w:val="00DD056E"/>
    <w:rsid w:val="00DD4633"/>
    <w:rsid w:val="00DE0835"/>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2C75"/>
    <w:rsid w:val="00E62BA3"/>
    <w:rsid w:val="00E641C6"/>
    <w:rsid w:val="00E7236F"/>
    <w:rsid w:val="00E74F89"/>
    <w:rsid w:val="00E77AED"/>
    <w:rsid w:val="00E930E5"/>
    <w:rsid w:val="00EA262C"/>
    <w:rsid w:val="00EB20C6"/>
    <w:rsid w:val="00EB3FF9"/>
    <w:rsid w:val="00EB7362"/>
    <w:rsid w:val="00EC30DC"/>
    <w:rsid w:val="00EC33B3"/>
    <w:rsid w:val="00EC749A"/>
    <w:rsid w:val="00ED7519"/>
    <w:rsid w:val="00EE5D56"/>
    <w:rsid w:val="00F13645"/>
    <w:rsid w:val="00F254E8"/>
    <w:rsid w:val="00F308E1"/>
    <w:rsid w:val="00F34759"/>
    <w:rsid w:val="00F4799B"/>
    <w:rsid w:val="00F5409B"/>
    <w:rsid w:val="00F57E9A"/>
    <w:rsid w:val="00F67670"/>
    <w:rsid w:val="00F757CE"/>
    <w:rsid w:val="00F85207"/>
    <w:rsid w:val="00F91155"/>
    <w:rsid w:val="00F91F82"/>
    <w:rsid w:val="00FA2944"/>
    <w:rsid w:val="00FA46CB"/>
    <w:rsid w:val="00FC3A22"/>
    <w:rsid w:val="00FC63D6"/>
    <w:rsid w:val="00FD2A50"/>
    <w:rsid w:val="00FD5776"/>
    <w:rsid w:val="00FD580D"/>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2ED8"/>
  <w15:docId w15:val="{35E90833-9E24-4924-A401-51493771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542331546">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38492071">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449742911">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CCEEE-7D89-486C-AE22-07B9182E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24</cp:revision>
  <cp:lastPrinted>2009-02-04T16:48:00Z</cp:lastPrinted>
  <dcterms:created xsi:type="dcterms:W3CDTF">2019-02-04T08:10:00Z</dcterms:created>
  <dcterms:modified xsi:type="dcterms:W3CDTF">2022-07-20T14:12:00Z</dcterms:modified>
</cp:coreProperties>
</file>