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什么是单列模式"/>
    <w:p>
      <w:pPr>
        <w:pStyle w:val="Heading2"/>
      </w:pPr>
      <w:r>
        <w:t xml:space="preserve">什么是单列模式?</w:t>
      </w:r>
    </w:p>
    <w:p>
      <w:pPr>
        <w:numPr>
          <w:ilvl w:val="0"/>
          <w:numId w:val="1001"/>
        </w:numPr>
      </w:pPr>
      <w:r>
        <w:t xml:space="preserve">一个单一的类,负责创建自己的对象,同时确保系统中只有单个对象呗创建.</w:t>
      </w:r>
    </w:p>
    <w:p>
      <w:pPr>
        <w:numPr>
          <w:ilvl w:val="0"/>
          <w:numId w:val="1001"/>
        </w:numPr>
      </w:pPr>
      <w:r>
        <w:t xml:space="preserve">特点:</w:t>
      </w:r>
    </w:p>
    <w:p>
      <w:pPr>
        <w:numPr>
          <w:ilvl w:val="1"/>
          <w:numId w:val="1002"/>
        </w:numPr>
      </w:pPr>
      <w:r>
        <w:t xml:space="preserve">某个类只能有一个实例</w:t>
      </w:r>
    </w:p>
    <w:p>
      <w:pPr>
        <w:numPr>
          <w:ilvl w:val="1"/>
          <w:numId w:val="1002"/>
        </w:numPr>
      </w:pPr>
      <w:r>
        <w:t xml:space="preserve">他必须自行创建这个实例</w:t>
      </w:r>
    </w:p>
    <w:p>
      <w:pPr>
        <w:numPr>
          <w:ilvl w:val="1"/>
          <w:numId w:val="1002"/>
        </w:numPr>
      </w:pPr>
      <w:r>
        <w:t xml:space="preserve">他必须自行向整个系统提供这个方法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4039849" cy="43921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jasonzhang\Desktop\JasonHu-master\docs\%E5%A4%A7%E5%8E%82%E5%AD%A6%E9%99%A2\%E8%AE%BE%E8%AE%A1%E6%A8%A1%E5%BC%8F\images\20220306_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49" cy="439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4" w:name="什么场景用到"/>
    <w:p>
      <w:pPr>
        <w:pStyle w:val="Heading2"/>
      </w:pPr>
      <w:r>
        <w:t xml:space="preserve">什么场景用到？</w:t>
      </w:r>
    </w:p>
    <w:p>
      <w:pPr>
        <w:numPr>
          <w:ilvl w:val="0"/>
          <w:numId w:val="1003"/>
        </w:numPr>
      </w:pPr>
      <w:r>
        <w:t xml:space="preserve">多线程中的线程池</w:t>
      </w:r>
    </w:p>
    <w:p>
      <w:pPr>
        <w:numPr>
          <w:ilvl w:val="0"/>
          <w:numId w:val="1003"/>
        </w:numPr>
      </w:pPr>
      <w:r>
        <w:t xml:space="preserve">数据库的连接池</w:t>
      </w:r>
    </w:p>
    <w:p>
      <w:pPr>
        <w:numPr>
          <w:ilvl w:val="0"/>
          <w:numId w:val="1003"/>
        </w:numPr>
      </w:pPr>
      <w:r>
        <w:t xml:space="preserve">系统环境信息</w:t>
      </w:r>
    </w:p>
    <w:p>
      <w:pPr>
        <w:numPr>
          <w:ilvl w:val="0"/>
          <w:numId w:val="1003"/>
        </w:numPr>
      </w:pPr>
      <w:r>
        <w:t xml:space="preserve">上下文（</w:t>
      </w:r>
      <w:r>
        <w:rPr>
          <w:rStyle w:val="VerbatimChar"/>
        </w:rPr>
        <w:t xml:space="preserve">ServletContext</w:t>
      </w:r>
      <w:r>
        <w:t xml:space="preserve">）</w:t>
      </w:r>
    </w:p>
    <w:bookmarkEnd w:id="24"/>
    <w:bookmarkStart w:id="25" w:name="代码"/>
    <w:p>
      <w:pPr>
        <w:pStyle w:val="Heading2"/>
      </w:pPr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studydemo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hgl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Date </w:t>
      </w:r>
      <w:r>
        <w:rPr>
          <w:rStyle w:val="CommentTok"/>
        </w:rPr>
        <w:t xml:space="preserve">2022/3/6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18:04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饿汉式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private final static Singleton singleton </w:t>
      </w:r>
      <w:r>
        <w:rPr>
          <w:rStyle w:val="CommentTok"/>
        </w:rPr>
        <w:t xml:space="preserve">=</w:t>
      </w:r>
      <w:r>
        <w:rPr>
          <w:rStyle w:val="NormalTok"/>
        </w:rPr>
        <w:t xml:space="preserve"> new Singleton</w:t>
      </w:r>
      <w:r>
        <w:rPr>
          <w:rStyle w:val="CommentTok"/>
        </w:rPr>
        <w:t xml:space="preserve">();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懒汉式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Singleton singleton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构造器私有,外部不能实例化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"Singleton创建了..."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提供给外部的方法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Singleton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不加锁的情况下会导致线程安全问题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例如: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8个线程同时抢占,会有8个实例创建?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public static synchronized Singleton getInstance </w:t>
      </w:r>
      <w:r>
        <w:rPr>
          <w:rStyle w:val="CommentTok"/>
        </w:rPr>
        <w:t xml:space="preserve">锁太大,效率低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synchronized  </w:t>
      </w:r>
      <w:r>
        <w:rPr>
          <w:rStyle w:val="CommentTok"/>
        </w:rPr>
        <w:t xml:space="preserve">类级别的锁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每次只能进一个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Singleton 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懒汉式  双重校验+内存可见性  效率最好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singleton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Singleton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singleton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先创建对象 在分配地址  内存屏障问题</w:t>
      </w:r>
      <w:r>
        <w:br/>
      </w:r>
      <w:r>
        <w:rPr>
          <w:rStyle w:val="NormalTok"/>
        </w:rPr>
        <w:t xml:space="preserve">                    Singleton singleton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Singleton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singleton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&lt;=============================&gt;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饿汉式</w:t>
      </w:r>
      <w:r>
        <w:br/>
      </w:r>
      <w:r>
        <w:rPr>
          <w:rStyle w:val="CommentTok"/>
        </w:rPr>
        <w:t xml:space="preserve">//        return singleton;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面试问题</w:t>
      </w:r>
    </w:p>
    <w:p>
      <w:pPr>
        <w:numPr>
          <w:ilvl w:val="0"/>
          <w:numId w:val="1004"/>
        </w:numPr>
      </w:pPr>
      <w:r>
        <w:t xml:space="preserve">系统环境信息（</w:t>
      </w:r>
      <w:r>
        <w:rPr>
          <w:rStyle w:val="VerbatimChar"/>
        </w:rPr>
        <w:t xml:space="preserve">System.getProperties()</w:t>
      </w:r>
      <w:r>
        <w:t xml:space="preserve">）？</w:t>
      </w:r>
    </w:p>
    <w:p>
      <w:pPr>
        <w:numPr>
          <w:ilvl w:val="0"/>
          <w:numId w:val="1004"/>
        </w:numPr>
      </w:pPr>
      <w:r>
        <w:t xml:space="preserve">Spring中怎么保持组件单例的？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ServletContext</w:t>
      </w:r>
      <w:r>
        <w:t xml:space="preserve">是什么（封装</w:t>
      </w:r>
      <w:r>
        <w:rPr>
          <w:rStyle w:val="VerbatimChar"/>
        </w:rPr>
        <w:t xml:space="preserve">Servlet</w:t>
      </w:r>
      <w:r>
        <w:t xml:space="preserve">的信息）？是单例吗？怎么保证？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ApplicationContext</w:t>
      </w:r>
      <w:r>
        <w:t xml:space="preserve">是什么？是单例吗？怎么保证？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ApplicationContext</w:t>
      </w:r>
      <w:r>
        <w:t xml:space="preserve">： tomcat：一个应用（部署的一个war包）会有一个应用上下文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ApplicationContext</w:t>
      </w:r>
      <w:r>
        <w:t xml:space="preserve">： Spring：表示整个</w:t>
      </w:r>
      <w:r>
        <w:rPr>
          <w:rStyle w:val="VerbatimChar"/>
        </w:rPr>
        <w:t xml:space="preserve">IOC容</w:t>
      </w:r>
      <w:r>
        <w:t xml:space="preserve">器（怎么保证单例的）。</w:t>
      </w:r>
      <w:r>
        <w:rPr>
          <w:rStyle w:val="VerbatimChar"/>
        </w:rPr>
        <w:t xml:space="preserve">ioc</w:t>
      </w:r>
      <w:r>
        <w:t xml:space="preserve">容器中有很多组件（怎么保证单例）</w:t>
      </w:r>
    </w:p>
    <w:p>
      <w:pPr>
        <w:numPr>
          <w:ilvl w:val="0"/>
          <w:numId w:val="1004"/>
        </w:numPr>
      </w:pPr>
      <w:r>
        <w:t xml:space="preserve">数据库连接池一般怎么创建出来的，怎么保证单实例？</w:t>
      </w:r>
    </w:p>
    <w:p>
      <w:pPr>
        <w:pStyle w:val="FirstParagraph"/>
      </w:pP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2022-09-28T15:30:18Z</dcterms:created>
  <dcterms:modified xsi:type="dcterms:W3CDTF">2022-09-28T15:30:18Z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