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3211" w14:textId="77777777" w:rsidR="00F8180F" w:rsidRDefault="00000000">
      <w:pPr>
        <w:spacing w:after="276"/>
        <w:ind w:left="6" w:right="0" w:hanging="10"/>
        <w:jc w:val="left"/>
      </w:pPr>
      <w:r>
        <w:rPr>
          <w:b/>
        </w:rPr>
        <w:t>World Navigation Hat - Development of a Wearable Navigation Aid using AIoT for</w:t>
      </w:r>
    </w:p>
    <w:p w14:paraId="7061A032" w14:textId="77777777" w:rsidR="00F8180F" w:rsidRDefault="00000000">
      <w:pPr>
        <w:pStyle w:val="Heading3"/>
        <w:spacing w:after="1297"/>
        <w:ind w:left="130" w:right="125"/>
        <w:jc w:val="center"/>
      </w:pPr>
      <w:r>
        <w:t>the Visually Impaired</w:t>
      </w:r>
    </w:p>
    <w:p w14:paraId="6C4B9F43" w14:textId="77777777" w:rsidR="00F8180F" w:rsidRDefault="00000000">
      <w:pPr>
        <w:spacing w:after="273"/>
        <w:ind w:left="10" w:hanging="10"/>
        <w:jc w:val="center"/>
      </w:pPr>
      <w:r>
        <w:t>An Undergraduate Design Project Proposal Presented to Faulty of the Computer</w:t>
      </w:r>
    </w:p>
    <w:p w14:paraId="2C29CC58" w14:textId="77777777" w:rsidR="00F8180F" w:rsidRDefault="00000000">
      <w:pPr>
        <w:spacing w:after="1297"/>
        <w:ind w:left="10" w:right="5" w:hanging="10"/>
        <w:jc w:val="center"/>
      </w:pPr>
      <w:r>
        <w:t>Engineering Department of College of Technology University of San Agustine</w:t>
      </w:r>
    </w:p>
    <w:p w14:paraId="5A912150" w14:textId="77777777" w:rsidR="00F8180F" w:rsidRDefault="00000000">
      <w:pPr>
        <w:spacing w:after="273"/>
        <w:ind w:left="10" w:right="5" w:hanging="10"/>
        <w:jc w:val="center"/>
      </w:pPr>
      <w:r>
        <w:t>In Partial Fulfillment of the Requirement of the Course</w:t>
      </w:r>
    </w:p>
    <w:p w14:paraId="0CB7CFA2" w14:textId="77777777" w:rsidR="00F8180F" w:rsidRDefault="00000000">
      <w:pPr>
        <w:pStyle w:val="Heading3"/>
        <w:spacing w:after="1297"/>
        <w:ind w:left="130" w:right="125"/>
        <w:jc w:val="center"/>
      </w:pPr>
      <w:r>
        <w:t>CPE 413 - CpE Practice and Design I</w:t>
      </w:r>
    </w:p>
    <w:p w14:paraId="02A53DF7" w14:textId="77777777" w:rsidR="00F8180F" w:rsidRDefault="00000000">
      <w:pPr>
        <w:spacing w:after="273"/>
        <w:ind w:left="130" w:right="85" w:hanging="10"/>
        <w:jc w:val="center"/>
      </w:pPr>
      <w:r>
        <w:rPr>
          <w:b/>
        </w:rPr>
        <w:t>By:</w:t>
      </w:r>
    </w:p>
    <w:p w14:paraId="1846E47B" w14:textId="77777777" w:rsidR="00F8180F" w:rsidRDefault="00000000">
      <w:pPr>
        <w:spacing w:after="273"/>
        <w:ind w:left="1913" w:right="1866" w:hanging="10"/>
        <w:jc w:val="center"/>
      </w:pPr>
      <w:r>
        <w:t>Daywan, Vince Ginno B.</w:t>
      </w:r>
    </w:p>
    <w:p w14:paraId="72B7FB8E" w14:textId="77777777" w:rsidR="00F8180F" w:rsidRDefault="00000000">
      <w:pPr>
        <w:spacing w:after="273"/>
        <w:ind w:left="1913" w:right="1866" w:hanging="10"/>
        <w:jc w:val="center"/>
      </w:pPr>
      <w:r>
        <w:t>D’Souza, Jason C.</w:t>
      </w:r>
    </w:p>
    <w:p w14:paraId="173A6243" w14:textId="77777777" w:rsidR="00F8180F" w:rsidRDefault="00000000">
      <w:pPr>
        <w:spacing w:after="273"/>
        <w:ind w:left="1913" w:right="1866" w:hanging="10"/>
        <w:jc w:val="center"/>
      </w:pPr>
      <w:r>
        <w:t>Pabito, Ethel Herna C.</w:t>
      </w:r>
    </w:p>
    <w:p w14:paraId="35D85891" w14:textId="77777777" w:rsidR="00F8180F" w:rsidRDefault="00000000">
      <w:pPr>
        <w:spacing w:after="2322"/>
        <w:ind w:left="1913" w:right="1919" w:hanging="10"/>
        <w:jc w:val="center"/>
      </w:pPr>
      <w:r>
        <w:t>Wang, ChenLin</w:t>
      </w:r>
    </w:p>
    <w:p w14:paraId="47CA7D4E" w14:textId="77777777" w:rsidR="00F8180F" w:rsidRDefault="00000000">
      <w:pPr>
        <w:spacing w:after="273"/>
        <w:ind w:left="1913" w:right="1908" w:hanging="10"/>
        <w:jc w:val="center"/>
      </w:pPr>
      <w:r>
        <w:t>Engr. Glenda S. Quanzon</w:t>
      </w:r>
    </w:p>
    <w:p w14:paraId="3E35EFE1" w14:textId="77777777" w:rsidR="00F8180F" w:rsidRDefault="00000000">
      <w:pPr>
        <w:spacing w:after="273"/>
        <w:ind w:left="1913" w:right="1908" w:hanging="10"/>
        <w:jc w:val="center"/>
      </w:pPr>
      <w:r>
        <w:t>November 13, 2025</w:t>
      </w:r>
    </w:p>
    <w:bookmarkStart w:id="0" w:name="_Toc137999" w:displacedByCustomXml="next"/>
    <w:sdt>
      <w:sdtPr>
        <w:rPr>
          <w:b w:val="0"/>
        </w:rPr>
        <w:id w:val="1520891523"/>
        <w:docPartObj>
          <w:docPartGallery w:val="Table of Contents"/>
        </w:docPartObj>
      </w:sdtPr>
      <w:sdtContent>
        <w:p w14:paraId="36405CB6" w14:textId="77777777" w:rsidR="00F8180F" w:rsidRDefault="00000000">
          <w:pPr>
            <w:pStyle w:val="Heading1"/>
            <w:spacing w:after="852"/>
            <w:ind w:left="130" w:right="125"/>
            <w:jc w:val="center"/>
          </w:pPr>
          <w:r>
            <w:t>Table of Contents</w:t>
          </w:r>
          <w:bookmarkEnd w:id="0"/>
        </w:p>
        <w:p w14:paraId="5E318104" w14:textId="77777777" w:rsidR="00F8180F" w:rsidRDefault="00000000">
          <w:pPr>
            <w:tabs>
              <w:tab w:val="center" w:pos="4093"/>
              <w:tab w:val="right" w:pos="8307"/>
            </w:tabs>
            <w:spacing w:after="160" w:line="259" w:lineRule="auto"/>
            <w:ind w:left="0" w:right="0" w:firstLine="0"/>
            <w:jc w:val="left"/>
          </w:pPr>
          <w:r>
            <w:rPr>
              <w:rFonts w:ascii="Calibri" w:eastAsia="Calibri" w:hAnsi="Calibri" w:cs="Calibri"/>
              <w:sz w:val="22"/>
            </w:rPr>
            <w:tab/>
          </w:r>
          <w:r>
            <w:t>Title Page . . . . . . . . . . . . . . . . . . . . . . . . . . . . . . . . . . . .</w:t>
          </w:r>
          <w:r>
            <w:tab/>
            <w:t>i</w:t>
          </w:r>
        </w:p>
        <w:p w14:paraId="2C2F5A8F" w14:textId="77777777" w:rsidR="00F8180F" w:rsidRDefault="00000000">
          <w:pPr>
            <w:pStyle w:val="TOC1"/>
            <w:tabs>
              <w:tab w:val="right" w:leader="dot" w:pos="8307"/>
            </w:tabs>
          </w:pPr>
          <w:r>
            <w:fldChar w:fldCharType="begin"/>
          </w:r>
          <w:r>
            <w:instrText xml:space="preserve"> TOC \o "1-2" \h \z \u </w:instrText>
          </w:r>
          <w:r>
            <w:fldChar w:fldCharType="separate"/>
          </w:r>
          <w:hyperlink w:anchor="_Toc137999">
            <w:r>
              <w:rPr>
                <w:rFonts w:ascii="Times New Roman" w:eastAsia="Times New Roman" w:hAnsi="Times New Roman" w:cs="Times New Roman"/>
                <w:sz w:val="24"/>
              </w:rPr>
              <w:t>Table of Contents</w:t>
            </w:r>
            <w:r>
              <w:tab/>
            </w:r>
            <w:r>
              <w:fldChar w:fldCharType="begin"/>
            </w:r>
            <w:r>
              <w:instrText>PAGEREF _Toc137999 \h</w:instrText>
            </w:r>
            <w:r>
              <w:fldChar w:fldCharType="separate"/>
            </w:r>
            <w:r>
              <w:rPr>
                <w:rFonts w:ascii="Times New Roman" w:eastAsia="Times New Roman" w:hAnsi="Times New Roman" w:cs="Times New Roman"/>
                <w:sz w:val="24"/>
              </w:rPr>
              <w:t>ii</w:t>
            </w:r>
            <w:r>
              <w:fldChar w:fldCharType="end"/>
            </w:r>
          </w:hyperlink>
        </w:p>
        <w:p w14:paraId="2FB1ED34" w14:textId="77777777" w:rsidR="00F8180F" w:rsidRDefault="00000000">
          <w:pPr>
            <w:pStyle w:val="TOC1"/>
            <w:tabs>
              <w:tab w:val="right" w:leader="dot" w:pos="8307"/>
            </w:tabs>
          </w:pPr>
          <w:hyperlink w:anchor="_Toc138000">
            <w:r>
              <w:rPr>
                <w:rFonts w:ascii="Times New Roman" w:eastAsia="Times New Roman" w:hAnsi="Times New Roman" w:cs="Times New Roman"/>
                <w:sz w:val="24"/>
              </w:rPr>
              <w:t>List of Figures</w:t>
            </w:r>
            <w:r>
              <w:tab/>
            </w:r>
            <w:r>
              <w:fldChar w:fldCharType="begin"/>
            </w:r>
            <w:r>
              <w:instrText>PAGEREF _Toc138000 \h</w:instrText>
            </w:r>
            <w:r>
              <w:fldChar w:fldCharType="separate"/>
            </w:r>
            <w:r>
              <w:rPr>
                <w:rFonts w:ascii="Times New Roman" w:eastAsia="Times New Roman" w:hAnsi="Times New Roman" w:cs="Times New Roman"/>
                <w:sz w:val="24"/>
              </w:rPr>
              <w:t>iv</w:t>
            </w:r>
            <w:r>
              <w:fldChar w:fldCharType="end"/>
            </w:r>
          </w:hyperlink>
        </w:p>
        <w:p w14:paraId="57E5A1C8" w14:textId="77777777" w:rsidR="00F8180F" w:rsidRDefault="00000000">
          <w:pPr>
            <w:pStyle w:val="TOC1"/>
            <w:tabs>
              <w:tab w:val="right" w:leader="dot" w:pos="8307"/>
            </w:tabs>
          </w:pPr>
          <w:hyperlink w:anchor="_Toc138001">
            <w:r>
              <w:rPr>
                <w:rFonts w:ascii="Times New Roman" w:eastAsia="Times New Roman" w:hAnsi="Times New Roman" w:cs="Times New Roman"/>
                <w:sz w:val="24"/>
              </w:rPr>
              <w:t>List of Tables</w:t>
            </w:r>
            <w:r>
              <w:tab/>
            </w:r>
            <w:r>
              <w:fldChar w:fldCharType="begin"/>
            </w:r>
            <w:r>
              <w:instrText>PAGEREF _Toc138001 \h</w:instrText>
            </w:r>
            <w:r>
              <w:fldChar w:fldCharType="separate"/>
            </w:r>
            <w:r>
              <w:rPr>
                <w:rFonts w:ascii="Times New Roman" w:eastAsia="Times New Roman" w:hAnsi="Times New Roman" w:cs="Times New Roman"/>
                <w:sz w:val="24"/>
              </w:rPr>
              <w:t>v</w:t>
            </w:r>
            <w:r>
              <w:fldChar w:fldCharType="end"/>
            </w:r>
          </w:hyperlink>
        </w:p>
        <w:p w14:paraId="1F7C50D9" w14:textId="77777777" w:rsidR="00F8180F" w:rsidRDefault="00000000">
          <w:pPr>
            <w:pStyle w:val="TOC1"/>
            <w:tabs>
              <w:tab w:val="right" w:leader="dot" w:pos="8307"/>
            </w:tabs>
          </w:pPr>
          <w:hyperlink w:anchor="_Toc138002">
            <w:r>
              <w:rPr>
                <w:rFonts w:ascii="Times New Roman" w:eastAsia="Times New Roman" w:hAnsi="Times New Roman" w:cs="Times New Roman"/>
                <w:sz w:val="24"/>
              </w:rPr>
              <w:t>Introduction</w:t>
            </w:r>
            <w:r>
              <w:tab/>
            </w:r>
            <w:r>
              <w:fldChar w:fldCharType="begin"/>
            </w:r>
            <w:r>
              <w:instrText>PAGEREF _Toc138002 \h</w:instrText>
            </w:r>
            <w:r>
              <w:fldChar w:fldCharType="separate"/>
            </w:r>
            <w:r>
              <w:rPr>
                <w:rFonts w:ascii="Times New Roman" w:eastAsia="Times New Roman" w:hAnsi="Times New Roman" w:cs="Times New Roman"/>
                <w:sz w:val="24"/>
              </w:rPr>
              <w:t>1</w:t>
            </w:r>
            <w:r>
              <w:fldChar w:fldCharType="end"/>
            </w:r>
          </w:hyperlink>
        </w:p>
        <w:p w14:paraId="7F364A7A" w14:textId="77777777" w:rsidR="00F8180F" w:rsidRDefault="00000000">
          <w:pPr>
            <w:pStyle w:val="TOC2"/>
            <w:tabs>
              <w:tab w:val="right" w:leader="dot" w:pos="8307"/>
            </w:tabs>
          </w:pPr>
          <w:hyperlink w:anchor="_Toc138003">
            <w:r>
              <w:rPr>
                <w:rFonts w:ascii="Times New Roman" w:eastAsia="Times New Roman" w:hAnsi="Times New Roman" w:cs="Times New Roman"/>
                <w:sz w:val="24"/>
              </w:rPr>
              <w:t>Background of the study</w:t>
            </w:r>
            <w:r>
              <w:tab/>
            </w:r>
            <w:r>
              <w:fldChar w:fldCharType="begin"/>
            </w:r>
            <w:r>
              <w:instrText>PAGEREF _Toc138003 \h</w:instrText>
            </w:r>
            <w:r>
              <w:fldChar w:fldCharType="separate"/>
            </w:r>
            <w:r>
              <w:rPr>
                <w:rFonts w:ascii="Times New Roman" w:eastAsia="Times New Roman" w:hAnsi="Times New Roman" w:cs="Times New Roman"/>
                <w:sz w:val="24"/>
              </w:rPr>
              <w:t>1</w:t>
            </w:r>
            <w:r>
              <w:fldChar w:fldCharType="end"/>
            </w:r>
          </w:hyperlink>
        </w:p>
        <w:p w14:paraId="60D42C9E" w14:textId="77777777" w:rsidR="00F8180F" w:rsidRDefault="00000000">
          <w:pPr>
            <w:pStyle w:val="TOC2"/>
            <w:tabs>
              <w:tab w:val="right" w:leader="dot" w:pos="8307"/>
            </w:tabs>
          </w:pPr>
          <w:hyperlink w:anchor="_Toc138004">
            <w:r>
              <w:rPr>
                <w:rFonts w:ascii="Times New Roman" w:eastAsia="Times New Roman" w:hAnsi="Times New Roman" w:cs="Times New Roman"/>
                <w:sz w:val="24"/>
              </w:rPr>
              <w:t>Rationale</w:t>
            </w:r>
            <w:r>
              <w:tab/>
            </w:r>
            <w:r>
              <w:fldChar w:fldCharType="begin"/>
            </w:r>
            <w:r>
              <w:instrText>PAGEREF _Toc138004 \h</w:instrText>
            </w:r>
            <w:r>
              <w:fldChar w:fldCharType="separate"/>
            </w:r>
            <w:r>
              <w:rPr>
                <w:rFonts w:ascii="Times New Roman" w:eastAsia="Times New Roman" w:hAnsi="Times New Roman" w:cs="Times New Roman"/>
                <w:sz w:val="24"/>
              </w:rPr>
              <w:t>3</w:t>
            </w:r>
            <w:r>
              <w:fldChar w:fldCharType="end"/>
            </w:r>
          </w:hyperlink>
        </w:p>
        <w:p w14:paraId="46C0A4CE" w14:textId="77777777" w:rsidR="00F8180F" w:rsidRDefault="00000000">
          <w:pPr>
            <w:pStyle w:val="TOC2"/>
            <w:tabs>
              <w:tab w:val="right" w:leader="dot" w:pos="8307"/>
            </w:tabs>
          </w:pPr>
          <w:hyperlink w:anchor="_Toc138005">
            <w:r>
              <w:rPr>
                <w:rFonts w:ascii="Times New Roman" w:eastAsia="Times New Roman" w:hAnsi="Times New Roman" w:cs="Times New Roman"/>
                <w:sz w:val="24"/>
              </w:rPr>
              <w:t>General Objective</w:t>
            </w:r>
            <w:r>
              <w:tab/>
            </w:r>
            <w:r>
              <w:fldChar w:fldCharType="begin"/>
            </w:r>
            <w:r>
              <w:instrText>PAGEREF _Toc138005 \h</w:instrText>
            </w:r>
            <w:r>
              <w:fldChar w:fldCharType="separate"/>
            </w:r>
            <w:r>
              <w:rPr>
                <w:rFonts w:ascii="Times New Roman" w:eastAsia="Times New Roman" w:hAnsi="Times New Roman" w:cs="Times New Roman"/>
                <w:sz w:val="24"/>
              </w:rPr>
              <w:t>4</w:t>
            </w:r>
            <w:r>
              <w:fldChar w:fldCharType="end"/>
            </w:r>
          </w:hyperlink>
        </w:p>
        <w:p w14:paraId="677F52E4" w14:textId="77777777" w:rsidR="00F8180F" w:rsidRDefault="00000000">
          <w:pPr>
            <w:pStyle w:val="TOC2"/>
            <w:tabs>
              <w:tab w:val="right" w:leader="dot" w:pos="8307"/>
            </w:tabs>
          </w:pPr>
          <w:hyperlink w:anchor="_Toc138006">
            <w:r>
              <w:rPr>
                <w:rFonts w:ascii="Times New Roman" w:eastAsia="Times New Roman" w:hAnsi="Times New Roman" w:cs="Times New Roman"/>
                <w:sz w:val="24"/>
              </w:rPr>
              <w:t>Specific Objectives</w:t>
            </w:r>
            <w:r>
              <w:tab/>
            </w:r>
            <w:r>
              <w:fldChar w:fldCharType="begin"/>
            </w:r>
            <w:r>
              <w:instrText>PAGEREF _Toc138006 \h</w:instrText>
            </w:r>
            <w:r>
              <w:fldChar w:fldCharType="separate"/>
            </w:r>
            <w:r>
              <w:rPr>
                <w:rFonts w:ascii="Times New Roman" w:eastAsia="Times New Roman" w:hAnsi="Times New Roman" w:cs="Times New Roman"/>
                <w:sz w:val="24"/>
              </w:rPr>
              <w:t>4</w:t>
            </w:r>
            <w:r>
              <w:fldChar w:fldCharType="end"/>
            </w:r>
          </w:hyperlink>
        </w:p>
        <w:p w14:paraId="1A9BEFCA" w14:textId="77777777" w:rsidR="00F8180F" w:rsidRDefault="00000000">
          <w:pPr>
            <w:pStyle w:val="TOC2"/>
            <w:tabs>
              <w:tab w:val="right" w:leader="dot" w:pos="8307"/>
            </w:tabs>
          </w:pPr>
          <w:hyperlink w:anchor="_Toc138007">
            <w:r>
              <w:rPr>
                <w:rFonts w:ascii="Times New Roman" w:eastAsia="Times New Roman" w:hAnsi="Times New Roman" w:cs="Times New Roman"/>
                <w:sz w:val="24"/>
              </w:rPr>
              <w:t>Significance of the study</w:t>
            </w:r>
            <w:r>
              <w:tab/>
            </w:r>
            <w:r>
              <w:fldChar w:fldCharType="begin"/>
            </w:r>
            <w:r>
              <w:instrText>PAGEREF _Toc138007 \h</w:instrText>
            </w:r>
            <w:r>
              <w:fldChar w:fldCharType="separate"/>
            </w:r>
            <w:r>
              <w:rPr>
                <w:rFonts w:ascii="Times New Roman" w:eastAsia="Times New Roman" w:hAnsi="Times New Roman" w:cs="Times New Roman"/>
                <w:sz w:val="24"/>
              </w:rPr>
              <w:t>5</w:t>
            </w:r>
            <w:r>
              <w:fldChar w:fldCharType="end"/>
            </w:r>
          </w:hyperlink>
        </w:p>
        <w:p w14:paraId="6B4ACEA1" w14:textId="77777777" w:rsidR="00F8180F" w:rsidRDefault="00000000">
          <w:pPr>
            <w:pStyle w:val="TOC2"/>
            <w:tabs>
              <w:tab w:val="right" w:leader="dot" w:pos="8307"/>
            </w:tabs>
          </w:pPr>
          <w:hyperlink w:anchor="_Toc138008">
            <w:r>
              <w:rPr>
                <w:rFonts w:ascii="Times New Roman" w:eastAsia="Times New Roman" w:hAnsi="Times New Roman" w:cs="Times New Roman"/>
                <w:sz w:val="24"/>
              </w:rPr>
              <w:t>Conceptual Framework</w:t>
            </w:r>
            <w:r>
              <w:tab/>
            </w:r>
            <w:r>
              <w:fldChar w:fldCharType="begin"/>
            </w:r>
            <w:r>
              <w:instrText>PAGEREF _Toc138008 \h</w:instrText>
            </w:r>
            <w:r>
              <w:fldChar w:fldCharType="separate"/>
            </w:r>
            <w:r>
              <w:rPr>
                <w:rFonts w:ascii="Times New Roman" w:eastAsia="Times New Roman" w:hAnsi="Times New Roman" w:cs="Times New Roman"/>
                <w:sz w:val="24"/>
              </w:rPr>
              <w:t>8</w:t>
            </w:r>
            <w:r>
              <w:fldChar w:fldCharType="end"/>
            </w:r>
          </w:hyperlink>
        </w:p>
        <w:p w14:paraId="2FE5E3CF" w14:textId="77777777" w:rsidR="00F8180F" w:rsidRDefault="00000000">
          <w:pPr>
            <w:pStyle w:val="TOC2"/>
            <w:tabs>
              <w:tab w:val="right" w:leader="dot" w:pos="8307"/>
            </w:tabs>
          </w:pPr>
          <w:hyperlink w:anchor="_Toc138009">
            <w:r>
              <w:rPr>
                <w:rFonts w:ascii="Times New Roman" w:eastAsia="Times New Roman" w:hAnsi="Times New Roman" w:cs="Times New Roman"/>
                <w:sz w:val="24"/>
              </w:rPr>
              <w:t>Theoretical Framework</w:t>
            </w:r>
            <w:r>
              <w:tab/>
            </w:r>
            <w:r>
              <w:fldChar w:fldCharType="begin"/>
            </w:r>
            <w:r>
              <w:instrText>PAGEREF _Toc138009 \h</w:instrText>
            </w:r>
            <w:r>
              <w:fldChar w:fldCharType="separate"/>
            </w:r>
            <w:r>
              <w:rPr>
                <w:rFonts w:ascii="Times New Roman" w:eastAsia="Times New Roman" w:hAnsi="Times New Roman" w:cs="Times New Roman"/>
                <w:sz w:val="24"/>
              </w:rPr>
              <w:t>9</w:t>
            </w:r>
            <w:r>
              <w:fldChar w:fldCharType="end"/>
            </w:r>
          </w:hyperlink>
        </w:p>
        <w:p w14:paraId="216156A4" w14:textId="77777777" w:rsidR="00F8180F" w:rsidRDefault="00000000">
          <w:pPr>
            <w:pStyle w:val="TOC2"/>
            <w:tabs>
              <w:tab w:val="right" w:leader="dot" w:pos="8307"/>
            </w:tabs>
          </w:pPr>
          <w:hyperlink w:anchor="_Toc138010">
            <w:r>
              <w:rPr>
                <w:rFonts w:ascii="Times New Roman" w:eastAsia="Times New Roman" w:hAnsi="Times New Roman" w:cs="Times New Roman"/>
                <w:sz w:val="24"/>
              </w:rPr>
              <w:t>Scope and Delimitation</w:t>
            </w:r>
            <w:r>
              <w:tab/>
            </w:r>
            <w:r>
              <w:fldChar w:fldCharType="begin"/>
            </w:r>
            <w:r>
              <w:instrText>PAGEREF _Toc138010 \h</w:instrText>
            </w:r>
            <w:r>
              <w:fldChar w:fldCharType="separate"/>
            </w:r>
            <w:r>
              <w:rPr>
                <w:rFonts w:ascii="Times New Roman" w:eastAsia="Times New Roman" w:hAnsi="Times New Roman" w:cs="Times New Roman"/>
                <w:sz w:val="24"/>
              </w:rPr>
              <w:t>11</w:t>
            </w:r>
            <w:r>
              <w:fldChar w:fldCharType="end"/>
            </w:r>
          </w:hyperlink>
        </w:p>
        <w:p w14:paraId="2E458E45" w14:textId="77777777" w:rsidR="00F8180F" w:rsidRDefault="00000000">
          <w:pPr>
            <w:pStyle w:val="TOC2"/>
            <w:tabs>
              <w:tab w:val="right" w:leader="dot" w:pos="8307"/>
            </w:tabs>
          </w:pPr>
          <w:hyperlink w:anchor="_Toc138011">
            <w:r>
              <w:rPr>
                <w:rFonts w:ascii="Times New Roman" w:eastAsia="Times New Roman" w:hAnsi="Times New Roman" w:cs="Times New Roman"/>
                <w:sz w:val="24"/>
              </w:rPr>
              <w:t>Review of Related Literature</w:t>
            </w:r>
            <w:r>
              <w:tab/>
            </w:r>
            <w:r>
              <w:fldChar w:fldCharType="begin"/>
            </w:r>
            <w:r>
              <w:instrText>PAGEREF _Toc138011 \h</w:instrText>
            </w:r>
            <w:r>
              <w:fldChar w:fldCharType="separate"/>
            </w:r>
            <w:r>
              <w:rPr>
                <w:rFonts w:ascii="Times New Roman" w:eastAsia="Times New Roman" w:hAnsi="Times New Roman" w:cs="Times New Roman"/>
                <w:sz w:val="24"/>
              </w:rPr>
              <w:t>12</w:t>
            </w:r>
            <w:r>
              <w:fldChar w:fldCharType="end"/>
            </w:r>
          </w:hyperlink>
        </w:p>
        <w:p w14:paraId="3D6FCBDA" w14:textId="77777777" w:rsidR="00F8180F" w:rsidRDefault="00000000">
          <w:pPr>
            <w:pStyle w:val="TOC1"/>
            <w:tabs>
              <w:tab w:val="right" w:leader="dot" w:pos="8307"/>
            </w:tabs>
          </w:pPr>
          <w:hyperlink w:anchor="_Toc138012">
            <w:r>
              <w:rPr>
                <w:rFonts w:ascii="Times New Roman" w:eastAsia="Times New Roman" w:hAnsi="Times New Roman" w:cs="Times New Roman"/>
                <w:sz w:val="24"/>
              </w:rPr>
              <w:t>Materials and Methods</w:t>
            </w:r>
            <w:r>
              <w:tab/>
            </w:r>
            <w:r>
              <w:fldChar w:fldCharType="begin"/>
            </w:r>
            <w:r>
              <w:instrText>PAGEREF _Toc138012 \h</w:instrText>
            </w:r>
            <w:r>
              <w:fldChar w:fldCharType="separate"/>
            </w:r>
            <w:r>
              <w:rPr>
                <w:rFonts w:ascii="Times New Roman" w:eastAsia="Times New Roman" w:hAnsi="Times New Roman" w:cs="Times New Roman"/>
                <w:sz w:val="24"/>
              </w:rPr>
              <w:t>28</w:t>
            </w:r>
            <w:r>
              <w:fldChar w:fldCharType="end"/>
            </w:r>
          </w:hyperlink>
        </w:p>
        <w:p w14:paraId="04EC3B6C" w14:textId="77777777" w:rsidR="00F8180F" w:rsidRDefault="00000000">
          <w:pPr>
            <w:pStyle w:val="TOC2"/>
            <w:tabs>
              <w:tab w:val="right" w:leader="dot" w:pos="8307"/>
            </w:tabs>
          </w:pPr>
          <w:hyperlink w:anchor="_Toc138013">
            <w:r>
              <w:rPr>
                <w:rFonts w:ascii="Times New Roman" w:eastAsia="Times New Roman" w:hAnsi="Times New Roman" w:cs="Times New Roman"/>
                <w:sz w:val="24"/>
              </w:rPr>
              <w:t>Research Design/Methods</w:t>
            </w:r>
            <w:r>
              <w:tab/>
            </w:r>
            <w:r>
              <w:fldChar w:fldCharType="begin"/>
            </w:r>
            <w:r>
              <w:instrText>PAGEREF _Toc138013 \h</w:instrText>
            </w:r>
            <w:r>
              <w:fldChar w:fldCharType="separate"/>
            </w:r>
            <w:r>
              <w:rPr>
                <w:rFonts w:ascii="Times New Roman" w:eastAsia="Times New Roman" w:hAnsi="Times New Roman" w:cs="Times New Roman"/>
                <w:sz w:val="24"/>
              </w:rPr>
              <w:t>28</w:t>
            </w:r>
            <w:r>
              <w:fldChar w:fldCharType="end"/>
            </w:r>
          </w:hyperlink>
        </w:p>
        <w:p w14:paraId="75B04DD0" w14:textId="77777777" w:rsidR="00F8180F" w:rsidRDefault="00000000">
          <w:pPr>
            <w:pStyle w:val="TOC2"/>
            <w:tabs>
              <w:tab w:val="right" w:leader="dot" w:pos="8307"/>
            </w:tabs>
          </w:pPr>
          <w:hyperlink w:anchor="_Toc138014">
            <w:r>
              <w:rPr>
                <w:rFonts w:ascii="Times New Roman" w:eastAsia="Times New Roman" w:hAnsi="Times New Roman" w:cs="Times New Roman"/>
                <w:sz w:val="24"/>
              </w:rPr>
              <w:t>Materials and Requirements</w:t>
            </w:r>
            <w:r>
              <w:tab/>
            </w:r>
            <w:r>
              <w:fldChar w:fldCharType="begin"/>
            </w:r>
            <w:r>
              <w:instrText>PAGEREF _Toc138014 \h</w:instrText>
            </w:r>
            <w:r>
              <w:fldChar w:fldCharType="separate"/>
            </w:r>
            <w:r>
              <w:rPr>
                <w:rFonts w:ascii="Times New Roman" w:eastAsia="Times New Roman" w:hAnsi="Times New Roman" w:cs="Times New Roman"/>
                <w:sz w:val="24"/>
              </w:rPr>
              <w:t>31</w:t>
            </w:r>
            <w:r>
              <w:fldChar w:fldCharType="end"/>
            </w:r>
          </w:hyperlink>
        </w:p>
        <w:p w14:paraId="07A60B85" w14:textId="77777777" w:rsidR="00F8180F" w:rsidRDefault="00000000">
          <w:pPr>
            <w:pStyle w:val="TOC2"/>
            <w:tabs>
              <w:tab w:val="right" w:leader="dot" w:pos="8307"/>
            </w:tabs>
          </w:pPr>
          <w:hyperlink w:anchor="_Toc138015">
            <w:r>
              <w:rPr>
                <w:rFonts w:ascii="Times New Roman" w:eastAsia="Times New Roman" w:hAnsi="Times New Roman" w:cs="Times New Roman"/>
                <w:sz w:val="24"/>
              </w:rPr>
              <w:t>Data Presentation and Analysis</w:t>
            </w:r>
            <w:r>
              <w:tab/>
            </w:r>
            <w:r>
              <w:fldChar w:fldCharType="begin"/>
            </w:r>
            <w:r>
              <w:instrText>PAGEREF _Toc138015 \h</w:instrText>
            </w:r>
            <w:r>
              <w:fldChar w:fldCharType="separate"/>
            </w:r>
            <w:r>
              <w:rPr>
                <w:rFonts w:ascii="Times New Roman" w:eastAsia="Times New Roman" w:hAnsi="Times New Roman" w:cs="Times New Roman"/>
                <w:sz w:val="24"/>
              </w:rPr>
              <w:t>39</w:t>
            </w:r>
            <w:r>
              <w:fldChar w:fldCharType="end"/>
            </w:r>
          </w:hyperlink>
        </w:p>
        <w:p w14:paraId="0814909D" w14:textId="77777777" w:rsidR="00F8180F" w:rsidRDefault="00000000">
          <w:pPr>
            <w:pStyle w:val="TOC2"/>
            <w:tabs>
              <w:tab w:val="right" w:leader="dot" w:pos="8307"/>
            </w:tabs>
          </w:pPr>
          <w:hyperlink w:anchor="_Toc138016">
            <w:r>
              <w:rPr>
                <w:rFonts w:ascii="Times New Roman" w:eastAsia="Times New Roman" w:hAnsi="Times New Roman" w:cs="Times New Roman"/>
                <w:sz w:val="24"/>
              </w:rPr>
              <w:t>Ethical Considerations</w:t>
            </w:r>
            <w:r>
              <w:tab/>
            </w:r>
            <w:r>
              <w:fldChar w:fldCharType="begin"/>
            </w:r>
            <w:r>
              <w:instrText>PAGEREF _Toc138016 \h</w:instrText>
            </w:r>
            <w:r>
              <w:fldChar w:fldCharType="separate"/>
            </w:r>
            <w:r>
              <w:rPr>
                <w:rFonts w:ascii="Times New Roman" w:eastAsia="Times New Roman" w:hAnsi="Times New Roman" w:cs="Times New Roman"/>
                <w:sz w:val="24"/>
              </w:rPr>
              <w:t>73</w:t>
            </w:r>
            <w:r>
              <w:fldChar w:fldCharType="end"/>
            </w:r>
          </w:hyperlink>
        </w:p>
        <w:p w14:paraId="17FC795B" w14:textId="77777777" w:rsidR="00F8180F" w:rsidRDefault="00000000">
          <w:pPr>
            <w:pStyle w:val="TOC1"/>
            <w:tabs>
              <w:tab w:val="right" w:leader="dot" w:pos="8307"/>
            </w:tabs>
          </w:pPr>
          <w:hyperlink w:anchor="_Toc138017">
            <w:r>
              <w:rPr>
                <w:rFonts w:ascii="Times New Roman" w:eastAsia="Times New Roman" w:hAnsi="Times New Roman" w:cs="Times New Roman"/>
                <w:sz w:val="24"/>
              </w:rPr>
              <w:t>Results and Discussion</w:t>
            </w:r>
            <w:r>
              <w:tab/>
            </w:r>
            <w:r>
              <w:fldChar w:fldCharType="begin"/>
            </w:r>
            <w:r>
              <w:instrText>PAGEREF _Toc138017 \h</w:instrText>
            </w:r>
            <w:r>
              <w:fldChar w:fldCharType="separate"/>
            </w:r>
            <w:r>
              <w:rPr>
                <w:rFonts w:ascii="Times New Roman" w:eastAsia="Times New Roman" w:hAnsi="Times New Roman" w:cs="Times New Roman"/>
                <w:sz w:val="24"/>
              </w:rPr>
              <w:t>77</w:t>
            </w:r>
            <w:r>
              <w:fldChar w:fldCharType="end"/>
            </w:r>
          </w:hyperlink>
        </w:p>
        <w:p w14:paraId="4BC852E0" w14:textId="77777777" w:rsidR="00F8180F" w:rsidRDefault="00000000">
          <w:pPr>
            <w:pStyle w:val="TOC2"/>
            <w:tabs>
              <w:tab w:val="right" w:leader="dot" w:pos="8307"/>
            </w:tabs>
          </w:pPr>
          <w:hyperlink w:anchor="_Toc138018">
            <w:r>
              <w:rPr>
                <w:rFonts w:ascii="Times New Roman" w:eastAsia="Times New Roman" w:hAnsi="Times New Roman" w:cs="Times New Roman"/>
                <w:sz w:val="24"/>
              </w:rPr>
              <w:t>Summary of Findings</w:t>
            </w:r>
            <w:r>
              <w:tab/>
            </w:r>
            <w:r>
              <w:fldChar w:fldCharType="begin"/>
            </w:r>
            <w:r>
              <w:instrText>PAGEREF _Toc138018 \h</w:instrText>
            </w:r>
            <w:r>
              <w:fldChar w:fldCharType="separate"/>
            </w:r>
            <w:r>
              <w:rPr>
                <w:rFonts w:ascii="Times New Roman" w:eastAsia="Times New Roman" w:hAnsi="Times New Roman" w:cs="Times New Roman"/>
                <w:sz w:val="24"/>
              </w:rPr>
              <w:t>77</w:t>
            </w:r>
            <w:r>
              <w:fldChar w:fldCharType="end"/>
            </w:r>
          </w:hyperlink>
        </w:p>
        <w:p w14:paraId="5F204BC4" w14:textId="77777777" w:rsidR="00F8180F" w:rsidRDefault="00000000">
          <w:pPr>
            <w:pStyle w:val="TOC2"/>
            <w:tabs>
              <w:tab w:val="right" w:leader="dot" w:pos="8307"/>
            </w:tabs>
          </w:pPr>
          <w:hyperlink w:anchor="_Toc138019">
            <w:r>
              <w:rPr>
                <w:rFonts w:ascii="Times New Roman" w:eastAsia="Times New Roman" w:hAnsi="Times New Roman" w:cs="Times New Roman"/>
                <w:sz w:val="24"/>
              </w:rPr>
              <w:t>References</w:t>
            </w:r>
            <w:r>
              <w:tab/>
            </w:r>
            <w:r>
              <w:fldChar w:fldCharType="begin"/>
            </w:r>
            <w:r>
              <w:instrText>PAGEREF _Toc138019 \h</w:instrText>
            </w:r>
            <w:r>
              <w:fldChar w:fldCharType="separate"/>
            </w:r>
            <w:r>
              <w:rPr>
                <w:rFonts w:ascii="Times New Roman" w:eastAsia="Times New Roman" w:hAnsi="Times New Roman" w:cs="Times New Roman"/>
                <w:sz w:val="24"/>
              </w:rPr>
              <w:t>81</w:t>
            </w:r>
            <w:r>
              <w:fldChar w:fldCharType="end"/>
            </w:r>
          </w:hyperlink>
        </w:p>
        <w:p w14:paraId="750789B9" w14:textId="77777777" w:rsidR="00F8180F" w:rsidRDefault="00000000">
          <w:r>
            <w:fldChar w:fldCharType="end"/>
          </w:r>
        </w:p>
      </w:sdtContent>
    </w:sdt>
    <w:p w14:paraId="3D3B7126" w14:textId="77777777" w:rsidR="00F8180F" w:rsidRDefault="00F8180F">
      <w:pPr>
        <w:spacing w:after="0" w:line="259" w:lineRule="auto"/>
        <w:ind w:left="-2162" w:right="10469" w:firstLine="0"/>
        <w:jc w:val="left"/>
      </w:pPr>
    </w:p>
    <w:p w14:paraId="2C708ADC" w14:textId="77777777" w:rsidR="00F8180F" w:rsidRDefault="00000000">
      <w:pPr>
        <w:tabs>
          <w:tab w:val="center" w:pos="921"/>
          <w:tab w:val="center" w:pos="4750"/>
          <w:tab w:val="right" w:pos="8307"/>
        </w:tabs>
        <w:spacing w:after="160" w:line="259" w:lineRule="auto"/>
        <w:ind w:left="0" w:right="0" w:firstLine="0"/>
        <w:jc w:val="left"/>
      </w:pPr>
      <w:r>
        <w:rPr>
          <w:rFonts w:ascii="Calibri" w:eastAsia="Calibri" w:hAnsi="Calibri" w:cs="Calibri"/>
          <w:sz w:val="22"/>
        </w:rPr>
        <w:tab/>
      </w:r>
      <w:r>
        <w:t>Appendices</w:t>
      </w:r>
      <w:r>
        <w:tab/>
        <w:t>. . . . . . . . . . . . . . . . . . . . . . . . . . . . . . . . . . .</w:t>
      </w:r>
      <w:r>
        <w:tab/>
        <w:t>I</w:t>
      </w:r>
    </w:p>
    <w:p w14:paraId="748BDB68" w14:textId="77777777" w:rsidR="00F8180F" w:rsidRDefault="00000000">
      <w:pPr>
        <w:tabs>
          <w:tab w:val="center" w:pos="2528"/>
          <w:tab w:val="center" w:pos="6095"/>
          <w:tab w:val="right" w:pos="8307"/>
        </w:tabs>
        <w:spacing w:after="160" w:line="259" w:lineRule="auto"/>
        <w:ind w:left="0" w:right="0" w:firstLine="0"/>
        <w:jc w:val="left"/>
      </w:pPr>
      <w:r>
        <w:rPr>
          <w:rFonts w:ascii="Calibri" w:eastAsia="Calibri" w:hAnsi="Calibri" w:cs="Calibri"/>
          <w:sz w:val="22"/>
        </w:rPr>
        <w:tab/>
      </w:r>
      <w:r>
        <w:t>Researchers and Adviser’s Profile</w:t>
      </w:r>
      <w:r>
        <w:tab/>
        <w:t>. . . . . . . . . . . . . . . . . . . .</w:t>
      </w:r>
      <w:r>
        <w:tab/>
        <w:t>I</w:t>
      </w:r>
    </w:p>
    <w:p w14:paraId="346D1B8B" w14:textId="77777777" w:rsidR="00F8180F" w:rsidRDefault="00000000">
      <w:pPr>
        <w:tabs>
          <w:tab w:val="center" w:pos="4368"/>
          <w:tab w:val="right" w:pos="8307"/>
        </w:tabs>
        <w:spacing w:after="160" w:line="259" w:lineRule="auto"/>
        <w:ind w:left="0" w:right="0" w:firstLine="0"/>
        <w:jc w:val="left"/>
      </w:pPr>
      <w:r>
        <w:rPr>
          <w:rFonts w:ascii="Calibri" w:eastAsia="Calibri" w:hAnsi="Calibri" w:cs="Calibri"/>
          <w:sz w:val="22"/>
        </w:rPr>
        <w:lastRenderedPageBreak/>
        <w:tab/>
      </w:r>
      <w:r>
        <w:t>Total Budget . . . . . . . . . . . . . . . . . . . . . . . . . . . . . . . .</w:t>
      </w:r>
      <w:r>
        <w:tab/>
        <w:t>V</w:t>
      </w:r>
    </w:p>
    <w:p w14:paraId="58C67996" w14:textId="77777777" w:rsidR="00F8180F" w:rsidRDefault="00000000">
      <w:pPr>
        <w:tabs>
          <w:tab w:val="center" w:pos="2882"/>
          <w:tab w:val="center" w:pos="6454"/>
          <w:tab w:val="right" w:pos="8307"/>
        </w:tabs>
        <w:spacing w:after="160" w:line="259" w:lineRule="auto"/>
        <w:ind w:left="0" w:right="0" w:firstLine="0"/>
        <w:jc w:val="left"/>
      </w:pPr>
      <w:r>
        <w:rPr>
          <w:rFonts w:ascii="Calibri" w:eastAsia="Calibri" w:hAnsi="Calibri" w:cs="Calibri"/>
          <w:sz w:val="22"/>
        </w:rPr>
        <w:tab/>
      </w:r>
      <w:r>
        <w:t>Gantt chart for Project Proposal Timeline</w:t>
      </w:r>
      <w:r>
        <w:tab/>
        <w:t>. . . . . . . . . . . . . . . .</w:t>
      </w:r>
      <w:r>
        <w:tab/>
        <w:t>VI</w:t>
      </w:r>
    </w:p>
    <w:p w14:paraId="51336461" w14:textId="77777777" w:rsidR="00F8180F" w:rsidRDefault="00000000">
      <w:pPr>
        <w:tabs>
          <w:tab w:val="center" w:pos="4481"/>
          <w:tab w:val="right" w:pos="8307"/>
        </w:tabs>
        <w:spacing w:after="160" w:line="259" w:lineRule="auto"/>
        <w:ind w:left="0" w:right="0" w:firstLine="0"/>
        <w:jc w:val="left"/>
      </w:pPr>
      <w:r>
        <w:rPr>
          <w:rFonts w:ascii="Calibri" w:eastAsia="Calibri" w:hAnsi="Calibri" w:cs="Calibri"/>
          <w:sz w:val="22"/>
        </w:rPr>
        <w:tab/>
      </w:r>
      <w:r>
        <w:t>. . . . . . . . . . . . . . . . . . . . . . . . . . . . . . . . . . . . . .</w:t>
      </w:r>
      <w:r>
        <w:tab/>
        <w:t>VI</w:t>
      </w:r>
    </w:p>
    <w:p w14:paraId="3B9EC4DD" w14:textId="77777777" w:rsidR="00F8180F" w:rsidRDefault="00000000">
      <w:pPr>
        <w:pStyle w:val="Heading1"/>
        <w:spacing w:after="852"/>
        <w:ind w:left="130" w:right="184"/>
        <w:jc w:val="center"/>
      </w:pPr>
      <w:bookmarkStart w:id="1" w:name="_Toc138000"/>
      <w:r>
        <w:t>List of Figures</w:t>
      </w:r>
      <w:bookmarkEnd w:id="1"/>
    </w:p>
    <w:tbl>
      <w:tblPr>
        <w:tblStyle w:val="TableGrid"/>
        <w:tblW w:w="7953" w:type="dxa"/>
        <w:tblInd w:w="357" w:type="dxa"/>
        <w:tblCellMar>
          <w:top w:w="0" w:type="dxa"/>
          <w:left w:w="0" w:type="dxa"/>
          <w:bottom w:w="0" w:type="dxa"/>
          <w:right w:w="0" w:type="dxa"/>
        </w:tblCellMar>
        <w:tblLook w:val="04A0" w:firstRow="1" w:lastRow="0" w:firstColumn="1" w:lastColumn="0" w:noHBand="0" w:noVBand="1"/>
      </w:tblPr>
      <w:tblGrid>
        <w:gridCol w:w="7706"/>
        <w:gridCol w:w="247"/>
      </w:tblGrid>
      <w:tr w:rsidR="00F8180F" w14:paraId="33A4144D" w14:textId="77777777">
        <w:trPr>
          <w:trHeight w:val="398"/>
        </w:trPr>
        <w:tc>
          <w:tcPr>
            <w:tcW w:w="7708" w:type="dxa"/>
            <w:tcBorders>
              <w:top w:val="nil"/>
              <w:left w:val="nil"/>
              <w:bottom w:val="nil"/>
              <w:right w:val="nil"/>
            </w:tcBorders>
          </w:tcPr>
          <w:p w14:paraId="54F33424" w14:textId="77777777" w:rsidR="00F8180F" w:rsidRDefault="00000000">
            <w:pPr>
              <w:tabs>
                <w:tab w:val="center" w:pos="4011"/>
              </w:tabs>
              <w:spacing w:after="0" w:line="259" w:lineRule="auto"/>
              <w:ind w:left="0" w:right="0" w:firstLine="0"/>
              <w:jc w:val="left"/>
            </w:pPr>
            <w:r>
              <w:t>1</w:t>
            </w:r>
            <w:r>
              <w:tab/>
              <w:t>IPO Model of the Conceptual Frame of the Study . . . . . . . . . . . .</w:t>
            </w:r>
          </w:p>
        </w:tc>
        <w:tc>
          <w:tcPr>
            <w:tcW w:w="245" w:type="dxa"/>
            <w:tcBorders>
              <w:top w:val="nil"/>
              <w:left w:val="nil"/>
              <w:bottom w:val="nil"/>
              <w:right w:val="nil"/>
            </w:tcBorders>
          </w:tcPr>
          <w:p w14:paraId="11242B76" w14:textId="77777777" w:rsidR="00F8180F" w:rsidRDefault="00000000">
            <w:pPr>
              <w:spacing w:after="0" w:line="259" w:lineRule="auto"/>
              <w:ind w:left="120" w:right="0" w:firstLine="0"/>
              <w:jc w:val="left"/>
            </w:pPr>
            <w:r>
              <w:t>8</w:t>
            </w:r>
          </w:p>
        </w:tc>
      </w:tr>
      <w:tr w:rsidR="00F8180F" w14:paraId="7761459E" w14:textId="77777777">
        <w:trPr>
          <w:trHeight w:val="578"/>
        </w:trPr>
        <w:tc>
          <w:tcPr>
            <w:tcW w:w="7708" w:type="dxa"/>
            <w:tcBorders>
              <w:top w:val="nil"/>
              <w:left w:val="nil"/>
              <w:bottom w:val="nil"/>
              <w:right w:val="nil"/>
            </w:tcBorders>
            <w:vAlign w:val="center"/>
          </w:tcPr>
          <w:p w14:paraId="38AB9DEC" w14:textId="77777777" w:rsidR="00F8180F" w:rsidRDefault="00000000">
            <w:pPr>
              <w:tabs>
                <w:tab w:val="center" w:pos="4011"/>
              </w:tabs>
              <w:spacing w:after="0" w:line="259" w:lineRule="auto"/>
              <w:ind w:left="0" w:right="0" w:firstLine="0"/>
              <w:jc w:val="left"/>
            </w:pPr>
            <w:r>
              <w:t>2</w:t>
            </w:r>
            <w:r>
              <w:tab/>
              <w:t>Engineering Design Process diagram . . . . . . . . . . . . . . . . . . .</w:t>
            </w:r>
          </w:p>
        </w:tc>
        <w:tc>
          <w:tcPr>
            <w:tcW w:w="245" w:type="dxa"/>
            <w:tcBorders>
              <w:top w:val="nil"/>
              <w:left w:val="nil"/>
              <w:bottom w:val="nil"/>
              <w:right w:val="nil"/>
            </w:tcBorders>
            <w:vAlign w:val="center"/>
          </w:tcPr>
          <w:p w14:paraId="2AD6394F" w14:textId="77777777" w:rsidR="00F8180F" w:rsidRDefault="00000000">
            <w:pPr>
              <w:spacing w:after="0" w:line="259" w:lineRule="auto"/>
              <w:ind w:left="0" w:right="0" w:firstLine="0"/>
            </w:pPr>
            <w:r>
              <w:t>29</w:t>
            </w:r>
          </w:p>
        </w:tc>
      </w:tr>
      <w:tr w:rsidR="00F8180F" w14:paraId="6E2890EA" w14:textId="77777777">
        <w:trPr>
          <w:trHeight w:val="578"/>
        </w:trPr>
        <w:tc>
          <w:tcPr>
            <w:tcW w:w="7708" w:type="dxa"/>
            <w:tcBorders>
              <w:top w:val="nil"/>
              <w:left w:val="nil"/>
              <w:bottom w:val="nil"/>
              <w:right w:val="nil"/>
            </w:tcBorders>
            <w:vAlign w:val="center"/>
          </w:tcPr>
          <w:p w14:paraId="69B8A7E5" w14:textId="77777777" w:rsidR="00F8180F" w:rsidRDefault="00000000">
            <w:pPr>
              <w:tabs>
                <w:tab w:val="center" w:pos="4011"/>
              </w:tabs>
              <w:spacing w:after="0" w:line="259" w:lineRule="auto"/>
              <w:ind w:left="0" w:right="0" w:firstLine="0"/>
              <w:jc w:val="left"/>
            </w:pPr>
            <w:r>
              <w:t>3</w:t>
            </w:r>
            <w:r>
              <w:tab/>
              <w:t>Block diagram of the System . . . . . . . . . . . . . . . . . . . . . . .</w:t>
            </w:r>
          </w:p>
        </w:tc>
        <w:tc>
          <w:tcPr>
            <w:tcW w:w="245" w:type="dxa"/>
            <w:tcBorders>
              <w:top w:val="nil"/>
              <w:left w:val="nil"/>
              <w:bottom w:val="nil"/>
              <w:right w:val="nil"/>
            </w:tcBorders>
            <w:vAlign w:val="center"/>
          </w:tcPr>
          <w:p w14:paraId="6C0DF2CD" w14:textId="77777777" w:rsidR="00F8180F" w:rsidRDefault="00000000">
            <w:pPr>
              <w:spacing w:after="0" w:line="259" w:lineRule="auto"/>
              <w:ind w:left="0" w:right="0" w:firstLine="0"/>
            </w:pPr>
            <w:r>
              <w:t>39</w:t>
            </w:r>
          </w:p>
        </w:tc>
      </w:tr>
      <w:tr w:rsidR="00F8180F" w14:paraId="3B900493" w14:textId="77777777">
        <w:trPr>
          <w:trHeight w:val="578"/>
        </w:trPr>
        <w:tc>
          <w:tcPr>
            <w:tcW w:w="7708" w:type="dxa"/>
            <w:tcBorders>
              <w:top w:val="nil"/>
              <w:left w:val="nil"/>
              <w:bottom w:val="nil"/>
              <w:right w:val="nil"/>
            </w:tcBorders>
            <w:vAlign w:val="center"/>
          </w:tcPr>
          <w:p w14:paraId="254C5752" w14:textId="77777777" w:rsidR="00F8180F" w:rsidRDefault="00000000">
            <w:pPr>
              <w:tabs>
                <w:tab w:val="center" w:pos="1826"/>
                <w:tab w:val="center" w:pos="5380"/>
              </w:tabs>
              <w:spacing w:after="0" w:line="259" w:lineRule="auto"/>
              <w:ind w:left="0" w:right="0" w:firstLine="0"/>
              <w:jc w:val="left"/>
            </w:pPr>
            <w:r>
              <w:t>4</w:t>
            </w:r>
            <w:r>
              <w:tab/>
              <w:t>Architecture of the System</w:t>
            </w:r>
            <w:r>
              <w:tab/>
              <w:t>. . . . . . . . . . . . . . . . . . . . . . . .</w:t>
            </w:r>
          </w:p>
        </w:tc>
        <w:tc>
          <w:tcPr>
            <w:tcW w:w="245" w:type="dxa"/>
            <w:tcBorders>
              <w:top w:val="nil"/>
              <w:left w:val="nil"/>
              <w:bottom w:val="nil"/>
              <w:right w:val="nil"/>
            </w:tcBorders>
            <w:vAlign w:val="center"/>
          </w:tcPr>
          <w:p w14:paraId="7CBEB76E" w14:textId="77777777" w:rsidR="00F8180F" w:rsidRDefault="00000000">
            <w:pPr>
              <w:spacing w:after="0" w:line="259" w:lineRule="auto"/>
              <w:ind w:left="6" w:right="0" w:firstLine="0"/>
            </w:pPr>
            <w:r>
              <w:t>41</w:t>
            </w:r>
          </w:p>
        </w:tc>
      </w:tr>
      <w:tr w:rsidR="00F8180F" w14:paraId="539CC77F" w14:textId="77777777">
        <w:trPr>
          <w:trHeight w:val="578"/>
        </w:trPr>
        <w:tc>
          <w:tcPr>
            <w:tcW w:w="7708" w:type="dxa"/>
            <w:tcBorders>
              <w:top w:val="nil"/>
              <w:left w:val="nil"/>
              <w:bottom w:val="nil"/>
              <w:right w:val="nil"/>
            </w:tcBorders>
            <w:vAlign w:val="center"/>
          </w:tcPr>
          <w:p w14:paraId="1F0C60EF" w14:textId="77777777" w:rsidR="00F8180F" w:rsidRDefault="00000000">
            <w:pPr>
              <w:tabs>
                <w:tab w:val="center" w:pos="4011"/>
              </w:tabs>
              <w:spacing w:after="0" w:line="259" w:lineRule="auto"/>
              <w:ind w:left="0" w:right="0" w:firstLine="0"/>
              <w:jc w:val="left"/>
            </w:pPr>
            <w:r>
              <w:t>5</w:t>
            </w:r>
            <w:r>
              <w:tab/>
              <w:t>3D model of the system . . . . . . . . . . . . . . . . . . . . . . . . . .</w:t>
            </w:r>
          </w:p>
        </w:tc>
        <w:tc>
          <w:tcPr>
            <w:tcW w:w="245" w:type="dxa"/>
            <w:tcBorders>
              <w:top w:val="nil"/>
              <w:left w:val="nil"/>
              <w:bottom w:val="nil"/>
              <w:right w:val="nil"/>
            </w:tcBorders>
            <w:vAlign w:val="center"/>
          </w:tcPr>
          <w:p w14:paraId="38EF6905" w14:textId="77777777" w:rsidR="00F8180F" w:rsidRDefault="00000000">
            <w:pPr>
              <w:spacing w:after="0" w:line="259" w:lineRule="auto"/>
              <w:ind w:left="0" w:right="0" w:firstLine="0"/>
            </w:pPr>
            <w:r>
              <w:t>43</w:t>
            </w:r>
          </w:p>
        </w:tc>
      </w:tr>
      <w:tr w:rsidR="00F8180F" w14:paraId="76D52CCE" w14:textId="77777777">
        <w:trPr>
          <w:trHeight w:val="578"/>
        </w:trPr>
        <w:tc>
          <w:tcPr>
            <w:tcW w:w="7708" w:type="dxa"/>
            <w:tcBorders>
              <w:top w:val="nil"/>
              <w:left w:val="nil"/>
              <w:bottom w:val="nil"/>
              <w:right w:val="nil"/>
            </w:tcBorders>
            <w:vAlign w:val="center"/>
          </w:tcPr>
          <w:p w14:paraId="409E3571" w14:textId="77777777" w:rsidR="00F8180F" w:rsidRDefault="00000000">
            <w:pPr>
              <w:tabs>
                <w:tab w:val="center" w:pos="4011"/>
              </w:tabs>
              <w:spacing w:after="0" w:line="259" w:lineRule="auto"/>
              <w:ind w:left="0" w:right="0" w:firstLine="0"/>
              <w:jc w:val="left"/>
            </w:pPr>
            <w:r>
              <w:t>6</w:t>
            </w:r>
            <w:r>
              <w:tab/>
              <w:t>Complete Circuit Diagram of the System . . . . . . . . . . . . . . . . .</w:t>
            </w:r>
          </w:p>
        </w:tc>
        <w:tc>
          <w:tcPr>
            <w:tcW w:w="245" w:type="dxa"/>
            <w:tcBorders>
              <w:top w:val="nil"/>
              <w:left w:val="nil"/>
              <w:bottom w:val="nil"/>
              <w:right w:val="nil"/>
            </w:tcBorders>
            <w:vAlign w:val="center"/>
          </w:tcPr>
          <w:p w14:paraId="107515E2" w14:textId="77777777" w:rsidR="00F8180F" w:rsidRDefault="00000000">
            <w:pPr>
              <w:spacing w:after="0" w:line="259" w:lineRule="auto"/>
              <w:ind w:left="0" w:right="0" w:firstLine="0"/>
            </w:pPr>
            <w:r>
              <w:t>45</w:t>
            </w:r>
          </w:p>
        </w:tc>
      </w:tr>
      <w:tr w:rsidR="00F8180F" w14:paraId="59E598D2" w14:textId="77777777">
        <w:trPr>
          <w:trHeight w:val="578"/>
        </w:trPr>
        <w:tc>
          <w:tcPr>
            <w:tcW w:w="7708" w:type="dxa"/>
            <w:tcBorders>
              <w:top w:val="nil"/>
              <w:left w:val="nil"/>
              <w:bottom w:val="nil"/>
              <w:right w:val="nil"/>
            </w:tcBorders>
            <w:vAlign w:val="center"/>
          </w:tcPr>
          <w:p w14:paraId="6B24D365" w14:textId="77777777" w:rsidR="00F8180F" w:rsidRDefault="00000000">
            <w:pPr>
              <w:tabs>
                <w:tab w:val="center" w:pos="4005"/>
              </w:tabs>
              <w:spacing w:after="0" w:line="259" w:lineRule="auto"/>
              <w:ind w:left="0" w:right="0" w:firstLine="0"/>
              <w:jc w:val="left"/>
            </w:pPr>
            <w:r>
              <w:t>7</w:t>
            </w:r>
            <w:r>
              <w:tab/>
              <w:t>Wireframe of the Prototype . . . . . . . . . . . . . . . . . . . . . . . .</w:t>
            </w:r>
          </w:p>
        </w:tc>
        <w:tc>
          <w:tcPr>
            <w:tcW w:w="245" w:type="dxa"/>
            <w:tcBorders>
              <w:top w:val="nil"/>
              <w:left w:val="nil"/>
              <w:bottom w:val="nil"/>
              <w:right w:val="nil"/>
            </w:tcBorders>
            <w:vAlign w:val="center"/>
          </w:tcPr>
          <w:p w14:paraId="7ECEAD91" w14:textId="77777777" w:rsidR="00F8180F" w:rsidRDefault="00000000">
            <w:pPr>
              <w:spacing w:after="0" w:line="259" w:lineRule="auto"/>
              <w:ind w:left="0" w:right="0" w:firstLine="0"/>
            </w:pPr>
            <w:r>
              <w:t>48</w:t>
            </w:r>
          </w:p>
        </w:tc>
      </w:tr>
      <w:tr w:rsidR="00F8180F" w14:paraId="2996FE45" w14:textId="77777777">
        <w:trPr>
          <w:trHeight w:val="578"/>
        </w:trPr>
        <w:tc>
          <w:tcPr>
            <w:tcW w:w="7708" w:type="dxa"/>
            <w:tcBorders>
              <w:top w:val="nil"/>
              <w:left w:val="nil"/>
              <w:bottom w:val="nil"/>
              <w:right w:val="nil"/>
            </w:tcBorders>
            <w:vAlign w:val="center"/>
          </w:tcPr>
          <w:p w14:paraId="5824A7F3" w14:textId="77777777" w:rsidR="00F8180F" w:rsidRDefault="00000000">
            <w:pPr>
              <w:tabs>
                <w:tab w:val="center" w:pos="4011"/>
              </w:tabs>
              <w:spacing w:after="0" w:line="259" w:lineRule="auto"/>
              <w:ind w:left="0" w:right="0" w:firstLine="0"/>
              <w:jc w:val="left"/>
            </w:pPr>
            <w:r>
              <w:t>8</w:t>
            </w:r>
            <w:r>
              <w:tab/>
              <w:t>Measurements of the Prototype . . . . . . . . . . . . . . . . . . . . . .</w:t>
            </w:r>
          </w:p>
        </w:tc>
        <w:tc>
          <w:tcPr>
            <w:tcW w:w="245" w:type="dxa"/>
            <w:tcBorders>
              <w:top w:val="nil"/>
              <w:left w:val="nil"/>
              <w:bottom w:val="nil"/>
              <w:right w:val="nil"/>
            </w:tcBorders>
            <w:vAlign w:val="center"/>
          </w:tcPr>
          <w:p w14:paraId="114BF231" w14:textId="77777777" w:rsidR="00F8180F" w:rsidRDefault="00000000">
            <w:pPr>
              <w:spacing w:after="0" w:line="259" w:lineRule="auto"/>
              <w:ind w:left="0" w:right="0" w:firstLine="0"/>
            </w:pPr>
            <w:r>
              <w:t>49</w:t>
            </w:r>
          </w:p>
        </w:tc>
      </w:tr>
      <w:tr w:rsidR="00F8180F" w14:paraId="1F0A1652" w14:textId="77777777">
        <w:trPr>
          <w:trHeight w:val="578"/>
        </w:trPr>
        <w:tc>
          <w:tcPr>
            <w:tcW w:w="7708" w:type="dxa"/>
            <w:tcBorders>
              <w:top w:val="nil"/>
              <w:left w:val="nil"/>
              <w:bottom w:val="nil"/>
              <w:right w:val="nil"/>
            </w:tcBorders>
            <w:vAlign w:val="center"/>
          </w:tcPr>
          <w:p w14:paraId="20A566F3" w14:textId="77777777" w:rsidR="00F8180F" w:rsidRDefault="00000000">
            <w:pPr>
              <w:tabs>
                <w:tab w:val="center" w:pos="4011"/>
              </w:tabs>
              <w:spacing w:after="0" w:line="259" w:lineRule="auto"/>
              <w:ind w:left="0" w:right="0" w:firstLine="0"/>
              <w:jc w:val="left"/>
            </w:pPr>
            <w:r>
              <w:t>9</w:t>
            </w:r>
            <w:r>
              <w:tab/>
              <w:t>Complete Schematic Diagram of the System . . . . . . . . . . . . . . .</w:t>
            </w:r>
          </w:p>
        </w:tc>
        <w:tc>
          <w:tcPr>
            <w:tcW w:w="245" w:type="dxa"/>
            <w:tcBorders>
              <w:top w:val="nil"/>
              <w:left w:val="nil"/>
              <w:bottom w:val="nil"/>
              <w:right w:val="nil"/>
            </w:tcBorders>
            <w:vAlign w:val="center"/>
          </w:tcPr>
          <w:p w14:paraId="046B2F81" w14:textId="77777777" w:rsidR="00F8180F" w:rsidRDefault="00000000">
            <w:pPr>
              <w:spacing w:after="0" w:line="259" w:lineRule="auto"/>
              <w:ind w:left="0" w:right="0" w:firstLine="0"/>
            </w:pPr>
            <w:r>
              <w:t>50</w:t>
            </w:r>
          </w:p>
        </w:tc>
      </w:tr>
      <w:tr w:rsidR="00F8180F" w14:paraId="1677BEB8" w14:textId="77777777">
        <w:trPr>
          <w:trHeight w:val="578"/>
        </w:trPr>
        <w:tc>
          <w:tcPr>
            <w:tcW w:w="7708" w:type="dxa"/>
            <w:tcBorders>
              <w:top w:val="nil"/>
              <w:left w:val="nil"/>
              <w:bottom w:val="nil"/>
              <w:right w:val="nil"/>
            </w:tcBorders>
            <w:vAlign w:val="center"/>
          </w:tcPr>
          <w:p w14:paraId="610712F1" w14:textId="77777777" w:rsidR="00F8180F" w:rsidRDefault="00000000">
            <w:pPr>
              <w:tabs>
                <w:tab w:val="center" w:pos="1987"/>
                <w:tab w:val="center" w:pos="5559"/>
              </w:tabs>
              <w:spacing w:after="0" w:line="259" w:lineRule="auto"/>
              <w:ind w:left="0" w:right="0" w:firstLine="0"/>
              <w:jc w:val="left"/>
            </w:pPr>
            <w:r>
              <w:t>10</w:t>
            </w:r>
            <w:r>
              <w:tab/>
              <w:t>Camera 1 Schematic Diagram</w:t>
            </w:r>
            <w:r>
              <w:tab/>
              <w:t>. . . . . . . . . . . . . . . . . . . . . .</w:t>
            </w:r>
          </w:p>
        </w:tc>
        <w:tc>
          <w:tcPr>
            <w:tcW w:w="245" w:type="dxa"/>
            <w:tcBorders>
              <w:top w:val="nil"/>
              <w:left w:val="nil"/>
              <w:bottom w:val="nil"/>
              <w:right w:val="nil"/>
            </w:tcBorders>
            <w:vAlign w:val="center"/>
          </w:tcPr>
          <w:p w14:paraId="676E8882" w14:textId="77777777" w:rsidR="00F8180F" w:rsidRDefault="00000000">
            <w:pPr>
              <w:spacing w:after="0" w:line="259" w:lineRule="auto"/>
              <w:ind w:left="6" w:right="0" w:firstLine="0"/>
            </w:pPr>
            <w:r>
              <w:t>51</w:t>
            </w:r>
          </w:p>
        </w:tc>
      </w:tr>
      <w:tr w:rsidR="00F8180F" w14:paraId="3BCB1965" w14:textId="77777777">
        <w:trPr>
          <w:trHeight w:val="578"/>
        </w:trPr>
        <w:tc>
          <w:tcPr>
            <w:tcW w:w="7708" w:type="dxa"/>
            <w:tcBorders>
              <w:top w:val="nil"/>
              <w:left w:val="nil"/>
              <w:bottom w:val="nil"/>
              <w:right w:val="nil"/>
            </w:tcBorders>
            <w:vAlign w:val="center"/>
          </w:tcPr>
          <w:p w14:paraId="0ADC4402" w14:textId="77777777" w:rsidR="00F8180F" w:rsidRDefault="00000000">
            <w:pPr>
              <w:tabs>
                <w:tab w:val="center" w:pos="1987"/>
                <w:tab w:val="center" w:pos="5559"/>
              </w:tabs>
              <w:spacing w:after="0" w:line="259" w:lineRule="auto"/>
              <w:ind w:left="0" w:right="0" w:firstLine="0"/>
              <w:jc w:val="left"/>
            </w:pPr>
            <w:r>
              <w:t>11</w:t>
            </w:r>
            <w:r>
              <w:tab/>
              <w:t>Camera 2 Schematic Diagram</w:t>
            </w:r>
            <w:r>
              <w:tab/>
              <w:t>. . . . . . . . . . . . . . . . . . . . . .</w:t>
            </w:r>
          </w:p>
        </w:tc>
        <w:tc>
          <w:tcPr>
            <w:tcW w:w="245" w:type="dxa"/>
            <w:tcBorders>
              <w:top w:val="nil"/>
              <w:left w:val="nil"/>
              <w:bottom w:val="nil"/>
              <w:right w:val="nil"/>
            </w:tcBorders>
            <w:vAlign w:val="center"/>
          </w:tcPr>
          <w:p w14:paraId="3F29A5D1" w14:textId="77777777" w:rsidR="00F8180F" w:rsidRDefault="00000000">
            <w:pPr>
              <w:spacing w:after="0" w:line="259" w:lineRule="auto"/>
              <w:ind w:left="0" w:right="0" w:firstLine="0"/>
            </w:pPr>
            <w:r>
              <w:t>52</w:t>
            </w:r>
          </w:p>
        </w:tc>
      </w:tr>
      <w:tr w:rsidR="00F8180F" w14:paraId="00BFD24F" w14:textId="77777777">
        <w:trPr>
          <w:trHeight w:val="578"/>
        </w:trPr>
        <w:tc>
          <w:tcPr>
            <w:tcW w:w="7708" w:type="dxa"/>
            <w:tcBorders>
              <w:top w:val="nil"/>
              <w:left w:val="nil"/>
              <w:bottom w:val="nil"/>
              <w:right w:val="nil"/>
            </w:tcBorders>
            <w:vAlign w:val="center"/>
          </w:tcPr>
          <w:p w14:paraId="799A02B1" w14:textId="77777777" w:rsidR="00F8180F" w:rsidRDefault="00000000">
            <w:pPr>
              <w:tabs>
                <w:tab w:val="center" w:pos="4011"/>
              </w:tabs>
              <w:spacing w:after="0" w:line="259" w:lineRule="auto"/>
              <w:ind w:left="0" w:right="0" w:firstLine="0"/>
              <w:jc w:val="left"/>
            </w:pPr>
            <w:r>
              <w:t>12</w:t>
            </w:r>
            <w:r>
              <w:tab/>
              <w:t>Flowchart of the three major pipelines . . . . . . . . . . . . . . . . . .</w:t>
            </w:r>
          </w:p>
        </w:tc>
        <w:tc>
          <w:tcPr>
            <w:tcW w:w="245" w:type="dxa"/>
            <w:tcBorders>
              <w:top w:val="nil"/>
              <w:left w:val="nil"/>
              <w:bottom w:val="nil"/>
              <w:right w:val="nil"/>
            </w:tcBorders>
            <w:vAlign w:val="center"/>
          </w:tcPr>
          <w:p w14:paraId="246639B0" w14:textId="77777777" w:rsidR="00F8180F" w:rsidRDefault="00000000">
            <w:pPr>
              <w:spacing w:after="0" w:line="259" w:lineRule="auto"/>
              <w:ind w:left="0" w:right="0" w:firstLine="0"/>
            </w:pPr>
            <w:r>
              <w:t>63</w:t>
            </w:r>
          </w:p>
        </w:tc>
      </w:tr>
      <w:tr w:rsidR="00F8180F" w14:paraId="09365BE7" w14:textId="77777777">
        <w:trPr>
          <w:trHeight w:val="578"/>
        </w:trPr>
        <w:tc>
          <w:tcPr>
            <w:tcW w:w="7708" w:type="dxa"/>
            <w:tcBorders>
              <w:top w:val="nil"/>
              <w:left w:val="nil"/>
              <w:bottom w:val="nil"/>
              <w:right w:val="nil"/>
            </w:tcBorders>
            <w:vAlign w:val="center"/>
          </w:tcPr>
          <w:p w14:paraId="59F3CB1B" w14:textId="77777777" w:rsidR="00F8180F" w:rsidRDefault="00000000">
            <w:pPr>
              <w:tabs>
                <w:tab w:val="center" w:pos="2250"/>
                <w:tab w:val="center" w:pos="5828"/>
              </w:tabs>
              <w:spacing w:after="0" w:line="259" w:lineRule="auto"/>
              <w:ind w:left="0" w:right="0" w:firstLine="0"/>
              <w:jc w:val="left"/>
            </w:pPr>
            <w:r>
              <w:t>13</w:t>
            </w:r>
            <w:r>
              <w:tab/>
              <w:t>Flowchart of Server-sided Interface</w:t>
            </w:r>
            <w:r>
              <w:tab/>
              <w:t>. . . . . . . . . . . . . . . . . . .</w:t>
            </w:r>
          </w:p>
        </w:tc>
        <w:tc>
          <w:tcPr>
            <w:tcW w:w="245" w:type="dxa"/>
            <w:tcBorders>
              <w:top w:val="nil"/>
              <w:left w:val="nil"/>
              <w:bottom w:val="nil"/>
              <w:right w:val="nil"/>
            </w:tcBorders>
            <w:vAlign w:val="center"/>
          </w:tcPr>
          <w:p w14:paraId="78C3C3AA" w14:textId="77777777" w:rsidR="00F8180F" w:rsidRDefault="00000000">
            <w:pPr>
              <w:spacing w:after="0" w:line="259" w:lineRule="auto"/>
              <w:ind w:left="0" w:right="0" w:firstLine="0"/>
            </w:pPr>
            <w:r>
              <w:t>66</w:t>
            </w:r>
          </w:p>
        </w:tc>
      </w:tr>
      <w:tr w:rsidR="00F8180F" w14:paraId="060B27E7" w14:textId="77777777">
        <w:trPr>
          <w:trHeight w:val="398"/>
        </w:trPr>
        <w:tc>
          <w:tcPr>
            <w:tcW w:w="7708" w:type="dxa"/>
            <w:tcBorders>
              <w:top w:val="nil"/>
              <w:left w:val="nil"/>
              <w:bottom w:val="nil"/>
              <w:right w:val="nil"/>
            </w:tcBorders>
            <w:vAlign w:val="bottom"/>
          </w:tcPr>
          <w:p w14:paraId="05706C3C" w14:textId="77777777" w:rsidR="00F8180F" w:rsidRDefault="00000000">
            <w:pPr>
              <w:tabs>
                <w:tab w:val="center" w:pos="1806"/>
                <w:tab w:val="center" w:pos="5380"/>
              </w:tabs>
              <w:spacing w:after="0" w:line="259" w:lineRule="auto"/>
              <w:ind w:left="0" w:right="0" w:firstLine="0"/>
              <w:jc w:val="left"/>
            </w:pPr>
            <w:r>
              <w:t>14</w:t>
            </w:r>
            <w:r>
              <w:tab/>
              <w:t>Flowchart of Server’s API</w:t>
            </w:r>
            <w:r>
              <w:tab/>
              <w:t>. . . . . . . . . . . . . . . . . . . . . . . .</w:t>
            </w:r>
          </w:p>
        </w:tc>
        <w:tc>
          <w:tcPr>
            <w:tcW w:w="245" w:type="dxa"/>
            <w:tcBorders>
              <w:top w:val="nil"/>
              <w:left w:val="nil"/>
              <w:bottom w:val="nil"/>
              <w:right w:val="nil"/>
            </w:tcBorders>
            <w:vAlign w:val="bottom"/>
          </w:tcPr>
          <w:p w14:paraId="44F4FFEE" w14:textId="77777777" w:rsidR="00F8180F" w:rsidRDefault="00000000">
            <w:pPr>
              <w:spacing w:after="0" w:line="259" w:lineRule="auto"/>
              <w:ind w:left="0" w:right="0" w:firstLine="0"/>
            </w:pPr>
            <w:r>
              <w:t>69</w:t>
            </w:r>
          </w:p>
        </w:tc>
      </w:tr>
    </w:tbl>
    <w:p w14:paraId="7506859B" w14:textId="77777777" w:rsidR="00F8180F" w:rsidRDefault="00000000">
      <w:pPr>
        <w:pStyle w:val="Heading1"/>
        <w:spacing w:after="852"/>
        <w:ind w:left="130" w:right="184"/>
        <w:jc w:val="center"/>
      </w:pPr>
      <w:bookmarkStart w:id="2" w:name="_Toc138001"/>
      <w:r>
        <w:t>List of Tables</w:t>
      </w:r>
      <w:bookmarkEnd w:id="2"/>
    </w:p>
    <w:tbl>
      <w:tblPr>
        <w:tblStyle w:val="TableGrid"/>
        <w:tblW w:w="7955" w:type="dxa"/>
        <w:tblInd w:w="357" w:type="dxa"/>
        <w:tblCellMar>
          <w:top w:w="0" w:type="dxa"/>
          <w:left w:w="0" w:type="dxa"/>
          <w:bottom w:w="0" w:type="dxa"/>
          <w:right w:w="0" w:type="dxa"/>
        </w:tblCellMar>
        <w:tblLook w:val="04A0" w:firstRow="1" w:lastRow="0" w:firstColumn="1" w:lastColumn="0" w:noHBand="0" w:noVBand="1"/>
      </w:tblPr>
      <w:tblGrid>
        <w:gridCol w:w="7693"/>
        <w:gridCol w:w="262"/>
      </w:tblGrid>
      <w:tr w:rsidR="00F8180F" w14:paraId="0968FA63" w14:textId="77777777">
        <w:trPr>
          <w:trHeight w:val="398"/>
        </w:trPr>
        <w:tc>
          <w:tcPr>
            <w:tcW w:w="7694" w:type="dxa"/>
            <w:tcBorders>
              <w:top w:val="nil"/>
              <w:left w:val="nil"/>
              <w:bottom w:val="nil"/>
              <w:right w:val="nil"/>
            </w:tcBorders>
          </w:tcPr>
          <w:p w14:paraId="16409076" w14:textId="77777777" w:rsidR="00F8180F" w:rsidRDefault="00000000">
            <w:pPr>
              <w:tabs>
                <w:tab w:val="center" w:pos="3705"/>
                <w:tab w:val="center" w:pos="7263"/>
              </w:tabs>
              <w:spacing w:after="0" w:line="259" w:lineRule="auto"/>
              <w:ind w:left="0" w:right="0" w:firstLine="0"/>
              <w:jc w:val="left"/>
            </w:pPr>
            <w:r>
              <w:t>1</w:t>
            </w:r>
            <w:r>
              <w:tab/>
              <w:t>Differentiation table in Related Literature in Relation to the Study</w:t>
            </w:r>
            <w:r>
              <w:tab/>
              <w:t>. . .</w:t>
            </w:r>
          </w:p>
        </w:tc>
        <w:tc>
          <w:tcPr>
            <w:tcW w:w="261" w:type="dxa"/>
            <w:tcBorders>
              <w:top w:val="nil"/>
              <w:left w:val="nil"/>
              <w:bottom w:val="nil"/>
              <w:right w:val="nil"/>
            </w:tcBorders>
          </w:tcPr>
          <w:p w14:paraId="45F2A9CD" w14:textId="77777777" w:rsidR="00F8180F" w:rsidRDefault="00000000">
            <w:pPr>
              <w:spacing w:after="0" w:line="259" w:lineRule="auto"/>
              <w:ind w:left="13" w:right="0" w:firstLine="0"/>
            </w:pPr>
            <w:r>
              <w:t>22</w:t>
            </w:r>
          </w:p>
        </w:tc>
      </w:tr>
      <w:tr w:rsidR="00F8180F" w14:paraId="2499687A" w14:textId="77777777">
        <w:trPr>
          <w:trHeight w:val="578"/>
        </w:trPr>
        <w:tc>
          <w:tcPr>
            <w:tcW w:w="7694" w:type="dxa"/>
            <w:tcBorders>
              <w:top w:val="nil"/>
              <w:left w:val="nil"/>
              <w:bottom w:val="nil"/>
              <w:right w:val="nil"/>
            </w:tcBorders>
            <w:vAlign w:val="center"/>
          </w:tcPr>
          <w:p w14:paraId="1B5A646F" w14:textId="77777777" w:rsidR="00F8180F" w:rsidRDefault="00000000">
            <w:pPr>
              <w:tabs>
                <w:tab w:val="center" w:pos="4011"/>
              </w:tabs>
              <w:spacing w:after="0" w:line="259" w:lineRule="auto"/>
              <w:ind w:left="0" w:right="0" w:firstLine="0"/>
              <w:jc w:val="left"/>
            </w:pPr>
            <w:r>
              <w:t>2</w:t>
            </w:r>
            <w:r>
              <w:tab/>
              <w:t>Existing Publications from 2019–2025 . . . . . . . . . . . . . . . . . .</w:t>
            </w:r>
          </w:p>
        </w:tc>
        <w:tc>
          <w:tcPr>
            <w:tcW w:w="261" w:type="dxa"/>
            <w:tcBorders>
              <w:top w:val="nil"/>
              <w:left w:val="nil"/>
              <w:bottom w:val="nil"/>
              <w:right w:val="nil"/>
            </w:tcBorders>
            <w:vAlign w:val="center"/>
          </w:tcPr>
          <w:p w14:paraId="75CBC033" w14:textId="77777777" w:rsidR="00F8180F" w:rsidRDefault="00000000">
            <w:pPr>
              <w:spacing w:after="0" w:line="259" w:lineRule="auto"/>
              <w:ind w:left="13" w:right="0" w:firstLine="0"/>
            </w:pPr>
            <w:r>
              <w:t>23</w:t>
            </w:r>
          </w:p>
        </w:tc>
      </w:tr>
      <w:tr w:rsidR="00F8180F" w14:paraId="412D5F48" w14:textId="77777777">
        <w:trPr>
          <w:trHeight w:val="578"/>
        </w:trPr>
        <w:tc>
          <w:tcPr>
            <w:tcW w:w="7694" w:type="dxa"/>
            <w:tcBorders>
              <w:top w:val="nil"/>
              <w:left w:val="nil"/>
              <w:bottom w:val="nil"/>
              <w:right w:val="nil"/>
            </w:tcBorders>
            <w:vAlign w:val="center"/>
          </w:tcPr>
          <w:p w14:paraId="2C49E537" w14:textId="77777777" w:rsidR="00F8180F" w:rsidRDefault="00000000">
            <w:pPr>
              <w:tabs>
                <w:tab w:val="center" w:pos="1719"/>
                <w:tab w:val="center" w:pos="5290"/>
              </w:tabs>
              <w:spacing w:after="0" w:line="259" w:lineRule="auto"/>
              <w:ind w:left="0" w:right="0" w:firstLine="0"/>
              <w:jc w:val="left"/>
            </w:pPr>
            <w:r>
              <w:t>3</w:t>
            </w:r>
            <w:r>
              <w:tab/>
              <w:t>Table of pin connections</w:t>
            </w:r>
            <w:r>
              <w:tab/>
              <w:t>. . . . . . . . . . . . . . . . . . . . . . . . .</w:t>
            </w:r>
          </w:p>
        </w:tc>
        <w:tc>
          <w:tcPr>
            <w:tcW w:w="261" w:type="dxa"/>
            <w:tcBorders>
              <w:top w:val="nil"/>
              <w:left w:val="nil"/>
              <w:bottom w:val="nil"/>
              <w:right w:val="nil"/>
            </w:tcBorders>
            <w:vAlign w:val="center"/>
          </w:tcPr>
          <w:p w14:paraId="29EB411B" w14:textId="77777777" w:rsidR="00F8180F" w:rsidRDefault="00000000">
            <w:pPr>
              <w:spacing w:after="0" w:line="259" w:lineRule="auto"/>
              <w:ind w:left="13" w:right="0" w:firstLine="0"/>
            </w:pPr>
            <w:r>
              <w:t>53</w:t>
            </w:r>
          </w:p>
        </w:tc>
      </w:tr>
      <w:tr w:rsidR="00F8180F" w14:paraId="0C409924" w14:textId="77777777">
        <w:trPr>
          <w:trHeight w:val="578"/>
        </w:trPr>
        <w:tc>
          <w:tcPr>
            <w:tcW w:w="7694" w:type="dxa"/>
            <w:tcBorders>
              <w:top w:val="nil"/>
              <w:left w:val="nil"/>
              <w:bottom w:val="nil"/>
              <w:right w:val="nil"/>
            </w:tcBorders>
            <w:vAlign w:val="center"/>
          </w:tcPr>
          <w:p w14:paraId="04AD2906" w14:textId="77777777" w:rsidR="00F8180F" w:rsidRDefault="00000000">
            <w:pPr>
              <w:tabs>
                <w:tab w:val="center" w:pos="4011"/>
              </w:tabs>
              <w:spacing w:after="0" w:line="259" w:lineRule="auto"/>
              <w:ind w:left="0" w:right="0" w:firstLine="0"/>
              <w:jc w:val="left"/>
            </w:pPr>
            <w:r>
              <w:lastRenderedPageBreak/>
              <w:t>4</w:t>
            </w:r>
            <w:r>
              <w:tab/>
              <w:t>Confusion Matrix of Hand Gesture Recognition Results . . . . . . . . .</w:t>
            </w:r>
          </w:p>
        </w:tc>
        <w:tc>
          <w:tcPr>
            <w:tcW w:w="261" w:type="dxa"/>
            <w:tcBorders>
              <w:top w:val="nil"/>
              <w:left w:val="nil"/>
              <w:bottom w:val="nil"/>
              <w:right w:val="nil"/>
            </w:tcBorders>
            <w:vAlign w:val="center"/>
          </w:tcPr>
          <w:p w14:paraId="020B72D2" w14:textId="77777777" w:rsidR="00F8180F" w:rsidRDefault="00000000">
            <w:pPr>
              <w:spacing w:after="0" w:line="259" w:lineRule="auto"/>
              <w:ind w:left="13" w:right="0" w:firstLine="0"/>
            </w:pPr>
            <w:r>
              <w:t>78</w:t>
            </w:r>
          </w:p>
        </w:tc>
      </w:tr>
      <w:tr w:rsidR="00F8180F" w14:paraId="40D97DE0" w14:textId="77777777">
        <w:trPr>
          <w:trHeight w:val="578"/>
        </w:trPr>
        <w:tc>
          <w:tcPr>
            <w:tcW w:w="7694" w:type="dxa"/>
            <w:tcBorders>
              <w:top w:val="nil"/>
              <w:left w:val="nil"/>
              <w:bottom w:val="nil"/>
              <w:right w:val="nil"/>
            </w:tcBorders>
            <w:vAlign w:val="center"/>
          </w:tcPr>
          <w:p w14:paraId="253FAC0F" w14:textId="77777777" w:rsidR="00F8180F" w:rsidRDefault="00000000">
            <w:pPr>
              <w:tabs>
                <w:tab w:val="center" w:pos="4011"/>
              </w:tabs>
              <w:spacing w:after="0" w:line="259" w:lineRule="auto"/>
              <w:ind w:left="0" w:right="0" w:firstLine="0"/>
              <w:jc w:val="left"/>
            </w:pPr>
            <w:r>
              <w:t>5</w:t>
            </w:r>
            <w:r>
              <w:tab/>
              <w:t>Performance Evaluation Metrics for Hand Gesture Recognition . . . . .</w:t>
            </w:r>
          </w:p>
        </w:tc>
        <w:tc>
          <w:tcPr>
            <w:tcW w:w="261" w:type="dxa"/>
            <w:tcBorders>
              <w:top w:val="nil"/>
              <w:left w:val="nil"/>
              <w:bottom w:val="nil"/>
              <w:right w:val="nil"/>
            </w:tcBorders>
            <w:vAlign w:val="center"/>
          </w:tcPr>
          <w:p w14:paraId="16B88BD7" w14:textId="77777777" w:rsidR="00F8180F" w:rsidRDefault="00000000">
            <w:pPr>
              <w:spacing w:after="0" w:line="259" w:lineRule="auto"/>
              <w:ind w:left="13" w:right="0" w:firstLine="0"/>
            </w:pPr>
            <w:r>
              <w:t>80</w:t>
            </w:r>
          </w:p>
        </w:tc>
      </w:tr>
      <w:tr w:rsidR="00F8180F" w14:paraId="5BC0F4F0" w14:textId="77777777">
        <w:trPr>
          <w:trHeight w:val="578"/>
        </w:trPr>
        <w:tc>
          <w:tcPr>
            <w:tcW w:w="7694" w:type="dxa"/>
            <w:tcBorders>
              <w:top w:val="nil"/>
              <w:left w:val="nil"/>
              <w:bottom w:val="nil"/>
              <w:right w:val="nil"/>
            </w:tcBorders>
            <w:vAlign w:val="center"/>
          </w:tcPr>
          <w:p w14:paraId="72BED67F" w14:textId="77777777" w:rsidR="00F8180F" w:rsidRDefault="00000000">
            <w:pPr>
              <w:tabs>
                <w:tab w:val="center" w:pos="4007"/>
              </w:tabs>
              <w:spacing w:after="0" w:line="259" w:lineRule="auto"/>
              <w:ind w:left="0" w:right="0" w:firstLine="0"/>
              <w:jc w:val="left"/>
            </w:pPr>
            <w:r>
              <w:t>6</w:t>
            </w:r>
            <w:r>
              <w:tab/>
              <w:t>Total budget . . . . . . . . . . . . . . . . . . . . . . . . . . . . . . . .</w:t>
            </w:r>
          </w:p>
        </w:tc>
        <w:tc>
          <w:tcPr>
            <w:tcW w:w="261" w:type="dxa"/>
            <w:tcBorders>
              <w:top w:val="nil"/>
              <w:left w:val="nil"/>
              <w:bottom w:val="nil"/>
              <w:right w:val="nil"/>
            </w:tcBorders>
            <w:vAlign w:val="center"/>
          </w:tcPr>
          <w:p w14:paraId="1E37BFAC" w14:textId="77777777" w:rsidR="00F8180F" w:rsidRDefault="00000000">
            <w:pPr>
              <w:spacing w:after="0" w:line="259" w:lineRule="auto"/>
              <w:ind w:left="88" w:right="0" w:firstLine="0"/>
            </w:pPr>
            <w:r>
              <w:t>V</w:t>
            </w:r>
          </w:p>
        </w:tc>
      </w:tr>
      <w:tr w:rsidR="00F8180F" w14:paraId="13B7FD4B" w14:textId="77777777">
        <w:trPr>
          <w:trHeight w:val="578"/>
        </w:trPr>
        <w:tc>
          <w:tcPr>
            <w:tcW w:w="7694" w:type="dxa"/>
            <w:tcBorders>
              <w:top w:val="nil"/>
              <w:left w:val="nil"/>
              <w:bottom w:val="nil"/>
              <w:right w:val="nil"/>
            </w:tcBorders>
            <w:vAlign w:val="center"/>
          </w:tcPr>
          <w:p w14:paraId="148171A8" w14:textId="77777777" w:rsidR="00F8180F" w:rsidRDefault="00000000">
            <w:pPr>
              <w:tabs>
                <w:tab w:val="center" w:pos="4011"/>
              </w:tabs>
              <w:spacing w:after="0" w:line="259" w:lineRule="auto"/>
              <w:ind w:left="0" w:right="0" w:firstLine="0"/>
              <w:jc w:val="left"/>
            </w:pPr>
            <w:r>
              <w:t>7</w:t>
            </w:r>
            <w:r>
              <w:tab/>
              <w:t>Gantt chart Aug 2025 - Nov 2025 . . . . . . . . . . . . . . . . . . . . .</w:t>
            </w:r>
          </w:p>
        </w:tc>
        <w:tc>
          <w:tcPr>
            <w:tcW w:w="261" w:type="dxa"/>
            <w:tcBorders>
              <w:top w:val="nil"/>
              <w:left w:val="nil"/>
              <w:bottom w:val="nil"/>
              <w:right w:val="nil"/>
            </w:tcBorders>
            <w:vAlign w:val="center"/>
          </w:tcPr>
          <w:p w14:paraId="44F20509" w14:textId="77777777" w:rsidR="00F8180F" w:rsidRDefault="00000000">
            <w:pPr>
              <w:spacing w:after="0" w:line="259" w:lineRule="auto"/>
              <w:ind w:left="0" w:right="0" w:firstLine="0"/>
            </w:pPr>
            <w:r>
              <w:t>VI</w:t>
            </w:r>
          </w:p>
        </w:tc>
      </w:tr>
      <w:tr w:rsidR="00F8180F" w14:paraId="02EEADB3" w14:textId="77777777">
        <w:trPr>
          <w:trHeight w:val="398"/>
        </w:trPr>
        <w:tc>
          <w:tcPr>
            <w:tcW w:w="7694" w:type="dxa"/>
            <w:tcBorders>
              <w:top w:val="nil"/>
              <w:left w:val="nil"/>
              <w:bottom w:val="nil"/>
              <w:right w:val="nil"/>
            </w:tcBorders>
            <w:vAlign w:val="bottom"/>
          </w:tcPr>
          <w:p w14:paraId="147CE39E" w14:textId="77777777" w:rsidR="00F8180F" w:rsidRDefault="00000000">
            <w:pPr>
              <w:tabs>
                <w:tab w:val="center" w:pos="4011"/>
              </w:tabs>
              <w:spacing w:after="0" w:line="259" w:lineRule="auto"/>
              <w:ind w:left="0" w:right="0" w:firstLine="0"/>
              <w:jc w:val="left"/>
            </w:pPr>
            <w:r>
              <w:t>8</w:t>
            </w:r>
            <w:r>
              <w:tab/>
              <w:t>Gantt chart Dec 2025 - Mar 2026 . . . . . . . . . . . . . . . . . . . . .</w:t>
            </w:r>
          </w:p>
        </w:tc>
        <w:tc>
          <w:tcPr>
            <w:tcW w:w="261" w:type="dxa"/>
            <w:tcBorders>
              <w:top w:val="nil"/>
              <w:left w:val="nil"/>
              <w:bottom w:val="nil"/>
              <w:right w:val="nil"/>
            </w:tcBorders>
            <w:vAlign w:val="bottom"/>
          </w:tcPr>
          <w:p w14:paraId="1634CED0" w14:textId="77777777" w:rsidR="00F8180F" w:rsidRDefault="00000000">
            <w:pPr>
              <w:spacing w:after="0" w:line="259" w:lineRule="auto"/>
              <w:ind w:left="88" w:right="0" w:firstLine="0"/>
            </w:pPr>
            <w:r>
              <w:t>X</w:t>
            </w:r>
          </w:p>
        </w:tc>
      </w:tr>
    </w:tbl>
    <w:p w14:paraId="198A5EFB" w14:textId="77777777" w:rsidR="00F8180F" w:rsidRDefault="00F8180F">
      <w:pPr>
        <w:sectPr w:rsidR="00F8180F">
          <w:headerReference w:type="even" r:id="rId7"/>
          <w:headerReference w:type="default" r:id="rId8"/>
          <w:footerReference w:type="even" r:id="rId9"/>
          <w:footerReference w:type="default" r:id="rId10"/>
          <w:headerReference w:type="first" r:id="rId11"/>
          <w:footerReference w:type="first" r:id="rId12"/>
          <w:pgSz w:w="11906" w:h="16838"/>
          <w:pgMar w:top="2975" w:right="1437" w:bottom="873" w:left="2162" w:header="1058" w:footer="235" w:gutter="0"/>
          <w:pgNumType w:fmt="lowerRoman"/>
          <w:cols w:space="720"/>
        </w:sectPr>
      </w:pPr>
    </w:p>
    <w:p w14:paraId="6C6A8A71" w14:textId="77777777" w:rsidR="00F8180F" w:rsidRDefault="00000000">
      <w:pPr>
        <w:pStyle w:val="Heading1"/>
        <w:spacing w:after="273"/>
        <w:ind w:left="130" w:right="130"/>
        <w:jc w:val="center"/>
      </w:pPr>
      <w:bookmarkStart w:id="3" w:name="_Toc138002"/>
      <w:r>
        <w:lastRenderedPageBreak/>
        <w:t>Introduction</w:t>
      </w:r>
      <w:bookmarkEnd w:id="3"/>
    </w:p>
    <w:p w14:paraId="4E4DF7ED" w14:textId="77777777" w:rsidR="00F8180F" w:rsidRDefault="00000000">
      <w:pPr>
        <w:pStyle w:val="Heading2"/>
        <w:ind w:left="6"/>
      </w:pPr>
      <w:bookmarkStart w:id="4" w:name="_Toc138003"/>
      <w:r>
        <w:t>Background of the study</w:t>
      </w:r>
      <w:bookmarkEnd w:id="4"/>
    </w:p>
    <w:p w14:paraId="202D2813" w14:textId="77777777" w:rsidR="00F8180F" w:rsidRDefault="00000000">
      <w:pPr>
        <w:spacing w:after="217" w:line="512" w:lineRule="auto"/>
        <w:ind w:left="17" w:right="0" w:firstLine="367"/>
        <w:jc w:val="left"/>
      </w:pPr>
      <w:r>
        <w:t>Visual impairment is a global health problem that significantly affects individual’s daily lives by impeding independent navigation, social interaction, and overall quality of life (Theodorou et al., 2023). There is an estimation of 2.2 billion people globally who are identified as visually impaired and this number could still increase to 2.5 billion by 2050 as stated by the World Health Organization (World Health Organization, 2023). In the Philippines, 2.17 million Filipinos are identified as visually impaired as quantized by reports from the Philippines Eye Research Institute (PERI) and Department of Health (DOH) (Shinagawa Lasik &amp; Aesthetics, 2025). Visual impairment does not pertain to total blindness. According to World Health Organization, 2023, visual impairment can be identified and categorized based on the presenting visual acuity</w:t>
      </w:r>
    </w:p>
    <w:p w14:paraId="7F6726BB" w14:textId="77777777" w:rsidR="00F8180F" w:rsidRDefault="00000000">
      <w:pPr>
        <w:numPr>
          <w:ilvl w:val="0"/>
          <w:numId w:val="1"/>
        </w:numPr>
        <w:spacing w:after="508"/>
        <w:ind w:left="573" w:right="7" w:hanging="398"/>
      </w:pPr>
      <w:r>
        <w:t>Mild Vision Impairment, visual acuity is better than 6/18</w:t>
      </w:r>
    </w:p>
    <w:p w14:paraId="3345DF3A" w14:textId="77777777" w:rsidR="00F8180F" w:rsidRDefault="00000000">
      <w:pPr>
        <w:numPr>
          <w:ilvl w:val="0"/>
          <w:numId w:val="1"/>
        </w:numPr>
        <w:spacing w:after="508"/>
        <w:ind w:left="573" w:right="7" w:hanging="398"/>
      </w:pPr>
      <w:r>
        <w:t>Moderate Vision Impairment, visual acuity is worse than 6/18 but better than 6/60</w:t>
      </w:r>
    </w:p>
    <w:p w14:paraId="1A918153" w14:textId="77777777" w:rsidR="00F8180F" w:rsidRDefault="00000000">
      <w:pPr>
        <w:numPr>
          <w:ilvl w:val="0"/>
          <w:numId w:val="1"/>
        </w:numPr>
        <w:spacing w:after="508"/>
        <w:ind w:left="573" w:right="7" w:hanging="398"/>
      </w:pPr>
      <w:r>
        <w:t>Severe Vision impairment, visual acuity is worse than 6/60 but better than 3/60</w:t>
      </w:r>
    </w:p>
    <w:p w14:paraId="5B1B0B0B" w14:textId="77777777" w:rsidR="00F8180F" w:rsidRDefault="00000000">
      <w:pPr>
        <w:numPr>
          <w:ilvl w:val="0"/>
          <w:numId w:val="1"/>
        </w:numPr>
        <w:spacing w:after="508"/>
        <w:ind w:left="573" w:right="7" w:hanging="398"/>
      </w:pPr>
      <w:r>
        <w:t>Blindness, visual acuity is worse than 3/60</w:t>
      </w:r>
    </w:p>
    <w:p w14:paraId="3783802F" w14:textId="77777777" w:rsidR="00F8180F" w:rsidRDefault="00000000">
      <w:pPr>
        <w:numPr>
          <w:ilvl w:val="1"/>
          <w:numId w:val="1"/>
        </w:numPr>
        <w:spacing w:after="408"/>
        <w:ind w:right="7" w:hanging="570"/>
      </w:pPr>
      <w:r>
        <w:t>Blindness with light perception, individuals can only perceive light</w:t>
      </w:r>
    </w:p>
    <w:p w14:paraId="4AD96716" w14:textId="77777777" w:rsidR="00F8180F" w:rsidRDefault="00000000">
      <w:pPr>
        <w:numPr>
          <w:ilvl w:val="1"/>
          <w:numId w:val="1"/>
        </w:numPr>
        <w:spacing w:after="478"/>
        <w:ind w:right="7" w:hanging="570"/>
      </w:pPr>
      <w:r>
        <w:t>Total Blindness, individuals who have no light perception</w:t>
      </w:r>
    </w:p>
    <w:p w14:paraId="115492EF" w14:textId="77777777" w:rsidR="00F8180F" w:rsidRDefault="00000000">
      <w:pPr>
        <w:spacing w:after="273"/>
        <w:ind w:left="18" w:right="7"/>
      </w:pPr>
      <w:r>
        <w:t>Other common types include astigmatism, near-sightedness (myopia) and far-sightedness</w:t>
      </w:r>
    </w:p>
    <w:p w14:paraId="7495896D" w14:textId="77777777" w:rsidR="00F8180F" w:rsidRDefault="00000000">
      <w:pPr>
        <w:spacing w:line="501" w:lineRule="auto"/>
        <w:ind w:left="18" w:right="7"/>
      </w:pPr>
      <w:r>
        <w:lastRenderedPageBreak/>
        <w:t>(hyperopia), which account for a large share of impairments, alongside conditions like cataracts, glaucoma, and age-related macular degeneration (AMD), with AMD alone affecting 8.06 million people globally in 2021 (Yon, 2025).</w:t>
      </w:r>
    </w:p>
    <w:p w14:paraId="27C61A0D" w14:textId="77777777" w:rsidR="00F8180F" w:rsidRDefault="00000000">
      <w:pPr>
        <w:spacing w:line="501" w:lineRule="auto"/>
        <w:ind w:left="17" w:right="7" w:firstLine="367"/>
      </w:pPr>
      <w:r>
        <w:t>Navigation for visually impaired individuals increasingly relies on assistive devices that utilize sensory substitution, converting visual information into auditory or tactile cues to enhance spatial awareness (Skulimowski, 2025). These devices often incorporate IoT sensors to capture real-time environmental data, providing navigational assistance in complex environments (Real &amp; Araújo, 2023) (Mohamadi et al., 2024). In addition, visually impaired individuals also face safety concerns and challenges such as accidents, falls, and collisions, as well as difficulties with navigation, including road crossings and destination location (Ikram et al., 2024; Gao et al., 2025; Muhsin et al., 2023). Beyond these practical difficulties, social isolation and reduced access to information further compound the challenges, often limiting educational and employment opportunities (Arvind, 2023). Current existing solutions or aid for visually impaired individuals are guide dogs, white canes, and electronic travel aids (Muhsin et al., 2023).</w:t>
      </w:r>
    </w:p>
    <w:p w14:paraId="75E23D82" w14:textId="77777777" w:rsidR="00F8180F" w:rsidRDefault="00000000">
      <w:pPr>
        <w:spacing w:line="501" w:lineRule="auto"/>
        <w:ind w:left="17" w:right="7" w:firstLine="367"/>
      </w:pPr>
      <w:r>
        <w:t xml:space="preserve">Sensory substitution devices (SSDs) allow users to perceive their environment by converting sensory information from one modality to another, particularly aiding those with visual impairments (Mishra et al., 2025). These devices help with obstacle detection, navigation, and object recognition, enhancing independence for users relying on traditional aids (Tokmurziyev et al., 2025). However, global adoption is limited by issues such as cognitive overload, extensive training needs, ergonomic discomfort, and </w:t>
      </w:r>
      <w:r>
        <w:lastRenderedPageBreak/>
        <w:t>the lower processing bandwidth of non-visual senses compared to vision (Hou et al., 2025).</w:t>
      </w:r>
    </w:p>
    <w:p w14:paraId="035EADCD" w14:textId="77777777" w:rsidR="00F8180F" w:rsidRDefault="00000000">
      <w:pPr>
        <w:pStyle w:val="Heading2"/>
        <w:ind w:left="6"/>
      </w:pPr>
      <w:bookmarkStart w:id="5" w:name="_Toc138004"/>
      <w:r>
        <w:t>Rationale</w:t>
      </w:r>
      <w:bookmarkEnd w:id="5"/>
    </w:p>
    <w:p w14:paraId="623E3177" w14:textId="77777777" w:rsidR="00F8180F" w:rsidRDefault="00000000">
      <w:pPr>
        <w:spacing w:line="503" w:lineRule="auto"/>
        <w:ind w:left="17" w:right="7" w:firstLine="367"/>
      </w:pPr>
      <w:r>
        <w:t>Visual Impairment encompasses a spectrum of conditions, from moderate vision loss to complete blindness, which significantly impacts individual’s ability to perceive their environment and perform daily activities (Kumar et al., 2025). This condition also affects the individual’s social interaction and overall quality of life (Que et al., 2025). More than 2.17 million people in the Philippines live with visual impairment, which restricts their perception, mobility, navigation, and accessibility to information—depriving them of work opportunities and independence (Chavarria et al., 2025). To mitigate the challenges encountered by the VIP, assistive technologies and rehabilitation strategies have been developed (Skulimowski, 2025). Traditional assistive aids like white canes offer limited feedback, initiating the development of electronic travel aids that deliver richer environmental information and improve autonomous navigation (Chandra et al., 2025) (Kim, 2024). Another solution is a wearable SSD, an assistive technology that an individual can wear on their body to help users navigate both their physical surroundings and digital applications, and emerging as a potential avenue to restore or gain a sense of spatial perception or awareness and navigational ability (Skulimowski, 2025). Additionally,</w:t>
      </w:r>
    </w:p>
    <w:p w14:paraId="06FC9194" w14:textId="77777777" w:rsidR="00F8180F" w:rsidRDefault="00000000">
      <w:pPr>
        <w:spacing w:line="501" w:lineRule="auto"/>
        <w:ind w:left="18" w:right="7"/>
      </w:pPr>
      <w:r>
        <w:t>SSDs promotes social interaction that aligns with one of the United Nations’ Sustainable Development Goals for health and equality (Xue et al., 2025).</w:t>
      </w:r>
    </w:p>
    <w:p w14:paraId="22698B19" w14:textId="77777777" w:rsidR="00F8180F" w:rsidRDefault="00000000">
      <w:pPr>
        <w:spacing w:line="512" w:lineRule="auto"/>
        <w:ind w:left="17" w:right="0" w:firstLine="359"/>
        <w:jc w:val="left"/>
      </w:pPr>
      <w:r>
        <w:t xml:space="preserve">In previous studies, SSDs have been limited in their applicability, as existing devices often perform poorly in real-world situations, encountering cognitive overload </w:t>
      </w:r>
      <w:r>
        <w:lastRenderedPageBreak/>
        <w:t>problems that overwhelm users with excessive information, making navigation difficult (Casanova et al., 2025). Another identified concern is that the SSD design is uncomfortable, as it is bulky and requires extensive training, which limits its practicality (Olaosun et al., 2024).</w:t>
      </w:r>
    </w:p>
    <w:p w14:paraId="4609F7A0" w14:textId="77777777" w:rsidR="00F8180F" w:rsidRDefault="00000000">
      <w:pPr>
        <w:spacing w:line="501" w:lineRule="auto"/>
        <w:ind w:left="18" w:right="7"/>
      </w:pPr>
      <w:r>
        <w:t>In addition, many of these devices lack digital integration as capabilities, focusing mainly on obstacle detection and not connecting well with digital tools (Makati et al., 2024). These deficiencies underscore the pressing need for higher SSDs that can outperform and enhance existing devices. Therefore, a need for development of optimized smart navigation device improves the functional efficiency and performance of SSDs without overlooking the previous concerns like overloading data processing.</w:t>
      </w:r>
    </w:p>
    <w:p w14:paraId="076DA226" w14:textId="77777777" w:rsidR="00F8180F" w:rsidRDefault="00000000">
      <w:pPr>
        <w:spacing w:line="501" w:lineRule="auto"/>
        <w:ind w:left="17" w:right="7" w:firstLine="365"/>
      </w:pPr>
      <w:r>
        <w:t>In this study the researchers aim to address these matters through the development of a wearable navigation hat integrated with AIoT, which introduces a smart navigation hat that uses 3D point cloud data to give audio feedback and connects to IoT services for navigation in both physical and digital environments. Furthermore, it enhances sensory processing, focusing on reducing cognitive overload in the system and making navigation simpler for VIP users. Additionally, the hat features customizable options, including a modular operating system that allows users to choose between gesture or voice commands.</w:t>
      </w:r>
    </w:p>
    <w:p w14:paraId="13F24A4C" w14:textId="77777777" w:rsidR="00F8180F" w:rsidRDefault="00000000">
      <w:pPr>
        <w:pStyle w:val="Heading2"/>
        <w:ind w:left="6"/>
      </w:pPr>
      <w:bookmarkStart w:id="6" w:name="_Toc138005"/>
      <w:r>
        <w:t>General Objective</w:t>
      </w:r>
      <w:bookmarkEnd w:id="6"/>
    </w:p>
    <w:p w14:paraId="51190BD1" w14:textId="77777777" w:rsidR="00F8180F" w:rsidRDefault="00000000">
      <w:pPr>
        <w:spacing w:line="501" w:lineRule="auto"/>
        <w:ind w:left="17" w:right="7" w:firstLine="359"/>
      </w:pPr>
      <w:r>
        <w:t>To develop an AIoT visual sensory substitution hat device that converts real-time environment information through emulating human sensory processes into audio cues for the visually impaired people (VIP)</w:t>
      </w:r>
    </w:p>
    <w:p w14:paraId="48E73255" w14:textId="77777777" w:rsidR="00F8180F" w:rsidRDefault="00000000">
      <w:pPr>
        <w:pStyle w:val="Heading2"/>
        <w:spacing w:after="302"/>
        <w:ind w:left="6"/>
      </w:pPr>
      <w:bookmarkStart w:id="7" w:name="_Toc138006"/>
      <w:r>
        <w:lastRenderedPageBreak/>
        <w:t>Specific Objectives</w:t>
      </w:r>
      <w:bookmarkEnd w:id="7"/>
    </w:p>
    <w:p w14:paraId="6882C5D0" w14:textId="77777777" w:rsidR="00F8180F" w:rsidRDefault="00000000">
      <w:pPr>
        <w:numPr>
          <w:ilvl w:val="0"/>
          <w:numId w:val="2"/>
        </w:numPr>
        <w:spacing w:after="508"/>
        <w:ind w:right="7" w:hanging="391"/>
      </w:pPr>
      <w:r>
        <w:t>To develop the main pipeline to represent environmental information to audio cues</w:t>
      </w:r>
    </w:p>
    <w:p w14:paraId="7BEB9BB8" w14:textId="77777777" w:rsidR="00F8180F" w:rsidRDefault="00000000">
      <w:pPr>
        <w:numPr>
          <w:ilvl w:val="1"/>
          <w:numId w:val="2"/>
        </w:numPr>
        <w:spacing w:after="408"/>
        <w:ind w:right="7" w:hanging="578"/>
      </w:pPr>
      <w:r>
        <w:t>Working photogrammetry (2D to 3D) system from the cameras</w:t>
      </w:r>
    </w:p>
    <w:p w14:paraId="18C1D5E9" w14:textId="77777777" w:rsidR="00F8180F" w:rsidRDefault="00000000">
      <w:pPr>
        <w:numPr>
          <w:ilvl w:val="1"/>
          <w:numId w:val="2"/>
        </w:numPr>
        <w:spacing w:after="408"/>
        <w:ind w:right="7" w:hanging="578"/>
      </w:pPr>
      <w:r>
        <w:t>Uses help from the IMU to create a virtual environment</w:t>
      </w:r>
    </w:p>
    <w:p w14:paraId="5F380D0E" w14:textId="77777777" w:rsidR="00F8180F" w:rsidRDefault="00000000">
      <w:pPr>
        <w:numPr>
          <w:ilvl w:val="1"/>
          <w:numId w:val="2"/>
        </w:numPr>
        <w:ind w:right="7" w:hanging="578"/>
      </w:pPr>
      <w:r>
        <w:t>Toggable modes to prioritize what information is cued into audio</w:t>
      </w:r>
    </w:p>
    <w:p w14:paraId="0459C1E2" w14:textId="77777777" w:rsidR="00F8180F" w:rsidRDefault="00000000">
      <w:pPr>
        <w:numPr>
          <w:ilvl w:val="1"/>
          <w:numId w:val="2"/>
        </w:numPr>
        <w:spacing w:after="508"/>
        <w:ind w:right="7" w:hanging="578"/>
      </w:pPr>
      <w:r>
        <w:t>Allows insertion anywhere in the pipeline for more custom preferences</w:t>
      </w:r>
    </w:p>
    <w:p w14:paraId="026FAEE2" w14:textId="77777777" w:rsidR="00F8180F" w:rsidRDefault="00000000">
      <w:pPr>
        <w:numPr>
          <w:ilvl w:val="0"/>
          <w:numId w:val="2"/>
        </w:numPr>
        <w:spacing w:after="508"/>
        <w:ind w:right="7" w:hanging="391"/>
      </w:pPr>
      <w:r>
        <w:t>To develop the device to be portable and comfortable</w:t>
      </w:r>
    </w:p>
    <w:p w14:paraId="1194B4EC" w14:textId="77777777" w:rsidR="00F8180F" w:rsidRDefault="00000000">
      <w:pPr>
        <w:numPr>
          <w:ilvl w:val="1"/>
          <w:numId w:val="2"/>
        </w:numPr>
        <w:spacing w:after="408"/>
        <w:ind w:right="7" w:hanging="578"/>
      </w:pPr>
      <w:r>
        <w:t>Uses battery instead of needing direct connection to power</w:t>
      </w:r>
    </w:p>
    <w:p w14:paraId="10ED8AA5" w14:textId="77777777" w:rsidR="00F8180F" w:rsidRDefault="00000000">
      <w:pPr>
        <w:numPr>
          <w:ilvl w:val="1"/>
          <w:numId w:val="2"/>
        </w:numPr>
        <w:spacing w:after="408"/>
        <w:ind w:right="7" w:hanging="578"/>
      </w:pPr>
      <w:r>
        <w:t>Can be charged through UPS instead of disposable batteries</w:t>
      </w:r>
    </w:p>
    <w:p w14:paraId="03EC9C4F" w14:textId="77777777" w:rsidR="00F8180F" w:rsidRDefault="00000000">
      <w:pPr>
        <w:numPr>
          <w:ilvl w:val="1"/>
          <w:numId w:val="2"/>
        </w:numPr>
        <w:spacing w:after="222" w:line="506" w:lineRule="auto"/>
        <w:ind w:right="7" w:hanging="578"/>
      </w:pPr>
      <w:r>
        <w:t>All packed into a hat to avoid putting strain on sensitive areas like eyes, nose, and ears</w:t>
      </w:r>
    </w:p>
    <w:p w14:paraId="2735374D" w14:textId="77777777" w:rsidR="00F8180F" w:rsidRDefault="00000000">
      <w:pPr>
        <w:numPr>
          <w:ilvl w:val="0"/>
          <w:numId w:val="2"/>
        </w:numPr>
        <w:spacing w:after="508"/>
        <w:ind w:right="7" w:hanging="391"/>
      </w:pPr>
      <w:r>
        <w:t>To test the accuracy and speed of the AI models</w:t>
      </w:r>
    </w:p>
    <w:p w14:paraId="3F974C14" w14:textId="77777777" w:rsidR="00F8180F" w:rsidRDefault="00000000">
      <w:pPr>
        <w:numPr>
          <w:ilvl w:val="1"/>
          <w:numId w:val="2"/>
        </w:numPr>
        <w:spacing w:after="408"/>
        <w:ind w:right="7" w:hanging="578"/>
      </w:pPr>
      <w:r>
        <w:t>Determine the frames per seconds of AI or Image processes</w:t>
      </w:r>
    </w:p>
    <w:p w14:paraId="2A4E8391" w14:textId="77777777" w:rsidR="00F8180F" w:rsidRDefault="00000000">
      <w:pPr>
        <w:numPr>
          <w:ilvl w:val="1"/>
          <w:numId w:val="2"/>
        </w:numPr>
        <w:spacing w:after="408"/>
        <w:ind w:right="7" w:hanging="578"/>
      </w:pPr>
      <w:r>
        <w:t>Compare depth predictions with actual depth</w:t>
      </w:r>
    </w:p>
    <w:p w14:paraId="211A2586" w14:textId="77777777" w:rsidR="00F8180F" w:rsidRDefault="00000000">
      <w:pPr>
        <w:numPr>
          <w:ilvl w:val="1"/>
          <w:numId w:val="2"/>
        </w:numPr>
        <w:spacing w:after="508"/>
        <w:ind w:right="7" w:hanging="578"/>
      </w:pPr>
      <w:r>
        <w:t>Failure cases of Language Models fullfilling request</w:t>
      </w:r>
    </w:p>
    <w:p w14:paraId="031E42FA" w14:textId="77777777" w:rsidR="00F8180F" w:rsidRDefault="00000000">
      <w:pPr>
        <w:numPr>
          <w:ilvl w:val="0"/>
          <w:numId w:val="2"/>
        </w:numPr>
        <w:spacing w:after="508"/>
        <w:ind w:right="7" w:hanging="391"/>
      </w:pPr>
      <w:r>
        <w:t>To evaluate the user’s comfort and acclimation towards the device</w:t>
      </w:r>
    </w:p>
    <w:p w14:paraId="3AFC1443" w14:textId="77777777" w:rsidR="00F8180F" w:rsidRDefault="00000000">
      <w:pPr>
        <w:numPr>
          <w:ilvl w:val="1"/>
          <w:numId w:val="2"/>
        </w:numPr>
        <w:spacing w:after="408"/>
        <w:ind w:right="7" w:hanging="578"/>
      </w:pPr>
      <w:r>
        <w:t>Does the device become uncomfortable during long periods of usage?</w:t>
      </w:r>
    </w:p>
    <w:p w14:paraId="73A224F5" w14:textId="77777777" w:rsidR="00F8180F" w:rsidRDefault="00000000">
      <w:pPr>
        <w:numPr>
          <w:ilvl w:val="1"/>
          <w:numId w:val="2"/>
        </w:numPr>
        <w:spacing w:after="408"/>
        <w:ind w:right="7" w:hanging="578"/>
      </w:pPr>
      <w:r>
        <w:t>Does the main pipeline become subconscious to the user’s experience?</w:t>
      </w:r>
    </w:p>
    <w:p w14:paraId="2E70BAF3" w14:textId="77777777" w:rsidR="00F8180F" w:rsidRDefault="00000000">
      <w:pPr>
        <w:numPr>
          <w:ilvl w:val="1"/>
          <w:numId w:val="2"/>
        </w:numPr>
        <w:spacing w:after="538"/>
        <w:ind w:right="7" w:hanging="578"/>
      </w:pPr>
      <w:r>
        <w:lastRenderedPageBreak/>
        <w:t>Can the user properly interpret information the device is providing them?</w:t>
      </w:r>
    </w:p>
    <w:p w14:paraId="35C0BE24" w14:textId="77777777" w:rsidR="00F8180F" w:rsidRDefault="00000000">
      <w:pPr>
        <w:pStyle w:val="Heading2"/>
        <w:ind w:left="6"/>
      </w:pPr>
      <w:bookmarkStart w:id="8" w:name="_Toc138007"/>
      <w:r>
        <w:t>Significance of the study</w:t>
      </w:r>
      <w:bookmarkEnd w:id="8"/>
    </w:p>
    <w:p w14:paraId="3E4B37F4" w14:textId="77777777" w:rsidR="00F8180F" w:rsidRDefault="00000000">
      <w:pPr>
        <w:spacing w:after="229" w:line="501" w:lineRule="auto"/>
        <w:ind w:left="17" w:right="7" w:firstLine="359"/>
      </w:pPr>
      <w:r>
        <w:t>The proposed AIoT navigation hat has the potential to escalate the performance of existing assistive devices by:</w:t>
      </w:r>
    </w:p>
    <w:p w14:paraId="66AE736A" w14:textId="77777777" w:rsidR="00F8180F" w:rsidRDefault="00000000">
      <w:pPr>
        <w:numPr>
          <w:ilvl w:val="0"/>
          <w:numId w:val="3"/>
        </w:numPr>
        <w:spacing w:after="508"/>
        <w:ind w:left="629" w:right="7" w:hanging="398"/>
      </w:pPr>
      <w:r>
        <w:t>Enhancing independence and mobility</w:t>
      </w:r>
    </w:p>
    <w:p w14:paraId="4D8E994D" w14:textId="77777777" w:rsidR="00F8180F" w:rsidRDefault="00000000">
      <w:pPr>
        <w:numPr>
          <w:ilvl w:val="0"/>
          <w:numId w:val="3"/>
        </w:numPr>
        <w:ind w:left="629" w:right="7" w:hanging="398"/>
      </w:pPr>
      <w:r>
        <w:t>Improving cognitive comfort and ease of use</w:t>
      </w:r>
    </w:p>
    <w:p w14:paraId="729BF91C" w14:textId="77777777" w:rsidR="00F8180F" w:rsidRDefault="00000000">
      <w:pPr>
        <w:numPr>
          <w:ilvl w:val="0"/>
          <w:numId w:val="3"/>
        </w:numPr>
        <w:spacing w:after="484"/>
        <w:ind w:left="629" w:right="7" w:hanging="398"/>
      </w:pPr>
      <w:r>
        <w:t>Bridging physical and digital accessibility participation</w:t>
      </w:r>
    </w:p>
    <w:p w14:paraId="64B094B7" w14:textId="77777777" w:rsidR="00F8180F" w:rsidRDefault="00000000">
      <w:pPr>
        <w:numPr>
          <w:ilvl w:val="0"/>
          <w:numId w:val="3"/>
        </w:numPr>
        <w:spacing w:after="407"/>
        <w:ind w:left="629" w:right="7" w:hanging="398"/>
      </w:pPr>
      <w:r>
        <w:t>Promoting Social Inclusion and Employment Opportunities for the VIP</w:t>
      </w:r>
    </w:p>
    <w:p w14:paraId="65461FE6" w14:textId="77777777" w:rsidR="00F8180F" w:rsidRDefault="00000000">
      <w:pPr>
        <w:spacing w:after="430"/>
        <w:ind w:left="18" w:right="7"/>
      </w:pPr>
      <w:r>
        <w:t>In addition, this system innovates the research forAssistive Technology in the Philippines.</w:t>
      </w:r>
    </w:p>
    <w:p w14:paraId="4E429837" w14:textId="77777777" w:rsidR="00F8180F" w:rsidRDefault="00000000">
      <w:pPr>
        <w:numPr>
          <w:ilvl w:val="0"/>
          <w:numId w:val="4"/>
        </w:numPr>
        <w:spacing w:after="484"/>
        <w:ind w:right="7" w:hanging="391"/>
      </w:pPr>
      <w:r>
        <w:t>VIP can navigate safely and confidently with less assistance</w:t>
      </w:r>
    </w:p>
    <w:p w14:paraId="6BD651C4" w14:textId="77777777" w:rsidR="00F8180F" w:rsidRDefault="00000000">
      <w:pPr>
        <w:numPr>
          <w:ilvl w:val="0"/>
          <w:numId w:val="4"/>
        </w:numPr>
        <w:spacing w:after="279"/>
        <w:ind w:right="7" w:hanging="391"/>
      </w:pPr>
      <w:r>
        <w:t>The system simplifies understanding spatial information, reducing mental strain</w:t>
      </w:r>
    </w:p>
    <w:p w14:paraId="180BB99A" w14:textId="77777777" w:rsidR="00F8180F" w:rsidRDefault="00000000">
      <w:pPr>
        <w:spacing w:after="477"/>
        <w:ind w:left="138" w:right="0" w:hanging="10"/>
        <w:jc w:val="center"/>
      </w:pPr>
      <w:r>
        <w:t>(cognitive overload) and allowing quick interpretation without long training</w:t>
      </w:r>
    </w:p>
    <w:p w14:paraId="14DC03EB" w14:textId="77777777" w:rsidR="00F8180F" w:rsidRDefault="00000000">
      <w:pPr>
        <w:numPr>
          <w:ilvl w:val="0"/>
          <w:numId w:val="4"/>
        </w:numPr>
        <w:spacing w:after="198" w:line="506" w:lineRule="auto"/>
        <w:ind w:right="7" w:hanging="391"/>
      </w:pPr>
      <w:r>
        <w:t>With AIoT integration, users can access navigation apps and online services handsfree using voice or gesture commands</w:t>
      </w:r>
    </w:p>
    <w:p w14:paraId="578EFFF9" w14:textId="77777777" w:rsidR="00F8180F" w:rsidRDefault="00000000">
      <w:pPr>
        <w:numPr>
          <w:ilvl w:val="0"/>
          <w:numId w:val="4"/>
        </w:numPr>
        <w:spacing w:after="122" w:line="506" w:lineRule="auto"/>
        <w:ind w:right="7" w:hanging="391"/>
      </w:pPr>
      <w:r>
        <w:t>As VIP gain independence, they can engage more in education, work, and community activities, boosting their self-esteem and reducing reliance on others</w:t>
      </w:r>
    </w:p>
    <w:p w14:paraId="23FED6BD" w14:textId="77777777" w:rsidR="00F8180F" w:rsidRDefault="00000000">
      <w:pPr>
        <w:spacing w:after="159" w:line="501" w:lineRule="auto"/>
        <w:ind w:left="18" w:right="7"/>
      </w:pPr>
      <w:r>
        <w:t>The project’s success may inspire further studies on brain-inspired computing and wearable assistive devices, paving the way for more innovative tools. This project device will specifically benefit to the following:</w:t>
      </w:r>
    </w:p>
    <w:p w14:paraId="0280DDFD" w14:textId="77777777" w:rsidR="00F8180F" w:rsidRDefault="00000000">
      <w:pPr>
        <w:numPr>
          <w:ilvl w:val="0"/>
          <w:numId w:val="5"/>
        </w:numPr>
        <w:spacing w:after="194" w:line="512" w:lineRule="auto"/>
        <w:ind w:left="629" w:right="7" w:hanging="398"/>
      </w:pPr>
      <w:r>
        <w:rPr>
          <w:b/>
        </w:rPr>
        <w:lastRenderedPageBreak/>
        <w:t xml:space="preserve">Visually Impaired and Blind Individuals </w:t>
      </w:r>
      <w:r>
        <w:t>- They are the primary beneficiaries, gaining increased mobility, safety, and access to digital and social spaces through sensory substitution and IoT assistance.</w:t>
      </w:r>
    </w:p>
    <w:p w14:paraId="24D0F7C5" w14:textId="77777777" w:rsidR="00F8180F" w:rsidRDefault="00000000">
      <w:pPr>
        <w:numPr>
          <w:ilvl w:val="0"/>
          <w:numId w:val="5"/>
        </w:numPr>
        <w:spacing w:after="195" w:line="512" w:lineRule="auto"/>
        <w:ind w:left="629" w:right="7" w:hanging="398"/>
      </w:pPr>
      <w:r>
        <w:rPr>
          <w:b/>
        </w:rPr>
        <w:t xml:space="preserve">Families and Caregivers </w:t>
      </w:r>
      <w:r>
        <w:t>- With the device promoting user independence, caregivers will experience reduced physical and emotional strain while maintaining peace of mind about the user’s safety.</w:t>
      </w:r>
    </w:p>
    <w:p w14:paraId="7FBE17A2" w14:textId="77777777" w:rsidR="00F8180F" w:rsidRDefault="00000000">
      <w:pPr>
        <w:numPr>
          <w:ilvl w:val="0"/>
          <w:numId w:val="5"/>
        </w:numPr>
        <w:spacing w:after="231" w:line="506" w:lineRule="auto"/>
        <w:ind w:left="629" w:right="7" w:hanging="398"/>
      </w:pPr>
      <w:r>
        <w:rPr>
          <w:b/>
        </w:rPr>
        <w:t xml:space="preserve">Medical and Rehabilitation Specialists </w:t>
      </w:r>
      <w:r>
        <w:t>- Eye health professionals and rehabilitation centers can use the system as a tool for sensory training and mobility rehabilitation programs, especially in fill in aspects the patent lacks or have trouble with.</w:t>
      </w:r>
    </w:p>
    <w:p w14:paraId="3A9D953E" w14:textId="77777777" w:rsidR="00F8180F" w:rsidRDefault="00000000">
      <w:pPr>
        <w:numPr>
          <w:ilvl w:val="0"/>
          <w:numId w:val="5"/>
        </w:numPr>
        <w:spacing w:after="229" w:line="502" w:lineRule="auto"/>
        <w:ind w:left="629" w:right="7" w:hanging="398"/>
      </w:pPr>
      <w:r>
        <w:rPr>
          <w:b/>
        </w:rPr>
        <w:t xml:space="preserve">Researchers and Engineers in Assistive Technology </w:t>
      </w:r>
      <w:r>
        <w:t>- The project offers a novel framework that combines virtual world modeling, IoT, and sensory emulation, providing a foundation for future innovations in human-computer interaction and embedded systems.</w:t>
      </w:r>
    </w:p>
    <w:p w14:paraId="4A733ADF" w14:textId="77777777" w:rsidR="00F8180F" w:rsidRDefault="00000000">
      <w:pPr>
        <w:numPr>
          <w:ilvl w:val="0"/>
          <w:numId w:val="5"/>
        </w:numPr>
        <w:spacing w:line="503" w:lineRule="auto"/>
        <w:ind w:left="629" w:right="7" w:hanging="398"/>
      </w:pPr>
      <w:r>
        <w:rPr>
          <w:b/>
        </w:rPr>
        <w:t xml:space="preserve">Government and NGOs for Disability Support </w:t>
      </w:r>
      <w:r>
        <w:t>- Organizations involved in disability welfare can adopt or fund similar low-cost solutions to support national accessibility programs and meet inclusive development goals.</w:t>
      </w:r>
      <w:r>
        <w:br w:type="page"/>
      </w:r>
    </w:p>
    <w:p w14:paraId="41A66490" w14:textId="77777777" w:rsidR="00F8180F" w:rsidRDefault="00000000">
      <w:pPr>
        <w:pStyle w:val="Heading2"/>
        <w:spacing w:after="369"/>
        <w:ind w:left="6"/>
      </w:pPr>
      <w:bookmarkStart w:id="9" w:name="_Toc138008"/>
      <w:r>
        <w:lastRenderedPageBreak/>
        <w:t>Conceptual Framework</w:t>
      </w:r>
      <w:bookmarkEnd w:id="9"/>
    </w:p>
    <w:p w14:paraId="276CC334" w14:textId="77777777" w:rsidR="00F8180F" w:rsidRDefault="00000000">
      <w:pPr>
        <w:spacing w:after="188"/>
        <w:ind w:left="18" w:right="7"/>
      </w:pPr>
      <w:r>
        <w:t>Figure 1: IPO Model of the Conceptual Frame of the Study</w:t>
      </w:r>
    </w:p>
    <w:p w14:paraId="12896208" w14:textId="77777777" w:rsidR="00F8180F" w:rsidRDefault="00000000">
      <w:pPr>
        <w:spacing w:after="950" w:line="259" w:lineRule="auto"/>
        <w:ind w:left="32" w:right="0" w:firstLine="0"/>
        <w:jc w:val="left"/>
      </w:pPr>
      <w:r>
        <w:rPr>
          <w:noProof/>
        </w:rPr>
        <w:drawing>
          <wp:inline distT="0" distB="0" distL="0" distR="0" wp14:anchorId="412C884A" wp14:editId="64756755">
            <wp:extent cx="5274256" cy="4140871"/>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3"/>
                    <a:stretch>
                      <a:fillRect/>
                    </a:stretch>
                  </pic:blipFill>
                  <pic:spPr>
                    <a:xfrm>
                      <a:off x="0" y="0"/>
                      <a:ext cx="5274256" cy="4140871"/>
                    </a:xfrm>
                    <a:prstGeom prst="rect">
                      <a:avLst/>
                    </a:prstGeom>
                  </pic:spPr>
                </pic:pic>
              </a:graphicData>
            </a:graphic>
          </wp:inline>
        </w:drawing>
      </w:r>
    </w:p>
    <w:p w14:paraId="3B8292F7" w14:textId="77777777" w:rsidR="00F8180F" w:rsidRDefault="00000000">
      <w:pPr>
        <w:spacing w:line="501" w:lineRule="auto"/>
        <w:ind w:left="17" w:right="7" w:firstLine="370"/>
      </w:pPr>
      <w:r>
        <w:t xml:space="preserve">Figure 1 states the conceptual framework of the research in the form of an InputProcess-Output (IPO) model. Starting with three kinds of required input such as the hardware components Microcontroller, Sensors, Actuators, and SIM Module, as the Software for Project management, Client-side device, and Server-side device, and the Wireless Connectivity used on to the device which can be either 2/3G used for deployment doors, or Wi-Fi as used in deployment indoors or development. The method of the research mimics typical development cycles with addition to literature review and research, such as literature review, prototyping, designing, testing/evaluating, and </w:t>
      </w:r>
      <w:r>
        <w:lastRenderedPageBreak/>
        <w:t>implementation. By the end of each iterative development the researchers expects to be closer to the end goal, with feedback from users and professionals to start the cycle again until the end goal of a wearable navigation aid is developed.</w:t>
      </w:r>
    </w:p>
    <w:p w14:paraId="1B4CE134" w14:textId="77777777" w:rsidR="00F8180F" w:rsidRDefault="00000000">
      <w:pPr>
        <w:pStyle w:val="Heading2"/>
        <w:ind w:left="6"/>
      </w:pPr>
      <w:bookmarkStart w:id="10" w:name="_Toc138009"/>
      <w:r>
        <w:t>Theoretical Framework</w:t>
      </w:r>
      <w:bookmarkEnd w:id="10"/>
    </w:p>
    <w:p w14:paraId="6F6848B3" w14:textId="77777777" w:rsidR="00F8180F" w:rsidRDefault="00000000">
      <w:pPr>
        <w:spacing w:after="251" w:line="501" w:lineRule="auto"/>
        <w:ind w:left="17" w:right="7" w:firstLine="359"/>
      </w:pPr>
      <w:r>
        <w:t>This research attempts to solve an issue facing most Visual Sensory Substitution Devices which is primarily about the issue on translating a high bandwidth visual information to low bandwidth audio information without causing overstimulation, our novel solution is the emulate the human sensory mechanism to carry the processing load from the user and ensure that substituted information is minimal and nessary to the user. The theoretical principles includes:</w:t>
      </w:r>
    </w:p>
    <w:p w14:paraId="0EB9FFCE" w14:textId="77777777" w:rsidR="00F8180F" w:rsidRDefault="00000000">
      <w:pPr>
        <w:numPr>
          <w:ilvl w:val="0"/>
          <w:numId w:val="6"/>
        </w:numPr>
        <w:spacing w:line="512" w:lineRule="auto"/>
        <w:ind w:left="629" w:right="4" w:hanging="398"/>
        <w:jc w:val="left"/>
      </w:pPr>
      <w:r>
        <w:rPr>
          <w:b/>
        </w:rPr>
        <w:t xml:space="preserve">Focus and Spatial Resolution (Foveation) </w:t>
      </w:r>
      <w:r>
        <w:t>- The human vision has a tiny highresolution fovea covering around 1 to 2 degrees of the visual field but accounts for around half of visual cortex (Krantz, 2012), outside this region is a much coarser peripheral vision where acuity drops rapidly (Iwasaki &amp; Inomata, 1986).</w:t>
      </w:r>
    </w:p>
    <w:p w14:paraId="10973038" w14:textId="77777777" w:rsidR="00F8180F" w:rsidRDefault="00000000">
      <w:pPr>
        <w:spacing w:after="220" w:line="501" w:lineRule="auto"/>
        <w:ind w:left="631" w:right="7"/>
      </w:pPr>
      <w:r>
        <w:t>Our device attempts to mimic this by using a focus point system where the user can contain the focus radius indicanting that area of the environment the user wants to be translated into audio and at what detail.</w:t>
      </w:r>
    </w:p>
    <w:p w14:paraId="13219888" w14:textId="77777777" w:rsidR="00F8180F" w:rsidRDefault="00000000">
      <w:pPr>
        <w:numPr>
          <w:ilvl w:val="0"/>
          <w:numId w:val="6"/>
        </w:numPr>
        <w:spacing w:line="502" w:lineRule="auto"/>
        <w:ind w:left="629" w:right="4" w:hanging="398"/>
        <w:jc w:val="left"/>
      </w:pPr>
      <w:r>
        <w:rPr>
          <w:b/>
        </w:rPr>
        <w:t xml:space="preserve">Selective Attention and Daliency </w:t>
      </w:r>
      <w:r>
        <w:t xml:space="preserve">- Has the visual system cannot process all details at once, it selectively attends to salient or task-relavant features, this is done by implementing a bottom-up saliency and top-down goals to filter out redundant/irrelevant information (Kristjánsson et al., 2016). This is to mean that </w:t>
      </w:r>
      <w:r>
        <w:lastRenderedPageBreak/>
        <w:t>people focus on key objects ignoring uniform backgrounds as the nervous system</w:t>
      </w:r>
    </w:p>
    <w:p w14:paraId="0AE55820" w14:textId="77777777" w:rsidR="00F8180F" w:rsidRDefault="00000000">
      <w:pPr>
        <w:spacing w:after="276"/>
        <w:ind w:left="130" w:right="27" w:hanging="10"/>
        <w:jc w:val="right"/>
      </w:pPr>
      <w:r>
        <w:t>”tunes out” repeated stimuli and amplifies novel/focused ones (Gershman, 2024).</w:t>
      </w:r>
    </w:p>
    <w:p w14:paraId="1B727861" w14:textId="77777777" w:rsidR="00F8180F" w:rsidRDefault="00000000">
      <w:pPr>
        <w:spacing w:after="230" w:line="501" w:lineRule="auto"/>
        <w:ind w:left="631" w:right="7"/>
      </w:pPr>
      <w:r>
        <w:t>Has the device translates environmental information, any stagnating/constant information must be tuned out over time leaving behind changes indicating motion.</w:t>
      </w:r>
    </w:p>
    <w:p w14:paraId="1180CFEC" w14:textId="77777777" w:rsidR="00F8180F" w:rsidRDefault="00000000">
      <w:pPr>
        <w:numPr>
          <w:ilvl w:val="0"/>
          <w:numId w:val="6"/>
        </w:numPr>
        <w:spacing w:line="502" w:lineRule="auto"/>
        <w:ind w:left="629" w:right="4" w:hanging="398"/>
        <w:jc w:val="left"/>
      </w:pPr>
      <w:r>
        <w:rPr>
          <w:b/>
        </w:rPr>
        <w:t xml:space="preserve">Scene Gist and Gestalt Organization </w:t>
      </w:r>
      <w:r>
        <w:t>- Human vision rapidly extract the gist (background) and figures (foreground) from a scene within the first fixation ( 36ms) with around 80% accuracy (Loschky, 2025). This process is done through Gestalt principles that groups elements to simplify complex images such as by similarity, proximity, common region, continuity, etc. (UserTesting, 2024)</w:t>
      </w:r>
    </w:p>
    <w:p w14:paraId="15B54A6F" w14:textId="77777777" w:rsidR="00F8180F" w:rsidRDefault="00000000">
      <w:pPr>
        <w:spacing w:after="230" w:line="501" w:lineRule="auto"/>
        <w:ind w:left="623" w:right="7"/>
      </w:pPr>
      <w:r>
        <w:t>This indicates that the device should be able to generally/primitively seperate the environmental data into background and foreground categories where foreground can then be seperated into groups, this is information to indicate the translated audio.</w:t>
      </w:r>
    </w:p>
    <w:p w14:paraId="66F5328E" w14:textId="77777777" w:rsidR="00F8180F" w:rsidRDefault="00000000">
      <w:pPr>
        <w:numPr>
          <w:ilvl w:val="0"/>
          <w:numId w:val="6"/>
        </w:numPr>
        <w:spacing w:line="512" w:lineRule="auto"/>
        <w:ind w:left="629" w:right="4" w:hanging="398"/>
        <w:jc w:val="left"/>
      </w:pPr>
      <w:r>
        <w:rPr>
          <w:b/>
        </w:rPr>
        <w:t xml:space="preserve">Parallel Motion vs. Detail Pathways </w:t>
      </w:r>
      <w:r>
        <w:t xml:space="preserve">- Human visual systems process motion and detials in two seperate channels, the </w:t>
      </w:r>
      <w:r>
        <w:rPr>
          <w:b/>
        </w:rPr>
        <w:t xml:space="preserve">magnocellular pathway </w:t>
      </w:r>
      <w:r>
        <w:t xml:space="preserve">for fast motion and size but in less detail, and the </w:t>
      </w:r>
      <w:r>
        <w:rPr>
          <w:b/>
        </w:rPr>
        <w:t xml:space="preserve">parvocellular pathway </w:t>
      </w:r>
      <w:r>
        <w:t>for static object in more detail (Zeki, 2015).</w:t>
      </w:r>
    </w:p>
    <w:p w14:paraId="67A14E32" w14:textId="77777777" w:rsidR="00F8180F" w:rsidRDefault="00000000">
      <w:pPr>
        <w:spacing w:after="230" w:line="501" w:lineRule="auto"/>
        <w:ind w:left="623" w:right="7"/>
      </w:pPr>
      <w:r>
        <w:t>This suggest that when our device switches to motion detection it should prioritize the speed, size, and direction of that motion.</w:t>
      </w:r>
    </w:p>
    <w:p w14:paraId="3241C17C" w14:textId="77777777" w:rsidR="00F8180F" w:rsidRDefault="00000000">
      <w:pPr>
        <w:numPr>
          <w:ilvl w:val="0"/>
          <w:numId w:val="6"/>
        </w:numPr>
        <w:spacing w:line="512" w:lineRule="auto"/>
        <w:ind w:left="629" w:right="4" w:hanging="398"/>
        <w:jc w:val="left"/>
      </w:pPr>
      <w:r>
        <w:rPr>
          <w:b/>
        </w:rPr>
        <w:lastRenderedPageBreak/>
        <w:t xml:space="preserve">Temporal Dynamics and Scanning </w:t>
      </w:r>
      <w:r>
        <w:t>- Vision is not a singlular static snapshot but rather continuous sample of the world via eye movements has humans typically shift gaze 3-4 times a second (Kristjánsson et al., 2016).</w:t>
      </w:r>
    </w:p>
    <w:p w14:paraId="1FA88C6A" w14:textId="77777777" w:rsidR="00F8180F" w:rsidRDefault="00000000">
      <w:pPr>
        <w:spacing w:after="508" w:line="501" w:lineRule="auto"/>
        <w:ind w:left="623" w:right="7"/>
      </w:pPr>
      <w:r>
        <w:t>Thus our device should rapidly provide updating audio to allow temporal integration rather than one large static soundscape all at once, this also solves the issue of cognitive overload and sensory fautigue.</w:t>
      </w:r>
    </w:p>
    <w:p w14:paraId="201F743C" w14:textId="77777777" w:rsidR="00F8180F" w:rsidRDefault="00000000">
      <w:pPr>
        <w:numPr>
          <w:ilvl w:val="0"/>
          <w:numId w:val="6"/>
        </w:numPr>
        <w:spacing w:line="503" w:lineRule="auto"/>
        <w:ind w:left="629" w:right="4" w:hanging="398"/>
        <w:jc w:val="left"/>
      </w:pPr>
      <w:r>
        <w:rPr>
          <w:b/>
        </w:rPr>
        <w:t xml:space="preserve">Multisensory Integration </w:t>
      </w:r>
      <w:r>
        <w:t>- The brain integrates additional senses like auditory, vestibular, and proprioceptive senses to form a coherent representation of the environment (Kristjánsson et al., 2016).</w:t>
      </w:r>
    </w:p>
    <w:p w14:paraId="71BADE56" w14:textId="77777777" w:rsidR="00F8180F" w:rsidRDefault="00000000">
      <w:pPr>
        <w:spacing w:after="259" w:line="501" w:lineRule="auto"/>
        <w:ind w:left="622" w:right="7"/>
      </w:pPr>
      <w:r>
        <w:t>Thus our device should align with those senses to prevent conflicting senses that could often cause nausea. This could be in a form of aligning the virtual environment with IMU to align with vestibular senses, or lower the output audio when the user is focusing on something else like talking to others.</w:t>
      </w:r>
    </w:p>
    <w:p w14:paraId="28F08074" w14:textId="77777777" w:rsidR="00F8180F" w:rsidRDefault="00000000">
      <w:pPr>
        <w:pStyle w:val="Heading2"/>
        <w:ind w:left="6"/>
      </w:pPr>
      <w:bookmarkStart w:id="11" w:name="_Toc138010"/>
      <w:r>
        <w:t>Scope and Delimitation</w:t>
      </w:r>
      <w:bookmarkEnd w:id="11"/>
    </w:p>
    <w:p w14:paraId="2D7CBBAE" w14:textId="77777777" w:rsidR="00F8180F" w:rsidRDefault="00000000">
      <w:pPr>
        <w:spacing w:line="501" w:lineRule="auto"/>
        <w:ind w:left="17" w:right="7" w:firstLine="359"/>
      </w:pPr>
      <w:r>
        <w:t xml:space="preserve">The research focuses on Sensory Substitution Devices, more specifically on Vision Substitution. Our device aims to fill in what different variety of visually impaired individuals lacks, like if fully blind our device should be able to act as an artificial eye providing information the person wants, or if the person is near sighted it could read text from afar from the user and warn of objects rapidly approaching the user, and so on. It does this by having a modular system running the main pipeline, the main pipeline inputs images from the stereo camera, creates a point cloud, maps it to a virtual physical map, follows an algorithm to emulate human vision processes, and finally generate the </w:t>
      </w:r>
      <w:r>
        <w:lastRenderedPageBreak/>
        <w:t>necessary audio cues for the individual. This pipeline allows applications to take into account more varied needs such has hand gesture recognition to control the parameters of the main pipeline so the person can navigate the device without seeing anything, image recognition to read text near or far, face recognition to recognize friends and family, and even more personalized interest like keeping track of expenses.</w:t>
      </w:r>
    </w:p>
    <w:p w14:paraId="2538DE60" w14:textId="77777777" w:rsidR="00F8180F" w:rsidRDefault="00000000">
      <w:pPr>
        <w:pStyle w:val="Heading2"/>
        <w:spacing w:after="303"/>
        <w:ind w:left="6"/>
      </w:pPr>
      <w:bookmarkStart w:id="12" w:name="_Toc138011"/>
      <w:r>
        <w:t>Review of Related Literature</w:t>
      </w:r>
      <w:bookmarkEnd w:id="12"/>
    </w:p>
    <w:p w14:paraId="11B7CC63" w14:textId="77777777" w:rsidR="00F8180F" w:rsidRDefault="00000000">
      <w:pPr>
        <w:spacing w:after="276"/>
        <w:ind w:left="130" w:right="27" w:hanging="10"/>
        <w:jc w:val="right"/>
      </w:pPr>
      <w:r>
        <w:t xml:space="preserve">Zvorișteanu et al. (2021) presented the </w:t>
      </w:r>
      <w:r>
        <w:rPr>
          <w:b/>
        </w:rPr>
        <w:t>SoundofVision(SoV)system</w:t>
      </w:r>
      <w:r>
        <w:t>. It is a wearable</w:t>
      </w:r>
    </w:p>
    <w:p w14:paraId="5328BEB1" w14:textId="77777777" w:rsidR="00F8180F" w:rsidRDefault="00000000">
      <w:pPr>
        <w:spacing w:line="493" w:lineRule="auto"/>
        <w:ind w:left="18" w:right="7"/>
      </w:pPr>
      <w:r>
        <w:t>SSD designed to aid VIPs in spatial cognition and navigation, using stereo-vision-based 3D reconstruction to interpret the environment and translate spatial data into audio and haptic cues. The device integrates a stereo camera, an infrared depth sensor, and an inertial measurement unit (IMU) to track the motion of the user’s head and the installed camera mounted on the headgear, using these as its inputs. Furthermore, the output audio and haptic feedback are delivered via headphones and a haptic belt. The device processes visual data in real time using GPU-accelerated computation to reconstruct the 3D Environment and identify obstacles via segmentation algorithms based on disparity and histogram analysis. The depth of each pixel is determined by the stereo disparity formula</w:t>
      </w:r>
      <w:r>
        <w:rPr>
          <w:noProof/>
        </w:rPr>
        <w:drawing>
          <wp:inline distT="0" distB="0" distL="0" distR="0" wp14:anchorId="070A09AA" wp14:editId="272173CF">
            <wp:extent cx="509016" cy="195072"/>
            <wp:effectExtent l="0" t="0" r="0" b="0"/>
            <wp:docPr id="133648" name="Picture 133648"/>
            <wp:cNvGraphicFramePr/>
            <a:graphic xmlns:a="http://schemas.openxmlformats.org/drawingml/2006/main">
              <a:graphicData uri="http://schemas.openxmlformats.org/drawingml/2006/picture">
                <pic:pic xmlns:pic="http://schemas.openxmlformats.org/drawingml/2006/picture">
                  <pic:nvPicPr>
                    <pic:cNvPr id="133648" name="Picture 133648"/>
                    <pic:cNvPicPr/>
                  </pic:nvPicPr>
                  <pic:blipFill>
                    <a:blip r:embed="rId14"/>
                    <a:stretch>
                      <a:fillRect/>
                    </a:stretch>
                  </pic:blipFill>
                  <pic:spPr>
                    <a:xfrm>
                      <a:off x="0" y="0"/>
                      <a:ext cx="509016" cy="195072"/>
                    </a:xfrm>
                    <a:prstGeom prst="rect">
                      <a:avLst/>
                    </a:prstGeom>
                  </pic:spPr>
                </pic:pic>
              </a:graphicData>
            </a:graphic>
          </wp:inline>
        </w:drawing>
      </w:r>
      <w:r>
        <w:t xml:space="preserve">, where </w:t>
      </w:r>
      <w:r>
        <w:rPr>
          <w:rFonts w:ascii="Cambria" w:eastAsia="Cambria" w:hAnsi="Cambria" w:cs="Cambria"/>
          <w:i/>
        </w:rPr>
        <w:t xml:space="preserve">Z </w:t>
      </w:r>
      <w:r>
        <w:t xml:space="preserve">is the depth, </w:t>
      </w:r>
      <w:r>
        <w:rPr>
          <w:rFonts w:ascii="Cambria" w:eastAsia="Cambria" w:hAnsi="Cambria" w:cs="Cambria"/>
          <w:i/>
        </w:rPr>
        <w:t xml:space="preserve">B </w:t>
      </w:r>
      <w:r>
        <w:t xml:space="preserve">is the baseline, </w:t>
      </w:r>
      <w:r>
        <w:rPr>
          <w:rFonts w:ascii="Cambria" w:eastAsia="Cambria" w:hAnsi="Cambria" w:cs="Cambria"/>
          <w:i/>
        </w:rPr>
        <w:t xml:space="preserve">f </w:t>
      </w:r>
      <w:r>
        <w:t xml:space="preserve">is the focal length, and </w:t>
      </w:r>
      <w:r>
        <w:rPr>
          <w:rFonts w:ascii="Cambria" w:eastAsia="Cambria" w:hAnsi="Cambria" w:cs="Cambria"/>
          <w:i/>
        </w:rPr>
        <w:t>d</w:t>
      </w:r>
    </w:p>
    <w:p w14:paraId="5D286623" w14:textId="77777777" w:rsidR="00F8180F" w:rsidRDefault="00000000">
      <w:pPr>
        <w:spacing w:line="509" w:lineRule="auto"/>
        <w:ind w:left="18" w:right="7"/>
      </w:pPr>
      <w:r>
        <w:t xml:space="preserve">is the disparity. The SoV converts environmental data into audio-haptic cues, allowing users to detect obstacles, open spaces, and open areas. In testing the device’s performance with the visually impaired participants, it showed a </w:t>
      </w:r>
      <w:r>
        <w:rPr>
          <w:rFonts w:ascii="Cambria" w:eastAsia="Cambria" w:hAnsi="Cambria" w:cs="Cambria"/>
        </w:rPr>
        <w:t>10</w:t>
      </w:r>
      <w:r>
        <w:t xml:space="preserve">% improvement in depth accuracy and an </w:t>
      </w:r>
      <w:r>
        <w:rPr>
          <w:rFonts w:ascii="Cambria" w:eastAsia="Cambria" w:hAnsi="Cambria" w:cs="Cambria"/>
        </w:rPr>
        <w:t>88</w:t>
      </w:r>
      <w:r>
        <w:rPr>
          <w:rFonts w:ascii="Cambria" w:eastAsia="Cambria" w:hAnsi="Cambria" w:cs="Cambria"/>
          <w:i/>
        </w:rPr>
        <w:t>.</w:t>
      </w:r>
      <w:r>
        <w:rPr>
          <w:rFonts w:ascii="Cambria" w:eastAsia="Cambria" w:hAnsi="Cambria" w:cs="Cambria"/>
        </w:rPr>
        <w:t>5</w:t>
      </w:r>
      <w:r>
        <w:t xml:space="preserve">% task success rate compared to standard stereo vision methods. The results highlight the device’s effectiveness in real-world navigation and </w:t>
      </w:r>
      <w:r>
        <w:lastRenderedPageBreak/>
        <w:t>its potential to enhance mobility and spatial awareness compared to traditional aids such as white canes.</w:t>
      </w:r>
    </w:p>
    <w:p w14:paraId="71E344BF" w14:textId="77777777" w:rsidR="00F8180F" w:rsidRDefault="00000000">
      <w:pPr>
        <w:spacing w:line="502" w:lineRule="auto"/>
        <w:ind w:left="17" w:right="7" w:firstLine="370"/>
      </w:pPr>
      <w:r>
        <w:t xml:space="preserve">Sami et al. (2025) developed a </w:t>
      </w:r>
      <w:r>
        <w:rPr>
          <w:b/>
        </w:rPr>
        <w:t xml:space="preserve">smart wearable (hat) assistive device </w:t>
      </w:r>
      <w:r>
        <w:t xml:space="preserve">that integrates object detection with voice-assisted navigation to support VIP in real-time spatial awareness. The device uses an ESP32-CAM module to capture live video and transmit it via Wi-FI to a mobile application that employs a TensorFlow-based deep learning model for efficient object recognition. The camera-detected objects are then processed into audio prompts that send alerts to the user when there are nearby obstacles and provide navigation directions. The programmed system produced a seamless object-detectionto-voice pipeline. The Smart Hat’s system architecture demonstrates the integration of an IoT processing method to enable wireless communication between the smart hat and the user interface for remote processing and real-time updates for the user. Testing results show an object detection accuracy of over </w:t>
      </w:r>
      <w:r>
        <w:rPr>
          <w:rFonts w:ascii="Cambria" w:eastAsia="Cambria" w:hAnsi="Cambria" w:cs="Cambria"/>
        </w:rPr>
        <w:t>91</w:t>
      </w:r>
      <w:r>
        <w:t>%, highlighting the reliability in dynamic environments. In addition, the Smart Hat device offers compact, low-cost, and user-friendly features. It demonstrates how IoT-enabled computer vision can transform traditional assistive technologies into intelligent, voice-guided navigation tools for the visually impaired.</w:t>
      </w:r>
    </w:p>
    <w:p w14:paraId="36D15324" w14:textId="77777777" w:rsidR="00F8180F" w:rsidRDefault="00000000">
      <w:pPr>
        <w:spacing w:line="480" w:lineRule="auto"/>
        <w:ind w:left="17" w:right="7" w:firstLine="366"/>
      </w:pPr>
      <w:r>
        <w:t xml:space="preserve">RealSense AI (2025), in collaboration with Eyesynth, developed a wearable sensorysubstitution device designed to enhance spatial awareness and independent navigation for visually impaired users by converting real-time 3D spatial data into bone-conduction audio cues. The device is called </w:t>
      </w:r>
      <w:r>
        <w:rPr>
          <w:b/>
        </w:rPr>
        <w:t>Non-Invasive Image Resynthesis into Audio (NIIRA)</w:t>
      </w:r>
      <w:r>
        <w:t>. The device employs the RealSense D415 depth camera to capture real-time 3D depth data calculated using the stereo disparity formula</w:t>
      </w:r>
      <w:r>
        <w:rPr>
          <w:noProof/>
        </w:rPr>
        <w:drawing>
          <wp:inline distT="0" distB="0" distL="0" distR="0" wp14:anchorId="496496C1" wp14:editId="32F839B0">
            <wp:extent cx="502920" cy="195072"/>
            <wp:effectExtent l="0" t="0" r="0" b="0"/>
            <wp:docPr id="133649" name="Picture 133649"/>
            <wp:cNvGraphicFramePr/>
            <a:graphic xmlns:a="http://schemas.openxmlformats.org/drawingml/2006/main">
              <a:graphicData uri="http://schemas.openxmlformats.org/drawingml/2006/picture">
                <pic:pic xmlns:pic="http://schemas.openxmlformats.org/drawingml/2006/picture">
                  <pic:nvPicPr>
                    <pic:cNvPr id="133649" name="Picture 133649"/>
                    <pic:cNvPicPr/>
                  </pic:nvPicPr>
                  <pic:blipFill>
                    <a:blip r:embed="rId15"/>
                    <a:stretch>
                      <a:fillRect/>
                    </a:stretch>
                  </pic:blipFill>
                  <pic:spPr>
                    <a:xfrm>
                      <a:off x="0" y="0"/>
                      <a:ext cx="502920" cy="195072"/>
                    </a:xfrm>
                    <a:prstGeom prst="rect">
                      <a:avLst/>
                    </a:prstGeom>
                  </pic:spPr>
                </pic:pic>
              </a:graphicData>
            </a:graphic>
          </wp:inline>
        </w:drawing>
      </w:r>
      <w:r>
        <w:t xml:space="preserve">. Then it is </w:t>
      </w:r>
      <w:r>
        <w:lastRenderedPageBreak/>
        <w:t>processed to generate a point cloud representation of the surroundings, where each depth pixel being mapped to</w:t>
      </w:r>
    </w:p>
    <w:p w14:paraId="176F5A62" w14:textId="77777777" w:rsidR="00F8180F" w:rsidRDefault="00000000">
      <w:pPr>
        <w:spacing w:after="168"/>
        <w:ind w:left="18" w:right="7"/>
      </w:pPr>
      <w:r>
        <w:t>3D coordinates using the equation</w:t>
      </w:r>
      <w:r>
        <w:rPr>
          <w:noProof/>
        </w:rPr>
        <w:drawing>
          <wp:inline distT="0" distB="0" distL="0" distR="0" wp14:anchorId="77C9EB07" wp14:editId="184A606F">
            <wp:extent cx="2596896" cy="216408"/>
            <wp:effectExtent l="0" t="0" r="0" b="0"/>
            <wp:docPr id="133650" name="Picture 133650"/>
            <wp:cNvGraphicFramePr/>
            <a:graphic xmlns:a="http://schemas.openxmlformats.org/drawingml/2006/main">
              <a:graphicData uri="http://schemas.openxmlformats.org/drawingml/2006/picture">
                <pic:pic xmlns:pic="http://schemas.openxmlformats.org/drawingml/2006/picture">
                  <pic:nvPicPr>
                    <pic:cNvPr id="133650" name="Picture 133650"/>
                    <pic:cNvPicPr/>
                  </pic:nvPicPr>
                  <pic:blipFill>
                    <a:blip r:embed="rId16"/>
                    <a:stretch>
                      <a:fillRect/>
                    </a:stretch>
                  </pic:blipFill>
                  <pic:spPr>
                    <a:xfrm>
                      <a:off x="0" y="0"/>
                      <a:ext cx="2596896" cy="216408"/>
                    </a:xfrm>
                    <a:prstGeom prst="rect">
                      <a:avLst/>
                    </a:prstGeom>
                  </pic:spPr>
                </pic:pic>
              </a:graphicData>
            </a:graphic>
          </wp:inline>
        </w:drawing>
      </w:r>
      <w:r>
        <w:t>to provide</w:t>
      </w:r>
    </w:p>
    <w:p w14:paraId="25EB0DF6" w14:textId="77777777" w:rsidR="00F8180F" w:rsidRDefault="00000000">
      <w:pPr>
        <w:spacing w:after="31" w:line="501" w:lineRule="auto"/>
        <w:ind w:left="18" w:right="7"/>
      </w:pPr>
      <w:r>
        <w:t>a complete spatial surrounding rather than a 2D view. The point-cloud data conjoint with the inertial and head motion tracking, is then processed through an onboard ASIC and Simultaneous Localization and Mapping (SLAM) modules to identify object orientation, translating them into audio signals such as pitch (height), volume (distance), and stereo panning (lateral position), allowing users to perceive objects and obstacles up to 5 meters away without external infrastructure. In testing NIIRA, it demonstrated improved independence and navigation in both indoor and outdoor environments, adapting to users’ preferences, and displayed high obstacle-detection accuracy, minimal processing latency, and enhanced independent navigation. The participants reported that the bone-conduction audio feedback provided a clear environmental awareness without blocking external sounds.</w:t>
      </w:r>
    </w:p>
    <w:p w14:paraId="45835E39" w14:textId="77777777" w:rsidR="00F8180F" w:rsidRDefault="00000000">
      <w:pPr>
        <w:spacing w:line="496" w:lineRule="auto"/>
        <w:ind w:left="17" w:right="7" w:firstLine="359"/>
      </w:pPr>
      <w:r>
        <w:t xml:space="preserve">Udayakumar et al. (2025) designed a </w:t>
      </w:r>
      <w:r>
        <w:rPr>
          <w:b/>
        </w:rPr>
        <w:t xml:space="preserve">Smart Vision Glasses (SVG) </w:t>
      </w:r>
      <w:r>
        <w:t>that processes environmental input data using AI, LiDAR depth mapping, and computer vision algorithms. The device’s front-facing camera captures visual data, while the LiDAR sensor measures real-time depth information using the principle of Time-of-Flight (ToF) – where the distance (D) is calculated using the formula</w:t>
      </w:r>
      <w:r>
        <w:rPr>
          <w:noProof/>
        </w:rPr>
        <w:drawing>
          <wp:inline distT="0" distB="0" distL="0" distR="0" wp14:anchorId="78624395" wp14:editId="6CC7B359">
            <wp:extent cx="457200" cy="179832"/>
            <wp:effectExtent l="0" t="0" r="0" b="0"/>
            <wp:docPr id="133651" name="Picture 133651"/>
            <wp:cNvGraphicFramePr/>
            <a:graphic xmlns:a="http://schemas.openxmlformats.org/drawingml/2006/main">
              <a:graphicData uri="http://schemas.openxmlformats.org/drawingml/2006/picture">
                <pic:pic xmlns:pic="http://schemas.openxmlformats.org/drawingml/2006/picture">
                  <pic:nvPicPr>
                    <pic:cNvPr id="133651" name="Picture 133651"/>
                    <pic:cNvPicPr/>
                  </pic:nvPicPr>
                  <pic:blipFill>
                    <a:blip r:embed="rId17"/>
                    <a:stretch>
                      <a:fillRect/>
                    </a:stretch>
                  </pic:blipFill>
                  <pic:spPr>
                    <a:xfrm>
                      <a:off x="0" y="0"/>
                      <a:ext cx="457200" cy="179832"/>
                    </a:xfrm>
                    <a:prstGeom prst="rect">
                      <a:avLst/>
                    </a:prstGeom>
                  </pic:spPr>
                </pic:pic>
              </a:graphicData>
            </a:graphic>
          </wp:inline>
        </w:drawing>
      </w:r>
      <w:r>
        <w:t xml:space="preserve">, where </w:t>
      </w:r>
      <w:r>
        <w:rPr>
          <w:rFonts w:ascii="Cambria" w:eastAsia="Cambria" w:hAnsi="Cambria" w:cs="Cambria"/>
          <w:i/>
        </w:rPr>
        <w:t xml:space="preserve">c </w:t>
      </w:r>
      <w:r>
        <w:t xml:space="preserve">represents the speed of light and </w:t>
      </w:r>
      <w:r>
        <w:rPr>
          <w:rFonts w:ascii="Cambria" w:eastAsia="Cambria" w:hAnsi="Cambria" w:cs="Cambria"/>
          <w:i/>
        </w:rPr>
        <w:t xml:space="preserve">t </w:t>
      </w:r>
      <w:r>
        <w:t xml:space="preserve">the time taken for emitted light to return after reflection. These depth and image data are then processed through an AI-based recognition model that uses Convolutional Neural Networks (CNNs) to classify objects, text, and faces within the user’s field of view. The recognized elements are subsequently analyzed and prioritized </w:t>
      </w:r>
      <w:r>
        <w:lastRenderedPageBreak/>
        <w:t>based on proximity and relevance using the LiDAR-assisted spatial mapping, which produces a semantic understanding of the scene; implementing Volume of Interest (VOI), a controllable spatial region or focus radius that limits feedback, to prevent sensory overload, enhancing user focus in dynamic environment. This processed information is then transmitted to a smartphone-based application converting the recognized data into voice audio cues through text-to-speech (TTS) engine. The device applies natural language processing (NLP) principles to ensure that the audio output is contextually meaningful and user-friendly. The input-output process follows a sequential pipeline:</w:t>
      </w:r>
    </w:p>
    <w:p w14:paraId="5BC291F6" w14:textId="77777777" w:rsidR="00F8180F" w:rsidRDefault="00000000">
      <w:pPr>
        <w:numPr>
          <w:ilvl w:val="0"/>
          <w:numId w:val="7"/>
        </w:numPr>
        <w:spacing w:after="508"/>
        <w:ind w:left="629" w:right="7" w:hanging="398"/>
      </w:pPr>
      <w:r>
        <w:t>capture of the image depth data</w:t>
      </w:r>
    </w:p>
    <w:p w14:paraId="526681BA" w14:textId="77777777" w:rsidR="00F8180F" w:rsidRDefault="00000000">
      <w:pPr>
        <w:numPr>
          <w:ilvl w:val="0"/>
          <w:numId w:val="7"/>
        </w:numPr>
        <w:spacing w:after="508"/>
        <w:ind w:left="629" w:right="7" w:hanging="398"/>
      </w:pPr>
      <w:r>
        <w:t>AI-driven detection and classification</w:t>
      </w:r>
    </w:p>
    <w:p w14:paraId="418BA3F9" w14:textId="77777777" w:rsidR="00F8180F" w:rsidRDefault="00000000">
      <w:pPr>
        <w:numPr>
          <w:ilvl w:val="0"/>
          <w:numId w:val="7"/>
        </w:numPr>
        <w:spacing w:after="508"/>
        <w:ind w:left="629" w:right="7" w:hanging="398"/>
      </w:pPr>
      <w:r>
        <w:t>distance estimation through the ToF equation</w:t>
      </w:r>
    </w:p>
    <w:p w14:paraId="251E5469" w14:textId="77777777" w:rsidR="00F8180F" w:rsidRDefault="00000000">
      <w:pPr>
        <w:numPr>
          <w:ilvl w:val="0"/>
          <w:numId w:val="7"/>
        </w:numPr>
        <w:spacing w:after="193" w:line="506" w:lineRule="auto"/>
        <w:ind w:left="629" w:right="7" w:hanging="398"/>
      </w:pPr>
      <w:r>
        <w:t>conversion of results into voice audio output describing nearby objects, text, or faces</w:t>
      </w:r>
    </w:p>
    <w:p w14:paraId="17990887" w14:textId="77777777" w:rsidR="00F8180F" w:rsidRDefault="00000000">
      <w:pPr>
        <w:spacing w:line="505" w:lineRule="auto"/>
        <w:ind w:left="18" w:right="7"/>
      </w:pPr>
      <w:r>
        <w:t xml:space="preserve">The SVG through hearing supports the four primary modes – “Thighs Around You”, “Reading”, (Walking Assistance), and “Face Recognition”. The SVG is also equipped with gesture and voice control interfaces, allowing users to switch modes or issue commands hands-free, enhancing accessibility and user interaction. A multicenter usability study was conducted across five rehabilitation centers in India, involving 90 participants with a mean age of 23.5 years, to test the device functionality. The participants tested the four primary modes by completing real-world navigation and recognition tasks, and their feedback on the device’s usability and helpfulness was also </w:t>
      </w:r>
      <w:r>
        <w:lastRenderedPageBreak/>
        <w:t xml:space="preserve">recorded. Results showed that </w:t>
      </w:r>
      <w:r>
        <w:rPr>
          <w:rFonts w:ascii="Cambria" w:eastAsia="Cambria" w:hAnsi="Cambria" w:cs="Cambria"/>
        </w:rPr>
        <w:t>72</w:t>
      </w:r>
      <w:r>
        <w:rPr>
          <w:rFonts w:ascii="Cambria" w:eastAsia="Cambria" w:hAnsi="Cambria" w:cs="Cambria"/>
          <w:i/>
        </w:rPr>
        <w:t>.</w:t>
      </w:r>
      <w:r>
        <w:rPr>
          <w:rFonts w:ascii="Cambria" w:eastAsia="Cambria" w:hAnsi="Cambria" w:cs="Cambria"/>
        </w:rPr>
        <w:t>9</w:t>
      </w:r>
      <w:r>
        <w:t xml:space="preserve">% indicated that ”Reading” mode is helpful, </w:t>
      </w:r>
      <w:r>
        <w:rPr>
          <w:rFonts w:ascii="Cambria" w:eastAsia="Cambria" w:hAnsi="Cambria" w:cs="Cambria"/>
        </w:rPr>
        <w:t>44</w:t>
      </w:r>
      <w:r>
        <w:rPr>
          <w:rFonts w:ascii="Cambria" w:eastAsia="Cambria" w:hAnsi="Cambria" w:cs="Cambria"/>
          <w:i/>
        </w:rPr>
        <w:t>.</w:t>
      </w:r>
      <w:r>
        <w:rPr>
          <w:rFonts w:ascii="Cambria" w:eastAsia="Cambria" w:hAnsi="Cambria" w:cs="Cambria"/>
        </w:rPr>
        <w:t>7</w:t>
      </w:r>
      <w:r>
        <w:t xml:space="preserve">% for “The Things Around You”, </w:t>
      </w:r>
      <w:r>
        <w:rPr>
          <w:rFonts w:ascii="Cambria" w:eastAsia="Cambria" w:hAnsi="Cambria" w:cs="Cambria"/>
        </w:rPr>
        <w:t>36</w:t>
      </w:r>
      <w:r>
        <w:rPr>
          <w:rFonts w:ascii="Cambria" w:eastAsia="Cambria" w:hAnsi="Cambria" w:cs="Cambria"/>
          <w:i/>
        </w:rPr>
        <w:t>.</w:t>
      </w:r>
      <w:r>
        <w:rPr>
          <w:rFonts w:ascii="Cambria" w:eastAsia="Cambria" w:hAnsi="Cambria" w:cs="Cambria"/>
        </w:rPr>
        <w:t>5</w:t>
      </w:r>
      <w:r>
        <w:t xml:space="preserve">% for “Face Recognition”, and </w:t>
      </w:r>
      <w:r>
        <w:rPr>
          <w:rFonts w:ascii="Cambria" w:eastAsia="Cambria" w:hAnsi="Cambria" w:cs="Cambria"/>
        </w:rPr>
        <w:t>22</w:t>
      </w:r>
      <w:r>
        <w:rPr>
          <w:rFonts w:ascii="Cambria" w:eastAsia="Cambria" w:hAnsi="Cambria" w:cs="Cambria"/>
          <w:i/>
        </w:rPr>
        <w:t>.</w:t>
      </w:r>
      <w:r>
        <w:rPr>
          <w:rFonts w:ascii="Cambria" w:eastAsia="Cambria" w:hAnsi="Cambria" w:cs="Cambria"/>
        </w:rPr>
        <w:t>4</w:t>
      </w:r>
      <w:r>
        <w:t>% for “Walking Assistance”, showing that the device effectively enhances environmental awareness, reading ability, and object</w:t>
      </w:r>
    </w:p>
    <w:p w14:paraId="64E8E85A" w14:textId="77777777" w:rsidR="00F8180F" w:rsidRDefault="00000000">
      <w:pPr>
        <w:spacing w:after="273"/>
        <w:ind w:left="18" w:right="7"/>
      </w:pPr>
      <w:r>
        <w:t>identification.</w:t>
      </w:r>
    </w:p>
    <w:p w14:paraId="56269F35" w14:textId="77777777" w:rsidR="00F8180F" w:rsidRDefault="00000000">
      <w:pPr>
        <w:spacing w:line="478" w:lineRule="auto"/>
        <w:ind w:left="17" w:right="7" w:firstLine="359"/>
      </w:pPr>
      <w:r>
        <w:t>Ruan et al. (2025) developed a multifaceted sensory substitution wearable device that uses an audio-based curb detection to improve real-time awareness and navigation safety for individuals who are blind or have low vision. The device integrates a stereo camera, ultrasonic range sensors, and inertial motion units (IMUs) to identify curbs and groundlevel transitions Adapting the stereo disparity formula</w:t>
      </w:r>
      <w:r>
        <w:rPr>
          <w:noProof/>
        </w:rPr>
        <w:drawing>
          <wp:inline distT="0" distB="0" distL="0" distR="0" wp14:anchorId="44383FDD" wp14:editId="3CF6D5BB">
            <wp:extent cx="502920" cy="198120"/>
            <wp:effectExtent l="0" t="0" r="0" b="0"/>
            <wp:docPr id="133652" name="Picture 133652"/>
            <wp:cNvGraphicFramePr/>
            <a:graphic xmlns:a="http://schemas.openxmlformats.org/drawingml/2006/main">
              <a:graphicData uri="http://schemas.openxmlformats.org/drawingml/2006/picture">
                <pic:pic xmlns:pic="http://schemas.openxmlformats.org/drawingml/2006/picture">
                  <pic:nvPicPr>
                    <pic:cNvPr id="133652" name="Picture 133652"/>
                    <pic:cNvPicPr/>
                  </pic:nvPicPr>
                  <pic:blipFill>
                    <a:blip r:embed="rId18"/>
                    <a:stretch>
                      <a:fillRect/>
                    </a:stretch>
                  </pic:blipFill>
                  <pic:spPr>
                    <a:xfrm>
                      <a:off x="0" y="0"/>
                      <a:ext cx="502920" cy="198120"/>
                    </a:xfrm>
                    <a:prstGeom prst="rect">
                      <a:avLst/>
                    </a:prstGeom>
                  </pic:spPr>
                </pic:pic>
              </a:graphicData>
            </a:graphic>
          </wp:inline>
        </w:drawing>
      </w:r>
      <w:r>
        <w:t xml:space="preserve">, the system calculates the curb height and distance, while the ultrasonic sensors confirm the surface proximity of the environment for redundancy and accuracy. The sensory data are processed and converted into audio and vibrational cues, where the pitch and repetition rate of the sound correspond to the curb’s distance and height, providing intuitive, time-sensitive feedback. In the pilot testing, 12 participants were involved, 8 with blindness and 4 with low vision. The participants tested the navigation feature of the device in both indoor and outdoor test environments, including simulated sidewalks, ramps, and descending curbs. After testing, the performance statistics of the device showed an average curb detection accuracy of </w:t>
      </w:r>
      <w:r>
        <w:rPr>
          <w:rFonts w:ascii="Cambria" w:eastAsia="Cambria" w:hAnsi="Cambria" w:cs="Cambria"/>
        </w:rPr>
        <w:t>94</w:t>
      </w:r>
      <w:r>
        <w:rPr>
          <w:rFonts w:ascii="Cambria" w:eastAsia="Cambria" w:hAnsi="Cambria" w:cs="Cambria"/>
          <w:i/>
        </w:rPr>
        <w:t>.</w:t>
      </w:r>
      <w:r>
        <w:rPr>
          <w:rFonts w:ascii="Cambria" w:eastAsia="Cambria" w:hAnsi="Cambria" w:cs="Cambria"/>
        </w:rPr>
        <w:t>3</w:t>
      </w:r>
      <w:r>
        <w:t xml:space="preserve">%, with a false-negative rate of </w:t>
      </w:r>
      <w:r>
        <w:rPr>
          <w:rFonts w:ascii="Cambria" w:eastAsia="Cambria" w:hAnsi="Cambria" w:cs="Cambria"/>
        </w:rPr>
        <w:t>3</w:t>
      </w:r>
      <w:r>
        <w:rPr>
          <w:rFonts w:ascii="Cambria" w:eastAsia="Cambria" w:hAnsi="Cambria" w:cs="Cambria"/>
          <w:i/>
        </w:rPr>
        <w:t>.</w:t>
      </w:r>
      <w:r>
        <w:rPr>
          <w:rFonts w:ascii="Cambria" w:eastAsia="Cambria" w:hAnsi="Cambria" w:cs="Cambria"/>
        </w:rPr>
        <w:t>7</w:t>
      </w:r>
      <w:r>
        <w:t xml:space="preserve">%, and an average alert response time of 1.2 seconds, indicating the system’s reliability in detecting and signaling curbs in real time. Participants reported that it also improved confidence in mobility and reduced the risk of missteps or trips. This demonstrates that the audio-based curb detection approach driven by LiDAR-like depth estimation and </w:t>
      </w:r>
      <w:r>
        <w:lastRenderedPageBreak/>
        <w:t>multimodal feedback effectively enhances real-time alerting and safe navigation for the VIP.</w:t>
      </w:r>
    </w:p>
    <w:p w14:paraId="22B69E48" w14:textId="77777777" w:rsidR="00F8180F" w:rsidRDefault="00000000">
      <w:pPr>
        <w:spacing w:line="501" w:lineRule="auto"/>
        <w:ind w:left="17" w:right="7" w:firstLine="365"/>
      </w:pPr>
      <w:r>
        <w:t>Viancy V et al. (2024) introduced AuralVision, a wearable assistive device that is designed as eyewear to improve navigation for visually impaired individuals by incorporating object detection, scene classification, and reinforcement learning. The device’s system architecture includes a camera sensor to capture the user’s environment, imageprocessing and object-detection software to classify obstacles and identify significant objects, and an audio module to translate detection results into auditory cues for navigation. Utilizing a convolution neural network (CNN) approach or deep learning-based vision algorithms trained on the Object Net 3D dataset to interpret the surrounding environment and convert the visual information to auditory cues that convey spatial awareness. AuralVision uses 3D visualization and sound-based feedback to identify objects, classify road scenes, and assist users with obstacle avoidance and pathfinding. The device adapts to dynamic environments through continuous learning, thereby improving navigation decision-making.</w:t>
      </w:r>
    </w:p>
    <w:p w14:paraId="52E2E475" w14:textId="77777777" w:rsidR="00F8180F" w:rsidRDefault="00000000">
      <w:pPr>
        <w:spacing w:line="509" w:lineRule="auto"/>
        <w:ind w:left="17" w:right="7" w:firstLine="359"/>
      </w:pPr>
      <w:r>
        <w:t xml:space="preserve">Hamilton-Fletcher et al. (2021) developed a mobile sensory-substitution device called SoundSight. This device translates input color, depth, and temperature data into output audio cues, allowing the visually impaired users to sense their environment. The system captures environmental input using a mobile with an RGB-D camera and a thermal sensor. Then it processes the data stream through a multi-feature mapping pipeline before integrating it into a composite audio stream. Depth is calculated using the stereo disparity formula to determine the distance of the object from the user’s perspective. At the same time, the RGB camera’s color hue values are mapped to sound </w:t>
      </w:r>
      <w:r>
        <w:lastRenderedPageBreak/>
        <w:t xml:space="preserve">pitch using the equation </w:t>
      </w:r>
      <w:r>
        <w:rPr>
          <w:rFonts w:ascii="Cambria" w:eastAsia="Cambria" w:hAnsi="Cambria" w:cs="Cambria"/>
          <w:i/>
        </w:rPr>
        <w:t>f</w:t>
      </w:r>
      <w:r>
        <w:rPr>
          <w:rFonts w:ascii="Cambria" w:eastAsia="Cambria" w:hAnsi="Cambria" w:cs="Cambria"/>
          <w:i/>
          <w:vertAlign w:val="subscript"/>
        </w:rPr>
        <w:t xml:space="preserve">c </w:t>
      </w:r>
      <w:r>
        <w:rPr>
          <w:rFonts w:ascii="Cambria" w:eastAsia="Cambria" w:hAnsi="Cambria" w:cs="Cambria"/>
        </w:rPr>
        <w:t xml:space="preserve">= </w:t>
      </w:r>
      <w:r>
        <w:rPr>
          <w:rFonts w:ascii="Cambria" w:eastAsia="Cambria" w:hAnsi="Cambria" w:cs="Cambria"/>
          <w:i/>
        </w:rPr>
        <w:t>k</w:t>
      </w:r>
      <w:r>
        <w:rPr>
          <w:rFonts w:ascii="Cambria" w:eastAsia="Cambria" w:hAnsi="Cambria" w:cs="Cambria"/>
          <w:i/>
          <w:vertAlign w:val="subscript"/>
        </w:rPr>
        <w:t xml:space="preserve">c </w:t>
      </w:r>
      <w:r>
        <w:rPr>
          <w:rFonts w:ascii="Cambria" w:eastAsia="Cambria" w:hAnsi="Cambria" w:cs="Cambria"/>
        </w:rPr>
        <w:t xml:space="preserve">× </w:t>
      </w:r>
      <w:r>
        <w:rPr>
          <w:rFonts w:ascii="Cambria" w:eastAsia="Cambria" w:hAnsi="Cambria" w:cs="Cambria"/>
          <w:i/>
        </w:rPr>
        <w:t>H</w:t>
      </w:r>
      <w:r>
        <w:t xml:space="preserve">, where </w:t>
      </w:r>
      <w:r>
        <w:rPr>
          <w:rFonts w:ascii="Cambria" w:eastAsia="Cambria" w:hAnsi="Cambria" w:cs="Cambria"/>
          <w:i/>
        </w:rPr>
        <w:t xml:space="preserve">H </w:t>
      </w:r>
      <w:r>
        <w:t xml:space="preserve">represents the hue intensity and scaling constant. Temperature measurements are converted to amplitude modulation through </w:t>
      </w:r>
      <w:r>
        <w:rPr>
          <w:rFonts w:ascii="Cambria" w:eastAsia="Cambria" w:hAnsi="Cambria" w:cs="Cambria"/>
          <w:i/>
        </w:rPr>
        <w:t>A</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k</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T</w:t>
      </w:r>
      <w:r>
        <w:t xml:space="preserve">, where </w:t>
      </w:r>
      <w:r>
        <w:rPr>
          <w:rFonts w:ascii="Cambria" w:eastAsia="Cambria" w:hAnsi="Cambria" w:cs="Cambria"/>
          <w:i/>
        </w:rPr>
        <w:t xml:space="preserve">T </w:t>
      </w:r>
      <w:r>
        <w:t xml:space="preserve">is the sensed temperature and </w:t>
      </w:r>
      <w:r>
        <w:rPr>
          <w:rFonts w:ascii="Cambria" w:eastAsia="Cambria" w:hAnsi="Cambria" w:cs="Cambria"/>
          <w:i/>
        </w:rPr>
        <w:t>k</w:t>
      </w:r>
      <w:r>
        <w:rPr>
          <w:rFonts w:ascii="Cambria" w:eastAsia="Cambria" w:hAnsi="Cambria" w:cs="Cambria"/>
          <w:i/>
          <w:vertAlign w:val="subscript"/>
        </w:rPr>
        <w:t xml:space="preserve">t </w:t>
      </w:r>
      <w:r>
        <w:t xml:space="preserve">is a sensitivity coefficient. These parallel mappings are integrated using the data fusion algorithms, synchronizing depth, color, and thermal inputs before generating the composite audio streams that encode environmental depth through rhythm, color through pitch, and temperature through loudness. In testing the device’s functionality, 15 blind and 10 low vision participants are involved. The device demonstrated rapid user learning and over </w:t>
      </w:r>
      <w:r>
        <w:rPr>
          <w:rFonts w:ascii="Cambria" w:eastAsia="Cambria" w:hAnsi="Cambria" w:cs="Cambria"/>
        </w:rPr>
        <w:t>85</w:t>
      </w:r>
      <w:r>
        <w:t>% recognition accuracy, demonstrating that the multi-feature sonification can reliably convey complex environmental information.</w:t>
      </w:r>
    </w:p>
    <w:p w14:paraId="65632E19" w14:textId="77777777" w:rsidR="00F8180F" w:rsidRDefault="00000000">
      <w:pPr>
        <w:spacing w:line="501" w:lineRule="auto"/>
        <w:ind w:left="17" w:right="7" w:firstLine="359"/>
      </w:pPr>
      <w:r>
        <w:t>Han et al. (2026) designed a Multi-Path Sensory Substitution Device (MSSD) that enhances low-vision mobility and virtual navigation of the visually impaired people by integrating real-time depth mapping, IMU-based motion tracking, and depth optimization algorithms. The system processes input from a depth camera and inertial sensors to create a 3D spatial model of the environment, using the stereo disparity equation to</w:t>
      </w:r>
    </w:p>
    <w:p w14:paraId="28EC6DDE" w14:textId="77777777" w:rsidR="00F8180F" w:rsidRDefault="00000000">
      <w:pPr>
        <w:spacing w:after="165"/>
        <w:ind w:left="18" w:right="7"/>
      </w:pPr>
      <w:r>
        <w:t>calculate object distance and the projection model</w:t>
      </w:r>
      <w:r>
        <w:rPr>
          <w:noProof/>
        </w:rPr>
        <w:drawing>
          <wp:inline distT="0" distB="0" distL="0" distR="0" wp14:anchorId="6472359B" wp14:editId="0C7F70E0">
            <wp:extent cx="2051304" cy="201168"/>
            <wp:effectExtent l="0" t="0" r="0" b="0"/>
            <wp:docPr id="133653" name="Picture 133653"/>
            <wp:cNvGraphicFramePr/>
            <a:graphic xmlns:a="http://schemas.openxmlformats.org/drawingml/2006/main">
              <a:graphicData uri="http://schemas.openxmlformats.org/drawingml/2006/picture">
                <pic:pic xmlns:pic="http://schemas.openxmlformats.org/drawingml/2006/picture">
                  <pic:nvPicPr>
                    <pic:cNvPr id="133653" name="Picture 133653"/>
                    <pic:cNvPicPr/>
                  </pic:nvPicPr>
                  <pic:blipFill>
                    <a:blip r:embed="rId19"/>
                    <a:stretch>
                      <a:fillRect/>
                    </a:stretch>
                  </pic:blipFill>
                  <pic:spPr>
                    <a:xfrm>
                      <a:off x="0" y="0"/>
                      <a:ext cx="2051304" cy="201168"/>
                    </a:xfrm>
                    <a:prstGeom prst="rect">
                      <a:avLst/>
                    </a:prstGeom>
                  </pic:spPr>
                </pic:pic>
              </a:graphicData>
            </a:graphic>
          </wp:inline>
        </w:drawing>
      </w:r>
      <w:r>
        <w:t xml:space="preserve"> to</w:t>
      </w:r>
    </w:p>
    <w:p w14:paraId="113FAFFF" w14:textId="77777777" w:rsidR="00F8180F" w:rsidRDefault="00000000">
      <w:pPr>
        <w:spacing w:line="507" w:lineRule="auto"/>
        <w:ind w:left="18" w:right="7"/>
      </w:pPr>
      <w:r>
        <w:t xml:space="preserve">map each pixel to world spatial coordinates. After acquiring the data from the processed input, it generates a 3D point cloud, which then is converted into an occupancy grid for spatial awareness, while the IMU readings refine user orientation using the equation </w:t>
      </w:r>
      <w:r>
        <w:rPr>
          <w:rFonts w:ascii="Cambria" w:eastAsia="Cambria" w:hAnsi="Cambria" w:cs="Cambria"/>
          <w:i/>
        </w:rPr>
        <w:t>θ</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θ</w:t>
      </w:r>
      <w:r>
        <w:rPr>
          <w:rFonts w:ascii="Cambria" w:eastAsia="Cambria" w:hAnsi="Cambria" w:cs="Cambria"/>
          <w:i/>
          <w:vertAlign w:val="subscript"/>
        </w:rPr>
        <w:t>t</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ωt</w:t>
      </w:r>
      <w:r>
        <w:rPr>
          <w:rFonts w:ascii="Cambria" w:eastAsia="Cambria" w:hAnsi="Cambria" w:cs="Cambria"/>
        </w:rPr>
        <w:t>∆</w:t>
      </w:r>
      <w:r>
        <w:rPr>
          <w:rFonts w:ascii="Cambria" w:eastAsia="Cambria" w:hAnsi="Cambria" w:cs="Cambria"/>
          <w:i/>
        </w:rPr>
        <w:t>t</w:t>
      </w:r>
      <w:r>
        <w:t xml:space="preserve">. A modified A* (A-star) algorithm is used to compute the optimal navigation routes using the cost function </w:t>
      </w:r>
      <w:r>
        <w:rPr>
          <w:rFonts w:ascii="Cambria" w:eastAsia="Cambria" w:hAnsi="Cambria" w:cs="Cambria"/>
          <w:i/>
        </w:rPr>
        <w:t>f</w:t>
      </w:r>
      <w:r>
        <w:rPr>
          <w:rFonts w:ascii="Cambria" w:eastAsia="Cambria" w:hAnsi="Cambria" w:cs="Cambria"/>
        </w:rPr>
        <w:t>(</w:t>
      </w:r>
      <w:r>
        <w:rPr>
          <w:rFonts w:ascii="Cambria" w:eastAsia="Cambria" w:hAnsi="Cambria" w:cs="Cambria"/>
          <w:i/>
        </w:rPr>
        <w:t>n</w:t>
      </w:r>
      <w:r>
        <w:rPr>
          <w:rFonts w:ascii="Cambria" w:eastAsia="Cambria" w:hAnsi="Cambria" w:cs="Cambria"/>
        </w:rPr>
        <w:t xml:space="preserve">) = </w:t>
      </w:r>
      <w:r>
        <w:rPr>
          <w:rFonts w:ascii="Cambria" w:eastAsia="Cambria" w:hAnsi="Cambria" w:cs="Cambria"/>
          <w:i/>
        </w:rPr>
        <w:t>g</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rPr>
          <w:rFonts w:ascii="Cambria" w:eastAsia="Cambria" w:hAnsi="Cambria" w:cs="Cambria"/>
          <w:i/>
        </w:rPr>
        <w:t>h</w:t>
      </w:r>
      <w:r>
        <w:rPr>
          <w:rFonts w:ascii="Cambria" w:eastAsia="Cambria" w:hAnsi="Cambria" w:cs="Cambria"/>
        </w:rPr>
        <w:t>(</w:t>
      </w:r>
      <w:r>
        <w:rPr>
          <w:rFonts w:ascii="Cambria" w:eastAsia="Cambria" w:hAnsi="Cambria" w:cs="Cambria"/>
          <w:i/>
        </w:rPr>
        <w:t>n</w:t>
      </w:r>
      <w:r>
        <w:rPr>
          <w:rFonts w:ascii="Cambria" w:eastAsia="Cambria" w:hAnsi="Cambria" w:cs="Cambria"/>
        </w:rPr>
        <w:t>)</w:t>
      </w:r>
      <w:r>
        <w:t xml:space="preserve">, balancing actual distance and heuristic estimates to avoid obstacles. The selected virtual path is then translated </w:t>
      </w:r>
      <w:r>
        <w:lastRenderedPageBreak/>
        <w:t xml:space="preserve">into audio-haptic feedback, where the vibration intensity and sound frequency indicate direction and proximity, using speakers or headphones to create output data directional audio cues and vibration motors/haptic actuators for tactile feedback. To check the device’s functionality, the researchers tested it with 20 low-vision participants. The system attained a result of </w:t>
      </w:r>
      <w:r>
        <w:rPr>
          <w:rFonts w:ascii="Cambria" w:eastAsia="Cambria" w:hAnsi="Cambria" w:cs="Cambria"/>
        </w:rPr>
        <w:t>91</w:t>
      </w:r>
      <w:r>
        <w:t xml:space="preserve">% path following accuracy and a </w:t>
      </w:r>
      <w:r>
        <w:rPr>
          <w:rFonts w:ascii="Cambria" w:eastAsia="Cambria" w:hAnsi="Cambria" w:cs="Cambria"/>
        </w:rPr>
        <w:t>38</w:t>
      </w:r>
      <w:r>
        <w:t>% reduction in navigation errors. As the device demonstrates a satisfactory functional performance, this indicates that combining 3D mapping, motion sensing, and heuristic path planning effectively supports real-time, safe, and virtual navigation for the visually impaired individuals.</w:t>
      </w:r>
    </w:p>
    <w:p w14:paraId="534F9504" w14:textId="77777777" w:rsidR="00F8180F" w:rsidRDefault="00000000">
      <w:pPr>
        <w:spacing w:line="501" w:lineRule="auto"/>
        <w:ind w:left="17" w:right="7" w:firstLine="359"/>
      </w:pPr>
      <w:r>
        <w:t xml:space="preserve">Commère and Rouat (2023) evaluated five depth-to-sound sonification methods to comparetheir performanceand effectiveness. Oneof themethodsevaluatedistheLiDARto-repetition-rate sonification model. The identified sonification model converts visual information into rhythmic auditory cues, helping visually impaired individuals to develop a sense of spatial awareness through sound. Using the Time-of-Flight (ToF) equation </w:t>
      </w:r>
      <w:r>
        <w:rPr>
          <w:noProof/>
        </w:rPr>
        <w:drawing>
          <wp:inline distT="0" distB="0" distL="0" distR="0" wp14:anchorId="1019F4A1" wp14:editId="4ECA8141">
            <wp:extent cx="457200" cy="179832"/>
            <wp:effectExtent l="0" t="0" r="0" b="0"/>
            <wp:docPr id="133654" name="Picture 133654"/>
            <wp:cNvGraphicFramePr/>
            <a:graphic xmlns:a="http://schemas.openxmlformats.org/drawingml/2006/main">
              <a:graphicData uri="http://schemas.openxmlformats.org/drawingml/2006/picture">
                <pic:pic xmlns:pic="http://schemas.openxmlformats.org/drawingml/2006/picture">
                  <pic:nvPicPr>
                    <pic:cNvPr id="133654" name="Picture 133654"/>
                    <pic:cNvPicPr/>
                  </pic:nvPicPr>
                  <pic:blipFill>
                    <a:blip r:embed="rId20"/>
                    <a:stretch>
                      <a:fillRect/>
                    </a:stretch>
                  </pic:blipFill>
                  <pic:spPr>
                    <a:xfrm>
                      <a:off x="0" y="0"/>
                      <a:ext cx="457200" cy="179832"/>
                    </a:xfrm>
                    <a:prstGeom prst="rect">
                      <a:avLst/>
                    </a:prstGeom>
                  </pic:spPr>
                </pic:pic>
              </a:graphicData>
            </a:graphic>
          </wp:inline>
        </w:drawing>
      </w:r>
      <w:r>
        <w:t>, the model measures the distance of an object and maps it inversely to the beep repetitionrate</w:t>
      </w:r>
      <w:r>
        <w:rPr>
          <w:noProof/>
        </w:rPr>
        <w:drawing>
          <wp:inline distT="0" distB="0" distL="0" distR="0" wp14:anchorId="49CD805E" wp14:editId="6BC2633F">
            <wp:extent cx="420624" cy="188976"/>
            <wp:effectExtent l="0" t="0" r="0" b="0"/>
            <wp:docPr id="133655" name="Picture 133655"/>
            <wp:cNvGraphicFramePr/>
            <a:graphic xmlns:a="http://schemas.openxmlformats.org/drawingml/2006/main">
              <a:graphicData uri="http://schemas.openxmlformats.org/drawingml/2006/picture">
                <pic:pic xmlns:pic="http://schemas.openxmlformats.org/drawingml/2006/picture">
                  <pic:nvPicPr>
                    <pic:cNvPr id="133655" name="Picture 133655"/>
                    <pic:cNvPicPr/>
                  </pic:nvPicPr>
                  <pic:blipFill>
                    <a:blip r:embed="rId21"/>
                    <a:stretch>
                      <a:fillRect/>
                    </a:stretch>
                  </pic:blipFill>
                  <pic:spPr>
                    <a:xfrm>
                      <a:off x="0" y="0"/>
                      <a:ext cx="420624" cy="188976"/>
                    </a:xfrm>
                    <a:prstGeom prst="rect">
                      <a:avLst/>
                    </a:prstGeom>
                  </pic:spPr>
                </pic:pic>
              </a:graphicData>
            </a:graphic>
          </wp:inline>
        </w:drawing>
      </w:r>
      <w:r>
        <w:t>, where</w:t>
      </w:r>
      <w:r>
        <w:rPr>
          <w:rFonts w:ascii="Cambria" w:eastAsia="Cambria" w:hAnsi="Cambria" w:cs="Cambria"/>
          <w:i/>
        </w:rPr>
        <w:t xml:space="preserve">R </w:t>
      </w:r>
      <w:r>
        <w:t xml:space="preserve">istherepetitionrate(Hz), </w:t>
      </w:r>
      <w:r>
        <w:rPr>
          <w:rFonts w:ascii="Cambria" w:eastAsia="Cambria" w:hAnsi="Cambria" w:cs="Cambria"/>
          <w:i/>
        </w:rPr>
        <w:t xml:space="preserve">D </w:t>
      </w:r>
      <w:r>
        <w:t>isthedistance(meters), and</w:t>
      </w:r>
      <w:r>
        <w:rPr>
          <w:rFonts w:ascii="Cambria" w:eastAsia="Cambria" w:hAnsi="Cambria" w:cs="Cambria"/>
          <w:i/>
        </w:rPr>
        <w:t xml:space="preserve">k </w:t>
      </w:r>
      <w:r>
        <w:t xml:space="preserve">is a scaling constant which is determined experimentally to maintain the perceptible tempo differences between near and far objects which results if an object is closer it generates faster repetition rates or beeps and far detected objects have slower rhythm beeps which the model’s spectrogram design reflects this relationship. Whereas the temporal density (number of pulses per second) indicates proximity, while frequency and amplitude encode additional object features such as height and reflection intensity, creating a dynamic “rhythmic depth </w:t>
      </w:r>
      <w:r>
        <w:lastRenderedPageBreak/>
        <w:t>map” that represents distance through time spacing between sound bursts—in experimental testing with 28 sighted but blindfolded participants, a three-phase protocol consisting of Depth Estimation, Azimuth Estimation, and Retention Assessment confirmed that repetition-rate sonification produces the lowest mean absolute error (MAE) in distance perception and was the most intuitive and accurate among the other mapping methods like frequency or amplitude-based cues. The results finding revealed a strong inverse correlation between the perceived distance and repetition rate (</w:t>
      </w:r>
      <w:r>
        <w:rPr>
          <w:rFonts w:ascii="Cambria" w:eastAsia="Cambria" w:hAnsi="Cambria" w:cs="Cambria"/>
          <w:i/>
        </w:rPr>
        <w:t xml:space="preserve">R </w:t>
      </w:r>
      <w:r>
        <w:rPr>
          <w:rFonts w:ascii="Cambria" w:eastAsia="Cambria" w:hAnsi="Cambria" w:cs="Cambria"/>
        </w:rPr>
        <w:t xml:space="preserve">∝ </w:t>
      </w:r>
      <w:r>
        <w:rPr>
          <w:rFonts w:ascii="Cambria" w:eastAsia="Cambria" w:hAnsi="Cambria" w:cs="Cambria"/>
          <w:i/>
          <w:vertAlign w:val="subscript"/>
        </w:rPr>
        <w:t>D</w:t>
      </w:r>
      <w:r>
        <w:rPr>
          <w:rFonts w:ascii="Cambria" w:eastAsia="Cambria" w:hAnsi="Cambria" w:cs="Cambria"/>
          <w:u w:val="single" w:color="000000"/>
          <w:vertAlign w:val="superscript"/>
        </w:rPr>
        <w:t xml:space="preserve">1 </w:t>
      </w:r>
      <w:r>
        <w:t>), indicating that LiDAR-driven rhythmic approach effectively translates the spatial depth into comprehensive sound patterns, offering an enhanced basis for real-time auditory sensory substitution systems for the visually impaired.</w:t>
      </w:r>
    </w:p>
    <w:p w14:paraId="2F1489F4" w14:textId="77777777" w:rsidR="00F8180F" w:rsidRDefault="00000000">
      <w:pPr>
        <w:spacing w:line="512" w:lineRule="auto"/>
        <w:ind w:left="17" w:right="0" w:firstLine="367"/>
        <w:jc w:val="left"/>
      </w:pPr>
      <w:r>
        <w:t>Zhao et al. (2025) conducted a clinical evaluation of an assistive device, a wearable electronic navigation aid (ENA), for visually impaired individuals through a prospective, non-randomized, single-arm, open-label trial involving 30 participants (each participant was given five trials for each functional task), selected through purposive sampling to ensure that individuals with blindness or severe visual impairment could assess the performance of the assistive device. The study primarily focused on the functional efficacy of the device, assessing how effectively it supports navigation and daily tasks of the visually impaired users. The assistive device used in testing integrates ultrasonic sensors, vibration motors, and audio output components. The study implemented a structured, protocol-guided or functional evaluation framework that combined quantitative mea-</w:t>
      </w:r>
    </w:p>
    <w:p w14:paraId="41FD24C4" w14:textId="77777777" w:rsidR="00F8180F" w:rsidRDefault="00000000">
      <w:pPr>
        <w:spacing w:after="300"/>
        <w:ind w:left="18" w:right="7"/>
      </w:pPr>
      <w:r>
        <w:t>sures including accuracy rate (</w:t>
      </w:r>
      <w:r>
        <w:rPr>
          <w:noProof/>
        </w:rPr>
        <w:drawing>
          <wp:inline distT="0" distB="0" distL="0" distR="0" wp14:anchorId="1B666492" wp14:editId="422CF21B">
            <wp:extent cx="1246632" cy="195072"/>
            <wp:effectExtent l="0" t="0" r="0" b="0"/>
            <wp:docPr id="133656" name="Picture 133656"/>
            <wp:cNvGraphicFramePr/>
            <a:graphic xmlns:a="http://schemas.openxmlformats.org/drawingml/2006/main">
              <a:graphicData uri="http://schemas.openxmlformats.org/drawingml/2006/picture">
                <pic:pic xmlns:pic="http://schemas.openxmlformats.org/drawingml/2006/picture">
                  <pic:nvPicPr>
                    <pic:cNvPr id="133656" name="Picture 133656"/>
                    <pic:cNvPicPr/>
                  </pic:nvPicPr>
                  <pic:blipFill>
                    <a:blip r:embed="rId22"/>
                    <a:stretch>
                      <a:fillRect/>
                    </a:stretch>
                  </pic:blipFill>
                  <pic:spPr>
                    <a:xfrm>
                      <a:off x="0" y="0"/>
                      <a:ext cx="1246632" cy="195072"/>
                    </a:xfrm>
                    <a:prstGeom prst="rect">
                      <a:avLst/>
                    </a:prstGeom>
                  </pic:spPr>
                </pic:pic>
              </a:graphicData>
            </a:graphic>
          </wp:inline>
        </w:drawing>
      </w:r>
      <w:r>
        <w:t>), error rate (</w:t>
      </w:r>
      <w:r>
        <w:rPr>
          <w:noProof/>
        </w:rPr>
        <w:drawing>
          <wp:inline distT="0" distB="0" distL="0" distR="0" wp14:anchorId="5150D112" wp14:editId="24718285">
            <wp:extent cx="1344168" cy="195072"/>
            <wp:effectExtent l="0" t="0" r="0" b="0"/>
            <wp:docPr id="133657" name="Picture 133657"/>
            <wp:cNvGraphicFramePr/>
            <a:graphic xmlns:a="http://schemas.openxmlformats.org/drawingml/2006/main">
              <a:graphicData uri="http://schemas.openxmlformats.org/drawingml/2006/picture">
                <pic:pic xmlns:pic="http://schemas.openxmlformats.org/drawingml/2006/picture">
                  <pic:nvPicPr>
                    <pic:cNvPr id="133657" name="Picture 133657"/>
                    <pic:cNvPicPr/>
                  </pic:nvPicPr>
                  <pic:blipFill>
                    <a:blip r:embed="rId23"/>
                    <a:stretch>
                      <a:fillRect/>
                    </a:stretch>
                  </pic:blipFill>
                  <pic:spPr>
                    <a:xfrm>
                      <a:off x="0" y="0"/>
                      <a:ext cx="1344168" cy="195072"/>
                    </a:xfrm>
                    <a:prstGeom prst="rect">
                      <a:avLst/>
                    </a:prstGeom>
                  </pic:spPr>
                </pic:pic>
              </a:graphicData>
            </a:graphic>
          </wp:inline>
        </w:drawing>
      </w:r>
      <w:r>
        <w:t>),</w:t>
      </w:r>
    </w:p>
    <w:p w14:paraId="277845DA" w14:textId="77777777" w:rsidR="00F8180F" w:rsidRDefault="00000000">
      <w:pPr>
        <w:spacing w:after="209"/>
        <w:ind w:left="18" w:right="7"/>
      </w:pPr>
      <w:r>
        <w:t>reaction time (</w:t>
      </w:r>
      <w:r>
        <w:rPr>
          <w:rFonts w:ascii="Cambria" w:eastAsia="Cambria" w:hAnsi="Cambria" w:cs="Cambria"/>
          <w:i/>
        </w:rPr>
        <w:t xml:space="preserve">RT </w:t>
      </w:r>
      <w:r>
        <w:rPr>
          <w:rFonts w:ascii="Cambria" w:eastAsia="Cambria" w:hAnsi="Cambria" w:cs="Cambria"/>
        </w:rPr>
        <w:t xml:space="preserve">= </w:t>
      </w:r>
      <w:r>
        <w:rPr>
          <w:rFonts w:ascii="Cambria" w:eastAsia="Cambria" w:hAnsi="Cambria" w:cs="Cambria"/>
          <w:i/>
        </w:rPr>
        <w:t>T</w:t>
      </w:r>
      <w:r>
        <w:rPr>
          <w:rFonts w:ascii="Cambria" w:eastAsia="Cambria" w:hAnsi="Cambria" w:cs="Cambria"/>
          <w:i/>
          <w:vertAlign w:val="subscript"/>
        </w:rPr>
        <w:t xml:space="preserve">response </w:t>
      </w:r>
      <w:r>
        <w:rPr>
          <w:rFonts w:ascii="Cambria" w:eastAsia="Cambria" w:hAnsi="Cambria" w:cs="Cambria"/>
        </w:rPr>
        <w:t>−</w:t>
      </w:r>
      <w:r>
        <w:rPr>
          <w:rFonts w:ascii="Cambria" w:eastAsia="Cambria" w:hAnsi="Cambria" w:cs="Cambria"/>
          <w:i/>
        </w:rPr>
        <w:t>T</w:t>
      </w:r>
      <w:r>
        <w:rPr>
          <w:rFonts w:ascii="Cambria" w:eastAsia="Cambria" w:hAnsi="Cambria" w:cs="Cambria"/>
          <w:i/>
          <w:vertAlign w:val="subscript"/>
        </w:rPr>
        <w:t>stimulus</w:t>
      </w:r>
      <w:r>
        <w:t>), task completion time (</w:t>
      </w:r>
      <w:r>
        <w:rPr>
          <w:rFonts w:ascii="Cambria" w:eastAsia="Cambria" w:hAnsi="Cambria" w:cs="Cambria"/>
          <w:i/>
        </w:rPr>
        <w:t xml:space="preserve">TCT </w:t>
      </w:r>
      <w:r>
        <w:rPr>
          <w:rFonts w:ascii="Cambria" w:eastAsia="Cambria" w:hAnsi="Cambria" w:cs="Cambria"/>
        </w:rPr>
        <w:t xml:space="preserve">= </w:t>
      </w:r>
      <w:r>
        <w:rPr>
          <w:rFonts w:ascii="Cambria" w:eastAsia="Cambria" w:hAnsi="Cambria" w:cs="Cambria"/>
          <w:i/>
        </w:rPr>
        <w:t>T</w:t>
      </w:r>
      <w:r>
        <w:rPr>
          <w:rFonts w:ascii="Cambria" w:eastAsia="Cambria" w:hAnsi="Cambria" w:cs="Cambria"/>
          <w:i/>
          <w:vertAlign w:val="subscript"/>
        </w:rPr>
        <w:t xml:space="preserve">end </w:t>
      </w:r>
      <w:r>
        <w:rPr>
          <w:rFonts w:ascii="Cambria" w:eastAsia="Cambria" w:hAnsi="Cambria" w:cs="Cambria"/>
        </w:rPr>
        <w:t>−</w:t>
      </w:r>
      <w:r>
        <w:rPr>
          <w:rFonts w:ascii="Cambria" w:eastAsia="Cambria" w:hAnsi="Cambria" w:cs="Cambria"/>
          <w:i/>
        </w:rPr>
        <w:t>T</w:t>
      </w:r>
      <w:r>
        <w:rPr>
          <w:rFonts w:ascii="Cambria" w:eastAsia="Cambria" w:hAnsi="Cambria" w:cs="Cambria"/>
          <w:i/>
          <w:vertAlign w:val="subscript"/>
        </w:rPr>
        <w:t>start</w:t>
      </w:r>
      <w:r>
        <w:t>),</w:t>
      </w:r>
    </w:p>
    <w:p w14:paraId="4C1C7D15" w14:textId="77777777" w:rsidR="00F8180F" w:rsidRDefault="00000000">
      <w:pPr>
        <w:spacing w:after="236"/>
        <w:ind w:left="18" w:right="7"/>
      </w:pPr>
      <w:r>
        <w:lastRenderedPageBreak/>
        <w:t>and performance improvement rate (</w:t>
      </w:r>
      <w:r>
        <w:rPr>
          <w:noProof/>
        </w:rPr>
        <w:drawing>
          <wp:inline distT="0" distB="0" distL="0" distR="0" wp14:anchorId="31A90022" wp14:editId="3B76EDB2">
            <wp:extent cx="1929384" cy="204216"/>
            <wp:effectExtent l="0" t="0" r="0" b="0"/>
            <wp:docPr id="133658" name="Picture 133658"/>
            <wp:cNvGraphicFramePr/>
            <a:graphic xmlns:a="http://schemas.openxmlformats.org/drawingml/2006/main">
              <a:graphicData uri="http://schemas.openxmlformats.org/drawingml/2006/picture">
                <pic:pic xmlns:pic="http://schemas.openxmlformats.org/drawingml/2006/picture">
                  <pic:nvPicPr>
                    <pic:cNvPr id="133658" name="Picture 133658"/>
                    <pic:cNvPicPr/>
                  </pic:nvPicPr>
                  <pic:blipFill>
                    <a:blip r:embed="rId24"/>
                    <a:stretch>
                      <a:fillRect/>
                    </a:stretch>
                  </pic:blipFill>
                  <pic:spPr>
                    <a:xfrm>
                      <a:off x="0" y="0"/>
                      <a:ext cx="1929384" cy="204216"/>
                    </a:xfrm>
                    <a:prstGeom prst="rect">
                      <a:avLst/>
                    </a:prstGeom>
                  </pic:spPr>
                </pic:pic>
              </a:graphicData>
            </a:graphic>
          </wp:inline>
        </w:drawing>
      </w:r>
      <w:r>
        <w:t>) to assess naviga-</w:t>
      </w:r>
    </w:p>
    <w:p w14:paraId="7BF77401" w14:textId="77777777" w:rsidR="00F8180F" w:rsidRDefault="00000000">
      <w:pPr>
        <w:spacing w:line="501" w:lineRule="auto"/>
        <w:ind w:left="18" w:right="7"/>
      </w:pPr>
      <w:r>
        <w:t>tion accuracy, responsiveness, and efficiency objectively, supported by qualitative user feedback on comfort, usability, and confidence. The study reveals that the ENA device effectively improved safe navigation and mobility performance for visually impaired</w:t>
      </w:r>
    </w:p>
    <w:p w14:paraId="5F2A4159" w14:textId="77777777" w:rsidR="00F8180F" w:rsidRDefault="00000000">
      <w:pPr>
        <w:spacing w:after="620"/>
        <w:ind w:left="18" w:right="7"/>
      </w:pPr>
      <w:r>
        <w:t>users.</w:t>
      </w:r>
    </w:p>
    <w:p w14:paraId="7319DE40" w14:textId="77777777" w:rsidR="00F8180F" w:rsidRDefault="00000000">
      <w:pPr>
        <w:pStyle w:val="Heading3"/>
        <w:spacing w:after="433"/>
        <w:ind w:left="6"/>
      </w:pPr>
      <w:r>
        <w:t>Summary</w:t>
      </w:r>
    </w:p>
    <w:p w14:paraId="4270452C" w14:textId="77777777" w:rsidR="00F8180F" w:rsidRDefault="00000000">
      <w:pPr>
        <w:spacing w:line="501" w:lineRule="auto"/>
        <w:ind w:left="17" w:right="7" w:firstLine="359"/>
      </w:pPr>
      <w:r>
        <w:t>Recent studies (2019–2025) on assistive technologies for the VIP highlight wearable and mobile devices utilizing a sensory substitution approach to convert visual/spatial data into audio, haptic, or multimodal cues, applying stereo vision (e.g., disparity formula</w:t>
      </w:r>
    </w:p>
    <w:p w14:paraId="681A6FA4" w14:textId="77777777" w:rsidR="00F8180F" w:rsidRDefault="00000000">
      <w:pPr>
        <w:spacing w:line="490" w:lineRule="auto"/>
        <w:ind w:left="18" w:right="7"/>
      </w:pPr>
      <w:r>
        <w:rPr>
          <w:noProof/>
        </w:rPr>
        <w:drawing>
          <wp:inline distT="0" distB="0" distL="0" distR="0" wp14:anchorId="5C899B3B" wp14:editId="261510E9">
            <wp:extent cx="524256" cy="198120"/>
            <wp:effectExtent l="0" t="0" r="0" b="0"/>
            <wp:docPr id="133659" name="Picture 133659"/>
            <wp:cNvGraphicFramePr/>
            <a:graphic xmlns:a="http://schemas.openxmlformats.org/drawingml/2006/main">
              <a:graphicData uri="http://schemas.openxmlformats.org/drawingml/2006/picture">
                <pic:pic xmlns:pic="http://schemas.openxmlformats.org/drawingml/2006/picture">
                  <pic:nvPicPr>
                    <pic:cNvPr id="133659" name="Picture 133659"/>
                    <pic:cNvPicPr/>
                  </pic:nvPicPr>
                  <pic:blipFill>
                    <a:blip r:embed="rId25"/>
                    <a:stretch>
                      <a:fillRect/>
                    </a:stretch>
                  </pic:blipFill>
                  <pic:spPr>
                    <a:xfrm>
                      <a:off x="0" y="0"/>
                      <a:ext cx="524256" cy="198120"/>
                    </a:xfrm>
                    <a:prstGeom prst="rect">
                      <a:avLst/>
                    </a:prstGeom>
                  </pic:spPr>
                </pic:pic>
              </a:graphicData>
            </a:graphic>
          </wp:inline>
        </w:drawing>
      </w:r>
      <w:r>
        <w:t>), depth sensors like LiDAR/ToF (e.g.,</w:t>
      </w:r>
      <w:r>
        <w:rPr>
          <w:noProof/>
        </w:rPr>
        <w:drawing>
          <wp:inline distT="0" distB="0" distL="0" distR="0" wp14:anchorId="11367265" wp14:editId="70CF458F">
            <wp:extent cx="478536" cy="179832"/>
            <wp:effectExtent l="0" t="0" r="0" b="0"/>
            <wp:docPr id="133660" name="Picture 133660"/>
            <wp:cNvGraphicFramePr/>
            <a:graphic xmlns:a="http://schemas.openxmlformats.org/drawingml/2006/main">
              <a:graphicData uri="http://schemas.openxmlformats.org/drawingml/2006/picture">
                <pic:pic xmlns:pic="http://schemas.openxmlformats.org/drawingml/2006/picture">
                  <pic:nvPicPr>
                    <pic:cNvPr id="133660" name="Picture 133660"/>
                    <pic:cNvPicPr/>
                  </pic:nvPicPr>
                  <pic:blipFill>
                    <a:blip r:embed="rId26"/>
                    <a:stretch>
                      <a:fillRect/>
                    </a:stretch>
                  </pic:blipFill>
                  <pic:spPr>
                    <a:xfrm>
                      <a:off x="0" y="0"/>
                      <a:ext cx="478536" cy="179832"/>
                    </a:xfrm>
                    <a:prstGeom prst="rect">
                      <a:avLst/>
                    </a:prstGeom>
                  </pic:spPr>
                </pic:pic>
              </a:graphicData>
            </a:graphic>
          </wp:inline>
        </w:drawing>
      </w:r>
      <w:r>
        <w:t xml:space="preserve">), AI-driven computer vision (e.g., CNNs, TensorFlow), and IMUs. This approach expresses the outcome produced by the device such as real-time obstacle detection, object recognition, and navigation, similar to the Caraiman et al.’s Sound of Vision (SoV), which addresses sensory overloading via a controllable focus radius (VOI) and modular components for partial generalizability; Sami et al.’s Smart Hat for cost-effective voice output; RealSense’s NIIRA point-cloud processing to semantic audio; Commère and Rouat’s LiDAR sonification for rhythmic depth cues; Hamilton-Fletcher et al.’s SoundSight for mobile timbre/volume mappings; Ruan et al.’s curb detector for </w:t>
      </w:r>
      <w:r>
        <w:rPr>
          <w:rFonts w:ascii="Cambria" w:eastAsia="Cambria" w:hAnsi="Cambria" w:cs="Cambria"/>
        </w:rPr>
        <w:t>94</w:t>
      </w:r>
      <w:r>
        <w:rPr>
          <w:rFonts w:ascii="Cambria" w:eastAsia="Cambria" w:hAnsi="Cambria" w:cs="Cambria"/>
          <w:i/>
        </w:rPr>
        <w:t>.</w:t>
      </w:r>
      <w:r>
        <w:rPr>
          <w:rFonts w:ascii="Cambria" w:eastAsia="Cambria" w:hAnsi="Cambria" w:cs="Cambria"/>
        </w:rPr>
        <w:t>3</w:t>
      </w:r>
      <w:r>
        <w:t xml:space="preserve">% accuracy; Han and Li’s Multi-Path Sensory Substitution Device (MSSD) for </w:t>
      </w:r>
      <w:r>
        <w:rPr>
          <w:rFonts w:ascii="Cambria" w:eastAsia="Cambria" w:hAnsi="Cambria" w:cs="Cambria"/>
        </w:rPr>
        <w:t>91</w:t>
      </w:r>
      <w:r>
        <w:t xml:space="preserve">% path accuracy; Zhao et al.’s electronic navigation aid (ENA); and Udayakumar and Gopalakrishnan’s Smart Vision Glasses (SVG) for AI-LiDAR voice modes. However, systems like AuralVision that </w:t>
      </w:r>
      <w:r>
        <w:lastRenderedPageBreak/>
        <w:t xml:space="preserve">utilizes ToF lasers for bone-conduction stereo sound, lab-effective but range-limited, Eyesynth’s NIIRA object recognition process prone to overload without human emulation, Depth Sonification repetition rates for intuitiveness, SoundSight LiDAR/thermal to audio hwich is app-constrained, Smart Hat that is non-modular, and multi-faceted SSDs with </w:t>
      </w:r>
      <w:r>
        <w:rPr>
          <w:rFonts w:ascii="Cambria" w:eastAsia="Cambria" w:hAnsi="Cambria" w:cs="Cambria"/>
        </w:rPr>
        <w:t>85</w:t>
      </w:r>
      <w:r>
        <w:t xml:space="preserve">% curb accuracy often face issues like sensory overload, training demands, limited real-world adaptability, and lack of digital-physical navigation. These studies proposes an idea that work closely aligns with SoV by tackling sensory overloading through VOI and modular components but advances it by explicitly mimicking human perception via a modes system and a modular IoT pipeline that applications can embed for navigation in both physical and digital worlds, addressing SoV’s training needs and real-world performance gaps while incorporating brain emulation for superior overload reduction and versatility, building on these predecessors to offer a more intuitive, scalable solution for VIP independence. In addition, evaluations across studies ranging from 12 to 90 participants showcase </w:t>
      </w:r>
      <w:r>
        <w:rPr>
          <w:rFonts w:ascii="Cambria" w:eastAsia="Cambria" w:hAnsi="Cambria" w:cs="Cambria"/>
        </w:rPr>
        <w:t>85</w:t>
      </w:r>
      <w:r>
        <w:t xml:space="preserve">% to </w:t>
      </w:r>
      <w:r>
        <w:rPr>
          <w:rFonts w:ascii="Cambria" w:eastAsia="Cambria" w:hAnsi="Cambria" w:cs="Cambria"/>
        </w:rPr>
        <w:t>95</w:t>
      </w:r>
      <w:r>
        <w:t xml:space="preserve">% accuracies and qualitative benefits like reduced errors (e.g., </w:t>
      </w:r>
      <w:r>
        <w:rPr>
          <w:rFonts w:ascii="Cambria" w:eastAsia="Cambria" w:hAnsi="Cambria" w:cs="Cambria"/>
        </w:rPr>
        <w:t>38</w:t>
      </w:r>
      <w:r>
        <w:t>% in MSSD). These studies introduce an innovative and improved SSD by adding brain emulation, AI, and IoT for advanced overload reduction and versatility.</w:t>
      </w:r>
    </w:p>
    <w:p w14:paraId="5939CB6E" w14:textId="77777777" w:rsidR="00F8180F" w:rsidRDefault="00000000">
      <w:pPr>
        <w:ind w:left="18" w:right="7"/>
      </w:pPr>
      <w:r>
        <w:t>Table 1: Differentiation table in Related Literature in Relation to the Study</w:t>
      </w:r>
    </w:p>
    <w:tbl>
      <w:tblPr>
        <w:tblStyle w:val="TableGrid"/>
        <w:tblW w:w="7567" w:type="dxa"/>
        <w:tblInd w:w="401" w:type="dxa"/>
        <w:tblCellMar>
          <w:top w:w="169" w:type="dxa"/>
          <w:left w:w="115" w:type="dxa"/>
          <w:bottom w:w="67" w:type="dxa"/>
          <w:right w:w="84" w:type="dxa"/>
        </w:tblCellMar>
        <w:tblLook w:val="04A0" w:firstRow="1" w:lastRow="0" w:firstColumn="1" w:lastColumn="0" w:noHBand="0" w:noVBand="1"/>
      </w:tblPr>
      <w:tblGrid>
        <w:gridCol w:w="1950"/>
        <w:gridCol w:w="540"/>
        <w:gridCol w:w="539"/>
        <w:gridCol w:w="539"/>
        <w:gridCol w:w="539"/>
        <w:gridCol w:w="539"/>
        <w:gridCol w:w="539"/>
        <w:gridCol w:w="539"/>
        <w:gridCol w:w="539"/>
        <w:gridCol w:w="539"/>
        <w:gridCol w:w="765"/>
      </w:tblGrid>
      <w:tr w:rsidR="00F8180F" w14:paraId="340CB525" w14:textId="77777777">
        <w:trPr>
          <w:trHeight w:val="586"/>
        </w:trPr>
        <w:tc>
          <w:tcPr>
            <w:tcW w:w="1948" w:type="dxa"/>
            <w:tcBorders>
              <w:top w:val="single" w:sz="3" w:space="0" w:color="000000"/>
              <w:left w:val="single" w:sz="3" w:space="0" w:color="000000"/>
              <w:bottom w:val="single" w:sz="3" w:space="0" w:color="000000"/>
              <w:right w:val="single" w:sz="3" w:space="0" w:color="000000"/>
            </w:tcBorders>
            <w:vAlign w:val="bottom"/>
          </w:tcPr>
          <w:p w14:paraId="193E2789" w14:textId="77777777" w:rsidR="00F8180F" w:rsidRDefault="00000000">
            <w:pPr>
              <w:spacing w:after="0" w:line="259" w:lineRule="auto"/>
              <w:ind w:left="9" w:right="0" w:firstLine="0"/>
              <w:jc w:val="left"/>
            </w:pPr>
            <w:r>
              <w:rPr>
                <w:b/>
              </w:rPr>
              <w:t>Component</w:t>
            </w:r>
          </w:p>
        </w:tc>
        <w:tc>
          <w:tcPr>
            <w:tcW w:w="539" w:type="dxa"/>
            <w:tcBorders>
              <w:top w:val="single" w:sz="3" w:space="0" w:color="000000"/>
              <w:left w:val="single" w:sz="3" w:space="0" w:color="000000"/>
              <w:bottom w:val="single" w:sz="3" w:space="0" w:color="000000"/>
              <w:right w:val="single" w:sz="3" w:space="0" w:color="000000"/>
            </w:tcBorders>
            <w:vAlign w:val="bottom"/>
          </w:tcPr>
          <w:p w14:paraId="007F6DD1" w14:textId="77777777" w:rsidR="00F8180F" w:rsidRDefault="00000000">
            <w:pPr>
              <w:spacing w:after="0" w:line="259" w:lineRule="auto"/>
              <w:ind w:left="9" w:right="0" w:firstLine="0"/>
            </w:pPr>
            <w:r>
              <w:rPr>
                <w:b/>
              </w:rPr>
              <w:t>R1</w:t>
            </w:r>
          </w:p>
        </w:tc>
        <w:tc>
          <w:tcPr>
            <w:tcW w:w="539" w:type="dxa"/>
            <w:tcBorders>
              <w:top w:val="single" w:sz="3" w:space="0" w:color="000000"/>
              <w:left w:val="single" w:sz="3" w:space="0" w:color="000000"/>
              <w:bottom w:val="single" w:sz="3" w:space="0" w:color="000000"/>
              <w:right w:val="single" w:sz="3" w:space="0" w:color="000000"/>
            </w:tcBorders>
            <w:vAlign w:val="bottom"/>
          </w:tcPr>
          <w:p w14:paraId="33A4A37F" w14:textId="77777777" w:rsidR="00F8180F" w:rsidRDefault="00000000">
            <w:pPr>
              <w:spacing w:after="0" w:line="259" w:lineRule="auto"/>
              <w:ind w:left="9" w:right="0" w:firstLine="0"/>
            </w:pPr>
            <w:r>
              <w:rPr>
                <w:b/>
              </w:rPr>
              <w:t>R2</w:t>
            </w:r>
          </w:p>
        </w:tc>
        <w:tc>
          <w:tcPr>
            <w:tcW w:w="539" w:type="dxa"/>
            <w:tcBorders>
              <w:top w:val="single" w:sz="3" w:space="0" w:color="000000"/>
              <w:left w:val="single" w:sz="3" w:space="0" w:color="000000"/>
              <w:bottom w:val="single" w:sz="3" w:space="0" w:color="000000"/>
              <w:right w:val="single" w:sz="3" w:space="0" w:color="000000"/>
            </w:tcBorders>
            <w:vAlign w:val="bottom"/>
          </w:tcPr>
          <w:p w14:paraId="4E211E4C" w14:textId="77777777" w:rsidR="00F8180F" w:rsidRDefault="00000000">
            <w:pPr>
              <w:spacing w:after="0" w:line="259" w:lineRule="auto"/>
              <w:ind w:left="9" w:right="0" w:firstLine="0"/>
            </w:pPr>
            <w:r>
              <w:rPr>
                <w:b/>
              </w:rPr>
              <w:t>R3</w:t>
            </w:r>
          </w:p>
        </w:tc>
        <w:tc>
          <w:tcPr>
            <w:tcW w:w="539" w:type="dxa"/>
            <w:tcBorders>
              <w:top w:val="single" w:sz="3" w:space="0" w:color="000000"/>
              <w:left w:val="single" w:sz="3" w:space="0" w:color="000000"/>
              <w:bottom w:val="single" w:sz="3" w:space="0" w:color="000000"/>
              <w:right w:val="single" w:sz="3" w:space="0" w:color="000000"/>
            </w:tcBorders>
            <w:vAlign w:val="bottom"/>
          </w:tcPr>
          <w:p w14:paraId="679422CF" w14:textId="77777777" w:rsidR="00F8180F" w:rsidRDefault="00000000">
            <w:pPr>
              <w:spacing w:after="0" w:line="259" w:lineRule="auto"/>
              <w:ind w:left="9" w:right="0" w:firstLine="0"/>
            </w:pPr>
            <w:r>
              <w:rPr>
                <w:b/>
              </w:rPr>
              <w:t>R4</w:t>
            </w:r>
          </w:p>
        </w:tc>
        <w:tc>
          <w:tcPr>
            <w:tcW w:w="539" w:type="dxa"/>
            <w:tcBorders>
              <w:top w:val="single" w:sz="3" w:space="0" w:color="000000"/>
              <w:left w:val="single" w:sz="3" w:space="0" w:color="000000"/>
              <w:bottom w:val="single" w:sz="3" w:space="0" w:color="000000"/>
              <w:right w:val="single" w:sz="3" w:space="0" w:color="000000"/>
            </w:tcBorders>
            <w:vAlign w:val="bottom"/>
          </w:tcPr>
          <w:p w14:paraId="39085596" w14:textId="77777777" w:rsidR="00F8180F" w:rsidRDefault="00000000">
            <w:pPr>
              <w:spacing w:after="0" w:line="259" w:lineRule="auto"/>
              <w:ind w:left="9" w:right="0" w:firstLine="0"/>
            </w:pPr>
            <w:r>
              <w:rPr>
                <w:b/>
              </w:rPr>
              <w:t>R5</w:t>
            </w:r>
          </w:p>
        </w:tc>
        <w:tc>
          <w:tcPr>
            <w:tcW w:w="539" w:type="dxa"/>
            <w:tcBorders>
              <w:top w:val="single" w:sz="3" w:space="0" w:color="000000"/>
              <w:left w:val="single" w:sz="3" w:space="0" w:color="000000"/>
              <w:bottom w:val="single" w:sz="3" w:space="0" w:color="000000"/>
              <w:right w:val="single" w:sz="3" w:space="0" w:color="000000"/>
            </w:tcBorders>
            <w:vAlign w:val="bottom"/>
          </w:tcPr>
          <w:p w14:paraId="0FC83509" w14:textId="77777777" w:rsidR="00F8180F" w:rsidRDefault="00000000">
            <w:pPr>
              <w:spacing w:after="0" w:line="259" w:lineRule="auto"/>
              <w:ind w:left="9" w:right="0" w:firstLine="0"/>
            </w:pPr>
            <w:r>
              <w:rPr>
                <w:b/>
              </w:rPr>
              <w:t>R6</w:t>
            </w:r>
          </w:p>
        </w:tc>
        <w:tc>
          <w:tcPr>
            <w:tcW w:w="539" w:type="dxa"/>
            <w:tcBorders>
              <w:top w:val="single" w:sz="3" w:space="0" w:color="000000"/>
              <w:left w:val="single" w:sz="3" w:space="0" w:color="000000"/>
              <w:bottom w:val="single" w:sz="3" w:space="0" w:color="000000"/>
              <w:right w:val="single" w:sz="3" w:space="0" w:color="000000"/>
            </w:tcBorders>
            <w:vAlign w:val="bottom"/>
          </w:tcPr>
          <w:p w14:paraId="0EA75012" w14:textId="77777777" w:rsidR="00F8180F" w:rsidRDefault="00000000">
            <w:pPr>
              <w:spacing w:after="0" w:line="259" w:lineRule="auto"/>
              <w:ind w:left="9" w:right="0" w:firstLine="0"/>
            </w:pPr>
            <w:r>
              <w:rPr>
                <w:b/>
              </w:rPr>
              <w:t>R7</w:t>
            </w:r>
          </w:p>
        </w:tc>
        <w:tc>
          <w:tcPr>
            <w:tcW w:w="539" w:type="dxa"/>
            <w:tcBorders>
              <w:top w:val="single" w:sz="3" w:space="0" w:color="000000"/>
              <w:left w:val="single" w:sz="3" w:space="0" w:color="000000"/>
              <w:bottom w:val="single" w:sz="3" w:space="0" w:color="000000"/>
              <w:right w:val="single" w:sz="3" w:space="0" w:color="000000"/>
            </w:tcBorders>
            <w:vAlign w:val="bottom"/>
          </w:tcPr>
          <w:p w14:paraId="43B7860D" w14:textId="77777777" w:rsidR="00F8180F" w:rsidRDefault="00000000">
            <w:pPr>
              <w:spacing w:after="0" w:line="259" w:lineRule="auto"/>
              <w:ind w:left="9" w:right="0" w:firstLine="0"/>
            </w:pPr>
            <w:r>
              <w:rPr>
                <w:b/>
              </w:rPr>
              <w:t>R8</w:t>
            </w:r>
          </w:p>
        </w:tc>
        <w:tc>
          <w:tcPr>
            <w:tcW w:w="539" w:type="dxa"/>
            <w:tcBorders>
              <w:top w:val="single" w:sz="3" w:space="0" w:color="000000"/>
              <w:left w:val="single" w:sz="3" w:space="0" w:color="000000"/>
              <w:bottom w:val="single" w:sz="3" w:space="0" w:color="000000"/>
              <w:right w:val="single" w:sz="3" w:space="0" w:color="000000"/>
            </w:tcBorders>
            <w:vAlign w:val="bottom"/>
          </w:tcPr>
          <w:p w14:paraId="729E6D72" w14:textId="77777777" w:rsidR="00F8180F" w:rsidRDefault="00000000">
            <w:pPr>
              <w:spacing w:after="0" w:line="259" w:lineRule="auto"/>
              <w:ind w:left="9" w:right="0" w:firstLine="0"/>
            </w:pPr>
            <w:r>
              <w:rPr>
                <w:b/>
              </w:rPr>
              <w:t>R9</w:t>
            </w:r>
          </w:p>
        </w:tc>
        <w:tc>
          <w:tcPr>
            <w:tcW w:w="765" w:type="dxa"/>
            <w:tcBorders>
              <w:top w:val="single" w:sz="3" w:space="0" w:color="000000"/>
              <w:left w:val="single" w:sz="3" w:space="0" w:color="000000"/>
              <w:bottom w:val="single" w:sz="3" w:space="0" w:color="000000"/>
              <w:right w:val="single" w:sz="3" w:space="0" w:color="000000"/>
            </w:tcBorders>
            <w:vAlign w:val="bottom"/>
          </w:tcPr>
          <w:p w14:paraId="42D9AE9E" w14:textId="77777777" w:rsidR="00F8180F" w:rsidRDefault="00000000">
            <w:pPr>
              <w:spacing w:after="0" w:line="259" w:lineRule="auto"/>
              <w:ind w:left="9" w:right="0" w:firstLine="0"/>
            </w:pPr>
            <w:r>
              <w:rPr>
                <w:b/>
              </w:rPr>
              <w:t>Ours</w:t>
            </w:r>
          </w:p>
        </w:tc>
      </w:tr>
      <w:tr w:rsidR="00F8180F" w14:paraId="032A3A71" w14:textId="77777777">
        <w:trPr>
          <w:trHeight w:val="1164"/>
        </w:trPr>
        <w:tc>
          <w:tcPr>
            <w:tcW w:w="1948" w:type="dxa"/>
            <w:tcBorders>
              <w:top w:val="single" w:sz="3" w:space="0" w:color="000000"/>
              <w:left w:val="single" w:sz="3" w:space="0" w:color="000000"/>
              <w:bottom w:val="single" w:sz="3" w:space="0" w:color="000000"/>
              <w:right w:val="single" w:sz="3" w:space="0" w:color="000000"/>
            </w:tcBorders>
            <w:vAlign w:val="bottom"/>
          </w:tcPr>
          <w:p w14:paraId="668E2CCC" w14:textId="77777777" w:rsidR="00F8180F" w:rsidRDefault="00000000">
            <w:pPr>
              <w:spacing w:after="279" w:line="259" w:lineRule="auto"/>
              <w:ind w:left="9" w:right="0" w:firstLine="0"/>
              <w:jc w:val="left"/>
            </w:pPr>
            <w:r>
              <w:t>Zero form factor</w:t>
            </w:r>
          </w:p>
          <w:p w14:paraId="77597E93" w14:textId="77777777" w:rsidR="00F8180F" w:rsidRDefault="00000000">
            <w:pPr>
              <w:spacing w:after="0" w:line="259" w:lineRule="auto"/>
              <w:ind w:left="9" w:right="0" w:firstLine="0"/>
              <w:jc w:val="left"/>
            </w:pPr>
            <w:r>
              <w:t>SBCs</w:t>
            </w:r>
          </w:p>
        </w:tc>
        <w:tc>
          <w:tcPr>
            <w:tcW w:w="539" w:type="dxa"/>
            <w:tcBorders>
              <w:top w:val="single" w:sz="3" w:space="0" w:color="000000"/>
              <w:left w:val="single" w:sz="3" w:space="0" w:color="000000"/>
              <w:bottom w:val="single" w:sz="3" w:space="0" w:color="000000"/>
              <w:right w:val="single" w:sz="3" w:space="0" w:color="000000"/>
            </w:tcBorders>
          </w:tcPr>
          <w:p w14:paraId="3F59BFE5"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71237CA5"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7971B894"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1AC302AC"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464A5288"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2C4D0147"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2136BA6A"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4B9A4222"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77E7F315" w14:textId="77777777" w:rsidR="00F8180F" w:rsidRDefault="00F8180F">
            <w:pPr>
              <w:spacing w:after="160" w:line="259" w:lineRule="auto"/>
              <w:ind w:left="0" w:right="0" w:firstLine="0"/>
              <w:jc w:val="left"/>
            </w:pPr>
          </w:p>
        </w:tc>
        <w:tc>
          <w:tcPr>
            <w:tcW w:w="765" w:type="dxa"/>
            <w:tcBorders>
              <w:top w:val="single" w:sz="3" w:space="0" w:color="000000"/>
              <w:left w:val="single" w:sz="3" w:space="0" w:color="000000"/>
              <w:bottom w:val="single" w:sz="3" w:space="0" w:color="000000"/>
              <w:right w:val="single" w:sz="3" w:space="0" w:color="000000"/>
            </w:tcBorders>
          </w:tcPr>
          <w:p w14:paraId="18655994" w14:textId="77777777" w:rsidR="00F8180F" w:rsidRDefault="00000000">
            <w:pPr>
              <w:spacing w:after="0" w:line="259" w:lineRule="auto"/>
              <w:ind w:left="168" w:right="0" w:firstLine="0"/>
              <w:jc w:val="left"/>
            </w:pPr>
            <w:r>
              <w:rPr>
                <w:rFonts w:ascii="Calibri" w:eastAsia="Calibri" w:hAnsi="Calibri" w:cs="Calibri"/>
              </w:rPr>
              <w:t>X</w:t>
            </w:r>
          </w:p>
        </w:tc>
      </w:tr>
      <w:tr w:rsidR="00F8180F" w14:paraId="66AB7A7D" w14:textId="77777777">
        <w:trPr>
          <w:trHeight w:val="586"/>
        </w:trPr>
        <w:tc>
          <w:tcPr>
            <w:tcW w:w="1948" w:type="dxa"/>
            <w:tcBorders>
              <w:top w:val="single" w:sz="3" w:space="0" w:color="000000"/>
              <w:left w:val="single" w:sz="3" w:space="0" w:color="000000"/>
              <w:bottom w:val="single" w:sz="3" w:space="0" w:color="000000"/>
              <w:right w:val="single" w:sz="3" w:space="0" w:color="000000"/>
            </w:tcBorders>
            <w:vAlign w:val="bottom"/>
          </w:tcPr>
          <w:p w14:paraId="0610B2F5" w14:textId="77777777" w:rsidR="00F8180F" w:rsidRDefault="00000000">
            <w:pPr>
              <w:spacing w:after="0" w:line="259" w:lineRule="auto"/>
              <w:ind w:left="9" w:right="0" w:firstLine="0"/>
              <w:jc w:val="left"/>
            </w:pPr>
            <w:r>
              <w:t>LiDAR Sensor</w:t>
            </w:r>
          </w:p>
        </w:tc>
        <w:tc>
          <w:tcPr>
            <w:tcW w:w="539" w:type="dxa"/>
            <w:tcBorders>
              <w:top w:val="single" w:sz="3" w:space="0" w:color="000000"/>
              <w:left w:val="single" w:sz="3" w:space="0" w:color="000000"/>
              <w:bottom w:val="single" w:sz="3" w:space="0" w:color="000000"/>
              <w:right w:val="single" w:sz="3" w:space="0" w:color="000000"/>
            </w:tcBorders>
          </w:tcPr>
          <w:p w14:paraId="49AE136F"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vAlign w:val="bottom"/>
          </w:tcPr>
          <w:p w14:paraId="362C5D29"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5EFEC243"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6E6F7268"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4484F977"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vAlign w:val="bottom"/>
          </w:tcPr>
          <w:p w14:paraId="3C632378"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4254993F"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4287D9E2"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70BE7E54" w14:textId="77777777" w:rsidR="00F8180F" w:rsidRDefault="00F8180F">
            <w:pPr>
              <w:spacing w:after="160" w:line="259" w:lineRule="auto"/>
              <w:ind w:left="0" w:right="0" w:firstLine="0"/>
              <w:jc w:val="left"/>
            </w:pPr>
          </w:p>
        </w:tc>
        <w:tc>
          <w:tcPr>
            <w:tcW w:w="765" w:type="dxa"/>
            <w:tcBorders>
              <w:top w:val="single" w:sz="3" w:space="0" w:color="000000"/>
              <w:left w:val="single" w:sz="3" w:space="0" w:color="000000"/>
              <w:bottom w:val="single" w:sz="3" w:space="0" w:color="000000"/>
              <w:right w:val="single" w:sz="3" w:space="0" w:color="000000"/>
            </w:tcBorders>
          </w:tcPr>
          <w:p w14:paraId="57014471" w14:textId="77777777" w:rsidR="00F8180F" w:rsidRDefault="00F8180F">
            <w:pPr>
              <w:spacing w:after="160" w:line="259" w:lineRule="auto"/>
              <w:ind w:left="0" w:right="0" w:firstLine="0"/>
              <w:jc w:val="left"/>
            </w:pPr>
          </w:p>
        </w:tc>
      </w:tr>
      <w:tr w:rsidR="00F8180F" w14:paraId="4E9A9760" w14:textId="77777777">
        <w:trPr>
          <w:trHeight w:val="1164"/>
        </w:trPr>
        <w:tc>
          <w:tcPr>
            <w:tcW w:w="1948" w:type="dxa"/>
            <w:tcBorders>
              <w:top w:val="single" w:sz="3" w:space="0" w:color="000000"/>
              <w:left w:val="single" w:sz="3" w:space="0" w:color="000000"/>
              <w:bottom w:val="single" w:sz="3" w:space="0" w:color="000000"/>
              <w:right w:val="single" w:sz="3" w:space="0" w:color="000000"/>
            </w:tcBorders>
            <w:vAlign w:val="bottom"/>
          </w:tcPr>
          <w:p w14:paraId="5B870CA3" w14:textId="77777777" w:rsidR="00F8180F" w:rsidRDefault="00000000">
            <w:pPr>
              <w:spacing w:after="279" w:line="259" w:lineRule="auto"/>
              <w:ind w:left="9" w:right="0" w:firstLine="0"/>
            </w:pPr>
            <w:r>
              <w:lastRenderedPageBreak/>
              <w:t>Depth RGB Cam-</w:t>
            </w:r>
          </w:p>
          <w:p w14:paraId="66FCB363" w14:textId="77777777" w:rsidR="00F8180F" w:rsidRDefault="00000000">
            <w:pPr>
              <w:spacing w:after="0" w:line="259" w:lineRule="auto"/>
              <w:ind w:left="9" w:right="0" w:firstLine="0"/>
              <w:jc w:val="left"/>
            </w:pPr>
            <w:r>
              <w:t>era</w:t>
            </w:r>
          </w:p>
        </w:tc>
        <w:tc>
          <w:tcPr>
            <w:tcW w:w="539" w:type="dxa"/>
            <w:tcBorders>
              <w:top w:val="single" w:sz="3" w:space="0" w:color="000000"/>
              <w:left w:val="single" w:sz="3" w:space="0" w:color="000000"/>
              <w:bottom w:val="single" w:sz="3" w:space="0" w:color="000000"/>
              <w:right w:val="single" w:sz="3" w:space="0" w:color="000000"/>
            </w:tcBorders>
          </w:tcPr>
          <w:p w14:paraId="077AC592"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0BFA1509"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1405A714"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37E77592"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45962A92"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2CEBF649"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735420CA"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7D7AD027"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6B906239" w14:textId="77777777" w:rsidR="00F8180F" w:rsidRDefault="00F8180F">
            <w:pPr>
              <w:spacing w:after="160" w:line="259" w:lineRule="auto"/>
              <w:ind w:left="0" w:right="0" w:firstLine="0"/>
              <w:jc w:val="left"/>
            </w:pPr>
          </w:p>
        </w:tc>
        <w:tc>
          <w:tcPr>
            <w:tcW w:w="765" w:type="dxa"/>
            <w:tcBorders>
              <w:top w:val="single" w:sz="3" w:space="0" w:color="000000"/>
              <w:left w:val="single" w:sz="3" w:space="0" w:color="000000"/>
              <w:bottom w:val="single" w:sz="3" w:space="0" w:color="000000"/>
              <w:right w:val="single" w:sz="3" w:space="0" w:color="000000"/>
            </w:tcBorders>
          </w:tcPr>
          <w:p w14:paraId="1D1520DE" w14:textId="77777777" w:rsidR="00F8180F" w:rsidRDefault="00000000">
            <w:pPr>
              <w:spacing w:after="0" w:line="259" w:lineRule="auto"/>
              <w:ind w:left="168" w:right="0" w:firstLine="0"/>
              <w:jc w:val="left"/>
            </w:pPr>
            <w:r>
              <w:rPr>
                <w:rFonts w:ascii="Calibri" w:eastAsia="Calibri" w:hAnsi="Calibri" w:cs="Calibri"/>
              </w:rPr>
              <w:t>X</w:t>
            </w:r>
          </w:p>
        </w:tc>
      </w:tr>
      <w:tr w:rsidR="00F8180F" w14:paraId="5C8C3B46" w14:textId="77777777">
        <w:trPr>
          <w:trHeight w:val="586"/>
        </w:trPr>
        <w:tc>
          <w:tcPr>
            <w:tcW w:w="1948" w:type="dxa"/>
            <w:tcBorders>
              <w:top w:val="single" w:sz="3" w:space="0" w:color="000000"/>
              <w:left w:val="single" w:sz="3" w:space="0" w:color="000000"/>
              <w:bottom w:val="single" w:sz="3" w:space="0" w:color="000000"/>
              <w:right w:val="single" w:sz="3" w:space="0" w:color="000000"/>
            </w:tcBorders>
            <w:vAlign w:val="bottom"/>
          </w:tcPr>
          <w:p w14:paraId="1BAE1698" w14:textId="77777777" w:rsidR="00F8180F" w:rsidRDefault="00000000">
            <w:pPr>
              <w:spacing w:after="0" w:line="259" w:lineRule="auto"/>
              <w:ind w:left="9" w:right="0" w:firstLine="0"/>
              <w:jc w:val="left"/>
            </w:pPr>
            <w:r>
              <w:t>IMU</w:t>
            </w:r>
          </w:p>
        </w:tc>
        <w:tc>
          <w:tcPr>
            <w:tcW w:w="539" w:type="dxa"/>
            <w:tcBorders>
              <w:top w:val="single" w:sz="3" w:space="0" w:color="000000"/>
              <w:left w:val="single" w:sz="3" w:space="0" w:color="000000"/>
              <w:bottom w:val="single" w:sz="3" w:space="0" w:color="000000"/>
              <w:right w:val="single" w:sz="3" w:space="0" w:color="000000"/>
            </w:tcBorders>
            <w:vAlign w:val="bottom"/>
          </w:tcPr>
          <w:p w14:paraId="00A57B19"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67701232"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5176F722"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vAlign w:val="bottom"/>
          </w:tcPr>
          <w:p w14:paraId="5BF3B907"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300E2E0A"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2B091013"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15BA6599"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2AD85701"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488E9296" w14:textId="77777777" w:rsidR="00F8180F" w:rsidRDefault="00F8180F">
            <w:pPr>
              <w:spacing w:after="160" w:line="259" w:lineRule="auto"/>
              <w:ind w:left="0" w:right="0" w:firstLine="0"/>
              <w:jc w:val="left"/>
            </w:pPr>
          </w:p>
        </w:tc>
        <w:tc>
          <w:tcPr>
            <w:tcW w:w="765" w:type="dxa"/>
            <w:tcBorders>
              <w:top w:val="single" w:sz="3" w:space="0" w:color="000000"/>
              <w:left w:val="single" w:sz="3" w:space="0" w:color="000000"/>
              <w:bottom w:val="single" w:sz="3" w:space="0" w:color="000000"/>
              <w:right w:val="single" w:sz="3" w:space="0" w:color="000000"/>
            </w:tcBorders>
            <w:vAlign w:val="bottom"/>
          </w:tcPr>
          <w:p w14:paraId="209A5A70" w14:textId="77777777" w:rsidR="00F8180F" w:rsidRDefault="00000000">
            <w:pPr>
              <w:spacing w:after="0" w:line="259" w:lineRule="auto"/>
              <w:ind w:left="168" w:right="0" w:firstLine="0"/>
              <w:jc w:val="left"/>
            </w:pPr>
            <w:r>
              <w:rPr>
                <w:rFonts w:ascii="Calibri" w:eastAsia="Calibri" w:hAnsi="Calibri" w:cs="Calibri"/>
              </w:rPr>
              <w:t>X</w:t>
            </w:r>
          </w:p>
        </w:tc>
      </w:tr>
      <w:tr w:rsidR="00F8180F" w14:paraId="7A1B0557" w14:textId="77777777">
        <w:trPr>
          <w:trHeight w:val="1164"/>
        </w:trPr>
        <w:tc>
          <w:tcPr>
            <w:tcW w:w="1948" w:type="dxa"/>
            <w:tcBorders>
              <w:top w:val="single" w:sz="3" w:space="0" w:color="000000"/>
              <w:left w:val="single" w:sz="3" w:space="0" w:color="000000"/>
              <w:bottom w:val="single" w:sz="3" w:space="0" w:color="000000"/>
              <w:right w:val="single" w:sz="3" w:space="0" w:color="000000"/>
            </w:tcBorders>
            <w:vAlign w:val="bottom"/>
          </w:tcPr>
          <w:p w14:paraId="0ACADC4D" w14:textId="77777777" w:rsidR="00F8180F" w:rsidRDefault="00000000">
            <w:pPr>
              <w:spacing w:after="279" w:line="259" w:lineRule="auto"/>
              <w:ind w:left="9" w:right="0" w:firstLine="0"/>
              <w:jc w:val="left"/>
            </w:pPr>
            <w:r>
              <w:t>Computer Vision /</w:t>
            </w:r>
          </w:p>
          <w:p w14:paraId="237230B8" w14:textId="77777777" w:rsidR="00F8180F" w:rsidRDefault="00000000">
            <w:pPr>
              <w:spacing w:after="0" w:line="259" w:lineRule="auto"/>
              <w:ind w:left="0" w:right="0" w:firstLine="0"/>
              <w:jc w:val="left"/>
            </w:pPr>
            <w:r>
              <w:t>AI</w:t>
            </w:r>
          </w:p>
        </w:tc>
        <w:tc>
          <w:tcPr>
            <w:tcW w:w="539" w:type="dxa"/>
            <w:tcBorders>
              <w:top w:val="single" w:sz="3" w:space="0" w:color="000000"/>
              <w:left w:val="single" w:sz="3" w:space="0" w:color="000000"/>
              <w:bottom w:val="single" w:sz="3" w:space="0" w:color="000000"/>
              <w:right w:val="single" w:sz="3" w:space="0" w:color="000000"/>
            </w:tcBorders>
          </w:tcPr>
          <w:p w14:paraId="6EC3C5E7"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678C1E8F"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057D46AB"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320CC51F"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2EF2F62D"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39DAF3DD"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1FCA451F"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2DCA75F4"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4B1BD440" w14:textId="77777777" w:rsidR="00F8180F" w:rsidRDefault="00F8180F">
            <w:pPr>
              <w:spacing w:after="160" w:line="259" w:lineRule="auto"/>
              <w:ind w:left="0" w:right="0" w:firstLine="0"/>
              <w:jc w:val="left"/>
            </w:pPr>
          </w:p>
        </w:tc>
        <w:tc>
          <w:tcPr>
            <w:tcW w:w="765" w:type="dxa"/>
            <w:tcBorders>
              <w:top w:val="single" w:sz="3" w:space="0" w:color="000000"/>
              <w:left w:val="single" w:sz="3" w:space="0" w:color="000000"/>
              <w:bottom w:val="single" w:sz="3" w:space="0" w:color="000000"/>
              <w:right w:val="single" w:sz="3" w:space="0" w:color="000000"/>
            </w:tcBorders>
          </w:tcPr>
          <w:p w14:paraId="05AA8773" w14:textId="77777777" w:rsidR="00F8180F" w:rsidRDefault="00000000">
            <w:pPr>
              <w:spacing w:after="0" w:line="259" w:lineRule="auto"/>
              <w:ind w:left="168" w:right="0" w:firstLine="0"/>
              <w:jc w:val="left"/>
            </w:pPr>
            <w:r>
              <w:rPr>
                <w:rFonts w:ascii="Calibri" w:eastAsia="Calibri" w:hAnsi="Calibri" w:cs="Calibri"/>
              </w:rPr>
              <w:t>X</w:t>
            </w:r>
          </w:p>
        </w:tc>
      </w:tr>
      <w:tr w:rsidR="00F8180F" w14:paraId="515E7023" w14:textId="77777777">
        <w:trPr>
          <w:trHeight w:val="586"/>
        </w:trPr>
        <w:tc>
          <w:tcPr>
            <w:tcW w:w="1948" w:type="dxa"/>
            <w:tcBorders>
              <w:top w:val="single" w:sz="3" w:space="0" w:color="000000"/>
              <w:left w:val="single" w:sz="3" w:space="0" w:color="000000"/>
              <w:bottom w:val="single" w:sz="3" w:space="0" w:color="000000"/>
              <w:right w:val="single" w:sz="3" w:space="0" w:color="000000"/>
            </w:tcBorders>
            <w:vAlign w:val="bottom"/>
          </w:tcPr>
          <w:p w14:paraId="79A8CE24" w14:textId="77777777" w:rsidR="00F8180F" w:rsidRDefault="00000000">
            <w:pPr>
              <w:spacing w:after="0" w:line="259" w:lineRule="auto"/>
              <w:ind w:left="9" w:right="0" w:firstLine="0"/>
              <w:jc w:val="left"/>
            </w:pPr>
            <w:r>
              <w:t>Audio Output</w:t>
            </w:r>
          </w:p>
        </w:tc>
        <w:tc>
          <w:tcPr>
            <w:tcW w:w="539" w:type="dxa"/>
            <w:tcBorders>
              <w:top w:val="single" w:sz="3" w:space="0" w:color="000000"/>
              <w:left w:val="single" w:sz="3" w:space="0" w:color="000000"/>
              <w:bottom w:val="single" w:sz="3" w:space="0" w:color="000000"/>
              <w:right w:val="single" w:sz="3" w:space="0" w:color="000000"/>
            </w:tcBorders>
            <w:vAlign w:val="bottom"/>
          </w:tcPr>
          <w:p w14:paraId="5BF93EE0"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03EE04B3"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5D36FB07"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214917A2"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0C1C5E66"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375E198A"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30069C99"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08B26EC7"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vAlign w:val="bottom"/>
          </w:tcPr>
          <w:p w14:paraId="40508FED" w14:textId="77777777" w:rsidR="00F8180F" w:rsidRDefault="00000000">
            <w:pPr>
              <w:spacing w:after="0" w:line="259" w:lineRule="auto"/>
              <w:ind w:left="55" w:right="0" w:firstLine="0"/>
            </w:pPr>
            <w:r>
              <w:rPr>
                <w:rFonts w:ascii="Calibri" w:eastAsia="Calibri" w:hAnsi="Calibri" w:cs="Calibri"/>
              </w:rPr>
              <w:t>X</w:t>
            </w:r>
          </w:p>
        </w:tc>
        <w:tc>
          <w:tcPr>
            <w:tcW w:w="765" w:type="dxa"/>
            <w:tcBorders>
              <w:top w:val="single" w:sz="3" w:space="0" w:color="000000"/>
              <w:left w:val="single" w:sz="3" w:space="0" w:color="000000"/>
              <w:bottom w:val="single" w:sz="3" w:space="0" w:color="000000"/>
              <w:right w:val="single" w:sz="3" w:space="0" w:color="000000"/>
            </w:tcBorders>
            <w:vAlign w:val="bottom"/>
          </w:tcPr>
          <w:p w14:paraId="6DAE4372" w14:textId="77777777" w:rsidR="00F8180F" w:rsidRDefault="00000000">
            <w:pPr>
              <w:spacing w:after="0" w:line="259" w:lineRule="auto"/>
              <w:ind w:left="168" w:right="0" w:firstLine="0"/>
              <w:jc w:val="left"/>
            </w:pPr>
            <w:r>
              <w:rPr>
                <w:rFonts w:ascii="Calibri" w:eastAsia="Calibri" w:hAnsi="Calibri" w:cs="Calibri"/>
              </w:rPr>
              <w:t>X</w:t>
            </w:r>
          </w:p>
        </w:tc>
      </w:tr>
      <w:tr w:rsidR="00F8180F" w14:paraId="169F5A7E" w14:textId="77777777">
        <w:trPr>
          <w:trHeight w:val="1164"/>
        </w:trPr>
        <w:tc>
          <w:tcPr>
            <w:tcW w:w="1948" w:type="dxa"/>
            <w:tcBorders>
              <w:top w:val="single" w:sz="3" w:space="0" w:color="000000"/>
              <w:left w:val="single" w:sz="3" w:space="0" w:color="000000"/>
              <w:bottom w:val="single" w:sz="3" w:space="0" w:color="000000"/>
              <w:right w:val="single" w:sz="3" w:space="0" w:color="000000"/>
            </w:tcBorders>
            <w:vAlign w:val="bottom"/>
          </w:tcPr>
          <w:p w14:paraId="2F00D525" w14:textId="77777777" w:rsidR="00F8180F" w:rsidRDefault="00000000">
            <w:pPr>
              <w:tabs>
                <w:tab w:val="right" w:pos="1749"/>
              </w:tabs>
              <w:spacing w:after="285" w:line="259" w:lineRule="auto"/>
              <w:ind w:left="0" w:right="0" w:firstLine="0"/>
              <w:jc w:val="left"/>
            </w:pPr>
            <w:r>
              <w:t>Image</w:t>
            </w:r>
            <w:r>
              <w:tab/>
              <w:t>Recogni-</w:t>
            </w:r>
          </w:p>
          <w:p w14:paraId="4DFDAB88" w14:textId="77777777" w:rsidR="00F8180F" w:rsidRDefault="00000000">
            <w:pPr>
              <w:spacing w:after="0" w:line="259" w:lineRule="auto"/>
              <w:ind w:left="9" w:right="0" w:firstLine="0"/>
              <w:jc w:val="left"/>
            </w:pPr>
            <w:r>
              <w:t>tion</w:t>
            </w:r>
          </w:p>
        </w:tc>
        <w:tc>
          <w:tcPr>
            <w:tcW w:w="539" w:type="dxa"/>
            <w:tcBorders>
              <w:top w:val="single" w:sz="3" w:space="0" w:color="000000"/>
              <w:left w:val="single" w:sz="3" w:space="0" w:color="000000"/>
              <w:bottom w:val="single" w:sz="3" w:space="0" w:color="000000"/>
              <w:right w:val="single" w:sz="3" w:space="0" w:color="000000"/>
            </w:tcBorders>
          </w:tcPr>
          <w:p w14:paraId="17AA5800"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7CFEB86F"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52F6829E"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55FDD0D2"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0540F7F0"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28745807"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1261D3F8"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4E0D9940"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7ABD0304" w14:textId="77777777" w:rsidR="00F8180F" w:rsidRDefault="00F8180F">
            <w:pPr>
              <w:spacing w:after="160" w:line="259" w:lineRule="auto"/>
              <w:ind w:left="0" w:right="0" w:firstLine="0"/>
              <w:jc w:val="left"/>
            </w:pPr>
          </w:p>
        </w:tc>
        <w:tc>
          <w:tcPr>
            <w:tcW w:w="765" w:type="dxa"/>
            <w:tcBorders>
              <w:top w:val="single" w:sz="3" w:space="0" w:color="000000"/>
              <w:left w:val="single" w:sz="3" w:space="0" w:color="000000"/>
              <w:bottom w:val="single" w:sz="3" w:space="0" w:color="000000"/>
              <w:right w:val="single" w:sz="3" w:space="0" w:color="000000"/>
            </w:tcBorders>
          </w:tcPr>
          <w:p w14:paraId="40299754" w14:textId="77777777" w:rsidR="00F8180F" w:rsidRDefault="00000000">
            <w:pPr>
              <w:spacing w:after="0" w:line="259" w:lineRule="auto"/>
              <w:ind w:left="168" w:right="0" w:firstLine="0"/>
              <w:jc w:val="left"/>
            </w:pPr>
            <w:r>
              <w:rPr>
                <w:rFonts w:ascii="Calibri" w:eastAsia="Calibri" w:hAnsi="Calibri" w:cs="Calibri"/>
              </w:rPr>
              <w:t>X</w:t>
            </w:r>
          </w:p>
        </w:tc>
      </w:tr>
      <w:tr w:rsidR="00F8180F" w14:paraId="020DD3CF" w14:textId="77777777">
        <w:trPr>
          <w:trHeight w:val="1164"/>
        </w:trPr>
        <w:tc>
          <w:tcPr>
            <w:tcW w:w="1948" w:type="dxa"/>
            <w:tcBorders>
              <w:top w:val="single" w:sz="3" w:space="0" w:color="000000"/>
              <w:left w:val="single" w:sz="3" w:space="0" w:color="000000"/>
              <w:bottom w:val="single" w:sz="3" w:space="0" w:color="000000"/>
              <w:right w:val="single" w:sz="3" w:space="0" w:color="000000"/>
            </w:tcBorders>
            <w:vAlign w:val="bottom"/>
          </w:tcPr>
          <w:p w14:paraId="7A5F599A" w14:textId="77777777" w:rsidR="00F8180F" w:rsidRDefault="00000000">
            <w:pPr>
              <w:spacing w:after="279" w:line="259" w:lineRule="auto"/>
              <w:ind w:left="9" w:right="0" w:firstLine="0"/>
              <w:jc w:val="left"/>
            </w:pPr>
            <w:r>
              <w:t>Mobile Wearable</w:t>
            </w:r>
          </w:p>
          <w:p w14:paraId="36FD743D" w14:textId="77777777" w:rsidR="00F8180F" w:rsidRDefault="00000000">
            <w:pPr>
              <w:spacing w:after="0" w:line="259" w:lineRule="auto"/>
              <w:ind w:left="9" w:right="0" w:firstLine="0"/>
              <w:jc w:val="left"/>
            </w:pPr>
            <w:r>
              <w:t>Form</w:t>
            </w:r>
          </w:p>
        </w:tc>
        <w:tc>
          <w:tcPr>
            <w:tcW w:w="539" w:type="dxa"/>
            <w:tcBorders>
              <w:top w:val="single" w:sz="3" w:space="0" w:color="000000"/>
              <w:left w:val="single" w:sz="3" w:space="0" w:color="000000"/>
              <w:bottom w:val="single" w:sz="3" w:space="0" w:color="000000"/>
              <w:right w:val="single" w:sz="3" w:space="0" w:color="000000"/>
            </w:tcBorders>
          </w:tcPr>
          <w:p w14:paraId="3461156A"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0B7F4167"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2BFCC13E"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1A8E438A"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5EC1BAB4"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492486B9"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1951404D"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5D1C7C53"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28DA5864" w14:textId="77777777" w:rsidR="00F8180F" w:rsidRDefault="00F8180F">
            <w:pPr>
              <w:spacing w:after="160" w:line="259" w:lineRule="auto"/>
              <w:ind w:left="0" w:right="0" w:firstLine="0"/>
              <w:jc w:val="left"/>
            </w:pPr>
          </w:p>
        </w:tc>
        <w:tc>
          <w:tcPr>
            <w:tcW w:w="765" w:type="dxa"/>
            <w:tcBorders>
              <w:top w:val="single" w:sz="3" w:space="0" w:color="000000"/>
              <w:left w:val="single" w:sz="3" w:space="0" w:color="000000"/>
              <w:bottom w:val="single" w:sz="3" w:space="0" w:color="000000"/>
              <w:right w:val="single" w:sz="3" w:space="0" w:color="000000"/>
            </w:tcBorders>
          </w:tcPr>
          <w:p w14:paraId="5B7DBECE" w14:textId="77777777" w:rsidR="00F8180F" w:rsidRDefault="00000000">
            <w:pPr>
              <w:spacing w:after="0" w:line="259" w:lineRule="auto"/>
              <w:ind w:left="168" w:right="0" w:firstLine="0"/>
              <w:jc w:val="left"/>
            </w:pPr>
            <w:r>
              <w:rPr>
                <w:rFonts w:ascii="Calibri" w:eastAsia="Calibri" w:hAnsi="Calibri" w:cs="Calibri"/>
              </w:rPr>
              <w:t>X</w:t>
            </w:r>
          </w:p>
        </w:tc>
      </w:tr>
      <w:tr w:rsidR="00F8180F" w14:paraId="4EB7E277" w14:textId="77777777">
        <w:trPr>
          <w:trHeight w:val="1741"/>
        </w:trPr>
        <w:tc>
          <w:tcPr>
            <w:tcW w:w="1948" w:type="dxa"/>
            <w:tcBorders>
              <w:top w:val="single" w:sz="3" w:space="0" w:color="000000"/>
              <w:left w:val="single" w:sz="3" w:space="0" w:color="000000"/>
              <w:bottom w:val="single" w:sz="3" w:space="0" w:color="000000"/>
              <w:right w:val="single" w:sz="3" w:space="0" w:color="000000"/>
            </w:tcBorders>
            <w:vAlign w:val="bottom"/>
          </w:tcPr>
          <w:p w14:paraId="6783600C" w14:textId="77777777" w:rsidR="00F8180F" w:rsidRDefault="00000000">
            <w:pPr>
              <w:spacing w:after="0" w:line="259" w:lineRule="auto"/>
              <w:ind w:left="9" w:right="0" w:firstLine="0"/>
            </w:pPr>
            <w:r>
              <w:t>Point Cloud Projection &amp; 3D Mapping</w:t>
            </w:r>
          </w:p>
        </w:tc>
        <w:tc>
          <w:tcPr>
            <w:tcW w:w="539" w:type="dxa"/>
            <w:tcBorders>
              <w:top w:val="single" w:sz="3" w:space="0" w:color="000000"/>
              <w:left w:val="single" w:sz="3" w:space="0" w:color="000000"/>
              <w:bottom w:val="single" w:sz="3" w:space="0" w:color="000000"/>
              <w:right w:val="single" w:sz="3" w:space="0" w:color="000000"/>
            </w:tcBorders>
          </w:tcPr>
          <w:p w14:paraId="3608A0E0"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04108D2B"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0A044B4B"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61C93737"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7F5810F1"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708EF731" w14:textId="77777777" w:rsidR="00F8180F" w:rsidRDefault="00000000">
            <w:pPr>
              <w:spacing w:after="0" w:line="259" w:lineRule="auto"/>
              <w:ind w:left="55" w:right="0" w:firstLine="0"/>
            </w:pPr>
            <w:r>
              <w:rPr>
                <w:rFonts w:ascii="Calibri" w:eastAsia="Calibri" w:hAnsi="Calibri" w:cs="Calibri"/>
              </w:rPr>
              <w:t>X</w:t>
            </w:r>
          </w:p>
        </w:tc>
        <w:tc>
          <w:tcPr>
            <w:tcW w:w="539" w:type="dxa"/>
            <w:tcBorders>
              <w:top w:val="single" w:sz="3" w:space="0" w:color="000000"/>
              <w:left w:val="single" w:sz="3" w:space="0" w:color="000000"/>
              <w:bottom w:val="single" w:sz="3" w:space="0" w:color="000000"/>
              <w:right w:val="single" w:sz="3" w:space="0" w:color="000000"/>
            </w:tcBorders>
          </w:tcPr>
          <w:p w14:paraId="37AE0691"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2A3EB494" w14:textId="77777777" w:rsidR="00F8180F" w:rsidRDefault="00F8180F">
            <w:pPr>
              <w:spacing w:after="160" w:line="259" w:lineRule="auto"/>
              <w:ind w:left="0" w:right="0" w:firstLine="0"/>
              <w:jc w:val="left"/>
            </w:pPr>
          </w:p>
        </w:tc>
        <w:tc>
          <w:tcPr>
            <w:tcW w:w="539" w:type="dxa"/>
            <w:tcBorders>
              <w:top w:val="single" w:sz="3" w:space="0" w:color="000000"/>
              <w:left w:val="single" w:sz="3" w:space="0" w:color="000000"/>
              <w:bottom w:val="single" w:sz="3" w:space="0" w:color="000000"/>
              <w:right w:val="single" w:sz="3" w:space="0" w:color="000000"/>
            </w:tcBorders>
          </w:tcPr>
          <w:p w14:paraId="42A26BAE" w14:textId="77777777" w:rsidR="00F8180F" w:rsidRDefault="00F8180F">
            <w:pPr>
              <w:spacing w:after="160" w:line="259" w:lineRule="auto"/>
              <w:ind w:left="0" w:right="0" w:firstLine="0"/>
              <w:jc w:val="left"/>
            </w:pPr>
          </w:p>
        </w:tc>
        <w:tc>
          <w:tcPr>
            <w:tcW w:w="765" w:type="dxa"/>
            <w:tcBorders>
              <w:top w:val="single" w:sz="3" w:space="0" w:color="000000"/>
              <w:left w:val="single" w:sz="3" w:space="0" w:color="000000"/>
              <w:bottom w:val="single" w:sz="3" w:space="0" w:color="000000"/>
              <w:right w:val="single" w:sz="3" w:space="0" w:color="000000"/>
            </w:tcBorders>
          </w:tcPr>
          <w:p w14:paraId="6C09CAD9" w14:textId="77777777" w:rsidR="00F8180F" w:rsidRDefault="00000000">
            <w:pPr>
              <w:spacing w:after="0" w:line="259" w:lineRule="auto"/>
              <w:ind w:left="168" w:right="0" w:firstLine="0"/>
              <w:jc w:val="left"/>
            </w:pPr>
            <w:r>
              <w:rPr>
                <w:rFonts w:ascii="Calibri" w:eastAsia="Calibri" w:hAnsi="Calibri" w:cs="Calibri"/>
              </w:rPr>
              <w:t>X</w:t>
            </w:r>
          </w:p>
        </w:tc>
      </w:tr>
    </w:tbl>
    <w:p w14:paraId="7F77BDFA" w14:textId="77777777" w:rsidR="00F8180F" w:rsidRDefault="00000000">
      <w:pPr>
        <w:numPr>
          <w:ilvl w:val="0"/>
          <w:numId w:val="8"/>
        </w:numPr>
        <w:spacing w:after="508"/>
        <w:ind w:left="629" w:right="7" w:hanging="398"/>
      </w:pPr>
      <w:r>
        <w:t>Zvorișteanu et al. (2021)</w:t>
      </w:r>
    </w:p>
    <w:p w14:paraId="2FC01C5A" w14:textId="77777777" w:rsidR="00F8180F" w:rsidRDefault="00000000">
      <w:pPr>
        <w:numPr>
          <w:ilvl w:val="0"/>
          <w:numId w:val="8"/>
        </w:numPr>
        <w:spacing w:after="508"/>
        <w:ind w:left="629" w:right="7" w:hanging="398"/>
      </w:pPr>
      <w:r>
        <w:t>RealSense AI (2025)</w:t>
      </w:r>
    </w:p>
    <w:p w14:paraId="780C7E56" w14:textId="77777777" w:rsidR="00F8180F" w:rsidRDefault="00000000">
      <w:pPr>
        <w:numPr>
          <w:ilvl w:val="0"/>
          <w:numId w:val="8"/>
        </w:numPr>
        <w:ind w:left="629" w:right="7" w:hanging="398"/>
      </w:pPr>
      <w:r>
        <w:t>Udayakumar et al. (2025)</w:t>
      </w:r>
    </w:p>
    <w:p w14:paraId="12579AB0" w14:textId="77777777" w:rsidR="00F8180F" w:rsidRDefault="00000000">
      <w:pPr>
        <w:numPr>
          <w:ilvl w:val="0"/>
          <w:numId w:val="8"/>
        </w:numPr>
        <w:spacing w:after="508"/>
        <w:ind w:left="629" w:right="7" w:hanging="398"/>
      </w:pPr>
      <w:r>
        <w:t>Ruan et al. (2025)</w:t>
      </w:r>
    </w:p>
    <w:p w14:paraId="45D605B7" w14:textId="77777777" w:rsidR="00F8180F" w:rsidRDefault="00000000">
      <w:pPr>
        <w:numPr>
          <w:ilvl w:val="0"/>
          <w:numId w:val="8"/>
        </w:numPr>
        <w:spacing w:after="508"/>
        <w:ind w:left="629" w:right="7" w:hanging="398"/>
      </w:pPr>
      <w:r>
        <w:t>Viancy V et al. (2024)</w:t>
      </w:r>
    </w:p>
    <w:p w14:paraId="3EA604AA" w14:textId="77777777" w:rsidR="00F8180F" w:rsidRDefault="00000000">
      <w:pPr>
        <w:numPr>
          <w:ilvl w:val="0"/>
          <w:numId w:val="8"/>
        </w:numPr>
        <w:spacing w:after="508"/>
        <w:ind w:left="629" w:right="7" w:hanging="398"/>
      </w:pPr>
      <w:r>
        <w:t>Hamilton-Fletcher et al. (2021)</w:t>
      </w:r>
    </w:p>
    <w:p w14:paraId="020DB6AB" w14:textId="77777777" w:rsidR="00F8180F" w:rsidRDefault="00000000">
      <w:pPr>
        <w:numPr>
          <w:ilvl w:val="0"/>
          <w:numId w:val="8"/>
        </w:numPr>
        <w:spacing w:after="508"/>
        <w:ind w:left="629" w:right="7" w:hanging="398"/>
      </w:pPr>
      <w:r>
        <w:lastRenderedPageBreak/>
        <w:t>Han &amp; Li (2025)</w:t>
      </w:r>
    </w:p>
    <w:p w14:paraId="6325677B" w14:textId="77777777" w:rsidR="00F8180F" w:rsidRDefault="00000000">
      <w:pPr>
        <w:numPr>
          <w:ilvl w:val="0"/>
          <w:numId w:val="8"/>
        </w:numPr>
        <w:spacing w:after="508"/>
        <w:ind w:left="629" w:right="7" w:hanging="398"/>
      </w:pPr>
      <w:r>
        <w:t>Commère and Rouat (2023)</w:t>
      </w:r>
    </w:p>
    <w:p w14:paraId="2CFFBDB7" w14:textId="77777777" w:rsidR="00F8180F" w:rsidRDefault="00000000">
      <w:pPr>
        <w:numPr>
          <w:ilvl w:val="0"/>
          <w:numId w:val="8"/>
        </w:numPr>
        <w:spacing w:after="565"/>
        <w:ind w:left="629" w:right="7" w:hanging="398"/>
      </w:pPr>
      <w:r>
        <w:t>Zhao et al. (2025)</w:t>
      </w:r>
    </w:p>
    <w:p w14:paraId="6A1DF2C4" w14:textId="77777777" w:rsidR="00F8180F" w:rsidRDefault="00000000">
      <w:pPr>
        <w:tabs>
          <w:tab w:val="center" w:pos="2906"/>
        </w:tabs>
        <w:ind w:left="0" w:right="0" w:firstLine="0"/>
        <w:jc w:val="left"/>
      </w:pPr>
      <w:r>
        <w:t>Table 2 :</w:t>
      </w:r>
      <w:r>
        <w:tab/>
        <w:t>Existing Publications from 2019–2025</w:t>
      </w:r>
    </w:p>
    <w:tbl>
      <w:tblPr>
        <w:tblStyle w:val="TableGrid"/>
        <w:tblW w:w="8298" w:type="dxa"/>
        <w:tblInd w:w="36" w:type="dxa"/>
        <w:tblCellMar>
          <w:top w:w="283" w:type="dxa"/>
          <w:left w:w="115" w:type="dxa"/>
          <w:bottom w:w="165" w:type="dxa"/>
          <w:right w:w="84" w:type="dxa"/>
        </w:tblCellMar>
        <w:tblLook w:val="04A0" w:firstRow="1" w:lastRow="0" w:firstColumn="1" w:lastColumn="0" w:noHBand="0" w:noVBand="1"/>
      </w:tblPr>
      <w:tblGrid>
        <w:gridCol w:w="1794"/>
        <w:gridCol w:w="1481"/>
        <w:gridCol w:w="2259"/>
        <w:gridCol w:w="1382"/>
        <w:gridCol w:w="1382"/>
      </w:tblGrid>
      <w:tr w:rsidR="00F8180F" w14:paraId="26896E3B" w14:textId="77777777">
        <w:trPr>
          <w:trHeight w:val="1821"/>
        </w:trPr>
        <w:tc>
          <w:tcPr>
            <w:tcW w:w="1828" w:type="dxa"/>
            <w:tcBorders>
              <w:top w:val="single" w:sz="3" w:space="0" w:color="000000"/>
              <w:left w:val="single" w:sz="3" w:space="0" w:color="000000"/>
              <w:bottom w:val="single" w:sz="3" w:space="0" w:color="000000"/>
              <w:right w:val="single" w:sz="3" w:space="0" w:color="000000"/>
            </w:tcBorders>
          </w:tcPr>
          <w:p w14:paraId="19F72884" w14:textId="77777777" w:rsidR="00F8180F" w:rsidRDefault="00000000">
            <w:pPr>
              <w:spacing w:after="0" w:line="259" w:lineRule="auto"/>
              <w:ind w:left="9" w:right="0" w:firstLine="0"/>
              <w:jc w:val="left"/>
            </w:pPr>
            <w:r>
              <w:rPr>
                <w:b/>
              </w:rPr>
              <w:t>Patent Title</w:t>
            </w:r>
          </w:p>
        </w:tc>
        <w:tc>
          <w:tcPr>
            <w:tcW w:w="1512" w:type="dxa"/>
            <w:tcBorders>
              <w:top w:val="single" w:sz="3" w:space="0" w:color="000000"/>
              <w:left w:val="single" w:sz="3" w:space="0" w:color="000000"/>
              <w:bottom w:val="single" w:sz="3" w:space="0" w:color="000000"/>
              <w:right w:val="single" w:sz="3" w:space="0" w:color="000000"/>
            </w:tcBorders>
          </w:tcPr>
          <w:p w14:paraId="39DA053A" w14:textId="77777777" w:rsidR="00F8180F" w:rsidRDefault="00000000">
            <w:pPr>
              <w:spacing w:after="0" w:line="259" w:lineRule="auto"/>
              <w:ind w:left="0" w:right="0" w:firstLine="0"/>
              <w:jc w:val="left"/>
            </w:pPr>
            <w:r>
              <w:rPr>
                <w:b/>
              </w:rPr>
              <w:t>Authors</w:t>
            </w:r>
          </w:p>
        </w:tc>
        <w:tc>
          <w:tcPr>
            <w:tcW w:w="2355" w:type="dxa"/>
            <w:tcBorders>
              <w:top w:val="single" w:sz="3" w:space="0" w:color="000000"/>
              <w:left w:val="single" w:sz="3" w:space="0" w:color="000000"/>
              <w:bottom w:val="single" w:sz="3" w:space="0" w:color="000000"/>
              <w:right w:val="single" w:sz="3" w:space="0" w:color="000000"/>
            </w:tcBorders>
          </w:tcPr>
          <w:p w14:paraId="7C076187" w14:textId="77777777" w:rsidR="00F8180F" w:rsidRDefault="00000000">
            <w:pPr>
              <w:spacing w:after="0" w:line="259" w:lineRule="auto"/>
              <w:ind w:left="9" w:right="0" w:firstLine="0"/>
              <w:jc w:val="left"/>
            </w:pPr>
            <w:r>
              <w:rPr>
                <w:b/>
              </w:rPr>
              <w:t>Parameters</w:t>
            </w:r>
          </w:p>
        </w:tc>
        <w:tc>
          <w:tcPr>
            <w:tcW w:w="1301" w:type="dxa"/>
            <w:tcBorders>
              <w:top w:val="single" w:sz="3" w:space="0" w:color="000000"/>
              <w:left w:val="single" w:sz="3" w:space="0" w:color="000000"/>
              <w:bottom w:val="single" w:sz="3" w:space="0" w:color="000000"/>
              <w:right w:val="single" w:sz="3" w:space="0" w:color="000000"/>
            </w:tcBorders>
          </w:tcPr>
          <w:p w14:paraId="4235619E" w14:textId="77777777" w:rsidR="00F8180F" w:rsidRDefault="00000000">
            <w:pPr>
              <w:spacing w:after="0" w:line="259" w:lineRule="auto"/>
              <w:ind w:left="9" w:right="0" w:firstLine="0"/>
              <w:jc w:val="left"/>
            </w:pPr>
            <w:r>
              <w:rPr>
                <w:b/>
              </w:rPr>
              <w:t>Publication No.</w:t>
            </w:r>
          </w:p>
        </w:tc>
        <w:tc>
          <w:tcPr>
            <w:tcW w:w="1301" w:type="dxa"/>
            <w:tcBorders>
              <w:top w:val="single" w:sz="3" w:space="0" w:color="000000"/>
              <w:left w:val="single" w:sz="3" w:space="0" w:color="000000"/>
              <w:bottom w:val="single" w:sz="3" w:space="0" w:color="000000"/>
              <w:right w:val="single" w:sz="3" w:space="0" w:color="000000"/>
            </w:tcBorders>
            <w:vAlign w:val="bottom"/>
          </w:tcPr>
          <w:p w14:paraId="14EEC1B1" w14:textId="77777777" w:rsidR="00F8180F" w:rsidRDefault="00000000">
            <w:pPr>
              <w:spacing w:after="0" w:line="259" w:lineRule="auto"/>
              <w:ind w:left="9" w:right="0" w:firstLine="0"/>
              <w:jc w:val="left"/>
            </w:pPr>
            <w:r>
              <w:rPr>
                <w:b/>
              </w:rPr>
              <w:t>Publication Date</w:t>
            </w:r>
          </w:p>
        </w:tc>
      </w:tr>
      <w:tr w:rsidR="00F8180F" w14:paraId="00E00271" w14:textId="77777777">
        <w:trPr>
          <w:trHeight w:val="3555"/>
        </w:trPr>
        <w:tc>
          <w:tcPr>
            <w:tcW w:w="1828" w:type="dxa"/>
            <w:tcBorders>
              <w:top w:val="single" w:sz="3" w:space="0" w:color="000000"/>
              <w:left w:val="single" w:sz="3" w:space="0" w:color="000000"/>
              <w:bottom w:val="single" w:sz="3" w:space="0" w:color="000000"/>
              <w:right w:val="single" w:sz="3" w:space="0" w:color="000000"/>
            </w:tcBorders>
          </w:tcPr>
          <w:p w14:paraId="0156997D" w14:textId="77777777" w:rsidR="00F8180F" w:rsidRDefault="00000000">
            <w:pPr>
              <w:tabs>
                <w:tab w:val="right" w:pos="1630"/>
              </w:tabs>
              <w:spacing w:after="285" w:line="259" w:lineRule="auto"/>
              <w:ind w:left="0" w:right="0" w:firstLine="0"/>
              <w:jc w:val="left"/>
            </w:pPr>
            <w:r>
              <w:rPr>
                <w:b/>
              </w:rPr>
              <w:t>Stereo</w:t>
            </w:r>
            <w:r>
              <w:rPr>
                <w:b/>
              </w:rPr>
              <w:tab/>
              <w:t>Vision-</w:t>
            </w:r>
          </w:p>
          <w:p w14:paraId="724B11E5" w14:textId="77777777" w:rsidR="00F8180F" w:rsidRDefault="00000000">
            <w:pPr>
              <w:spacing w:after="279" w:line="259" w:lineRule="auto"/>
              <w:ind w:left="9" w:right="0" w:firstLine="0"/>
              <w:jc w:val="left"/>
            </w:pPr>
            <w:r>
              <w:rPr>
                <w:b/>
              </w:rPr>
              <w:t>Based Sensory</w:t>
            </w:r>
          </w:p>
          <w:p w14:paraId="44FA74F4" w14:textId="77777777" w:rsidR="00F8180F" w:rsidRDefault="00000000">
            <w:pPr>
              <w:spacing w:after="0" w:line="501" w:lineRule="auto"/>
              <w:ind w:left="9" w:right="34" w:firstLine="0"/>
              <w:jc w:val="left"/>
            </w:pPr>
            <w:r>
              <w:rPr>
                <w:b/>
              </w:rPr>
              <w:t>Substitution for the Visually</w:t>
            </w:r>
          </w:p>
          <w:p w14:paraId="57659645" w14:textId="77777777" w:rsidR="00F8180F" w:rsidRDefault="00000000">
            <w:pPr>
              <w:spacing w:after="0" w:line="259" w:lineRule="auto"/>
              <w:ind w:left="9" w:right="0" w:firstLine="0"/>
              <w:jc w:val="left"/>
            </w:pPr>
            <w:r>
              <w:rPr>
                <w:b/>
              </w:rPr>
              <w:t>Impaired</w:t>
            </w:r>
          </w:p>
        </w:tc>
        <w:tc>
          <w:tcPr>
            <w:tcW w:w="1512" w:type="dxa"/>
            <w:tcBorders>
              <w:top w:val="single" w:sz="3" w:space="0" w:color="000000"/>
              <w:left w:val="single" w:sz="3" w:space="0" w:color="000000"/>
              <w:bottom w:val="single" w:sz="3" w:space="0" w:color="000000"/>
              <w:right w:val="single" w:sz="3" w:space="0" w:color="000000"/>
            </w:tcBorders>
          </w:tcPr>
          <w:p w14:paraId="6F42C8E7" w14:textId="77777777" w:rsidR="00F8180F" w:rsidRDefault="00000000">
            <w:pPr>
              <w:spacing w:after="279" w:line="259" w:lineRule="auto"/>
              <w:ind w:left="9" w:right="0" w:firstLine="0"/>
              <w:jc w:val="left"/>
            </w:pPr>
            <w:r>
              <w:t>Simona</w:t>
            </w:r>
          </w:p>
          <w:p w14:paraId="70223F13" w14:textId="77777777" w:rsidR="00F8180F" w:rsidRDefault="00000000">
            <w:pPr>
              <w:spacing w:after="279" w:line="259" w:lineRule="auto"/>
              <w:ind w:left="9" w:right="0" w:firstLine="0"/>
              <w:jc w:val="left"/>
            </w:pPr>
            <w:r>
              <w:t>Caraiman,</w:t>
            </w:r>
          </w:p>
          <w:p w14:paraId="6CDAB12A" w14:textId="77777777" w:rsidR="00F8180F" w:rsidRDefault="00000000">
            <w:pPr>
              <w:spacing w:after="279" w:line="259" w:lineRule="auto"/>
              <w:ind w:left="9" w:right="0" w:firstLine="0"/>
              <w:jc w:val="left"/>
            </w:pPr>
            <w:r>
              <w:t>Ovidiu</w:t>
            </w:r>
          </w:p>
          <w:p w14:paraId="1CCB7C70" w14:textId="77777777" w:rsidR="00F8180F" w:rsidRDefault="00000000">
            <w:pPr>
              <w:spacing w:after="0" w:line="259" w:lineRule="auto"/>
              <w:ind w:left="9" w:right="0" w:firstLine="0"/>
              <w:jc w:val="left"/>
            </w:pPr>
            <w:r>
              <w:t>Zagan</w:t>
            </w:r>
          </w:p>
        </w:tc>
        <w:tc>
          <w:tcPr>
            <w:tcW w:w="2355" w:type="dxa"/>
            <w:tcBorders>
              <w:top w:val="single" w:sz="3" w:space="0" w:color="000000"/>
              <w:left w:val="single" w:sz="3" w:space="0" w:color="000000"/>
              <w:bottom w:val="single" w:sz="3" w:space="0" w:color="000000"/>
              <w:right w:val="single" w:sz="3" w:space="0" w:color="000000"/>
            </w:tcBorders>
            <w:vAlign w:val="bottom"/>
          </w:tcPr>
          <w:p w14:paraId="4571A8FB" w14:textId="77777777" w:rsidR="00F8180F" w:rsidRDefault="00000000">
            <w:pPr>
              <w:spacing w:after="308" w:line="259" w:lineRule="auto"/>
              <w:ind w:left="9" w:right="0" w:firstLine="0"/>
              <w:jc w:val="left"/>
            </w:pPr>
            <w:r>
              <w:t>Stereo vision cameras,</w:t>
            </w:r>
          </w:p>
          <w:p w14:paraId="346C8C49" w14:textId="77777777" w:rsidR="00F8180F" w:rsidRDefault="00000000">
            <w:pPr>
              <w:spacing w:after="0" w:line="532" w:lineRule="auto"/>
              <w:ind w:left="9" w:right="0" w:firstLine="0"/>
            </w:pPr>
            <w:r>
              <w:t>IMU integration, depth computation</w:t>
            </w:r>
          </w:p>
          <w:p w14:paraId="434EA3F6" w14:textId="77777777" w:rsidR="00F8180F" w:rsidRDefault="00000000">
            <w:pPr>
              <w:spacing w:after="250" w:line="259" w:lineRule="auto"/>
              <w:ind w:left="0" w:right="0" w:firstLine="0"/>
              <w:jc w:val="right"/>
            </w:pPr>
            <w:r>
              <w:rPr>
                <w:noProof/>
              </w:rPr>
              <w:drawing>
                <wp:inline distT="0" distB="0" distL="0" distR="0" wp14:anchorId="5AAC79FB" wp14:editId="25D075EA">
                  <wp:extent cx="643128" cy="195072"/>
                  <wp:effectExtent l="0" t="0" r="0" b="0"/>
                  <wp:docPr id="133661" name="Picture 133661"/>
                  <wp:cNvGraphicFramePr/>
                  <a:graphic xmlns:a="http://schemas.openxmlformats.org/drawingml/2006/main">
                    <a:graphicData uri="http://schemas.openxmlformats.org/drawingml/2006/picture">
                      <pic:pic xmlns:pic="http://schemas.openxmlformats.org/drawingml/2006/picture">
                        <pic:nvPicPr>
                          <pic:cNvPr id="133661" name="Picture 133661"/>
                          <pic:cNvPicPr/>
                        </pic:nvPicPr>
                        <pic:blipFill>
                          <a:blip r:embed="rId27"/>
                          <a:stretch>
                            <a:fillRect/>
                          </a:stretch>
                        </pic:blipFill>
                        <pic:spPr>
                          <a:xfrm>
                            <a:off x="0" y="0"/>
                            <a:ext cx="643128" cy="195072"/>
                          </a:xfrm>
                          <a:prstGeom prst="rect">
                            <a:avLst/>
                          </a:prstGeom>
                        </pic:spPr>
                      </pic:pic>
                    </a:graphicData>
                  </a:graphic>
                </wp:inline>
              </w:drawing>
            </w:r>
            <w:r>
              <w:t>), obstacle-</w:t>
            </w:r>
          </w:p>
          <w:p w14:paraId="3AF4ED3C" w14:textId="77777777" w:rsidR="00F8180F" w:rsidRDefault="00000000">
            <w:pPr>
              <w:spacing w:after="0" w:line="259" w:lineRule="auto"/>
              <w:ind w:left="9" w:right="0" w:firstLine="0"/>
              <w:jc w:val="left"/>
            </w:pPr>
            <w:r>
              <w:t>to-audio/haptic mapping</w:t>
            </w:r>
          </w:p>
        </w:tc>
        <w:tc>
          <w:tcPr>
            <w:tcW w:w="1301" w:type="dxa"/>
            <w:tcBorders>
              <w:top w:val="single" w:sz="3" w:space="0" w:color="000000"/>
              <w:left w:val="single" w:sz="3" w:space="0" w:color="000000"/>
              <w:bottom w:val="single" w:sz="3" w:space="0" w:color="000000"/>
              <w:right w:val="single" w:sz="3" w:space="0" w:color="000000"/>
            </w:tcBorders>
          </w:tcPr>
          <w:p w14:paraId="613DDA9B" w14:textId="77777777" w:rsidR="00F8180F" w:rsidRDefault="00000000">
            <w:pPr>
              <w:spacing w:after="279" w:line="259" w:lineRule="auto"/>
              <w:ind w:left="9" w:right="0" w:firstLine="0"/>
              <w:jc w:val="left"/>
            </w:pPr>
            <w:r>
              <w:t>PMC6630</w:t>
            </w:r>
          </w:p>
          <w:p w14:paraId="1CF854E9" w14:textId="77777777" w:rsidR="00F8180F" w:rsidRDefault="00000000">
            <w:pPr>
              <w:spacing w:after="0" w:line="259" w:lineRule="auto"/>
              <w:ind w:left="9" w:right="0" w:firstLine="0"/>
              <w:jc w:val="left"/>
            </w:pPr>
            <w:r>
              <w:t>569</w:t>
            </w:r>
          </w:p>
        </w:tc>
        <w:tc>
          <w:tcPr>
            <w:tcW w:w="1301" w:type="dxa"/>
            <w:tcBorders>
              <w:top w:val="single" w:sz="3" w:space="0" w:color="000000"/>
              <w:left w:val="single" w:sz="3" w:space="0" w:color="000000"/>
              <w:bottom w:val="single" w:sz="3" w:space="0" w:color="000000"/>
              <w:right w:val="single" w:sz="3" w:space="0" w:color="000000"/>
            </w:tcBorders>
          </w:tcPr>
          <w:p w14:paraId="7DDE37FF" w14:textId="77777777" w:rsidR="00F8180F" w:rsidRDefault="00000000">
            <w:pPr>
              <w:tabs>
                <w:tab w:val="right" w:pos="1103"/>
              </w:tabs>
              <w:spacing w:after="285" w:line="259" w:lineRule="auto"/>
              <w:ind w:left="0" w:right="0" w:firstLine="0"/>
              <w:jc w:val="left"/>
            </w:pPr>
            <w:r>
              <w:t>June</w:t>
            </w:r>
            <w:r>
              <w:tab/>
              <w:t>20,</w:t>
            </w:r>
          </w:p>
          <w:p w14:paraId="51172B2B" w14:textId="77777777" w:rsidR="00F8180F" w:rsidRDefault="00000000">
            <w:pPr>
              <w:spacing w:after="0" w:line="259" w:lineRule="auto"/>
              <w:ind w:left="9" w:right="0" w:firstLine="0"/>
              <w:jc w:val="left"/>
            </w:pPr>
            <w:r>
              <w:t>2019</w:t>
            </w:r>
          </w:p>
        </w:tc>
      </w:tr>
    </w:tbl>
    <w:p w14:paraId="2CCA5928" w14:textId="77777777" w:rsidR="00F8180F" w:rsidRDefault="00000000">
      <w:pPr>
        <w:spacing w:after="276"/>
        <w:ind w:left="130" w:right="27" w:hanging="10"/>
        <w:jc w:val="right"/>
      </w:pPr>
      <w:r>
        <w:t>Continued on next page</w:t>
      </w:r>
    </w:p>
    <w:p w14:paraId="69CB1E89" w14:textId="77777777" w:rsidR="00F8180F" w:rsidRDefault="00F8180F">
      <w:pPr>
        <w:sectPr w:rsidR="00F8180F">
          <w:headerReference w:type="even" r:id="rId28"/>
          <w:headerReference w:type="default" r:id="rId29"/>
          <w:footerReference w:type="even" r:id="rId30"/>
          <w:footerReference w:type="default" r:id="rId31"/>
          <w:headerReference w:type="first" r:id="rId32"/>
          <w:footerReference w:type="first" r:id="rId33"/>
          <w:pgSz w:w="11906" w:h="16838"/>
          <w:pgMar w:top="2880" w:right="1398" w:bottom="524" w:left="2128" w:header="1058" w:footer="235" w:gutter="0"/>
          <w:pgNumType w:start="1"/>
          <w:cols w:space="720"/>
        </w:sectPr>
      </w:pPr>
    </w:p>
    <w:tbl>
      <w:tblPr>
        <w:tblStyle w:val="TableGrid"/>
        <w:tblW w:w="8298" w:type="dxa"/>
        <w:tblInd w:w="724" w:type="dxa"/>
        <w:tblCellMar>
          <w:top w:w="283" w:type="dxa"/>
          <w:left w:w="115" w:type="dxa"/>
          <w:bottom w:w="165" w:type="dxa"/>
          <w:right w:w="82" w:type="dxa"/>
        </w:tblCellMar>
        <w:tblLook w:val="04A0" w:firstRow="1" w:lastRow="0" w:firstColumn="1" w:lastColumn="0" w:noHBand="0" w:noVBand="1"/>
      </w:tblPr>
      <w:tblGrid>
        <w:gridCol w:w="1806"/>
        <w:gridCol w:w="1445"/>
        <w:gridCol w:w="2287"/>
        <w:gridCol w:w="1380"/>
        <w:gridCol w:w="1380"/>
      </w:tblGrid>
      <w:tr w:rsidR="00F8180F" w14:paraId="0FD6BA66" w14:textId="77777777">
        <w:trPr>
          <w:trHeight w:val="1821"/>
        </w:trPr>
        <w:tc>
          <w:tcPr>
            <w:tcW w:w="1828" w:type="dxa"/>
            <w:tcBorders>
              <w:top w:val="single" w:sz="3" w:space="0" w:color="000000"/>
              <w:left w:val="single" w:sz="3" w:space="0" w:color="000000"/>
              <w:bottom w:val="single" w:sz="3" w:space="0" w:color="000000"/>
              <w:right w:val="single" w:sz="3" w:space="0" w:color="000000"/>
            </w:tcBorders>
          </w:tcPr>
          <w:p w14:paraId="305F4C4B" w14:textId="77777777" w:rsidR="00F8180F" w:rsidRDefault="00000000">
            <w:pPr>
              <w:spacing w:after="0" w:line="259" w:lineRule="auto"/>
              <w:ind w:left="9" w:right="0" w:firstLine="0"/>
              <w:jc w:val="left"/>
            </w:pPr>
            <w:r>
              <w:rPr>
                <w:b/>
              </w:rPr>
              <w:lastRenderedPageBreak/>
              <w:t>Patent Title</w:t>
            </w:r>
          </w:p>
        </w:tc>
        <w:tc>
          <w:tcPr>
            <w:tcW w:w="1512" w:type="dxa"/>
            <w:tcBorders>
              <w:top w:val="single" w:sz="3" w:space="0" w:color="000000"/>
              <w:left w:val="single" w:sz="3" w:space="0" w:color="000000"/>
              <w:bottom w:val="single" w:sz="3" w:space="0" w:color="000000"/>
              <w:right w:val="single" w:sz="3" w:space="0" w:color="000000"/>
            </w:tcBorders>
          </w:tcPr>
          <w:p w14:paraId="52FEA539" w14:textId="77777777" w:rsidR="00F8180F" w:rsidRDefault="00000000">
            <w:pPr>
              <w:spacing w:after="0" w:line="259" w:lineRule="auto"/>
              <w:ind w:left="0" w:right="0" w:firstLine="0"/>
              <w:jc w:val="left"/>
            </w:pPr>
            <w:r>
              <w:rPr>
                <w:b/>
              </w:rPr>
              <w:t>Authors</w:t>
            </w:r>
          </w:p>
        </w:tc>
        <w:tc>
          <w:tcPr>
            <w:tcW w:w="2355" w:type="dxa"/>
            <w:tcBorders>
              <w:top w:val="single" w:sz="3" w:space="0" w:color="000000"/>
              <w:left w:val="single" w:sz="3" w:space="0" w:color="000000"/>
              <w:bottom w:val="single" w:sz="3" w:space="0" w:color="000000"/>
              <w:right w:val="single" w:sz="3" w:space="0" w:color="000000"/>
            </w:tcBorders>
          </w:tcPr>
          <w:p w14:paraId="0E155C98" w14:textId="77777777" w:rsidR="00F8180F" w:rsidRDefault="00000000">
            <w:pPr>
              <w:spacing w:after="0" w:line="259" w:lineRule="auto"/>
              <w:ind w:left="9" w:right="0" w:firstLine="0"/>
              <w:jc w:val="left"/>
            </w:pPr>
            <w:r>
              <w:rPr>
                <w:b/>
              </w:rPr>
              <w:t>Parameters</w:t>
            </w:r>
          </w:p>
        </w:tc>
        <w:tc>
          <w:tcPr>
            <w:tcW w:w="1301" w:type="dxa"/>
            <w:tcBorders>
              <w:top w:val="single" w:sz="3" w:space="0" w:color="000000"/>
              <w:left w:val="single" w:sz="3" w:space="0" w:color="000000"/>
              <w:bottom w:val="single" w:sz="3" w:space="0" w:color="000000"/>
              <w:right w:val="single" w:sz="3" w:space="0" w:color="000000"/>
            </w:tcBorders>
          </w:tcPr>
          <w:p w14:paraId="648DE15F" w14:textId="77777777" w:rsidR="00F8180F" w:rsidRDefault="00000000">
            <w:pPr>
              <w:spacing w:after="0" w:line="259" w:lineRule="auto"/>
              <w:ind w:left="9" w:right="0" w:firstLine="0"/>
              <w:jc w:val="left"/>
            </w:pPr>
            <w:r>
              <w:rPr>
                <w:b/>
              </w:rPr>
              <w:t>Publication No.</w:t>
            </w:r>
          </w:p>
        </w:tc>
        <w:tc>
          <w:tcPr>
            <w:tcW w:w="1301" w:type="dxa"/>
            <w:tcBorders>
              <w:top w:val="single" w:sz="3" w:space="0" w:color="000000"/>
              <w:left w:val="single" w:sz="3" w:space="0" w:color="000000"/>
              <w:bottom w:val="single" w:sz="3" w:space="0" w:color="000000"/>
              <w:right w:val="single" w:sz="3" w:space="0" w:color="000000"/>
            </w:tcBorders>
            <w:vAlign w:val="bottom"/>
          </w:tcPr>
          <w:p w14:paraId="320BF585" w14:textId="77777777" w:rsidR="00F8180F" w:rsidRDefault="00000000">
            <w:pPr>
              <w:spacing w:after="0" w:line="259" w:lineRule="auto"/>
              <w:ind w:left="9" w:right="0" w:firstLine="0"/>
              <w:jc w:val="left"/>
            </w:pPr>
            <w:r>
              <w:rPr>
                <w:b/>
              </w:rPr>
              <w:t>Publication Date</w:t>
            </w:r>
          </w:p>
        </w:tc>
      </w:tr>
      <w:tr w:rsidR="00F8180F" w14:paraId="17B455A5" w14:textId="77777777">
        <w:trPr>
          <w:trHeight w:val="4133"/>
        </w:trPr>
        <w:tc>
          <w:tcPr>
            <w:tcW w:w="1828" w:type="dxa"/>
            <w:tcBorders>
              <w:top w:val="single" w:sz="3" w:space="0" w:color="000000"/>
              <w:left w:val="single" w:sz="3" w:space="0" w:color="000000"/>
              <w:bottom w:val="single" w:sz="3" w:space="0" w:color="000000"/>
              <w:right w:val="single" w:sz="3" w:space="0" w:color="000000"/>
            </w:tcBorders>
            <w:vAlign w:val="bottom"/>
          </w:tcPr>
          <w:p w14:paraId="3BB98EAE" w14:textId="77777777" w:rsidR="00F8180F" w:rsidRDefault="00000000">
            <w:pPr>
              <w:tabs>
                <w:tab w:val="right" w:pos="1632"/>
              </w:tabs>
              <w:spacing w:after="285" w:line="259" w:lineRule="auto"/>
              <w:ind w:left="0" w:right="0" w:firstLine="0"/>
              <w:jc w:val="left"/>
            </w:pPr>
            <w:r>
              <w:rPr>
                <w:b/>
              </w:rPr>
              <w:t>Evaluation</w:t>
            </w:r>
            <w:r>
              <w:rPr>
                <w:b/>
              </w:rPr>
              <w:tab/>
              <w:t>of</w:t>
            </w:r>
          </w:p>
          <w:p w14:paraId="58A388D1" w14:textId="77777777" w:rsidR="00F8180F" w:rsidRDefault="00000000">
            <w:pPr>
              <w:spacing w:after="279" w:line="259" w:lineRule="auto"/>
              <w:ind w:left="9" w:right="0" w:firstLine="0"/>
              <w:jc w:val="left"/>
            </w:pPr>
            <w:r>
              <w:rPr>
                <w:b/>
              </w:rPr>
              <w:t>Short-Range</w:t>
            </w:r>
          </w:p>
          <w:p w14:paraId="14C4B170" w14:textId="77777777" w:rsidR="00F8180F" w:rsidRDefault="00000000">
            <w:pPr>
              <w:spacing w:after="0" w:line="259" w:lineRule="auto"/>
              <w:ind w:left="9" w:right="0" w:firstLine="0"/>
              <w:jc w:val="left"/>
            </w:pPr>
            <w:r>
              <w:rPr>
                <w:b/>
              </w:rPr>
              <w:t>Depth Sonifications for Visualto-Auditory Sensory Substitution</w:t>
            </w:r>
          </w:p>
        </w:tc>
        <w:tc>
          <w:tcPr>
            <w:tcW w:w="1512" w:type="dxa"/>
            <w:tcBorders>
              <w:top w:val="single" w:sz="3" w:space="0" w:color="000000"/>
              <w:left w:val="single" w:sz="3" w:space="0" w:color="000000"/>
              <w:bottom w:val="single" w:sz="3" w:space="0" w:color="000000"/>
              <w:right w:val="single" w:sz="3" w:space="0" w:color="000000"/>
            </w:tcBorders>
          </w:tcPr>
          <w:p w14:paraId="58D7E4A9" w14:textId="77777777" w:rsidR="00F8180F" w:rsidRDefault="00000000">
            <w:pPr>
              <w:tabs>
                <w:tab w:val="right" w:pos="1315"/>
              </w:tabs>
              <w:spacing w:after="285" w:line="259" w:lineRule="auto"/>
              <w:ind w:left="0" w:right="0" w:firstLine="0"/>
              <w:jc w:val="left"/>
            </w:pPr>
            <w:r>
              <w:t>Louis</w:t>
            </w:r>
            <w:r>
              <w:tab/>
              <w:t>Com-</w:t>
            </w:r>
          </w:p>
          <w:p w14:paraId="6D6C1277" w14:textId="77777777" w:rsidR="00F8180F" w:rsidRDefault="00000000">
            <w:pPr>
              <w:spacing w:after="279" w:line="259" w:lineRule="auto"/>
              <w:ind w:left="9" w:right="0" w:firstLine="0"/>
              <w:jc w:val="left"/>
            </w:pPr>
            <w:r>
              <w:t>mère, Jérôme</w:t>
            </w:r>
          </w:p>
          <w:p w14:paraId="660D4EB9" w14:textId="77777777" w:rsidR="00F8180F" w:rsidRDefault="00000000">
            <w:pPr>
              <w:spacing w:after="0" w:line="259" w:lineRule="auto"/>
              <w:ind w:left="9" w:right="0" w:firstLine="0"/>
              <w:jc w:val="left"/>
            </w:pPr>
            <w:r>
              <w:t>Rouat</w:t>
            </w:r>
          </w:p>
        </w:tc>
        <w:tc>
          <w:tcPr>
            <w:tcW w:w="2355" w:type="dxa"/>
            <w:tcBorders>
              <w:top w:val="single" w:sz="3" w:space="0" w:color="000000"/>
              <w:left w:val="single" w:sz="3" w:space="0" w:color="000000"/>
              <w:bottom w:val="single" w:sz="3" w:space="0" w:color="000000"/>
              <w:right w:val="single" w:sz="3" w:space="0" w:color="000000"/>
            </w:tcBorders>
          </w:tcPr>
          <w:p w14:paraId="2791F3D6" w14:textId="77777777" w:rsidR="00F8180F" w:rsidRDefault="00000000">
            <w:pPr>
              <w:tabs>
                <w:tab w:val="right" w:pos="2159"/>
              </w:tabs>
              <w:spacing w:after="314" w:line="259" w:lineRule="auto"/>
              <w:ind w:left="0" w:right="0" w:firstLine="0"/>
              <w:jc w:val="left"/>
            </w:pPr>
            <w:r>
              <w:t>LiDAR</w:t>
            </w:r>
            <w:r>
              <w:tab/>
              <w:t>depth</w:t>
            </w:r>
          </w:p>
          <w:p w14:paraId="25443069" w14:textId="77777777" w:rsidR="00F8180F" w:rsidRDefault="00000000">
            <w:pPr>
              <w:tabs>
                <w:tab w:val="right" w:pos="2159"/>
              </w:tabs>
              <w:spacing w:after="314" w:line="259" w:lineRule="auto"/>
              <w:ind w:left="0" w:right="0" w:firstLine="0"/>
              <w:jc w:val="left"/>
            </w:pPr>
            <w:r>
              <w:t>sensing,</w:t>
            </w:r>
            <w:r>
              <w:tab/>
              <w:t>LiDAR-</w:t>
            </w:r>
          </w:p>
          <w:p w14:paraId="4401F38D" w14:textId="77777777" w:rsidR="00F8180F" w:rsidRDefault="00000000">
            <w:pPr>
              <w:tabs>
                <w:tab w:val="right" w:pos="2159"/>
              </w:tabs>
              <w:spacing w:after="214" w:line="259" w:lineRule="auto"/>
              <w:ind w:left="0" w:right="0" w:firstLine="0"/>
              <w:jc w:val="left"/>
            </w:pPr>
            <w:r>
              <w:t>to-repetition</w:t>
            </w:r>
            <w:r>
              <w:tab/>
              <w:t>rate</w:t>
            </w:r>
          </w:p>
          <w:p w14:paraId="19E94609" w14:textId="77777777" w:rsidR="00F8180F" w:rsidRDefault="00000000">
            <w:pPr>
              <w:tabs>
                <w:tab w:val="right" w:pos="2159"/>
              </w:tabs>
              <w:spacing w:after="272" w:line="259" w:lineRule="auto"/>
              <w:ind w:left="0" w:right="0" w:firstLine="0"/>
              <w:jc w:val="left"/>
            </w:pPr>
            <w:r>
              <w:t>mapping (</w:t>
            </w:r>
            <w:r>
              <w:rPr>
                <w:noProof/>
              </w:rPr>
              <w:drawing>
                <wp:inline distT="0" distB="0" distL="0" distR="0" wp14:anchorId="494862C8" wp14:editId="79026526">
                  <wp:extent cx="582168" cy="188976"/>
                  <wp:effectExtent l="0" t="0" r="0" b="0"/>
                  <wp:docPr id="133662" name="Picture 133662"/>
                  <wp:cNvGraphicFramePr/>
                  <a:graphic xmlns:a="http://schemas.openxmlformats.org/drawingml/2006/main">
                    <a:graphicData uri="http://schemas.openxmlformats.org/drawingml/2006/picture">
                      <pic:pic xmlns:pic="http://schemas.openxmlformats.org/drawingml/2006/picture">
                        <pic:nvPicPr>
                          <pic:cNvPr id="133662" name="Picture 133662"/>
                          <pic:cNvPicPr/>
                        </pic:nvPicPr>
                        <pic:blipFill>
                          <a:blip r:embed="rId34"/>
                          <a:stretch>
                            <a:fillRect/>
                          </a:stretch>
                        </pic:blipFill>
                        <pic:spPr>
                          <a:xfrm>
                            <a:off x="0" y="0"/>
                            <a:ext cx="582168" cy="188976"/>
                          </a:xfrm>
                          <a:prstGeom prst="rect">
                            <a:avLst/>
                          </a:prstGeom>
                        </pic:spPr>
                      </pic:pic>
                    </a:graphicData>
                  </a:graphic>
                </wp:inline>
              </w:drawing>
            </w:r>
            <w:r>
              <w:tab/>
              <w:t>),</w:t>
            </w:r>
          </w:p>
          <w:p w14:paraId="25308AA2" w14:textId="77777777" w:rsidR="00F8180F" w:rsidRDefault="00000000">
            <w:pPr>
              <w:tabs>
                <w:tab w:val="right" w:pos="2159"/>
              </w:tabs>
              <w:spacing w:after="285" w:line="259" w:lineRule="auto"/>
              <w:ind w:left="0" w:right="0" w:firstLine="0"/>
              <w:jc w:val="left"/>
            </w:pPr>
            <w:r>
              <w:t>temporal</w:t>
            </w:r>
            <w:r>
              <w:tab/>
              <w:t>density</w:t>
            </w:r>
          </w:p>
          <w:p w14:paraId="524327A4" w14:textId="77777777" w:rsidR="00F8180F" w:rsidRDefault="00000000">
            <w:pPr>
              <w:spacing w:after="0" w:line="259" w:lineRule="auto"/>
              <w:ind w:left="9" w:right="0" w:firstLine="0"/>
              <w:jc w:val="left"/>
            </w:pPr>
            <w:r>
              <w:t>sonification</w:t>
            </w:r>
          </w:p>
        </w:tc>
        <w:tc>
          <w:tcPr>
            <w:tcW w:w="1301" w:type="dxa"/>
            <w:tcBorders>
              <w:top w:val="single" w:sz="3" w:space="0" w:color="000000"/>
              <w:left w:val="single" w:sz="3" w:space="0" w:color="000000"/>
              <w:bottom w:val="single" w:sz="3" w:space="0" w:color="000000"/>
              <w:right w:val="single" w:sz="3" w:space="0" w:color="000000"/>
            </w:tcBorders>
          </w:tcPr>
          <w:p w14:paraId="7554A0A8" w14:textId="77777777" w:rsidR="00F8180F" w:rsidRDefault="00000000">
            <w:pPr>
              <w:spacing w:after="279" w:line="259" w:lineRule="auto"/>
              <w:ind w:left="9" w:right="0" w:firstLine="0"/>
              <w:jc w:val="left"/>
            </w:pPr>
            <w:r>
              <w:t>arXiv:230</w:t>
            </w:r>
          </w:p>
          <w:p w14:paraId="4AA44451" w14:textId="77777777" w:rsidR="00F8180F" w:rsidRDefault="00000000">
            <w:pPr>
              <w:spacing w:after="0" w:line="259" w:lineRule="auto"/>
              <w:ind w:left="3" w:right="0" w:firstLine="0"/>
              <w:jc w:val="left"/>
            </w:pPr>
            <w:r>
              <w:t>4.05462</w:t>
            </w:r>
          </w:p>
        </w:tc>
        <w:tc>
          <w:tcPr>
            <w:tcW w:w="1301" w:type="dxa"/>
            <w:tcBorders>
              <w:top w:val="single" w:sz="3" w:space="0" w:color="000000"/>
              <w:left w:val="single" w:sz="3" w:space="0" w:color="000000"/>
              <w:bottom w:val="single" w:sz="3" w:space="0" w:color="000000"/>
              <w:right w:val="single" w:sz="3" w:space="0" w:color="000000"/>
            </w:tcBorders>
          </w:tcPr>
          <w:p w14:paraId="1ADDB7DC" w14:textId="77777777" w:rsidR="00F8180F" w:rsidRDefault="00000000">
            <w:pPr>
              <w:tabs>
                <w:tab w:val="right" w:pos="1105"/>
              </w:tabs>
              <w:spacing w:after="285" w:line="259" w:lineRule="auto"/>
              <w:ind w:left="0" w:right="0" w:firstLine="0"/>
              <w:jc w:val="left"/>
            </w:pPr>
            <w:r>
              <w:t>April</w:t>
            </w:r>
            <w:r>
              <w:tab/>
              <w:t>11,</w:t>
            </w:r>
          </w:p>
          <w:p w14:paraId="46E343FF" w14:textId="77777777" w:rsidR="00F8180F" w:rsidRDefault="00000000">
            <w:pPr>
              <w:spacing w:after="0" w:line="259" w:lineRule="auto"/>
              <w:ind w:left="9" w:right="0" w:firstLine="0"/>
              <w:jc w:val="left"/>
            </w:pPr>
            <w:r>
              <w:t>2023</w:t>
            </w:r>
          </w:p>
        </w:tc>
      </w:tr>
      <w:tr w:rsidR="00F8180F" w14:paraId="35AC238A" w14:textId="77777777">
        <w:trPr>
          <w:trHeight w:val="3555"/>
        </w:trPr>
        <w:tc>
          <w:tcPr>
            <w:tcW w:w="1828" w:type="dxa"/>
            <w:tcBorders>
              <w:top w:val="single" w:sz="3" w:space="0" w:color="000000"/>
              <w:left w:val="single" w:sz="3" w:space="0" w:color="000000"/>
              <w:bottom w:val="single" w:sz="3" w:space="0" w:color="000000"/>
              <w:right w:val="single" w:sz="3" w:space="0" w:color="000000"/>
            </w:tcBorders>
          </w:tcPr>
          <w:p w14:paraId="7C4663C5" w14:textId="77777777" w:rsidR="00F8180F" w:rsidRDefault="00000000">
            <w:pPr>
              <w:spacing w:after="279" w:line="259" w:lineRule="auto"/>
              <w:ind w:left="0" w:right="0" w:firstLine="0"/>
            </w:pPr>
            <w:r>
              <w:rPr>
                <w:b/>
              </w:rPr>
              <w:t>Aural Vision –</w:t>
            </w:r>
          </w:p>
          <w:p w14:paraId="336E6BB0" w14:textId="77777777" w:rsidR="00F8180F" w:rsidRDefault="00000000">
            <w:pPr>
              <w:spacing w:after="0" w:line="501" w:lineRule="auto"/>
              <w:ind w:left="9" w:right="36" w:firstLine="0"/>
            </w:pPr>
            <w:r>
              <w:rPr>
                <w:b/>
              </w:rPr>
              <w:t>Envisioning the Independence of the Visually</w:t>
            </w:r>
          </w:p>
          <w:p w14:paraId="2E2600CD" w14:textId="77777777" w:rsidR="00F8180F" w:rsidRDefault="00000000">
            <w:pPr>
              <w:spacing w:after="0" w:line="259" w:lineRule="auto"/>
              <w:ind w:left="9" w:right="0" w:firstLine="0"/>
              <w:jc w:val="left"/>
            </w:pPr>
            <w:r>
              <w:rPr>
                <w:b/>
              </w:rPr>
              <w:t>Impaired</w:t>
            </w:r>
          </w:p>
        </w:tc>
        <w:tc>
          <w:tcPr>
            <w:tcW w:w="1512" w:type="dxa"/>
            <w:tcBorders>
              <w:top w:val="single" w:sz="3" w:space="0" w:color="000000"/>
              <w:left w:val="single" w:sz="3" w:space="0" w:color="000000"/>
              <w:bottom w:val="single" w:sz="3" w:space="0" w:color="000000"/>
              <w:right w:val="single" w:sz="3" w:space="0" w:color="000000"/>
            </w:tcBorders>
          </w:tcPr>
          <w:p w14:paraId="02F9855A" w14:textId="77777777" w:rsidR="00F8180F" w:rsidRDefault="00000000">
            <w:pPr>
              <w:spacing w:after="0" w:line="501" w:lineRule="auto"/>
              <w:ind w:left="9" w:right="0" w:hanging="9"/>
            </w:pPr>
            <w:r>
              <w:t>V. V., N. R. C. Mouli, M.</w:t>
            </w:r>
          </w:p>
          <w:p w14:paraId="397D8F1C" w14:textId="77777777" w:rsidR="00F8180F" w:rsidRDefault="00000000">
            <w:pPr>
              <w:spacing w:after="0" w:line="259" w:lineRule="auto"/>
              <w:ind w:left="9" w:right="0" w:firstLine="0"/>
              <w:jc w:val="left"/>
            </w:pPr>
            <w:r>
              <w:t>M., S. S.</w:t>
            </w:r>
          </w:p>
        </w:tc>
        <w:tc>
          <w:tcPr>
            <w:tcW w:w="2355" w:type="dxa"/>
            <w:tcBorders>
              <w:top w:val="single" w:sz="3" w:space="0" w:color="000000"/>
              <w:left w:val="single" w:sz="3" w:space="0" w:color="000000"/>
              <w:bottom w:val="single" w:sz="3" w:space="0" w:color="000000"/>
              <w:right w:val="single" w:sz="3" w:space="0" w:color="000000"/>
            </w:tcBorders>
            <w:vAlign w:val="bottom"/>
          </w:tcPr>
          <w:p w14:paraId="20E7EE9B" w14:textId="77777777" w:rsidR="00F8180F" w:rsidRDefault="00000000">
            <w:pPr>
              <w:spacing w:after="6" w:line="526" w:lineRule="auto"/>
              <w:ind w:left="9" w:right="0" w:firstLine="0"/>
            </w:pPr>
            <w:r>
              <w:t>Dual cameras, IMU sensors, reinforce-</w:t>
            </w:r>
          </w:p>
          <w:p w14:paraId="7CB97B15" w14:textId="77777777" w:rsidR="00F8180F" w:rsidRDefault="00000000">
            <w:pPr>
              <w:tabs>
                <w:tab w:val="right" w:pos="2159"/>
              </w:tabs>
              <w:spacing w:after="285" w:line="259" w:lineRule="auto"/>
              <w:ind w:left="0" w:right="0" w:firstLine="0"/>
              <w:jc w:val="left"/>
            </w:pPr>
            <w:r>
              <w:t>ment</w:t>
            </w:r>
            <w:r>
              <w:tab/>
              <w:t>learning,</w:t>
            </w:r>
          </w:p>
          <w:p w14:paraId="72B3DF78" w14:textId="77777777" w:rsidR="00F8180F" w:rsidRDefault="00000000">
            <w:pPr>
              <w:spacing w:after="0" w:line="259" w:lineRule="auto"/>
              <w:ind w:left="3" w:right="0" w:firstLine="6"/>
              <w:jc w:val="left"/>
            </w:pPr>
            <w:r>
              <w:t>ObjectNet3D dataset, visual-to-audio translation</w:t>
            </w:r>
          </w:p>
        </w:tc>
        <w:tc>
          <w:tcPr>
            <w:tcW w:w="1301" w:type="dxa"/>
            <w:tcBorders>
              <w:top w:val="single" w:sz="3" w:space="0" w:color="000000"/>
              <w:left w:val="single" w:sz="3" w:space="0" w:color="000000"/>
              <w:bottom w:val="single" w:sz="3" w:space="0" w:color="000000"/>
              <w:right w:val="single" w:sz="3" w:space="0" w:color="000000"/>
            </w:tcBorders>
          </w:tcPr>
          <w:p w14:paraId="7990EEC2" w14:textId="77777777" w:rsidR="00F8180F" w:rsidRDefault="00000000">
            <w:pPr>
              <w:spacing w:after="279" w:line="259" w:lineRule="auto"/>
              <w:ind w:left="9" w:right="0" w:firstLine="0"/>
              <w:jc w:val="left"/>
            </w:pPr>
            <w:r>
              <w:t>IEEEDOI:</w:t>
            </w:r>
          </w:p>
          <w:p w14:paraId="48248588" w14:textId="77777777" w:rsidR="00F8180F" w:rsidRDefault="00000000">
            <w:pPr>
              <w:spacing w:after="279" w:line="259" w:lineRule="auto"/>
              <w:ind w:left="3" w:right="0" w:firstLine="0"/>
              <w:jc w:val="left"/>
            </w:pPr>
            <w:r>
              <w:t>10.1109/I</w:t>
            </w:r>
          </w:p>
          <w:p w14:paraId="3C239264" w14:textId="77777777" w:rsidR="00F8180F" w:rsidRDefault="00000000">
            <w:pPr>
              <w:spacing w:after="279" w:line="259" w:lineRule="auto"/>
              <w:ind w:left="9" w:right="0" w:firstLine="0"/>
              <w:jc w:val="left"/>
            </w:pPr>
            <w:r>
              <w:t>CICT6015</w:t>
            </w:r>
          </w:p>
          <w:p w14:paraId="3BB3D3F4" w14:textId="77777777" w:rsidR="00F8180F" w:rsidRDefault="00000000">
            <w:pPr>
              <w:spacing w:after="279" w:line="259" w:lineRule="auto"/>
              <w:ind w:left="9" w:right="0" w:firstLine="0"/>
              <w:jc w:val="left"/>
            </w:pPr>
            <w:r>
              <w:t>5.2024.10</w:t>
            </w:r>
          </w:p>
          <w:p w14:paraId="7CD7185F" w14:textId="77777777" w:rsidR="00F8180F" w:rsidRDefault="00000000">
            <w:pPr>
              <w:spacing w:after="0" w:line="259" w:lineRule="auto"/>
              <w:ind w:left="9" w:right="0" w:firstLine="0"/>
              <w:jc w:val="left"/>
            </w:pPr>
            <w:r>
              <w:t>545004</w:t>
            </w:r>
          </w:p>
        </w:tc>
        <w:tc>
          <w:tcPr>
            <w:tcW w:w="1301" w:type="dxa"/>
            <w:tcBorders>
              <w:top w:val="single" w:sz="3" w:space="0" w:color="000000"/>
              <w:left w:val="single" w:sz="3" w:space="0" w:color="000000"/>
              <w:bottom w:val="single" w:sz="3" w:space="0" w:color="000000"/>
              <w:right w:val="single" w:sz="3" w:space="0" w:color="000000"/>
            </w:tcBorders>
          </w:tcPr>
          <w:p w14:paraId="62CEE175" w14:textId="77777777" w:rsidR="00F8180F" w:rsidRDefault="00000000">
            <w:pPr>
              <w:spacing w:after="0" w:line="259" w:lineRule="auto"/>
              <w:ind w:left="0" w:right="0" w:firstLine="0"/>
              <w:jc w:val="left"/>
            </w:pPr>
            <w:r>
              <w:t>April 2024</w:t>
            </w:r>
          </w:p>
        </w:tc>
      </w:tr>
    </w:tbl>
    <w:p w14:paraId="27DC3D66" w14:textId="77777777" w:rsidR="00F8180F" w:rsidRDefault="00000000">
      <w:pPr>
        <w:ind w:left="6749" w:right="7"/>
      </w:pPr>
      <w:r>
        <w:t>Continued on next page</w:t>
      </w:r>
    </w:p>
    <w:tbl>
      <w:tblPr>
        <w:tblStyle w:val="TableGrid"/>
        <w:tblW w:w="8298" w:type="dxa"/>
        <w:tblInd w:w="724" w:type="dxa"/>
        <w:tblCellMar>
          <w:top w:w="283" w:type="dxa"/>
          <w:left w:w="0" w:type="dxa"/>
          <w:bottom w:w="165" w:type="dxa"/>
          <w:right w:w="0" w:type="dxa"/>
        </w:tblCellMar>
        <w:tblLook w:val="04A0" w:firstRow="1" w:lastRow="0" w:firstColumn="1" w:lastColumn="0" w:noHBand="0" w:noVBand="1"/>
      </w:tblPr>
      <w:tblGrid>
        <w:gridCol w:w="1542"/>
        <w:gridCol w:w="1875"/>
        <w:gridCol w:w="1414"/>
        <w:gridCol w:w="1155"/>
        <w:gridCol w:w="1571"/>
        <w:gridCol w:w="1368"/>
      </w:tblGrid>
      <w:tr w:rsidR="00F8180F" w14:paraId="2836B31A" w14:textId="77777777">
        <w:trPr>
          <w:trHeight w:val="1821"/>
        </w:trPr>
        <w:tc>
          <w:tcPr>
            <w:tcW w:w="1828" w:type="dxa"/>
            <w:tcBorders>
              <w:top w:val="single" w:sz="3" w:space="0" w:color="000000"/>
              <w:left w:val="single" w:sz="3" w:space="0" w:color="000000"/>
              <w:bottom w:val="single" w:sz="3" w:space="0" w:color="000000"/>
              <w:right w:val="single" w:sz="3" w:space="0" w:color="000000"/>
            </w:tcBorders>
          </w:tcPr>
          <w:p w14:paraId="472C4AD8" w14:textId="77777777" w:rsidR="00F8180F" w:rsidRDefault="00000000">
            <w:pPr>
              <w:spacing w:after="0" w:line="259" w:lineRule="auto"/>
              <w:ind w:left="124" w:right="0" w:firstLine="0"/>
              <w:jc w:val="left"/>
            </w:pPr>
            <w:r>
              <w:rPr>
                <w:b/>
              </w:rPr>
              <w:lastRenderedPageBreak/>
              <w:t>Patent Title</w:t>
            </w:r>
          </w:p>
        </w:tc>
        <w:tc>
          <w:tcPr>
            <w:tcW w:w="1512" w:type="dxa"/>
            <w:tcBorders>
              <w:top w:val="single" w:sz="3" w:space="0" w:color="000000"/>
              <w:left w:val="single" w:sz="3" w:space="0" w:color="000000"/>
              <w:bottom w:val="single" w:sz="3" w:space="0" w:color="000000"/>
              <w:right w:val="single" w:sz="3" w:space="0" w:color="000000"/>
            </w:tcBorders>
          </w:tcPr>
          <w:p w14:paraId="094023AD" w14:textId="77777777" w:rsidR="00F8180F" w:rsidRDefault="00000000">
            <w:pPr>
              <w:spacing w:after="0" w:line="259" w:lineRule="auto"/>
              <w:ind w:left="115" w:right="0" w:firstLine="0"/>
              <w:jc w:val="left"/>
            </w:pPr>
            <w:r>
              <w:rPr>
                <w:b/>
              </w:rPr>
              <w:t>Authors</w:t>
            </w:r>
          </w:p>
        </w:tc>
        <w:tc>
          <w:tcPr>
            <w:tcW w:w="1496" w:type="dxa"/>
            <w:tcBorders>
              <w:top w:val="single" w:sz="3" w:space="0" w:color="000000"/>
              <w:left w:val="single" w:sz="3" w:space="0" w:color="000000"/>
              <w:bottom w:val="single" w:sz="3" w:space="0" w:color="000000"/>
              <w:right w:val="nil"/>
            </w:tcBorders>
          </w:tcPr>
          <w:p w14:paraId="7CA56A34" w14:textId="77777777" w:rsidR="00F8180F" w:rsidRDefault="00000000">
            <w:pPr>
              <w:spacing w:after="0" w:line="259" w:lineRule="auto"/>
              <w:ind w:left="123" w:right="0" w:firstLine="0"/>
              <w:jc w:val="left"/>
            </w:pPr>
            <w:r>
              <w:rPr>
                <w:b/>
              </w:rPr>
              <w:t>Parameters</w:t>
            </w:r>
          </w:p>
        </w:tc>
        <w:tc>
          <w:tcPr>
            <w:tcW w:w="859" w:type="dxa"/>
            <w:tcBorders>
              <w:top w:val="single" w:sz="3" w:space="0" w:color="000000"/>
              <w:left w:val="nil"/>
              <w:bottom w:val="single" w:sz="3" w:space="0" w:color="000000"/>
              <w:right w:val="single" w:sz="3" w:space="0" w:color="000000"/>
            </w:tcBorders>
          </w:tcPr>
          <w:p w14:paraId="70E83C3B" w14:textId="77777777" w:rsidR="00F8180F" w:rsidRDefault="00F8180F">
            <w:pPr>
              <w:spacing w:after="160" w:line="259" w:lineRule="auto"/>
              <w:ind w:left="0" w:right="0" w:firstLine="0"/>
              <w:jc w:val="left"/>
            </w:pPr>
          </w:p>
        </w:tc>
        <w:tc>
          <w:tcPr>
            <w:tcW w:w="1301" w:type="dxa"/>
            <w:tcBorders>
              <w:top w:val="single" w:sz="3" w:space="0" w:color="000000"/>
              <w:left w:val="single" w:sz="3" w:space="0" w:color="000000"/>
              <w:bottom w:val="single" w:sz="3" w:space="0" w:color="000000"/>
              <w:right w:val="single" w:sz="3" w:space="0" w:color="000000"/>
            </w:tcBorders>
          </w:tcPr>
          <w:p w14:paraId="185BA0A4" w14:textId="77777777" w:rsidR="00F8180F" w:rsidRDefault="00000000">
            <w:pPr>
              <w:spacing w:after="0" w:line="259" w:lineRule="auto"/>
              <w:ind w:left="123" w:right="0" w:firstLine="0"/>
              <w:jc w:val="left"/>
            </w:pPr>
            <w:r>
              <w:rPr>
                <w:b/>
              </w:rPr>
              <w:t>Publication No.</w:t>
            </w:r>
          </w:p>
        </w:tc>
        <w:tc>
          <w:tcPr>
            <w:tcW w:w="1301" w:type="dxa"/>
            <w:tcBorders>
              <w:top w:val="single" w:sz="3" w:space="0" w:color="000000"/>
              <w:left w:val="single" w:sz="3" w:space="0" w:color="000000"/>
              <w:bottom w:val="single" w:sz="3" w:space="0" w:color="000000"/>
              <w:right w:val="single" w:sz="3" w:space="0" w:color="000000"/>
            </w:tcBorders>
            <w:vAlign w:val="bottom"/>
          </w:tcPr>
          <w:p w14:paraId="0E2E7B23" w14:textId="77777777" w:rsidR="00F8180F" w:rsidRDefault="00000000">
            <w:pPr>
              <w:spacing w:after="0" w:line="259" w:lineRule="auto"/>
              <w:ind w:left="124" w:right="63" w:firstLine="0"/>
              <w:jc w:val="left"/>
            </w:pPr>
            <w:r>
              <w:rPr>
                <w:b/>
              </w:rPr>
              <w:t>Publication Date</w:t>
            </w:r>
          </w:p>
        </w:tc>
      </w:tr>
      <w:tr w:rsidR="00F8180F" w14:paraId="09F7D55A" w14:textId="77777777">
        <w:trPr>
          <w:trHeight w:val="4133"/>
        </w:trPr>
        <w:tc>
          <w:tcPr>
            <w:tcW w:w="1828" w:type="dxa"/>
            <w:tcBorders>
              <w:top w:val="single" w:sz="3" w:space="0" w:color="000000"/>
              <w:left w:val="single" w:sz="3" w:space="0" w:color="000000"/>
              <w:bottom w:val="single" w:sz="3" w:space="0" w:color="000000"/>
              <w:right w:val="single" w:sz="3" w:space="0" w:color="000000"/>
            </w:tcBorders>
            <w:vAlign w:val="bottom"/>
          </w:tcPr>
          <w:p w14:paraId="5581A790" w14:textId="77777777" w:rsidR="00F8180F" w:rsidRDefault="00000000">
            <w:pPr>
              <w:spacing w:after="279" w:line="259" w:lineRule="auto"/>
              <w:ind w:left="124" w:right="0" w:firstLine="0"/>
              <w:jc w:val="left"/>
            </w:pPr>
            <w:r>
              <w:rPr>
                <w:b/>
              </w:rPr>
              <w:t>SoundSight: A</w:t>
            </w:r>
          </w:p>
          <w:p w14:paraId="6A062536" w14:textId="77777777" w:rsidR="00F8180F" w:rsidRDefault="00000000">
            <w:pPr>
              <w:spacing w:after="0" w:line="259" w:lineRule="auto"/>
              <w:ind w:left="118" w:right="83" w:firstLine="6"/>
            </w:pPr>
            <w:r>
              <w:rPr>
                <w:b/>
              </w:rPr>
              <w:t>Mobile Sensory Substitution Device That Sonifies Colour, Distance, and Temperature</w:t>
            </w:r>
          </w:p>
        </w:tc>
        <w:tc>
          <w:tcPr>
            <w:tcW w:w="1512" w:type="dxa"/>
            <w:tcBorders>
              <w:top w:val="single" w:sz="3" w:space="0" w:color="000000"/>
              <w:left w:val="single" w:sz="3" w:space="0" w:color="000000"/>
              <w:bottom w:val="single" w:sz="3" w:space="0" w:color="000000"/>
              <w:right w:val="single" w:sz="3" w:space="0" w:color="000000"/>
            </w:tcBorders>
          </w:tcPr>
          <w:p w14:paraId="08CE8A06" w14:textId="77777777" w:rsidR="00F8180F" w:rsidRDefault="00000000">
            <w:pPr>
              <w:spacing w:after="279" w:line="259" w:lineRule="auto"/>
              <w:ind w:left="124" w:right="0" w:firstLine="0"/>
              <w:jc w:val="left"/>
            </w:pPr>
            <w:r>
              <w:t>Giles</w:t>
            </w:r>
          </w:p>
          <w:p w14:paraId="7691AFE4" w14:textId="77777777" w:rsidR="00F8180F" w:rsidRDefault="00000000">
            <w:pPr>
              <w:spacing w:after="0" w:line="526" w:lineRule="auto"/>
              <w:ind w:left="124" w:right="0" w:firstLine="0"/>
              <w:jc w:val="left"/>
            </w:pPr>
            <w:r>
              <w:t>HamiltonFletcher,</w:t>
            </w:r>
            <w:r>
              <w:tab/>
              <w:t>J.</w:t>
            </w:r>
          </w:p>
          <w:p w14:paraId="4E15A202" w14:textId="77777777" w:rsidR="00F8180F" w:rsidRDefault="00000000">
            <w:pPr>
              <w:spacing w:after="0" w:line="259" w:lineRule="auto"/>
              <w:ind w:left="115" w:right="0" w:firstLine="0"/>
              <w:jc w:val="left"/>
            </w:pPr>
            <w:r>
              <w:t>Arias</w:t>
            </w:r>
          </w:p>
        </w:tc>
        <w:tc>
          <w:tcPr>
            <w:tcW w:w="1496" w:type="dxa"/>
            <w:tcBorders>
              <w:top w:val="single" w:sz="3" w:space="0" w:color="000000"/>
              <w:left w:val="single" w:sz="3" w:space="0" w:color="000000"/>
              <w:bottom w:val="single" w:sz="3" w:space="0" w:color="000000"/>
              <w:right w:val="nil"/>
            </w:tcBorders>
            <w:vAlign w:val="bottom"/>
          </w:tcPr>
          <w:p w14:paraId="2EF4FB06" w14:textId="77777777" w:rsidR="00F8180F" w:rsidRDefault="00000000">
            <w:pPr>
              <w:spacing w:after="279" w:line="259" w:lineRule="auto"/>
              <w:ind w:left="124" w:right="0" w:firstLine="0"/>
              <w:jc w:val="left"/>
            </w:pPr>
            <w:r>
              <w:t>RGB-D</w:t>
            </w:r>
          </w:p>
          <w:p w14:paraId="074ED5EC" w14:textId="77777777" w:rsidR="00F8180F" w:rsidRDefault="00000000">
            <w:pPr>
              <w:spacing w:after="20" w:line="501" w:lineRule="auto"/>
              <w:ind w:left="124" w:right="0" w:firstLine="0"/>
              <w:jc w:val="left"/>
            </w:pPr>
            <w:r>
              <w:t>thermal multi-feature lation (color, temperature),</w:t>
            </w:r>
          </w:p>
          <w:p w14:paraId="76716FCF" w14:textId="77777777" w:rsidR="00F8180F" w:rsidRDefault="00000000">
            <w:pPr>
              <w:spacing w:after="0" w:line="259" w:lineRule="auto"/>
              <w:ind w:left="116" w:right="0" w:firstLine="8"/>
            </w:pPr>
            <w:r>
              <w:t>mulas (</w:t>
            </w:r>
            <w:r>
              <w:rPr>
                <w:rFonts w:ascii="Cambria" w:eastAsia="Cambria" w:hAnsi="Cambria" w:cs="Cambria"/>
                <w:i/>
              </w:rPr>
              <w:t>f</w:t>
            </w:r>
            <w:r>
              <w:rPr>
                <w:rFonts w:ascii="Cambria" w:eastAsia="Cambria" w:hAnsi="Cambria" w:cs="Cambria"/>
                <w:i/>
                <w:vertAlign w:val="subscript"/>
              </w:rPr>
              <w:t xml:space="preserve">c </w:t>
            </w:r>
            <w:r>
              <w:rPr>
                <w:rFonts w:ascii="Cambria" w:eastAsia="Cambria" w:hAnsi="Cambria" w:cs="Cambria"/>
              </w:rPr>
              <w:t xml:space="preserve">= </w:t>
            </w:r>
            <w:r>
              <w:t>(</w:t>
            </w:r>
            <w:r>
              <w:rPr>
                <w:rFonts w:ascii="Cambria" w:eastAsia="Cambria" w:hAnsi="Cambria" w:cs="Cambria"/>
                <w:i/>
              </w:rPr>
              <w:t>A</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k</w:t>
            </w:r>
            <w:r>
              <w:rPr>
                <w:rFonts w:ascii="Cambria" w:eastAsia="Cambria" w:hAnsi="Cambria" w:cs="Cambria"/>
                <w:i/>
                <w:vertAlign w:val="subscript"/>
              </w:rPr>
              <w:t>t</w:t>
            </w:r>
            <w:r>
              <w:rPr>
                <w:rFonts w:ascii="Cambria" w:eastAsia="Cambria" w:hAnsi="Cambria" w:cs="Cambria"/>
                <w:i/>
              </w:rPr>
              <w:t>T</w:t>
            </w:r>
            <w:r>
              <w:t>)</w:t>
            </w:r>
          </w:p>
        </w:tc>
        <w:tc>
          <w:tcPr>
            <w:tcW w:w="859" w:type="dxa"/>
            <w:tcBorders>
              <w:top w:val="single" w:sz="3" w:space="0" w:color="000000"/>
              <w:left w:val="nil"/>
              <w:bottom w:val="single" w:sz="3" w:space="0" w:color="000000"/>
              <w:right w:val="single" w:sz="3" w:space="0" w:color="000000"/>
            </w:tcBorders>
          </w:tcPr>
          <w:p w14:paraId="78DB576D" w14:textId="77777777" w:rsidR="00F8180F" w:rsidRDefault="00000000">
            <w:pPr>
              <w:spacing w:after="0" w:line="259" w:lineRule="auto"/>
              <w:ind w:left="91" w:right="0" w:hanging="91"/>
              <w:jc w:val="left"/>
            </w:pPr>
            <w:r>
              <w:t>camera, sensor, transdepth, for</w:t>
            </w:r>
            <w:r>
              <w:rPr>
                <w:rFonts w:ascii="Cambria" w:eastAsia="Cambria" w:hAnsi="Cambria" w:cs="Cambria"/>
                <w:i/>
              </w:rPr>
              <w:t>k</w:t>
            </w:r>
            <w:r>
              <w:rPr>
                <w:rFonts w:ascii="Cambria" w:eastAsia="Cambria" w:hAnsi="Cambria" w:cs="Cambria"/>
                <w:i/>
                <w:vertAlign w:val="subscript"/>
              </w:rPr>
              <w:t>c</w:t>
            </w:r>
            <w:r>
              <w:rPr>
                <w:rFonts w:ascii="Cambria" w:eastAsia="Cambria" w:hAnsi="Cambria" w:cs="Cambria"/>
                <w:i/>
              </w:rPr>
              <w:t>H</w:t>
            </w:r>
            <w:r>
              <w:t>),</w:t>
            </w:r>
          </w:p>
        </w:tc>
        <w:tc>
          <w:tcPr>
            <w:tcW w:w="1301" w:type="dxa"/>
            <w:tcBorders>
              <w:top w:val="single" w:sz="3" w:space="0" w:color="000000"/>
              <w:left w:val="single" w:sz="3" w:space="0" w:color="000000"/>
              <w:bottom w:val="single" w:sz="3" w:space="0" w:color="000000"/>
              <w:right w:val="single" w:sz="3" w:space="0" w:color="000000"/>
            </w:tcBorders>
          </w:tcPr>
          <w:p w14:paraId="11B5DAED" w14:textId="77777777" w:rsidR="00F8180F" w:rsidRDefault="00000000">
            <w:pPr>
              <w:spacing w:after="279" w:line="259" w:lineRule="auto"/>
              <w:ind w:left="124" w:right="0" w:firstLine="0"/>
              <w:jc w:val="left"/>
            </w:pPr>
            <w:r>
              <w:t>DOI:10.10</w:t>
            </w:r>
          </w:p>
          <w:p w14:paraId="089C5FFC" w14:textId="77777777" w:rsidR="00F8180F" w:rsidRDefault="00000000">
            <w:pPr>
              <w:spacing w:after="0" w:line="501" w:lineRule="auto"/>
              <w:ind w:left="124" w:right="0" w:firstLine="0"/>
              <w:jc w:val="left"/>
            </w:pPr>
            <w:r>
              <w:t>07/s12193021-00376-</w:t>
            </w:r>
          </w:p>
          <w:p w14:paraId="721B0EA0" w14:textId="77777777" w:rsidR="00F8180F" w:rsidRDefault="00000000">
            <w:pPr>
              <w:spacing w:after="0" w:line="259" w:lineRule="auto"/>
              <w:ind w:left="115" w:right="0" w:firstLine="0"/>
              <w:jc w:val="left"/>
            </w:pPr>
            <w:r>
              <w:t>w</w:t>
            </w:r>
          </w:p>
        </w:tc>
        <w:tc>
          <w:tcPr>
            <w:tcW w:w="1301" w:type="dxa"/>
            <w:tcBorders>
              <w:top w:val="single" w:sz="3" w:space="0" w:color="000000"/>
              <w:left w:val="single" w:sz="3" w:space="0" w:color="000000"/>
              <w:bottom w:val="single" w:sz="3" w:space="0" w:color="000000"/>
              <w:right w:val="single" w:sz="3" w:space="0" w:color="000000"/>
            </w:tcBorders>
          </w:tcPr>
          <w:p w14:paraId="130D064A" w14:textId="77777777" w:rsidR="00F8180F" w:rsidRDefault="00000000">
            <w:pPr>
              <w:tabs>
                <w:tab w:val="right" w:pos="1301"/>
              </w:tabs>
              <w:spacing w:after="285" w:line="259" w:lineRule="auto"/>
              <w:ind w:left="0" w:right="0" w:firstLine="0"/>
              <w:jc w:val="left"/>
            </w:pPr>
            <w:r>
              <w:t>July</w:t>
            </w:r>
            <w:r>
              <w:tab/>
              <w:t>2,</w:t>
            </w:r>
          </w:p>
          <w:p w14:paraId="75B70997" w14:textId="77777777" w:rsidR="00F8180F" w:rsidRDefault="00000000">
            <w:pPr>
              <w:spacing w:after="0" w:line="259" w:lineRule="auto"/>
              <w:ind w:left="124" w:right="0" w:firstLine="0"/>
              <w:jc w:val="left"/>
            </w:pPr>
            <w:r>
              <w:t>2021</w:t>
            </w:r>
          </w:p>
        </w:tc>
      </w:tr>
      <w:tr w:rsidR="00F8180F" w14:paraId="7C51D0B3" w14:textId="77777777">
        <w:trPr>
          <w:trHeight w:val="3555"/>
        </w:trPr>
        <w:tc>
          <w:tcPr>
            <w:tcW w:w="1828" w:type="dxa"/>
            <w:tcBorders>
              <w:top w:val="single" w:sz="3" w:space="0" w:color="000000"/>
              <w:left w:val="single" w:sz="3" w:space="0" w:color="000000"/>
              <w:bottom w:val="single" w:sz="3" w:space="0" w:color="000000"/>
              <w:right w:val="single" w:sz="3" w:space="0" w:color="000000"/>
            </w:tcBorders>
          </w:tcPr>
          <w:p w14:paraId="03C09BF7" w14:textId="77777777" w:rsidR="00F8180F" w:rsidRDefault="00000000">
            <w:pPr>
              <w:spacing w:after="0" w:line="259" w:lineRule="auto"/>
              <w:ind w:left="124" w:right="83" w:firstLine="0"/>
            </w:pPr>
            <w:r>
              <w:rPr>
                <w:b/>
              </w:rPr>
              <w:t>Multi-Path Sensory Substitution Device for Navigation</w:t>
            </w:r>
          </w:p>
        </w:tc>
        <w:tc>
          <w:tcPr>
            <w:tcW w:w="1512" w:type="dxa"/>
            <w:tcBorders>
              <w:top w:val="single" w:sz="3" w:space="0" w:color="000000"/>
              <w:left w:val="single" w:sz="3" w:space="0" w:color="000000"/>
              <w:bottom w:val="single" w:sz="3" w:space="0" w:color="000000"/>
              <w:right w:val="single" w:sz="3" w:space="0" w:color="000000"/>
            </w:tcBorders>
          </w:tcPr>
          <w:p w14:paraId="0F2C0409" w14:textId="77777777" w:rsidR="00F8180F" w:rsidRDefault="00000000">
            <w:pPr>
              <w:spacing w:after="279" w:line="259" w:lineRule="auto"/>
              <w:ind w:left="124" w:right="0" w:firstLine="0"/>
              <w:jc w:val="left"/>
            </w:pPr>
            <w:r>
              <w:t>Zaidao Han,</w:t>
            </w:r>
          </w:p>
          <w:p w14:paraId="26A394AE" w14:textId="77777777" w:rsidR="00F8180F" w:rsidRDefault="00000000">
            <w:pPr>
              <w:spacing w:after="0" w:line="259" w:lineRule="auto"/>
              <w:ind w:left="124" w:right="0" w:firstLine="0"/>
              <w:jc w:val="left"/>
            </w:pPr>
            <w:r>
              <w:t>S. Li</w:t>
            </w:r>
          </w:p>
        </w:tc>
        <w:tc>
          <w:tcPr>
            <w:tcW w:w="2355" w:type="dxa"/>
            <w:gridSpan w:val="2"/>
            <w:tcBorders>
              <w:top w:val="single" w:sz="3" w:space="0" w:color="000000"/>
              <w:left w:val="single" w:sz="3" w:space="0" w:color="000000"/>
              <w:bottom w:val="single" w:sz="3" w:space="0" w:color="000000"/>
              <w:right w:val="single" w:sz="3" w:space="0" w:color="000000"/>
            </w:tcBorders>
            <w:vAlign w:val="bottom"/>
          </w:tcPr>
          <w:p w14:paraId="6C8B8EA8" w14:textId="77777777" w:rsidR="00F8180F" w:rsidRDefault="00000000">
            <w:pPr>
              <w:spacing w:after="308" w:line="259" w:lineRule="auto"/>
              <w:ind w:left="124" w:right="0" w:firstLine="0"/>
              <w:jc w:val="left"/>
            </w:pPr>
            <w:r>
              <w:t>Depth camera, IMU,</w:t>
            </w:r>
          </w:p>
          <w:p w14:paraId="40ECACC1" w14:textId="77777777" w:rsidR="00F8180F" w:rsidRDefault="00000000">
            <w:pPr>
              <w:tabs>
                <w:tab w:val="right" w:pos="2355"/>
              </w:tabs>
              <w:spacing w:after="314" w:line="259" w:lineRule="auto"/>
              <w:ind w:left="0" w:right="0" w:firstLine="0"/>
              <w:jc w:val="left"/>
            </w:pPr>
            <w:r>
              <w:t>A*</w:t>
            </w:r>
            <w:r>
              <w:tab/>
              <w:t>pathfinding</w:t>
            </w:r>
          </w:p>
          <w:p w14:paraId="52AC4D57" w14:textId="77777777" w:rsidR="00F8180F" w:rsidRDefault="00000000">
            <w:pPr>
              <w:spacing w:after="0" w:line="259" w:lineRule="auto"/>
              <w:ind w:left="124" w:right="83" w:hanging="8"/>
            </w:pPr>
            <w:r>
              <w:t>(</w:t>
            </w:r>
            <w:r>
              <w:rPr>
                <w:rFonts w:ascii="Cambria" w:eastAsia="Cambria" w:hAnsi="Cambria" w:cs="Cambria"/>
                <w:i/>
              </w:rPr>
              <w:t>f</w:t>
            </w:r>
            <w:r>
              <w:rPr>
                <w:rFonts w:ascii="Cambria" w:eastAsia="Cambria" w:hAnsi="Cambria" w:cs="Cambria"/>
              </w:rPr>
              <w:t>(</w:t>
            </w:r>
            <w:r>
              <w:rPr>
                <w:rFonts w:ascii="Cambria" w:eastAsia="Cambria" w:hAnsi="Cambria" w:cs="Cambria"/>
                <w:i/>
              </w:rPr>
              <w:t>n</w:t>
            </w:r>
            <w:r>
              <w:rPr>
                <w:rFonts w:ascii="Cambria" w:eastAsia="Cambria" w:hAnsi="Cambria" w:cs="Cambria"/>
              </w:rPr>
              <w:t xml:space="preserve">) = </w:t>
            </w:r>
            <w:r>
              <w:rPr>
                <w:rFonts w:ascii="Cambria" w:eastAsia="Cambria" w:hAnsi="Cambria" w:cs="Cambria"/>
                <w:i/>
              </w:rPr>
              <w:t>g</w:t>
            </w:r>
            <w:r>
              <w:rPr>
                <w:rFonts w:ascii="Cambria" w:eastAsia="Cambria" w:hAnsi="Cambria" w:cs="Cambria"/>
              </w:rPr>
              <w:t>(</w:t>
            </w:r>
            <w:r>
              <w:rPr>
                <w:rFonts w:ascii="Cambria" w:eastAsia="Cambria" w:hAnsi="Cambria" w:cs="Cambria"/>
                <w:i/>
              </w:rPr>
              <w:t>n</w:t>
            </w:r>
            <w:r>
              <w:rPr>
                <w:rFonts w:ascii="Cambria" w:eastAsia="Cambria" w:hAnsi="Cambria" w:cs="Cambria"/>
              </w:rPr>
              <w:t>)+</w:t>
            </w:r>
            <w:r>
              <w:rPr>
                <w:rFonts w:ascii="Cambria" w:eastAsia="Cambria" w:hAnsi="Cambria" w:cs="Cambria"/>
                <w:i/>
              </w:rPr>
              <w:t>h</w:t>
            </w:r>
            <w:r>
              <w:rPr>
                <w:rFonts w:ascii="Cambria" w:eastAsia="Cambria" w:hAnsi="Cambria" w:cs="Cambria"/>
              </w:rPr>
              <w:t>(</w:t>
            </w:r>
            <w:r>
              <w:rPr>
                <w:rFonts w:ascii="Cambria" w:eastAsia="Cambria" w:hAnsi="Cambria" w:cs="Cambria"/>
                <w:i/>
              </w:rPr>
              <w:t>n</w:t>
            </w:r>
            <w:r>
              <w:rPr>
                <w:rFonts w:ascii="Cambria" w:eastAsia="Cambria" w:hAnsi="Cambria" w:cs="Cambria"/>
              </w:rPr>
              <w:t>)</w:t>
            </w:r>
            <w:r>
              <w:t>), 3D occupancy mapping, audio-haptic feedback</w:t>
            </w:r>
          </w:p>
        </w:tc>
        <w:tc>
          <w:tcPr>
            <w:tcW w:w="1301" w:type="dxa"/>
            <w:tcBorders>
              <w:top w:val="single" w:sz="3" w:space="0" w:color="000000"/>
              <w:left w:val="single" w:sz="3" w:space="0" w:color="000000"/>
              <w:bottom w:val="single" w:sz="3" w:space="0" w:color="000000"/>
              <w:right w:val="single" w:sz="3" w:space="0" w:color="000000"/>
            </w:tcBorders>
          </w:tcPr>
          <w:p w14:paraId="371FEBA8" w14:textId="77777777" w:rsidR="00F8180F" w:rsidRDefault="00000000">
            <w:pPr>
              <w:spacing w:after="0" w:line="501" w:lineRule="auto"/>
              <w:ind w:left="124" w:right="0" w:firstLine="0"/>
              <w:jc w:val="left"/>
            </w:pPr>
            <w:r>
              <w:t>ScienceDir ectS01419</w:t>
            </w:r>
          </w:p>
          <w:p w14:paraId="5EA058D5" w14:textId="77777777" w:rsidR="00F8180F" w:rsidRDefault="00000000">
            <w:pPr>
              <w:spacing w:after="279" w:line="259" w:lineRule="auto"/>
              <w:ind w:left="124" w:right="0" w:firstLine="0"/>
              <w:jc w:val="left"/>
            </w:pPr>
            <w:r>
              <w:t>38225002</w:t>
            </w:r>
          </w:p>
          <w:p w14:paraId="487CC430" w14:textId="77777777" w:rsidR="00F8180F" w:rsidRDefault="00000000">
            <w:pPr>
              <w:spacing w:after="0" w:line="259" w:lineRule="auto"/>
              <w:ind w:left="124" w:right="0" w:firstLine="0"/>
              <w:jc w:val="left"/>
            </w:pPr>
            <w:r>
              <w:t>379</w:t>
            </w:r>
          </w:p>
        </w:tc>
        <w:tc>
          <w:tcPr>
            <w:tcW w:w="1301" w:type="dxa"/>
            <w:tcBorders>
              <w:top w:val="single" w:sz="3" w:space="0" w:color="000000"/>
              <w:left w:val="single" w:sz="3" w:space="0" w:color="000000"/>
              <w:bottom w:val="single" w:sz="3" w:space="0" w:color="000000"/>
              <w:right w:val="single" w:sz="3" w:space="0" w:color="000000"/>
            </w:tcBorders>
          </w:tcPr>
          <w:p w14:paraId="757F32FC" w14:textId="77777777" w:rsidR="00F8180F" w:rsidRDefault="00000000">
            <w:pPr>
              <w:spacing w:after="279" w:line="259" w:lineRule="auto"/>
              <w:ind w:left="115" w:right="0" w:firstLine="0"/>
              <w:jc w:val="left"/>
            </w:pPr>
            <w:r>
              <w:t>August 27,</w:t>
            </w:r>
          </w:p>
          <w:p w14:paraId="2BD3EDAD" w14:textId="77777777" w:rsidR="00F8180F" w:rsidRDefault="00000000">
            <w:pPr>
              <w:spacing w:after="0" w:line="259" w:lineRule="auto"/>
              <w:ind w:left="124" w:right="0" w:firstLine="0"/>
              <w:jc w:val="left"/>
            </w:pPr>
            <w:r>
              <w:t>2025</w:t>
            </w:r>
          </w:p>
        </w:tc>
      </w:tr>
    </w:tbl>
    <w:p w14:paraId="69C04E79" w14:textId="77777777" w:rsidR="00F8180F" w:rsidRDefault="00000000">
      <w:pPr>
        <w:ind w:left="6749" w:right="7"/>
      </w:pPr>
      <w:r>
        <w:t>Continued on next page</w:t>
      </w:r>
    </w:p>
    <w:tbl>
      <w:tblPr>
        <w:tblStyle w:val="TableGrid"/>
        <w:tblW w:w="8298" w:type="dxa"/>
        <w:tblInd w:w="724" w:type="dxa"/>
        <w:tblCellMar>
          <w:top w:w="283" w:type="dxa"/>
          <w:left w:w="0" w:type="dxa"/>
          <w:bottom w:w="165" w:type="dxa"/>
          <w:right w:w="82" w:type="dxa"/>
        </w:tblCellMar>
        <w:tblLook w:val="04A0" w:firstRow="1" w:lastRow="0" w:firstColumn="1" w:lastColumn="0" w:noHBand="0" w:noVBand="1"/>
      </w:tblPr>
      <w:tblGrid>
        <w:gridCol w:w="1708"/>
        <w:gridCol w:w="1725"/>
        <w:gridCol w:w="2107"/>
        <w:gridCol w:w="1379"/>
        <w:gridCol w:w="928"/>
        <w:gridCol w:w="451"/>
      </w:tblGrid>
      <w:tr w:rsidR="00F8180F" w14:paraId="453C4409" w14:textId="77777777">
        <w:trPr>
          <w:trHeight w:val="1821"/>
        </w:trPr>
        <w:tc>
          <w:tcPr>
            <w:tcW w:w="1828" w:type="dxa"/>
            <w:tcBorders>
              <w:top w:val="single" w:sz="3" w:space="0" w:color="000000"/>
              <w:left w:val="single" w:sz="3" w:space="0" w:color="000000"/>
              <w:bottom w:val="single" w:sz="3" w:space="0" w:color="000000"/>
              <w:right w:val="single" w:sz="3" w:space="0" w:color="000000"/>
            </w:tcBorders>
          </w:tcPr>
          <w:p w14:paraId="118F6415" w14:textId="77777777" w:rsidR="00F8180F" w:rsidRDefault="00000000">
            <w:pPr>
              <w:spacing w:after="0" w:line="259" w:lineRule="auto"/>
              <w:ind w:left="123" w:right="0" w:firstLine="0"/>
              <w:jc w:val="left"/>
            </w:pPr>
            <w:r>
              <w:rPr>
                <w:b/>
              </w:rPr>
              <w:lastRenderedPageBreak/>
              <w:t>Patent Title</w:t>
            </w:r>
          </w:p>
        </w:tc>
        <w:tc>
          <w:tcPr>
            <w:tcW w:w="1512" w:type="dxa"/>
            <w:tcBorders>
              <w:top w:val="single" w:sz="3" w:space="0" w:color="000000"/>
              <w:left w:val="single" w:sz="3" w:space="0" w:color="000000"/>
              <w:bottom w:val="single" w:sz="3" w:space="0" w:color="000000"/>
              <w:right w:val="single" w:sz="3" w:space="0" w:color="000000"/>
            </w:tcBorders>
          </w:tcPr>
          <w:p w14:paraId="44FF313A" w14:textId="77777777" w:rsidR="00F8180F" w:rsidRDefault="00000000">
            <w:pPr>
              <w:spacing w:after="0" w:line="259" w:lineRule="auto"/>
              <w:ind w:left="115" w:right="0" w:firstLine="0"/>
              <w:jc w:val="left"/>
            </w:pPr>
            <w:r>
              <w:rPr>
                <w:b/>
              </w:rPr>
              <w:t>Authors</w:t>
            </w:r>
          </w:p>
        </w:tc>
        <w:tc>
          <w:tcPr>
            <w:tcW w:w="2355" w:type="dxa"/>
            <w:tcBorders>
              <w:top w:val="single" w:sz="3" w:space="0" w:color="000000"/>
              <w:left w:val="single" w:sz="3" w:space="0" w:color="000000"/>
              <w:bottom w:val="single" w:sz="3" w:space="0" w:color="000000"/>
              <w:right w:val="single" w:sz="3" w:space="0" w:color="000000"/>
            </w:tcBorders>
          </w:tcPr>
          <w:p w14:paraId="0D104F5F" w14:textId="77777777" w:rsidR="00F8180F" w:rsidRDefault="00000000">
            <w:pPr>
              <w:spacing w:after="0" w:line="259" w:lineRule="auto"/>
              <w:ind w:left="123" w:right="0" w:firstLine="0"/>
              <w:jc w:val="left"/>
            </w:pPr>
            <w:r>
              <w:rPr>
                <w:b/>
              </w:rPr>
              <w:t>Parameters</w:t>
            </w:r>
          </w:p>
        </w:tc>
        <w:tc>
          <w:tcPr>
            <w:tcW w:w="1301" w:type="dxa"/>
            <w:tcBorders>
              <w:top w:val="single" w:sz="3" w:space="0" w:color="000000"/>
              <w:left w:val="single" w:sz="3" w:space="0" w:color="000000"/>
              <w:bottom w:val="single" w:sz="3" w:space="0" w:color="000000"/>
              <w:right w:val="single" w:sz="3" w:space="0" w:color="000000"/>
            </w:tcBorders>
          </w:tcPr>
          <w:p w14:paraId="45C1A60F" w14:textId="77777777" w:rsidR="00F8180F" w:rsidRDefault="00000000">
            <w:pPr>
              <w:spacing w:after="0" w:line="259" w:lineRule="auto"/>
              <w:ind w:left="123" w:right="0" w:firstLine="0"/>
              <w:jc w:val="left"/>
            </w:pPr>
            <w:r>
              <w:rPr>
                <w:b/>
              </w:rPr>
              <w:t>Publication No.</w:t>
            </w:r>
          </w:p>
        </w:tc>
        <w:tc>
          <w:tcPr>
            <w:tcW w:w="1301" w:type="dxa"/>
            <w:gridSpan w:val="2"/>
            <w:tcBorders>
              <w:top w:val="single" w:sz="3" w:space="0" w:color="000000"/>
              <w:left w:val="single" w:sz="3" w:space="0" w:color="000000"/>
              <w:bottom w:val="single" w:sz="3" w:space="0" w:color="000000"/>
              <w:right w:val="single" w:sz="3" w:space="0" w:color="000000"/>
            </w:tcBorders>
            <w:vAlign w:val="bottom"/>
          </w:tcPr>
          <w:p w14:paraId="310C7048" w14:textId="77777777" w:rsidR="00F8180F" w:rsidRDefault="00000000">
            <w:pPr>
              <w:spacing w:after="0" w:line="259" w:lineRule="auto"/>
              <w:ind w:left="123" w:right="0" w:firstLine="0"/>
              <w:jc w:val="left"/>
            </w:pPr>
            <w:r>
              <w:rPr>
                <w:b/>
              </w:rPr>
              <w:t>Publication Date</w:t>
            </w:r>
          </w:p>
        </w:tc>
      </w:tr>
      <w:tr w:rsidR="00F8180F" w14:paraId="6DEB0CFC" w14:textId="77777777">
        <w:trPr>
          <w:trHeight w:val="3555"/>
        </w:trPr>
        <w:tc>
          <w:tcPr>
            <w:tcW w:w="1828" w:type="dxa"/>
            <w:tcBorders>
              <w:top w:val="single" w:sz="3" w:space="0" w:color="000000"/>
              <w:left w:val="single" w:sz="3" w:space="0" w:color="000000"/>
              <w:bottom w:val="single" w:sz="3" w:space="0" w:color="000000"/>
              <w:right w:val="single" w:sz="3" w:space="0" w:color="000000"/>
            </w:tcBorders>
          </w:tcPr>
          <w:p w14:paraId="340AEADB" w14:textId="77777777" w:rsidR="00F8180F" w:rsidRDefault="00000000">
            <w:pPr>
              <w:spacing w:after="10" w:line="520" w:lineRule="auto"/>
              <w:ind w:left="123" w:right="36" w:firstLine="0"/>
            </w:pPr>
            <w:r>
              <w:rPr>
                <w:b/>
              </w:rPr>
              <w:t>Evaluation of the Efficacy of an Assistive</w:t>
            </w:r>
          </w:p>
          <w:p w14:paraId="21E0A861" w14:textId="77777777" w:rsidR="00F8180F" w:rsidRDefault="00000000">
            <w:pPr>
              <w:tabs>
                <w:tab w:val="right" w:pos="1746"/>
              </w:tabs>
              <w:spacing w:after="285" w:line="259" w:lineRule="auto"/>
              <w:ind w:left="0" w:right="0" w:firstLine="0"/>
              <w:jc w:val="left"/>
            </w:pPr>
            <w:r>
              <w:rPr>
                <w:b/>
              </w:rPr>
              <w:t>Device</w:t>
            </w:r>
            <w:r>
              <w:rPr>
                <w:b/>
              </w:rPr>
              <w:tab/>
              <w:t>for</w:t>
            </w:r>
          </w:p>
          <w:p w14:paraId="42A85C64" w14:textId="77777777" w:rsidR="00F8180F" w:rsidRDefault="00000000">
            <w:pPr>
              <w:spacing w:after="0" w:line="259" w:lineRule="auto"/>
              <w:ind w:left="123" w:right="0" w:firstLine="0"/>
              <w:jc w:val="left"/>
            </w:pPr>
            <w:r>
              <w:rPr>
                <w:b/>
              </w:rPr>
              <w:t>Blind People</w:t>
            </w:r>
          </w:p>
        </w:tc>
        <w:tc>
          <w:tcPr>
            <w:tcW w:w="1512" w:type="dxa"/>
            <w:tcBorders>
              <w:top w:val="single" w:sz="3" w:space="0" w:color="000000"/>
              <w:left w:val="single" w:sz="3" w:space="0" w:color="000000"/>
              <w:bottom w:val="single" w:sz="3" w:space="0" w:color="000000"/>
              <w:right w:val="single" w:sz="3" w:space="0" w:color="000000"/>
            </w:tcBorders>
          </w:tcPr>
          <w:p w14:paraId="4FED4949" w14:textId="77777777" w:rsidR="00F8180F" w:rsidRDefault="00000000">
            <w:pPr>
              <w:spacing w:after="0" w:line="259" w:lineRule="auto"/>
              <w:ind w:left="124" w:right="0" w:hanging="9"/>
            </w:pPr>
            <w:r>
              <w:t>Yiming Zhao, S. Y.</w:t>
            </w:r>
          </w:p>
        </w:tc>
        <w:tc>
          <w:tcPr>
            <w:tcW w:w="2355" w:type="dxa"/>
            <w:tcBorders>
              <w:top w:val="single" w:sz="3" w:space="0" w:color="000000"/>
              <w:left w:val="single" w:sz="3" w:space="0" w:color="000000"/>
              <w:bottom w:val="single" w:sz="3" w:space="0" w:color="000000"/>
              <w:right w:val="single" w:sz="3" w:space="0" w:color="000000"/>
            </w:tcBorders>
            <w:vAlign w:val="bottom"/>
          </w:tcPr>
          <w:p w14:paraId="5D215101" w14:textId="77777777" w:rsidR="00F8180F" w:rsidRDefault="00000000">
            <w:pPr>
              <w:spacing w:after="56" w:line="506" w:lineRule="auto"/>
              <w:ind w:left="123" w:right="0" w:firstLine="0"/>
            </w:pPr>
            <w:r>
              <w:t>Functional efficacy evaluation, accuracy</w:t>
            </w:r>
          </w:p>
          <w:p w14:paraId="622D8B3F" w14:textId="77777777" w:rsidR="00F8180F" w:rsidRDefault="00000000">
            <w:pPr>
              <w:spacing w:after="0" w:line="574" w:lineRule="auto"/>
              <w:ind w:left="124" w:right="12" w:hanging="8"/>
            </w:pPr>
            <w:r>
              <w:t>(</w:t>
            </w:r>
            <w:r>
              <w:rPr>
                <w:rFonts w:ascii="Cambria" w:eastAsia="Cambria" w:hAnsi="Cambria" w:cs="Cambria"/>
                <w:i/>
                <w:sz w:val="16"/>
              </w:rPr>
              <w:t>Successful</w:t>
            </w:r>
            <w:r>
              <w:rPr>
                <w:rFonts w:ascii="Calibri" w:eastAsia="Calibri" w:hAnsi="Calibri" w:cs="Calibri"/>
                <w:noProof/>
                <w:sz w:val="22"/>
              </w:rPr>
              <mc:AlternateContent>
                <mc:Choice Requires="wpg">
                  <w:drawing>
                    <wp:inline distT="0" distB="0" distL="0" distR="0" wp14:anchorId="6BEF627B" wp14:editId="59A1F64D">
                      <wp:extent cx="534238" cy="6071"/>
                      <wp:effectExtent l="0" t="0" r="0" b="0"/>
                      <wp:docPr id="114268" name="Group 114268"/>
                      <wp:cNvGraphicFramePr/>
                      <a:graphic xmlns:a="http://schemas.openxmlformats.org/drawingml/2006/main">
                        <a:graphicData uri="http://schemas.microsoft.com/office/word/2010/wordprocessingGroup">
                          <wpg:wgp>
                            <wpg:cNvGrpSpPr/>
                            <wpg:grpSpPr>
                              <a:xfrm>
                                <a:off x="0" y="0"/>
                                <a:ext cx="534238" cy="6071"/>
                                <a:chOff x="0" y="0"/>
                                <a:chExt cx="534238" cy="6071"/>
                              </a:xfrm>
                            </wpg:grpSpPr>
                            <wps:wsp>
                              <wps:cNvPr id="1937" name="Shape 1937"/>
                              <wps:cNvSpPr/>
                              <wps:spPr>
                                <a:xfrm>
                                  <a:off x="0" y="0"/>
                                  <a:ext cx="534238" cy="0"/>
                                </a:xfrm>
                                <a:custGeom>
                                  <a:avLst/>
                                  <a:gdLst/>
                                  <a:ahLst/>
                                  <a:cxnLst/>
                                  <a:rect l="0" t="0" r="0" b="0"/>
                                  <a:pathLst>
                                    <a:path w="534238">
                                      <a:moveTo>
                                        <a:pt x="0" y="0"/>
                                      </a:moveTo>
                                      <a:lnTo>
                                        <a:pt x="534238"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68" style="width:42.066pt;height:0.478pt;mso-position-horizontal-relative:char;mso-position-vertical-relative:line" coordsize="5342,60">
                      <v:shape id="Shape 1937" style="position:absolute;width:5342;height:0;left:0;top:0;" coordsize="534238,0" path="m0,0l534238,0">
                        <v:stroke weight="0.478pt" endcap="flat" joinstyle="miter" miterlimit="10" on="true" color="#000000"/>
                        <v:fill on="false" color="#000000" opacity="0"/>
                      </v:shape>
                    </v:group>
                  </w:pict>
                </mc:Fallback>
              </mc:AlternateContent>
            </w:r>
            <w:r>
              <w:rPr>
                <w:rFonts w:ascii="Cambria" w:eastAsia="Cambria" w:hAnsi="Cambria" w:cs="Cambria"/>
                <w:i/>
                <w:sz w:val="25"/>
                <w:vertAlign w:val="subscript"/>
              </w:rPr>
              <w:t xml:space="preserve">Total </w:t>
            </w:r>
            <w:r>
              <w:rPr>
                <w:rFonts w:ascii="Cambria" w:eastAsia="Cambria" w:hAnsi="Cambria" w:cs="Cambria"/>
              </w:rPr>
              <w:t>× 100</w:t>
            </w:r>
            <w:r>
              <w:t>), error rate, reaction time, 5-trial testing,</w:t>
            </w:r>
          </w:p>
          <w:p w14:paraId="0843E1B5" w14:textId="77777777" w:rsidR="00F8180F" w:rsidRDefault="00000000">
            <w:pPr>
              <w:spacing w:after="0" w:line="259" w:lineRule="auto"/>
              <w:ind w:left="123" w:right="0" w:firstLine="0"/>
              <w:jc w:val="left"/>
            </w:pPr>
            <w:r>
              <w:t>30 participants</w:t>
            </w:r>
          </w:p>
        </w:tc>
        <w:tc>
          <w:tcPr>
            <w:tcW w:w="1301" w:type="dxa"/>
            <w:tcBorders>
              <w:top w:val="single" w:sz="3" w:space="0" w:color="000000"/>
              <w:left w:val="single" w:sz="3" w:space="0" w:color="000000"/>
              <w:bottom w:val="single" w:sz="3" w:space="0" w:color="000000"/>
              <w:right w:val="single" w:sz="3" w:space="0" w:color="000000"/>
            </w:tcBorders>
            <w:vAlign w:val="bottom"/>
          </w:tcPr>
          <w:p w14:paraId="2F368CDC" w14:textId="77777777" w:rsidR="00F8180F" w:rsidRDefault="00000000">
            <w:pPr>
              <w:spacing w:after="0" w:line="501" w:lineRule="auto"/>
              <w:ind w:left="123" w:right="0" w:hanging="7"/>
              <w:jc w:val="left"/>
            </w:pPr>
            <w:r>
              <w:t>Taylor&amp;Fr ancisOnlin eDOI:10.1 080/02713 683.2025.</w:t>
            </w:r>
          </w:p>
          <w:p w14:paraId="5AC69EEC" w14:textId="77777777" w:rsidR="00F8180F" w:rsidRDefault="00000000">
            <w:pPr>
              <w:spacing w:after="0" w:line="259" w:lineRule="auto"/>
              <w:ind w:left="123" w:right="0" w:firstLine="0"/>
              <w:jc w:val="left"/>
            </w:pPr>
            <w:r>
              <w:t>2495212</w:t>
            </w:r>
          </w:p>
        </w:tc>
        <w:tc>
          <w:tcPr>
            <w:tcW w:w="903" w:type="dxa"/>
            <w:tcBorders>
              <w:top w:val="single" w:sz="3" w:space="0" w:color="000000"/>
              <w:left w:val="single" w:sz="3" w:space="0" w:color="000000"/>
              <w:bottom w:val="single" w:sz="3" w:space="0" w:color="000000"/>
              <w:right w:val="nil"/>
            </w:tcBorders>
          </w:tcPr>
          <w:p w14:paraId="10CBBD1F" w14:textId="77777777" w:rsidR="00F8180F" w:rsidRDefault="00000000">
            <w:pPr>
              <w:spacing w:after="279" w:line="259" w:lineRule="auto"/>
              <w:ind w:left="115" w:right="0" w:firstLine="0"/>
              <w:jc w:val="left"/>
            </w:pPr>
            <w:r>
              <w:t>April</w:t>
            </w:r>
          </w:p>
          <w:p w14:paraId="73230BA0" w14:textId="77777777" w:rsidR="00F8180F" w:rsidRDefault="00000000">
            <w:pPr>
              <w:spacing w:after="0" w:line="259" w:lineRule="auto"/>
              <w:ind w:left="123" w:right="0" w:firstLine="0"/>
              <w:jc w:val="left"/>
            </w:pPr>
            <w:r>
              <w:t>2025</w:t>
            </w:r>
          </w:p>
        </w:tc>
        <w:tc>
          <w:tcPr>
            <w:tcW w:w="399" w:type="dxa"/>
            <w:tcBorders>
              <w:top w:val="single" w:sz="3" w:space="0" w:color="000000"/>
              <w:left w:val="nil"/>
              <w:bottom w:val="single" w:sz="3" w:space="0" w:color="000000"/>
              <w:right w:val="single" w:sz="3" w:space="0" w:color="000000"/>
            </w:tcBorders>
          </w:tcPr>
          <w:p w14:paraId="2281F043" w14:textId="77777777" w:rsidR="00F8180F" w:rsidRDefault="00000000">
            <w:pPr>
              <w:spacing w:after="0" w:line="259" w:lineRule="auto"/>
              <w:ind w:left="0" w:right="0" w:firstLine="0"/>
            </w:pPr>
            <w:r>
              <w:t>29,</w:t>
            </w:r>
          </w:p>
        </w:tc>
      </w:tr>
      <w:tr w:rsidR="00F8180F" w14:paraId="68E615E0" w14:textId="77777777">
        <w:trPr>
          <w:trHeight w:val="2977"/>
        </w:trPr>
        <w:tc>
          <w:tcPr>
            <w:tcW w:w="1828" w:type="dxa"/>
            <w:tcBorders>
              <w:top w:val="single" w:sz="3" w:space="0" w:color="000000"/>
              <w:left w:val="single" w:sz="3" w:space="0" w:color="000000"/>
              <w:bottom w:val="single" w:sz="3" w:space="0" w:color="000000"/>
              <w:right w:val="single" w:sz="3" w:space="0" w:color="000000"/>
            </w:tcBorders>
            <w:vAlign w:val="bottom"/>
          </w:tcPr>
          <w:p w14:paraId="6D5E06CC" w14:textId="77777777" w:rsidR="00F8180F" w:rsidRDefault="00000000">
            <w:pPr>
              <w:spacing w:after="312" w:line="259" w:lineRule="auto"/>
              <w:ind w:left="115" w:right="0" w:firstLine="0"/>
              <w:jc w:val="left"/>
            </w:pPr>
            <w:r>
              <w:rPr>
                <w:b/>
              </w:rPr>
              <w:t>AI-Powered</w:t>
            </w:r>
          </w:p>
          <w:p w14:paraId="4B37A5A3" w14:textId="77777777" w:rsidR="00F8180F" w:rsidRDefault="00000000">
            <w:pPr>
              <w:spacing w:after="0" w:line="535" w:lineRule="auto"/>
              <w:ind w:left="123" w:right="36" w:firstLine="0"/>
            </w:pPr>
            <w:r>
              <w:rPr>
                <w:b/>
              </w:rPr>
              <w:t>Smart Vision Glasses for the Visually</w:t>
            </w:r>
          </w:p>
          <w:p w14:paraId="30DA3CDA" w14:textId="77777777" w:rsidR="00F8180F" w:rsidRDefault="00000000">
            <w:pPr>
              <w:spacing w:after="0" w:line="259" w:lineRule="auto"/>
              <w:ind w:left="123" w:right="0" w:firstLine="0"/>
              <w:jc w:val="left"/>
            </w:pPr>
            <w:r>
              <w:rPr>
                <w:b/>
              </w:rPr>
              <w:t>Impaired</w:t>
            </w:r>
          </w:p>
        </w:tc>
        <w:tc>
          <w:tcPr>
            <w:tcW w:w="1512" w:type="dxa"/>
            <w:tcBorders>
              <w:top w:val="single" w:sz="3" w:space="0" w:color="000000"/>
              <w:left w:val="single" w:sz="3" w:space="0" w:color="000000"/>
              <w:bottom w:val="single" w:sz="3" w:space="0" w:color="000000"/>
              <w:right w:val="single" w:sz="3" w:space="0" w:color="000000"/>
            </w:tcBorders>
          </w:tcPr>
          <w:p w14:paraId="3F5D3A7B" w14:textId="77777777" w:rsidR="00F8180F" w:rsidRDefault="00000000">
            <w:pPr>
              <w:spacing w:after="279" w:line="259" w:lineRule="auto"/>
              <w:ind w:left="123" w:right="0" w:firstLine="0"/>
              <w:jc w:val="left"/>
            </w:pPr>
            <w:r>
              <w:t>Devi</w:t>
            </w:r>
          </w:p>
          <w:p w14:paraId="76995EDE" w14:textId="77777777" w:rsidR="00F8180F" w:rsidRDefault="00000000">
            <w:pPr>
              <w:spacing w:after="0" w:line="259" w:lineRule="auto"/>
              <w:ind w:left="123" w:right="0" w:firstLine="0"/>
              <w:jc w:val="left"/>
            </w:pPr>
            <w:r>
              <w:t>Udayakumar, S. Gopalakrishnan</w:t>
            </w:r>
          </w:p>
        </w:tc>
        <w:tc>
          <w:tcPr>
            <w:tcW w:w="2355" w:type="dxa"/>
            <w:tcBorders>
              <w:top w:val="single" w:sz="3" w:space="0" w:color="000000"/>
              <w:left w:val="single" w:sz="3" w:space="0" w:color="000000"/>
              <w:bottom w:val="single" w:sz="3" w:space="0" w:color="000000"/>
              <w:right w:val="single" w:sz="3" w:space="0" w:color="000000"/>
            </w:tcBorders>
          </w:tcPr>
          <w:p w14:paraId="74D950D9" w14:textId="77777777" w:rsidR="00F8180F" w:rsidRDefault="00000000">
            <w:pPr>
              <w:tabs>
                <w:tab w:val="center" w:pos="1350"/>
                <w:tab w:val="right" w:pos="2273"/>
              </w:tabs>
              <w:spacing w:after="285" w:line="259" w:lineRule="auto"/>
              <w:ind w:left="0" w:right="0" w:firstLine="0"/>
              <w:jc w:val="left"/>
            </w:pPr>
            <w:r>
              <w:t>LiDAR,</w:t>
            </w:r>
            <w:r>
              <w:tab/>
              <w:t>RGB</w:t>
            </w:r>
            <w:r>
              <w:tab/>
              <w:t>cam-</w:t>
            </w:r>
          </w:p>
          <w:p w14:paraId="4FFF8BBE" w14:textId="77777777" w:rsidR="00F8180F" w:rsidRDefault="00000000">
            <w:pPr>
              <w:spacing w:after="279" w:line="259" w:lineRule="auto"/>
              <w:ind w:left="123" w:right="0" w:firstLine="0"/>
              <w:jc w:val="left"/>
            </w:pPr>
            <w:r>
              <w:t>era, AI fusion, ges-</w:t>
            </w:r>
          </w:p>
          <w:p w14:paraId="19A0DC0E" w14:textId="77777777" w:rsidR="00F8180F" w:rsidRDefault="00000000">
            <w:pPr>
              <w:spacing w:after="0" w:line="259" w:lineRule="auto"/>
              <w:ind w:left="123" w:right="0" w:firstLine="0"/>
            </w:pPr>
            <w:r>
              <w:t>ture/voice control, mobile app integration</w:t>
            </w:r>
          </w:p>
        </w:tc>
        <w:tc>
          <w:tcPr>
            <w:tcW w:w="1301" w:type="dxa"/>
            <w:tcBorders>
              <w:top w:val="single" w:sz="3" w:space="0" w:color="000000"/>
              <w:left w:val="single" w:sz="3" w:space="0" w:color="000000"/>
              <w:bottom w:val="single" w:sz="3" w:space="0" w:color="000000"/>
              <w:right w:val="single" w:sz="3" w:space="0" w:color="000000"/>
            </w:tcBorders>
          </w:tcPr>
          <w:p w14:paraId="4B26CB5E" w14:textId="77777777" w:rsidR="00F8180F" w:rsidRDefault="00000000">
            <w:pPr>
              <w:spacing w:after="279" w:line="259" w:lineRule="auto"/>
              <w:ind w:left="123" w:right="0" w:firstLine="0"/>
              <w:jc w:val="left"/>
            </w:pPr>
            <w:r>
              <w:t>PMC1217</w:t>
            </w:r>
          </w:p>
          <w:p w14:paraId="2A54BD86" w14:textId="77777777" w:rsidR="00F8180F" w:rsidRDefault="00000000">
            <w:pPr>
              <w:spacing w:after="0" w:line="259" w:lineRule="auto"/>
              <w:ind w:left="123" w:right="0" w:firstLine="0"/>
              <w:jc w:val="left"/>
            </w:pPr>
            <w:r>
              <w:t>8407</w:t>
            </w:r>
          </w:p>
        </w:tc>
        <w:tc>
          <w:tcPr>
            <w:tcW w:w="1301" w:type="dxa"/>
            <w:gridSpan w:val="2"/>
            <w:tcBorders>
              <w:top w:val="single" w:sz="3" w:space="0" w:color="000000"/>
              <w:left w:val="single" w:sz="3" w:space="0" w:color="000000"/>
              <w:bottom w:val="single" w:sz="3" w:space="0" w:color="000000"/>
              <w:right w:val="single" w:sz="3" w:space="0" w:color="000000"/>
            </w:tcBorders>
          </w:tcPr>
          <w:p w14:paraId="0FF7987F" w14:textId="77777777" w:rsidR="00F8180F" w:rsidRDefault="00000000">
            <w:pPr>
              <w:tabs>
                <w:tab w:val="right" w:pos="1219"/>
              </w:tabs>
              <w:spacing w:after="285" w:line="259" w:lineRule="auto"/>
              <w:ind w:left="0" w:right="0" w:firstLine="0"/>
              <w:jc w:val="left"/>
            </w:pPr>
            <w:r>
              <w:t>May</w:t>
            </w:r>
            <w:r>
              <w:tab/>
              <w:t>30,</w:t>
            </w:r>
          </w:p>
          <w:p w14:paraId="28A1F94F" w14:textId="77777777" w:rsidR="00F8180F" w:rsidRDefault="00000000">
            <w:pPr>
              <w:spacing w:after="0" w:line="259" w:lineRule="auto"/>
              <w:ind w:left="123" w:right="0" w:firstLine="0"/>
              <w:jc w:val="left"/>
            </w:pPr>
            <w:r>
              <w:t>2025</w:t>
            </w:r>
          </w:p>
        </w:tc>
      </w:tr>
      <w:tr w:rsidR="00F8180F" w14:paraId="61AB369C" w14:textId="77777777">
        <w:trPr>
          <w:trHeight w:val="3555"/>
        </w:trPr>
        <w:tc>
          <w:tcPr>
            <w:tcW w:w="1828" w:type="dxa"/>
            <w:tcBorders>
              <w:top w:val="single" w:sz="3" w:space="0" w:color="000000"/>
              <w:left w:val="single" w:sz="3" w:space="0" w:color="000000"/>
              <w:bottom w:val="single" w:sz="3" w:space="0" w:color="000000"/>
              <w:right w:val="single" w:sz="3" w:space="0" w:color="000000"/>
            </w:tcBorders>
            <w:vAlign w:val="bottom"/>
          </w:tcPr>
          <w:p w14:paraId="5DE22BD5" w14:textId="77777777" w:rsidR="00F8180F" w:rsidRDefault="00000000">
            <w:pPr>
              <w:spacing w:after="0" w:line="529" w:lineRule="auto"/>
              <w:ind w:left="123" w:right="0" w:firstLine="0"/>
              <w:jc w:val="left"/>
            </w:pPr>
            <w:r>
              <w:rPr>
                <w:b/>
              </w:rPr>
              <w:lastRenderedPageBreak/>
              <w:t>Multi-Faceted Sensory</w:t>
            </w:r>
            <w:r>
              <w:rPr>
                <w:b/>
              </w:rPr>
              <w:tab/>
              <w:t>Sub-</w:t>
            </w:r>
          </w:p>
          <w:p w14:paraId="48B87514" w14:textId="77777777" w:rsidR="00F8180F" w:rsidRDefault="00000000">
            <w:pPr>
              <w:spacing w:after="0" w:line="501" w:lineRule="auto"/>
              <w:ind w:left="111" w:right="0" w:firstLine="12"/>
              <w:jc w:val="left"/>
            </w:pPr>
            <w:r>
              <w:rPr>
                <w:b/>
              </w:rPr>
              <w:t>stitution Using Wearable</w:t>
            </w:r>
          </w:p>
          <w:p w14:paraId="67704CEA" w14:textId="77777777" w:rsidR="00F8180F" w:rsidRDefault="00000000">
            <w:pPr>
              <w:spacing w:after="279" w:line="259" w:lineRule="auto"/>
              <w:ind w:left="116" w:right="0" w:firstLine="0"/>
              <w:jc w:val="left"/>
            </w:pPr>
            <w:r>
              <w:rPr>
                <w:b/>
              </w:rPr>
              <w:t>Technology for</w:t>
            </w:r>
          </w:p>
          <w:p w14:paraId="5A43A63E" w14:textId="77777777" w:rsidR="00F8180F" w:rsidRDefault="00000000">
            <w:pPr>
              <w:spacing w:after="0" w:line="259" w:lineRule="auto"/>
              <w:ind w:left="123" w:right="0" w:firstLine="0"/>
              <w:jc w:val="left"/>
            </w:pPr>
            <w:r>
              <w:rPr>
                <w:b/>
              </w:rPr>
              <w:t>Curb Alerting</w:t>
            </w:r>
          </w:p>
        </w:tc>
        <w:tc>
          <w:tcPr>
            <w:tcW w:w="1512" w:type="dxa"/>
            <w:tcBorders>
              <w:top w:val="single" w:sz="3" w:space="0" w:color="000000"/>
              <w:left w:val="single" w:sz="3" w:space="0" w:color="000000"/>
              <w:bottom w:val="single" w:sz="3" w:space="0" w:color="000000"/>
              <w:right w:val="single" w:sz="3" w:space="0" w:color="000000"/>
            </w:tcBorders>
          </w:tcPr>
          <w:p w14:paraId="704D6E50" w14:textId="77777777" w:rsidR="00F8180F" w:rsidRDefault="00000000">
            <w:pPr>
              <w:spacing w:after="279" w:line="259" w:lineRule="auto"/>
              <w:ind w:left="123" w:right="0" w:firstLine="0"/>
              <w:jc w:val="left"/>
            </w:pPr>
            <w:r>
              <w:t>Ligao Ruan,</w:t>
            </w:r>
          </w:p>
          <w:p w14:paraId="658DF270" w14:textId="77777777" w:rsidR="00F8180F" w:rsidRDefault="00000000">
            <w:pPr>
              <w:spacing w:after="279" w:line="259" w:lineRule="auto"/>
              <w:ind w:left="123" w:right="0" w:firstLine="0"/>
              <w:jc w:val="left"/>
            </w:pPr>
            <w:r>
              <w:t>G. Hong, R.</w:t>
            </w:r>
          </w:p>
          <w:p w14:paraId="119AAACD" w14:textId="77777777" w:rsidR="00F8180F" w:rsidRDefault="00000000">
            <w:pPr>
              <w:spacing w:after="279" w:line="259" w:lineRule="auto"/>
              <w:ind w:left="123" w:right="0" w:firstLine="0"/>
              <w:jc w:val="left"/>
            </w:pPr>
            <w:r>
              <w:t>Fernández-</w:t>
            </w:r>
          </w:p>
          <w:p w14:paraId="75973477" w14:textId="77777777" w:rsidR="00F8180F" w:rsidRDefault="00000000">
            <w:pPr>
              <w:spacing w:after="0" w:line="259" w:lineRule="auto"/>
              <w:ind w:left="123" w:right="0" w:firstLine="0"/>
              <w:jc w:val="left"/>
            </w:pPr>
            <w:r>
              <w:t>Robles</w:t>
            </w:r>
          </w:p>
        </w:tc>
        <w:tc>
          <w:tcPr>
            <w:tcW w:w="2355" w:type="dxa"/>
            <w:tcBorders>
              <w:top w:val="single" w:sz="3" w:space="0" w:color="000000"/>
              <w:left w:val="single" w:sz="3" w:space="0" w:color="000000"/>
              <w:bottom w:val="single" w:sz="3" w:space="0" w:color="000000"/>
              <w:right w:val="single" w:sz="3" w:space="0" w:color="000000"/>
            </w:tcBorders>
          </w:tcPr>
          <w:p w14:paraId="44C4A9B3" w14:textId="77777777" w:rsidR="00F8180F" w:rsidRDefault="00000000">
            <w:pPr>
              <w:spacing w:after="164" w:line="259" w:lineRule="auto"/>
              <w:ind w:left="123" w:right="0" w:firstLine="0"/>
              <w:jc w:val="left"/>
            </w:pPr>
            <w:r>
              <w:t>Stereo disparity (</w:t>
            </w:r>
            <w:r>
              <w:rPr>
                <w:rFonts w:ascii="Cambria" w:eastAsia="Cambria" w:hAnsi="Cambria" w:cs="Cambria"/>
                <w:i/>
              </w:rPr>
              <w:t xml:space="preserve">Z </w:t>
            </w:r>
            <w:r>
              <w:rPr>
                <w:rFonts w:ascii="Cambria" w:eastAsia="Cambria" w:hAnsi="Cambria" w:cs="Cambria"/>
              </w:rPr>
              <w:t>=</w:t>
            </w:r>
          </w:p>
          <w:p w14:paraId="47AF043B" w14:textId="77777777" w:rsidR="00F8180F" w:rsidRDefault="00000000">
            <w:pPr>
              <w:spacing w:after="0" w:line="259" w:lineRule="auto"/>
              <w:ind w:left="124" w:right="2" w:hanging="28"/>
            </w:pPr>
            <w:r>
              <w:rPr>
                <w:noProof/>
              </w:rPr>
              <w:drawing>
                <wp:inline distT="0" distB="0" distL="0" distR="0" wp14:anchorId="3572DE49" wp14:editId="12C66918">
                  <wp:extent cx="185928" cy="195072"/>
                  <wp:effectExtent l="0" t="0" r="0" b="0"/>
                  <wp:docPr id="133663" name="Picture 133663"/>
                  <wp:cNvGraphicFramePr/>
                  <a:graphic xmlns:a="http://schemas.openxmlformats.org/drawingml/2006/main">
                    <a:graphicData uri="http://schemas.openxmlformats.org/drawingml/2006/picture">
                      <pic:pic xmlns:pic="http://schemas.openxmlformats.org/drawingml/2006/picture">
                        <pic:nvPicPr>
                          <pic:cNvPr id="133663" name="Picture 133663"/>
                          <pic:cNvPicPr/>
                        </pic:nvPicPr>
                        <pic:blipFill>
                          <a:blip r:embed="rId35"/>
                          <a:stretch>
                            <a:fillRect/>
                          </a:stretch>
                        </pic:blipFill>
                        <pic:spPr>
                          <a:xfrm>
                            <a:off x="0" y="0"/>
                            <a:ext cx="185928" cy="195072"/>
                          </a:xfrm>
                          <a:prstGeom prst="rect">
                            <a:avLst/>
                          </a:prstGeom>
                        </pic:spPr>
                      </pic:pic>
                    </a:graphicData>
                  </a:graphic>
                </wp:inline>
              </w:drawing>
            </w:r>
            <w:r>
              <w:t xml:space="preserve">), ultrasonic sensors, audio-based curb detection, </w:t>
            </w:r>
            <w:r>
              <w:rPr>
                <w:rFonts w:ascii="Cambria" w:eastAsia="Cambria" w:hAnsi="Cambria" w:cs="Cambria"/>
              </w:rPr>
              <w:t>94</w:t>
            </w:r>
            <w:r>
              <w:rPr>
                <w:rFonts w:ascii="Cambria" w:eastAsia="Cambria" w:hAnsi="Cambria" w:cs="Cambria"/>
                <w:i/>
              </w:rPr>
              <w:t>.</w:t>
            </w:r>
            <w:r>
              <w:rPr>
                <w:rFonts w:ascii="Cambria" w:eastAsia="Cambria" w:hAnsi="Cambria" w:cs="Cambria"/>
              </w:rPr>
              <w:t>3</w:t>
            </w:r>
            <w:r>
              <w:t>% accuracy</w:t>
            </w:r>
          </w:p>
        </w:tc>
        <w:tc>
          <w:tcPr>
            <w:tcW w:w="1301" w:type="dxa"/>
            <w:tcBorders>
              <w:top w:val="single" w:sz="3" w:space="0" w:color="000000"/>
              <w:left w:val="single" w:sz="3" w:space="0" w:color="000000"/>
              <w:bottom w:val="single" w:sz="3" w:space="0" w:color="000000"/>
              <w:right w:val="single" w:sz="3" w:space="0" w:color="000000"/>
            </w:tcBorders>
          </w:tcPr>
          <w:p w14:paraId="20421ADC" w14:textId="77777777" w:rsidR="00F8180F" w:rsidRDefault="00000000">
            <w:pPr>
              <w:spacing w:after="279" w:line="259" w:lineRule="auto"/>
              <w:ind w:left="123" w:right="0" w:firstLine="0"/>
              <w:jc w:val="left"/>
            </w:pPr>
            <w:r>
              <w:t>DOI:10.10</w:t>
            </w:r>
          </w:p>
          <w:p w14:paraId="230D3214" w14:textId="77777777" w:rsidR="00F8180F" w:rsidRDefault="00000000">
            <w:pPr>
              <w:spacing w:after="279" w:line="259" w:lineRule="auto"/>
              <w:ind w:left="123" w:right="0" w:firstLine="0"/>
              <w:jc w:val="left"/>
            </w:pPr>
            <w:r>
              <w:t>80/174831</w:t>
            </w:r>
          </w:p>
          <w:p w14:paraId="4C470008" w14:textId="77777777" w:rsidR="00F8180F" w:rsidRDefault="00000000">
            <w:pPr>
              <w:spacing w:after="279" w:line="259" w:lineRule="auto"/>
              <w:ind w:left="123" w:right="0" w:firstLine="0"/>
              <w:jc w:val="left"/>
            </w:pPr>
            <w:r>
              <w:t>07.2025.24</w:t>
            </w:r>
          </w:p>
          <w:p w14:paraId="5AD919C8" w14:textId="77777777" w:rsidR="00F8180F" w:rsidRDefault="00000000">
            <w:pPr>
              <w:spacing w:after="0" w:line="259" w:lineRule="auto"/>
              <w:ind w:left="123" w:right="0" w:firstLine="0"/>
              <w:jc w:val="left"/>
            </w:pPr>
            <w:r>
              <w:t>63541</w:t>
            </w:r>
          </w:p>
        </w:tc>
        <w:tc>
          <w:tcPr>
            <w:tcW w:w="1301" w:type="dxa"/>
            <w:gridSpan w:val="2"/>
            <w:tcBorders>
              <w:top w:val="single" w:sz="3" w:space="0" w:color="000000"/>
              <w:left w:val="single" w:sz="3" w:space="0" w:color="000000"/>
              <w:bottom w:val="single" w:sz="3" w:space="0" w:color="000000"/>
              <w:right w:val="single" w:sz="3" w:space="0" w:color="000000"/>
            </w:tcBorders>
          </w:tcPr>
          <w:p w14:paraId="55BEF68E" w14:textId="77777777" w:rsidR="00F8180F" w:rsidRDefault="00000000">
            <w:pPr>
              <w:spacing w:after="279" w:line="259" w:lineRule="auto"/>
              <w:ind w:left="123" w:right="0" w:firstLine="0"/>
              <w:jc w:val="left"/>
            </w:pPr>
            <w:r>
              <w:t>February 1,</w:t>
            </w:r>
          </w:p>
          <w:p w14:paraId="1A058AD1" w14:textId="77777777" w:rsidR="00F8180F" w:rsidRDefault="00000000">
            <w:pPr>
              <w:spacing w:after="0" w:line="259" w:lineRule="auto"/>
              <w:ind w:left="123" w:right="0" w:firstLine="0"/>
              <w:jc w:val="left"/>
            </w:pPr>
            <w:r>
              <w:t>2025</w:t>
            </w:r>
          </w:p>
        </w:tc>
      </w:tr>
    </w:tbl>
    <w:p w14:paraId="005AF1D7" w14:textId="77777777" w:rsidR="00F8180F" w:rsidRDefault="00000000">
      <w:pPr>
        <w:ind w:left="6749" w:right="7"/>
      </w:pPr>
      <w:r>
        <w:t>Continued on next page</w:t>
      </w:r>
    </w:p>
    <w:tbl>
      <w:tblPr>
        <w:tblStyle w:val="TableGrid"/>
        <w:tblW w:w="8298" w:type="dxa"/>
        <w:tblInd w:w="724" w:type="dxa"/>
        <w:tblCellMar>
          <w:top w:w="283" w:type="dxa"/>
          <w:left w:w="115" w:type="dxa"/>
          <w:bottom w:w="165" w:type="dxa"/>
          <w:right w:w="82" w:type="dxa"/>
        </w:tblCellMar>
        <w:tblLook w:val="04A0" w:firstRow="1" w:lastRow="0" w:firstColumn="1" w:lastColumn="0" w:noHBand="0" w:noVBand="1"/>
      </w:tblPr>
      <w:tblGrid>
        <w:gridCol w:w="1781"/>
        <w:gridCol w:w="1476"/>
        <w:gridCol w:w="2281"/>
        <w:gridCol w:w="1380"/>
        <w:gridCol w:w="1380"/>
      </w:tblGrid>
      <w:tr w:rsidR="00F8180F" w14:paraId="5F4D782D" w14:textId="77777777">
        <w:trPr>
          <w:trHeight w:val="1821"/>
        </w:trPr>
        <w:tc>
          <w:tcPr>
            <w:tcW w:w="1828" w:type="dxa"/>
            <w:tcBorders>
              <w:top w:val="single" w:sz="3" w:space="0" w:color="000000"/>
              <w:left w:val="single" w:sz="3" w:space="0" w:color="000000"/>
              <w:bottom w:val="single" w:sz="3" w:space="0" w:color="000000"/>
              <w:right w:val="single" w:sz="3" w:space="0" w:color="000000"/>
            </w:tcBorders>
          </w:tcPr>
          <w:p w14:paraId="3BFC7F8D" w14:textId="77777777" w:rsidR="00F8180F" w:rsidRDefault="00000000">
            <w:pPr>
              <w:spacing w:after="0" w:line="259" w:lineRule="auto"/>
              <w:ind w:left="9" w:right="0" w:firstLine="0"/>
              <w:jc w:val="left"/>
            </w:pPr>
            <w:r>
              <w:rPr>
                <w:b/>
              </w:rPr>
              <w:t>Patent Title</w:t>
            </w:r>
          </w:p>
        </w:tc>
        <w:tc>
          <w:tcPr>
            <w:tcW w:w="1512" w:type="dxa"/>
            <w:tcBorders>
              <w:top w:val="single" w:sz="3" w:space="0" w:color="000000"/>
              <w:left w:val="single" w:sz="3" w:space="0" w:color="000000"/>
              <w:bottom w:val="single" w:sz="3" w:space="0" w:color="000000"/>
              <w:right w:val="single" w:sz="3" w:space="0" w:color="000000"/>
            </w:tcBorders>
          </w:tcPr>
          <w:p w14:paraId="60B611C6" w14:textId="77777777" w:rsidR="00F8180F" w:rsidRDefault="00000000">
            <w:pPr>
              <w:spacing w:after="0" w:line="259" w:lineRule="auto"/>
              <w:ind w:left="0" w:right="0" w:firstLine="0"/>
              <w:jc w:val="left"/>
            </w:pPr>
            <w:r>
              <w:rPr>
                <w:b/>
              </w:rPr>
              <w:t>Authors</w:t>
            </w:r>
          </w:p>
        </w:tc>
        <w:tc>
          <w:tcPr>
            <w:tcW w:w="2355" w:type="dxa"/>
            <w:tcBorders>
              <w:top w:val="single" w:sz="3" w:space="0" w:color="000000"/>
              <w:left w:val="single" w:sz="3" w:space="0" w:color="000000"/>
              <w:bottom w:val="single" w:sz="3" w:space="0" w:color="000000"/>
              <w:right w:val="single" w:sz="3" w:space="0" w:color="000000"/>
            </w:tcBorders>
          </w:tcPr>
          <w:p w14:paraId="43D4C115" w14:textId="77777777" w:rsidR="00F8180F" w:rsidRDefault="00000000">
            <w:pPr>
              <w:spacing w:after="0" w:line="259" w:lineRule="auto"/>
              <w:ind w:left="9" w:right="0" w:firstLine="0"/>
              <w:jc w:val="left"/>
            </w:pPr>
            <w:r>
              <w:rPr>
                <w:b/>
              </w:rPr>
              <w:t>Parameters</w:t>
            </w:r>
          </w:p>
        </w:tc>
        <w:tc>
          <w:tcPr>
            <w:tcW w:w="1301" w:type="dxa"/>
            <w:tcBorders>
              <w:top w:val="single" w:sz="3" w:space="0" w:color="000000"/>
              <w:left w:val="single" w:sz="3" w:space="0" w:color="000000"/>
              <w:bottom w:val="single" w:sz="3" w:space="0" w:color="000000"/>
              <w:right w:val="single" w:sz="3" w:space="0" w:color="000000"/>
            </w:tcBorders>
          </w:tcPr>
          <w:p w14:paraId="54000889" w14:textId="77777777" w:rsidR="00F8180F" w:rsidRDefault="00000000">
            <w:pPr>
              <w:spacing w:after="0" w:line="259" w:lineRule="auto"/>
              <w:ind w:left="9" w:right="0" w:firstLine="0"/>
              <w:jc w:val="left"/>
            </w:pPr>
            <w:r>
              <w:rPr>
                <w:b/>
              </w:rPr>
              <w:t>Publication No.</w:t>
            </w:r>
          </w:p>
        </w:tc>
        <w:tc>
          <w:tcPr>
            <w:tcW w:w="1301" w:type="dxa"/>
            <w:tcBorders>
              <w:top w:val="single" w:sz="3" w:space="0" w:color="000000"/>
              <w:left w:val="single" w:sz="3" w:space="0" w:color="000000"/>
              <w:bottom w:val="single" w:sz="3" w:space="0" w:color="000000"/>
              <w:right w:val="single" w:sz="3" w:space="0" w:color="000000"/>
            </w:tcBorders>
            <w:vAlign w:val="bottom"/>
          </w:tcPr>
          <w:p w14:paraId="20545BAB" w14:textId="77777777" w:rsidR="00F8180F" w:rsidRDefault="00000000">
            <w:pPr>
              <w:spacing w:after="0" w:line="259" w:lineRule="auto"/>
              <w:ind w:left="9" w:right="0" w:firstLine="0"/>
              <w:jc w:val="left"/>
            </w:pPr>
            <w:r>
              <w:rPr>
                <w:b/>
              </w:rPr>
              <w:t>Publication Date</w:t>
            </w:r>
          </w:p>
        </w:tc>
      </w:tr>
      <w:tr w:rsidR="00F8180F" w14:paraId="5444BC42" w14:textId="77777777">
        <w:trPr>
          <w:trHeight w:val="3555"/>
        </w:trPr>
        <w:tc>
          <w:tcPr>
            <w:tcW w:w="1828" w:type="dxa"/>
            <w:tcBorders>
              <w:top w:val="single" w:sz="3" w:space="0" w:color="000000"/>
              <w:left w:val="single" w:sz="3" w:space="0" w:color="000000"/>
              <w:bottom w:val="single" w:sz="3" w:space="0" w:color="000000"/>
              <w:right w:val="single" w:sz="3" w:space="0" w:color="000000"/>
            </w:tcBorders>
            <w:vAlign w:val="bottom"/>
          </w:tcPr>
          <w:p w14:paraId="3A083402" w14:textId="77777777" w:rsidR="00F8180F" w:rsidRDefault="00000000">
            <w:pPr>
              <w:spacing w:after="312" w:line="259" w:lineRule="auto"/>
              <w:ind w:left="9" w:right="0" w:firstLine="0"/>
              <w:jc w:val="left"/>
            </w:pPr>
            <w:r>
              <w:rPr>
                <w:b/>
              </w:rPr>
              <w:t>Efficient Object</w:t>
            </w:r>
          </w:p>
          <w:p w14:paraId="67C00C83" w14:textId="77777777" w:rsidR="00F8180F" w:rsidRDefault="00000000">
            <w:pPr>
              <w:tabs>
                <w:tab w:val="right" w:pos="1632"/>
              </w:tabs>
              <w:spacing w:after="285" w:line="259" w:lineRule="auto"/>
              <w:ind w:left="0" w:right="0" w:firstLine="0"/>
              <w:jc w:val="left"/>
            </w:pPr>
            <w:r>
              <w:rPr>
                <w:b/>
              </w:rPr>
              <w:t>Detection</w:t>
            </w:r>
            <w:r>
              <w:rPr>
                <w:b/>
              </w:rPr>
              <w:tab/>
              <w:t>and</w:t>
            </w:r>
          </w:p>
          <w:p w14:paraId="4DACEAFC" w14:textId="77777777" w:rsidR="00F8180F" w:rsidRDefault="00000000">
            <w:pPr>
              <w:spacing w:after="0" w:line="501" w:lineRule="auto"/>
              <w:ind w:left="9" w:right="0" w:hanging="9"/>
              <w:jc w:val="left"/>
            </w:pPr>
            <w:r>
              <w:rPr>
                <w:b/>
              </w:rPr>
              <w:t>Voice-Assisted Navigation:</w:t>
            </w:r>
          </w:p>
          <w:p w14:paraId="7DBFA6E0" w14:textId="77777777" w:rsidR="00F8180F" w:rsidRDefault="00000000">
            <w:pPr>
              <w:spacing w:after="279" w:line="259" w:lineRule="auto"/>
              <w:ind w:right="0" w:firstLine="0"/>
            </w:pPr>
            <w:r>
              <w:rPr>
                <w:b/>
              </w:rPr>
              <w:t>The Smart Hat</w:t>
            </w:r>
          </w:p>
          <w:p w14:paraId="3C71DDB4" w14:textId="77777777" w:rsidR="00F8180F" w:rsidRDefault="00000000">
            <w:pPr>
              <w:spacing w:after="0" w:line="259" w:lineRule="auto"/>
              <w:ind w:left="0" w:right="0" w:firstLine="0"/>
              <w:jc w:val="left"/>
            </w:pPr>
            <w:r>
              <w:rPr>
                <w:b/>
              </w:rPr>
              <w:t>Approach</w:t>
            </w:r>
          </w:p>
        </w:tc>
        <w:tc>
          <w:tcPr>
            <w:tcW w:w="1512" w:type="dxa"/>
            <w:tcBorders>
              <w:top w:val="single" w:sz="3" w:space="0" w:color="000000"/>
              <w:left w:val="single" w:sz="3" w:space="0" w:color="000000"/>
              <w:bottom w:val="single" w:sz="3" w:space="0" w:color="000000"/>
              <w:right w:val="single" w:sz="3" w:space="0" w:color="000000"/>
            </w:tcBorders>
          </w:tcPr>
          <w:p w14:paraId="775325D1" w14:textId="77777777" w:rsidR="00F8180F" w:rsidRDefault="00000000">
            <w:pPr>
              <w:spacing w:after="308" w:line="259" w:lineRule="auto"/>
              <w:ind w:left="9" w:right="0" w:firstLine="0"/>
              <w:jc w:val="left"/>
            </w:pPr>
            <w:r>
              <w:t>Memoona</w:t>
            </w:r>
          </w:p>
          <w:p w14:paraId="4BDEC48D" w14:textId="77777777" w:rsidR="00F8180F" w:rsidRDefault="00000000">
            <w:pPr>
              <w:tabs>
                <w:tab w:val="right" w:pos="1315"/>
              </w:tabs>
              <w:spacing w:after="285" w:line="259" w:lineRule="auto"/>
              <w:ind w:left="0" w:right="0" w:firstLine="0"/>
              <w:jc w:val="left"/>
            </w:pPr>
            <w:r>
              <w:t>Sami,</w:t>
            </w:r>
            <w:r>
              <w:tab/>
              <w:t>D.</w:t>
            </w:r>
          </w:p>
          <w:p w14:paraId="3C27385A" w14:textId="77777777" w:rsidR="00F8180F" w:rsidRDefault="00000000">
            <w:pPr>
              <w:spacing w:after="0" w:line="259" w:lineRule="auto"/>
              <w:ind w:left="0" w:right="0" w:firstLine="0"/>
              <w:jc w:val="left"/>
            </w:pPr>
            <w:r>
              <w:t>Abro</w:t>
            </w:r>
          </w:p>
        </w:tc>
        <w:tc>
          <w:tcPr>
            <w:tcW w:w="2355" w:type="dxa"/>
            <w:tcBorders>
              <w:top w:val="single" w:sz="3" w:space="0" w:color="000000"/>
              <w:left w:val="single" w:sz="3" w:space="0" w:color="000000"/>
              <w:bottom w:val="single" w:sz="3" w:space="0" w:color="000000"/>
              <w:right w:val="single" w:sz="3" w:space="0" w:color="000000"/>
            </w:tcBorders>
          </w:tcPr>
          <w:p w14:paraId="47A9BA73" w14:textId="77777777" w:rsidR="00F8180F" w:rsidRDefault="00000000">
            <w:pPr>
              <w:spacing w:after="0" w:line="259" w:lineRule="auto"/>
              <w:ind w:left="9" w:right="2" w:firstLine="0"/>
            </w:pPr>
            <w:r>
              <w:t>Raspberry Pi 4, ultrasonic sensor, camera, object detectionto-voice IoT system</w:t>
            </w:r>
          </w:p>
        </w:tc>
        <w:tc>
          <w:tcPr>
            <w:tcW w:w="1301" w:type="dxa"/>
            <w:tcBorders>
              <w:top w:val="single" w:sz="3" w:space="0" w:color="000000"/>
              <w:left w:val="single" w:sz="3" w:space="0" w:color="000000"/>
              <w:bottom w:val="single" w:sz="3" w:space="0" w:color="000000"/>
              <w:right w:val="single" w:sz="3" w:space="0" w:color="000000"/>
            </w:tcBorders>
          </w:tcPr>
          <w:p w14:paraId="55629AE1" w14:textId="77777777" w:rsidR="00F8180F" w:rsidRDefault="00000000">
            <w:pPr>
              <w:spacing w:after="279" w:line="259" w:lineRule="auto"/>
              <w:ind w:left="9" w:right="0" w:firstLine="0"/>
              <w:jc w:val="left"/>
            </w:pPr>
            <w:r>
              <w:t>SukkurIB</w:t>
            </w:r>
          </w:p>
          <w:p w14:paraId="42DC800E" w14:textId="77777777" w:rsidR="00F8180F" w:rsidRDefault="00000000">
            <w:pPr>
              <w:spacing w:after="279" w:line="259" w:lineRule="auto"/>
              <w:ind w:left="0" w:right="0" w:firstLine="0"/>
              <w:jc w:val="left"/>
            </w:pPr>
            <w:r>
              <w:t>AJournal,S</w:t>
            </w:r>
          </w:p>
          <w:p w14:paraId="20297C85" w14:textId="77777777" w:rsidR="00F8180F" w:rsidRDefault="00000000">
            <w:pPr>
              <w:spacing w:after="0" w:line="259" w:lineRule="auto"/>
              <w:ind w:left="4" w:right="0" w:firstLine="0"/>
              <w:jc w:val="left"/>
            </w:pPr>
            <w:r>
              <w:t>J-CMS</w:t>
            </w:r>
          </w:p>
        </w:tc>
        <w:tc>
          <w:tcPr>
            <w:tcW w:w="1301" w:type="dxa"/>
            <w:tcBorders>
              <w:top w:val="single" w:sz="3" w:space="0" w:color="000000"/>
              <w:left w:val="single" w:sz="3" w:space="0" w:color="000000"/>
              <w:bottom w:val="single" w:sz="3" w:space="0" w:color="000000"/>
              <w:right w:val="single" w:sz="3" w:space="0" w:color="000000"/>
            </w:tcBorders>
          </w:tcPr>
          <w:p w14:paraId="729AAF37" w14:textId="77777777" w:rsidR="00F8180F" w:rsidRDefault="00000000">
            <w:pPr>
              <w:spacing w:after="279" w:line="259" w:lineRule="auto"/>
              <w:ind w:left="9" w:right="0" w:firstLine="0"/>
              <w:jc w:val="left"/>
            </w:pPr>
            <w:r>
              <w:t>December</w:t>
            </w:r>
          </w:p>
          <w:p w14:paraId="3340B3F6" w14:textId="77777777" w:rsidR="00F8180F" w:rsidRDefault="00000000">
            <w:pPr>
              <w:spacing w:after="0" w:line="259" w:lineRule="auto"/>
              <w:ind w:left="9" w:right="0" w:firstLine="0"/>
              <w:jc w:val="left"/>
            </w:pPr>
            <w:r>
              <w:t>2024</w:t>
            </w:r>
          </w:p>
        </w:tc>
      </w:tr>
      <w:tr w:rsidR="00F8180F" w14:paraId="0BFF1404" w14:textId="77777777">
        <w:trPr>
          <w:trHeight w:val="3555"/>
        </w:trPr>
        <w:tc>
          <w:tcPr>
            <w:tcW w:w="1828" w:type="dxa"/>
            <w:tcBorders>
              <w:top w:val="single" w:sz="3" w:space="0" w:color="000000"/>
              <w:left w:val="single" w:sz="3" w:space="0" w:color="000000"/>
              <w:bottom w:val="single" w:sz="3" w:space="0" w:color="000000"/>
              <w:right w:val="single" w:sz="3" w:space="0" w:color="000000"/>
            </w:tcBorders>
            <w:vAlign w:val="bottom"/>
          </w:tcPr>
          <w:p w14:paraId="6BF70C49" w14:textId="77777777" w:rsidR="00F8180F" w:rsidRDefault="00000000">
            <w:pPr>
              <w:tabs>
                <w:tab w:val="right" w:pos="1632"/>
              </w:tabs>
              <w:spacing w:after="285" w:line="259" w:lineRule="auto"/>
              <w:ind w:left="0" w:right="0" w:firstLine="0"/>
              <w:jc w:val="left"/>
            </w:pPr>
            <w:r>
              <w:rPr>
                <w:b/>
              </w:rPr>
              <w:lastRenderedPageBreak/>
              <w:t>NIIRA:</w:t>
            </w:r>
            <w:r>
              <w:rPr>
                <w:b/>
              </w:rPr>
              <w:tab/>
              <w:t>Non-</w:t>
            </w:r>
          </w:p>
          <w:p w14:paraId="7F9F4454" w14:textId="77777777" w:rsidR="00F8180F" w:rsidRDefault="00000000">
            <w:pPr>
              <w:spacing w:after="33" w:line="501" w:lineRule="auto"/>
              <w:ind w:left="9" w:right="0" w:firstLine="0"/>
              <w:jc w:val="left"/>
            </w:pPr>
            <w:r>
              <w:rPr>
                <w:b/>
              </w:rPr>
              <w:t>Invasive Image Resynthesis</w:t>
            </w:r>
          </w:p>
          <w:p w14:paraId="1C0D3571" w14:textId="77777777" w:rsidR="00F8180F" w:rsidRDefault="00000000">
            <w:pPr>
              <w:tabs>
                <w:tab w:val="right" w:pos="1632"/>
              </w:tabs>
              <w:spacing w:after="318" w:line="259" w:lineRule="auto"/>
              <w:ind w:left="0" w:right="0" w:firstLine="0"/>
              <w:jc w:val="left"/>
            </w:pPr>
            <w:r>
              <w:rPr>
                <w:b/>
              </w:rPr>
              <w:t>into</w:t>
            </w:r>
            <w:r>
              <w:rPr>
                <w:b/>
              </w:rPr>
              <w:tab/>
              <w:t>Audio</w:t>
            </w:r>
          </w:p>
          <w:p w14:paraId="41C7EB52" w14:textId="77777777" w:rsidR="00F8180F" w:rsidRDefault="00000000">
            <w:pPr>
              <w:spacing w:after="0" w:line="259" w:lineRule="auto"/>
              <w:ind w:left="9" w:right="0" w:hanging="8"/>
            </w:pPr>
            <w:r>
              <w:rPr>
                <w:b/>
              </w:rPr>
              <w:t>(Sonic Vision for the Blind)</w:t>
            </w:r>
          </w:p>
        </w:tc>
        <w:tc>
          <w:tcPr>
            <w:tcW w:w="1512" w:type="dxa"/>
            <w:tcBorders>
              <w:top w:val="single" w:sz="3" w:space="0" w:color="000000"/>
              <w:left w:val="single" w:sz="3" w:space="0" w:color="000000"/>
              <w:bottom w:val="single" w:sz="3" w:space="0" w:color="000000"/>
              <w:right w:val="single" w:sz="3" w:space="0" w:color="000000"/>
            </w:tcBorders>
          </w:tcPr>
          <w:p w14:paraId="2D9B7644" w14:textId="77777777" w:rsidR="00F8180F" w:rsidRDefault="00000000">
            <w:pPr>
              <w:spacing w:after="279" w:line="259" w:lineRule="auto"/>
              <w:ind w:left="9" w:right="0" w:firstLine="0"/>
              <w:jc w:val="left"/>
            </w:pPr>
            <w:r>
              <w:t>RealSense</w:t>
            </w:r>
          </w:p>
          <w:p w14:paraId="4014E180" w14:textId="77777777" w:rsidR="00F8180F" w:rsidRDefault="00000000">
            <w:pPr>
              <w:spacing w:after="279" w:line="259" w:lineRule="auto"/>
              <w:ind w:left="9" w:right="0" w:firstLine="0"/>
              <w:jc w:val="left"/>
            </w:pPr>
            <w:r>
              <w:t>&amp; Eyesynth</w:t>
            </w:r>
          </w:p>
          <w:p w14:paraId="7C1BBA52" w14:textId="77777777" w:rsidR="00F8180F" w:rsidRDefault="00000000">
            <w:pPr>
              <w:spacing w:after="0" w:line="259" w:lineRule="auto"/>
              <w:ind w:right="0" w:firstLine="0"/>
              <w:jc w:val="left"/>
            </w:pPr>
            <w:r>
              <w:t>Team</w:t>
            </w:r>
          </w:p>
        </w:tc>
        <w:tc>
          <w:tcPr>
            <w:tcW w:w="2355" w:type="dxa"/>
            <w:tcBorders>
              <w:top w:val="single" w:sz="3" w:space="0" w:color="000000"/>
              <w:left w:val="single" w:sz="3" w:space="0" w:color="000000"/>
              <w:bottom w:val="single" w:sz="3" w:space="0" w:color="000000"/>
              <w:right w:val="single" w:sz="3" w:space="0" w:color="000000"/>
            </w:tcBorders>
            <w:vAlign w:val="bottom"/>
          </w:tcPr>
          <w:p w14:paraId="4EC7DF4A" w14:textId="77777777" w:rsidR="00F8180F" w:rsidRDefault="00000000">
            <w:pPr>
              <w:spacing w:after="29" w:line="501" w:lineRule="auto"/>
              <w:ind w:left="9" w:right="0" w:firstLine="0"/>
              <w:jc w:val="left"/>
            </w:pPr>
            <w:r>
              <w:t>RealSense D415 camera, point-cloud depth</w:t>
            </w:r>
          </w:p>
          <w:p w14:paraId="64CDEB54" w14:textId="77777777" w:rsidR="00F8180F" w:rsidRDefault="00000000">
            <w:pPr>
              <w:tabs>
                <w:tab w:val="right" w:pos="2159"/>
              </w:tabs>
              <w:spacing w:after="285" w:line="259" w:lineRule="auto"/>
              <w:ind w:left="0" w:right="0" w:firstLine="0"/>
              <w:jc w:val="left"/>
            </w:pPr>
            <w:r>
              <w:t>mapping,</w:t>
            </w:r>
            <w:r>
              <w:tab/>
              <w:t>SLAM,</w:t>
            </w:r>
          </w:p>
          <w:p w14:paraId="4AC9E05D" w14:textId="77777777" w:rsidR="00F8180F" w:rsidRDefault="00000000">
            <w:pPr>
              <w:spacing w:after="308" w:line="259" w:lineRule="auto"/>
              <w:ind w:left="9" w:right="0" w:firstLine="0"/>
              <w:jc w:val="left"/>
            </w:pPr>
            <w:r>
              <w:t>bone-conduction</w:t>
            </w:r>
          </w:p>
          <w:p w14:paraId="3DB12A60" w14:textId="77777777" w:rsidR="00F8180F" w:rsidRDefault="00000000">
            <w:pPr>
              <w:tabs>
                <w:tab w:val="right" w:pos="2159"/>
              </w:tabs>
              <w:spacing w:after="285" w:line="259" w:lineRule="auto"/>
              <w:ind w:left="0" w:right="0" w:firstLine="0"/>
              <w:jc w:val="left"/>
            </w:pPr>
            <w:r>
              <w:t>sound,</w:t>
            </w:r>
            <w:r>
              <w:tab/>
              <w:t>obstacle</w:t>
            </w:r>
          </w:p>
          <w:p w14:paraId="50B36F81" w14:textId="77777777" w:rsidR="00F8180F" w:rsidRDefault="00000000">
            <w:pPr>
              <w:spacing w:after="0" w:line="259" w:lineRule="auto"/>
              <w:ind w:left="9" w:right="0" w:firstLine="0"/>
              <w:jc w:val="left"/>
            </w:pPr>
            <w:r>
              <w:t>detection up to 5 m</w:t>
            </w:r>
          </w:p>
        </w:tc>
        <w:tc>
          <w:tcPr>
            <w:tcW w:w="1301" w:type="dxa"/>
            <w:tcBorders>
              <w:top w:val="single" w:sz="3" w:space="0" w:color="000000"/>
              <w:left w:val="single" w:sz="3" w:space="0" w:color="000000"/>
              <w:bottom w:val="single" w:sz="3" w:space="0" w:color="000000"/>
              <w:right w:val="single" w:sz="3" w:space="0" w:color="000000"/>
            </w:tcBorders>
          </w:tcPr>
          <w:p w14:paraId="0EC97E69" w14:textId="77777777" w:rsidR="00F8180F" w:rsidRDefault="00000000">
            <w:pPr>
              <w:spacing w:after="0" w:line="259" w:lineRule="auto"/>
              <w:ind w:left="9" w:right="0" w:firstLine="0"/>
              <w:jc w:val="left"/>
            </w:pPr>
            <w:r>
              <w:t>IntelRealS enseCaseS tudy</w:t>
            </w:r>
          </w:p>
        </w:tc>
        <w:tc>
          <w:tcPr>
            <w:tcW w:w="1301" w:type="dxa"/>
            <w:tcBorders>
              <w:top w:val="single" w:sz="3" w:space="0" w:color="000000"/>
              <w:left w:val="single" w:sz="3" w:space="0" w:color="000000"/>
              <w:bottom w:val="single" w:sz="3" w:space="0" w:color="000000"/>
              <w:right w:val="single" w:sz="3" w:space="0" w:color="000000"/>
            </w:tcBorders>
          </w:tcPr>
          <w:p w14:paraId="63032DC0" w14:textId="77777777" w:rsidR="00F8180F" w:rsidRDefault="00000000">
            <w:pPr>
              <w:spacing w:after="0" w:line="259" w:lineRule="auto"/>
              <w:ind w:left="9" w:right="0" w:firstLine="0"/>
              <w:jc w:val="left"/>
            </w:pPr>
            <w:r>
              <w:t>May 2025</w:t>
            </w:r>
          </w:p>
        </w:tc>
      </w:tr>
    </w:tbl>
    <w:p w14:paraId="53AF9B31" w14:textId="77777777" w:rsidR="00F8180F" w:rsidRDefault="00000000">
      <w:pPr>
        <w:ind w:left="888" w:right="7"/>
      </w:pPr>
      <w:r>
        <w:t>All entries are peer-reviewed or pre-print publications.</w:t>
      </w:r>
    </w:p>
    <w:p w14:paraId="12E19A6B" w14:textId="77777777" w:rsidR="00F8180F" w:rsidRDefault="00F8180F">
      <w:pPr>
        <w:sectPr w:rsidR="00F8180F">
          <w:headerReference w:type="even" r:id="rId36"/>
          <w:headerReference w:type="default" r:id="rId37"/>
          <w:footerReference w:type="even" r:id="rId38"/>
          <w:footerReference w:type="default" r:id="rId39"/>
          <w:headerReference w:type="first" r:id="rId40"/>
          <w:footerReference w:type="first" r:id="rId41"/>
          <w:pgSz w:w="11906" w:h="16838"/>
          <w:pgMar w:top="1440" w:right="1440" w:bottom="1440" w:left="1440" w:header="1058" w:footer="235" w:gutter="0"/>
          <w:cols w:space="720"/>
        </w:sectPr>
      </w:pPr>
    </w:p>
    <w:p w14:paraId="73EDB8C2" w14:textId="77777777" w:rsidR="00F8180F" w:rsidRDefault="00000000">
      <w:pPr>
        <w:pStyle w:val="Heading1"/>
        <w:spacing w:after="273"/>
        <w:ind w:left="130" w:right="150"/>
        <w:jc w:val="center"/>
      </w:pPr>
      <w:bookmarkStart w:id="13" w:name="_Toc138012"/>
      <w:r>
        <w:lastRenderedPageBreak/>
        <w:t>Materials and Methods</w:t>
      </w:r>
      <w:bookmarkEnd w:id="13"/>
    </w:p>
    <w:p w14:paraId="01D5EC08" w14:textId="77777777" w:rsidR="00F8180F" w:rsidRDefault="00000000">
      <w:pPr>
        <w:pStyle w:val="Heading2"/>
        <w:ind w:left="6"/>
      </w:pPr>
      <w:bookmarkStart w:id="14" w:name="_Toc138013"/>
      <w:r>
        <w:t>Research Design/Methods</w:t>
      </w:r>
      <w:bookmarkEnd w:id="14"/>
    </w:p>
    <w:p w14:paraId="06CCA4A2" w14:textId="77777777" w:rsidR="00F8180F" w:rsidRDefault="00000000">
      <w:pPr>
        <w:spacing w:line="512" w:lineRule="auto"/>
        <w:ind w:left="17" w:right="0" w:firstLine="359"/>
        <w:jc w:val="left"/>
      </w:pPr>
      <w:r>
        <w:t>This research follows a mixed method design in data collection such as using quantitative data in measuring the accuracy and speed of the device in conveying information, and qualitative data in measuring the comfortability and acclimation of users towards using the device.</w:t>
      </w:r>
    </w:p>
    <w:p w14:paraId="73D49765" w14:textId="77777777" w:rsidR="00F8180F" w:rsidRDefault="00000000">
      <w:pPr>
        <w:spacing w:after="276"/>
        <w:ind w:left="130" w:right="27" w:hanging="10"/>
        <w:jc w:val="right"/>
      </w:pPr>
      <w:r>
        <w:t>The study to develop a wearableAIoT navigation hat for visually impaired individuals</w:t>
      </w:r>
    </w:p>
    <w:p w14:paraId="3DC0E588" w14:textId="77777777" w:rsidR="00F8180F" w:rsidRDefault="00000000">
      <w:pPr>
        <w:spacing w:line="501" w:lineRule="auto"/>
        <w:ind w:left="18" w:right="7"/>
      </w:pPr>
      <w:r>
        <w:t>(VIP) will use the Engineering Design Process (EDP), a systematic, iterative framework adapted from sources such as Science Buddies, to guide the project’s methodology from problem identification to prototype optimization. This approach ensures a structured path for designing, building, and testing the device, incorporating user feedback and ethical considerations to effectively address VIP needs.</w:t>
      </w:r>
    </w:p>
    <w:p w14:paraId="2C327A09" w14:textId="77777777" w:rsidR="00F8180F" w:rsidRDefault="00000000">
      <w:pPr>
        <w:ind w:left="18" w:right="7"/>
      </w:pPr>
      <w:r>
        <w:t>Figure 2: Engineering Design Process diagram</w:t>
      </w:r>
    </w:p>
    <w:p w14:paraId="278066C4" w14:textId="77777777" w:rsidR="00F8180F" w:rsidRDefault="00000000">
      <w:pPr>
        <w:spacing w:after="413" w:line="259" w:lineRule="auto"/>
        <w:ind w:left="11" w:right="0" w:firstLine="0"/>
        <w:jc w:val="left"/>
      </w:pPr>
      <w:r>
        <w:rPr>
          <w:noProof/>
        </w:rPr>
        <w:lastRenderedPageBreak/>
        <w:drawing>
          <wp:inline distT="0" distB="0" distL="0" distR="0" wp14:anchorId="60BA77A3" wp14:editId="6C8C91B6">
            <wp:extent cx="5274405" cy="5198748"/>
            <wp:effectExtent l="0" t="0" r="0" b="0"/>
            <wp:docPr id="2197" name="Picture 2197"/>
            <wp:cNvGraphicFramePr/>
            <a:graphic xmlns:a="http://schemas.openxmlformats.org/drawingml/2006/main">
              <a:graphicData uri="http://schemas.openxmlformats.org/drawingml/2006/picture">
                <pic:pic xmlns:pic="http://schemas.openxmlformats.org/drawingml/2006/picture">
                  <pic:nvPicPr>
                    <pic:cNvPr id="2197" name="Picture 2197"/>
                    <pic:cNvPicPr/>
                  </pic:nvPicPr>
                  <pic:blipFill>
                    <a:blip r:embed="rId42"/>
                    <a:stretch>
                      <a:fillRect/>
                    </a:stretch>
                  </pic:blipFill>
                  <pic:spPr>
                    <a:xfrm>
                      <a:off x="0" y="0"/>
                      <a:ext cx="5274405" cy="5198748"/>
                    </a:xfrm>
                    <a:prstGeom prst="rect">
                      <a:avLst/>
                    </a:prstGeom>
                  </pic:spPr>
                </pic:pic>
              </a:graphicData>
            </a:graphic>
          </wp:inline>
        </w:drawing>
      </w:r>
    </w:p>
    <w:p w14:paraId="03F3293A" w14:textId="77777777" w:rsidR="00F8180F" w:rsidRDefault="00000000">
      <w:pPr>
        <w:spacing w:after="610"/>
        <w:ind w:left="18" w:right="7"/>
      </w:pPr>
      <w:r>
        <w:rPr>
          <w:b/>
        </w:rPr>
        <w:t xml:space="preserve">Source: </w:t>
      </w:r>
      <w:hyperlink r:id="rId43">
        <w:r>
          <w:t>sciencebuddies.org</w:t>
        </w:r>
      </w:hyperlink>
    </w:p>
    <w:p w14:paraId="22813624" w14:textId="77777777" w:rsidR="00F8180F" w:rsidRDefault="00000000">
      <w:pPr>
        <w:pStyle w:val="Heading3"/>
        <w:ind w:left="380"/>
      </w:pPr>
      <w:r>
        <w:t>Identify the Problem and Constraints</w:t>
      </w:r>
    </w:p>
    <w:p w14:paraId="5206D307" w14:textId="77777777" w:rsidR="00F8180F" w:rsidRDefault="00000000">
      <w:pPr>
        <w:spacing w:line="501" w:lineRule="auto"/>
        <w:ind w:left="18" w:right="7"/>
      </w:pPr>
      <w:r>
        <w:t xml:space="preserve">Identify the key problems and constraintsVIPfaces, including difficulties navigating their environment, safety risks, and cognitive overload from existing aids such as white canes and basic sound-sensing devices. Identify the needs for advanced technology that can effectively navigate and replicate human vision without requiring extensive user training. Establish the requirements for the hat and outline the project’s necessary functions, including converting 3D environmental data into audio cues and ensuring </w:t>
      </w:r>
      <w:r>
        <w:lastRenderedPageBreak/>
        <w:t>portability through features such as battery power and ergonomic design. Constraints such as budget considerations, available components (e.g., the Raspberry Pi Zero 2W or other zeroform-factor single-board computers), and ethical guidelines (e.g., obtaining Institutional Review Board (IRB) approval). The focus remains on specific VIP challenges such as social isolation, navigation, mobility, and employment barriers, to align with evaluating AI frame rate (FPS) and user adaptation.</w:t>
      </w:r>
    </w:p>
    <w:p w14:paraId="6ADA861D" w14:textId="77777777" w:rsidR="00F8180F" w:rsidRDefault="00000000">
      <w:pPr>
        <w:pStyle w:val="Heading3"/>
        <w:ind w:left="380"/>
      </w:pPr>
      <w:r>
        <w:t>Brainstorm Possible Solutions</w:t>
      </w:r>
    </w:p>
    <w:p w14:paraId="5C57E6D1" w14:textId="77777777" w:rsidR="00F8180F" w:rsidRDefault="00000000">
      <w:pPr>
        <w:spacing w:line="501" w:lineRule="auto"/>
        <w:ind w:left="18" w:right="7"/>
      </w:pPr>
      <w:r>
        <w:t>Illustrate various possible ideas for wearable designs, drawing inspiration from existing technologies such as Sound of Vision and Smart Hat. Consider emphasizing the use of IoT and AI for photogrammetry and inertial measurement units (IMUs), with a creative approach to enhance human senses and thereby reduce cognitive load. The goal is to connect physical and digital experiences to benefit a broader range of users. Select a Solution and Develop a Design Select the best design for implementation. This entails creating a detailed development plan that includes component selection, circuit diagrams, prototyping timelines, and considerations for ethical data collection and risk management. The prototype will focus on creating a wearable hat that integrates AIoT, providing audio cues while ensuring comfort and customizability for VIP users.</w:t>
      </w:r>
    </w:p>
    <w:p w14:paraId="333EC980" w14:textId="77777777" w:rsidR="00F8180F" w:rsidRDefault="00000000">
      <w:pPr>
        <w:pStyle w:val="Heading3"/>
        <w:ind w:left="380"/>
      </w:pPr>
      <w:r>
        <w:t>Build a Prototype</w:t>
      </w:r>
    </w:p>
    <w:p w14:paraId="0AC50AB8" w14:textId="77777777" w:rsidR="00F8180F" w:rsidRDefault="00000000">
      <w:pPr>
        <w:spacing w:after="279" w:line="501" w:lineRule="auto"/>
        <w:ind w:left="18" w:right="7"/>
      </w:pPr>
      <w:r>
        <w:t>In the prototyping stage, the researchers will assemble the components according to specifications and conduct initial tests to verify functionality. Document the entire process, including any challenges faced, to streamline improvements. The development will focus on a user-friendly, efficient, ergonomically designed prototype for VIPs, integrating AIoT features for real-time feedback.</w:t>
      </w:r>
    </w:p>
    <w:p w14:paraId="4438F8CE" w14:textId="77777777" w:rsidR="00F8180F" w:rsidRDefault="00000000">
      <w:pPr>
        <w:pStyle w:val="Heading3"/>
        <w:ind w:left="380"/>
      </w:pPr>
      <w:r>
        <w:lastRenderedPageBreak/>
        <w:t>Evaluate the Prototype</w:t>
      </w:r>
    </w:p>
    <w:p w14:paraId="58ADC702" w14:textId="77777777" w:rsidR="00F8180F" w:rsidRDefault="00000000">
      <w:pPr>
        <w:spacing w:line="512" w:lineRule="auto"/>
        <w:ind w:left="17" w:right="0" w:firstLine="7"/>
        <w:jc w:val="left"/>
      </w:pPr>
      <w:r>
        <w:t>Evaluation of the prototype involves conducting both quantitative and qualitative tests. This includes measuring AI FPS, depth accuracy, and other collected data, along with user trials to assess comfort and understanding. Feedback from focus groups and careful analysis of results will inform further refinements, helping identify and document any issues encountered during prototype testing.</w:t>
      </w:r>
    </w:p>
    <w:p w14:paraId="1DB87F34" w14:textId="77777777" w:rsidR="00F8180F" w:rsidRDefault="00000000">
      <w:pPr>
        <w:pStyle w:val="Heading3"/>
        <w:ind w:left="380"/>
      </w:pPr>
      <w:r>
        <w:t>Redesign and Optimize</w:t>
      </w:r>
    </w:p>
    <w:p w14:paraId="49F4C1CF" w14:textId="77777777" w:rsidR="00F8180F" w:rsidRDefault="00000000">
      <w:pPr>
        <w:spacing w:line="501" w:lineRule="auto"/>
        <w:ind w:left="18" w:right="7"/>
      </w:pPr>
      <w:r>
        <w:t>Based on the feedback received, the prototype design will undergo iterative refinement. Changes may include enhancements to audio algorithms or modifications to extend battery life, ultimately striving to optimize the prototype for practical use by visually impaired individuals.</w:t>
      </w:r>
    </w:p>
    <w:p w14:paraId="4DBC0CD2" w14:textId="77777777" w:rsidR="00F8180F" w:rsidRDefault="00000000">
      <w:pPr>
        <w:pStyle w:val="Heading2"/>
        <w:ind w:left="6"/>
      </w:pPr>
      <w:bookmarkStart w:id="15" w:name="_Toc138014"/>
      <w:r>
        <w:t>Materials and Requirements</w:t>
      </w:r>
      <w:bookmarkEnd w:id="15"/>
    </w:p>
    <w:p w14:paraId="4244C056" w14:textId="77777777" w:rsidR="00F8180F" w:rsidRDefault="00000000">
      <w:pPr>
        <w:spacing w:line="501" w:lineRule="auto"/>
        <w:ind w:left="17" w:right="7" w:firstLine="365"/>
      </w:pPr>
      <w:r>
        <w:t>The World Navigation Hat operates through a multi-stage processing pipeline that begins with data acquisition and culminates in audio feedback delivery. The Orange Pi Zero 2W microcontroller, powered by a 5V/3A UPS module, serves as the central processing unit that orchestrates all system operations. The process initiates with stereo image capture from dual OV5640 USB cameras positioned 10 cm apart, providing 5MP resolution at 160° field of view for photogrammetry operations. Concurrently, the MPU6050 Inertial Measurement Unit tracks head motion and orientation to align the virtual environment with the user’s vestibular senses, preventing sensory conflicts. Audio input is captured through an earphone microphone for voice command recognition. Five primary applications run simultaneously on the device:</w:t>
      </w:r>
    </w:p>
    <w:p w14:paraId="62937A3B" w14:textId="77777777" w:rsidR="00F8180F" w:rsidRDefault="00000000">
      <w:pPr>
        <w:numPr>
          <w:ilvl w:val="0"/>
          <w:numId w:val="9"/>
        </w:numPr>
        <w:spacing w:after="279"/>
        <w:ind w:right="7" w:hanging="398"/>
      </w:pPr>
      <w:r>
        <w:t>Photogrammetry processing that converts 2D stereo images into depth maps and</w:t>
      </w:r>
    </w:p>
    <w:p w14:paraId="4EC52537" w14:textId="77777777" w:rsidR="00F8180F" w:rsidRDefault="00000000">
      <w:pPr>
        <w:spacing w:after="501"/>
        <w:ind w:left="610" w:right="7"/>
      </w:pPr>
      <w:r>
        <w:lastRenderedPageBreak/>
        <w:t>3D point clouds using stereo disparity calculations</w:t>
      </w:r>
    </w:p>
    <w:p w14:paraId="7C318B83" w14:textId="77777777" w:rsidR="00F8180F" w:rsidRDefault="00000000">
      <w:pPr>
        <w:numPr>
          <w:ilvl w:val="0"/>
          <w:numId w:val="9"/>
        </w:numPr>
        <w:spacing w:after="217" w:line="512" w:lineRule="auto"/>
        <w:ind w:right="7" w:hanging="398"/>
      </w:pPr>
      <w:r>
        <w:t>Human visual sense emulation pipeline that implements foveation, selective attention, and scene gist extraction to generate necessary audio cues while minimizing cognitive overload</w:t>
      </w:r>
    </w:p>
    <w:p w14:paraId="13C22D4F" w14:textId="77777777" w:rsidR="00F8180F" w:rsidRDefault="00000000">
      <w:pPr>
        <w:numPr>
          <w:ilvl w:val="0"/>
          <w:numId w:val="9"/>
        </w:numPr>
        <w:spacing w:after="222" w:line="506" w:lineRule="auto"/>
        <w:ind w:right="7" w:hanging="398"/>
      </w:pPr>
      <w:r>
        <w:t>MediaPipe AI for real-time hand gesture recognition enabling touchless device control</w:t>
      </w:r>
    </w:p>
    <w:p w14:paraId="1B50E7F9" w14:textId="77777777" w:rsidR="00F8180F" w:rsidRDefault="00000000">
      <w:pPr>
        <w:numPr>
          <w:ilvl w:val="0"/>
          <w:numId w:val="9"/>
        </w:numPr>
        <w:spacing w:after="279"/>
        <w:ind w:right="7" w:hanging="398"/>
      </w:pPr>
      <w:r>
        <w:t>WhisperX voice recognition activated by specific hand gestures for command</w:t>
      </w:r>
    </w:p>
    <w:p w14:paraId="09DFFEBF" w14:textId="77777777" w:rsidR="00F8180F" w:rsidRDefault="00000000">
      <w:pPr>
        <w:spacing w:after="501"/>
        <w:ind w:left="610" w:right="7"/>
      </w:pPr>
      <w:r>
        <w:t>input</w:t>
      </w:r>
    </w:p>
    <w:p w14:paraId="713C9D35" w14:textId="77777777" w:rsidR="00F8180F" w:rsidRDefault="00000000">
      <w:pPr>
        <w:numPr>
          <w:ilvl w:val="0"/>
          <w:numId w:val="9"/>
        </w:numPr>
        <w:spacing w:after="253" w:line="506" w:lineRule="auto"/>
        <w:ind w:right="7" w:hanging="398"/>
      </w:pPr>
      <w:r>
        <w:t>modularframeworkallowingcustomapplicationstointegrateintothemainpipeline with connection to the main server through standard APIs</w:t>
      </w:r>
    </w:p>
    <w:p w14:paraId="3D67E075" w14:textId="77777777" w:rsidR="00F8180F" w:rsidRDefault="00000000">
      <w:pPr>
        <w:spacing w:after="348" w:line="501" w:lineRule="auto"/>
        <w:ind w:left="18" w:right="7"/>
      </w:pPr>
      <w:r>
        <w:t>Processed data is transmitted via the SIM868 module (supporting 2G/3G cellular or Wi-Fi connectivity) to a NodeJS server infrastructure that handles additional computational tasks including Ollama for large language model processing, YOLO for advanced object detection, Puppeteer for web automation, external API integration (Google Maps, Meta platforms), SQL database management, and HTTP server operations for client-server communication.</w:t>
      </w:r>
    </w:p>
    <w:p w14:paraId="551AB90D" w14:textId="77777777" w:rsidR="00F8180F" w:rsidRDefault="00000000">
      <w:pPr>
        <w:pStyle w:val="Heading3"/>
        <w:spacing w:after="433"/>
        <w:ind w:left="6"/>
      </w:pPr>
      <w:r>
        <w:t>Hardware Material</w:t>
      </w:r>
    </w:p>
    <w:p w14:paraId="7D3A0BAC" w14:textId="77777777" w:rsidR="00F8180F" w:rsidRDefault="00000000">
      <w:pPr>
        <w:spacing w:after="348" w:line="501" w:lineRule="auto"/>
        <w:ind w:left="17" w:right="7" w:firstLine="359"/>
      </w:pPr>
      <w:r>
        <w:t xml:space="preserve">The hardware architecture integrates several critical components optimized for portable wearable computing. The Orange Pi Zero 2W single-board computer features a quad-core ARM Cortex-A53 processor with 512MB/1GB RAM options, providing </w:t>
      </w:r>
      <w:r>
        <w:lastRenderedPageBreak/>
        <w:t>sufficient computational power for real-time computer vision tasks while maintaining low power consumption suitable for battery operation. Two OV5640 USB cameras serve as the stereo vision system, each delivering 5-megapixel resolution with a 160° field of view and positioned with a 10 cm baseline to enable accurate depth estimation through stereo disparity calculations. The MPU6050 6-axis Inertial Measurement Unit combines a 3-axis gyroscope and 3-axis accelerometer, providing motion tracking data at high refresh rates to synchronize the virtual environment with user head movements. The SIM868 development board integrates GSM/GPRS/GPS functionality, enabling both outdoor navigation through GPS positioning and cellular data connectivity (2G/3G) for server communication when Wi-Fi is unavailable. An Onyehn TRRS audio module facilitates bidirectional audio communication, connecting both speaker output for audio cues and microphone input for voice commands through standard 3.5mm earphone jacks. Power management is handled by a custom UPS module accepting 5V/3A input, featuring lithium battery charging circuits (supporting 18650 or similar rechargeable cells) and voltage regulation to ensure stable operation during mobile use. All components are mounted on a custom-designed hat frame measuring 333.38 mm in length with integrated cable management and component housings to maintain ergonomic comfort during extended wear.</w:t>
      </w:r>
    </w:p>
    <w:p w14:paraId="36DED187" w14:textId="77777777" w:rsidR="00F8180F" w:rsidRDefault="00000000">
      <w:pPr>
        <w:pStyle w:val="Heading3"/>
        <w:spacing w:after="433"/>
        <w:ind w:left="6"/>
      </w:pPr>
      <w:r>
        <w:t>Software Specification</w:t>
      </w:r>
    </w:p>
    <w:p w14:paraId="1D18EE41" w14:textId="77777777" w:rsidR="00F8180F" w:rsidRDefault="00000000">
      <w:pPr>
        <w:spacing w:line="501" w:lineRule="auto"/>
        <w:ind w:left="17" w:right="7" w:firstLine="359"/>
      </w:pPr>
      <w:r>
        <w:t xml:space="preserve">The software ecosystem operates across two primary environments: client-side processing on the Orange Pi Zero 2W and server-side operations on a NodeJS platform. The client-side implementation utilizes Python 3.x as the primary programming </w:t>
      </w:r>
      <w:r>
        <w:lastRenderedPageBreak/>
        <w:t>language, leveraging OpenCV (cv2) for image acquisition, preprocessing, and stereo vision algorithms including stereo calibration, rectification, and disparity map generation. NumPy provides optimized numerical computing for point cloud transformations, matrix operations in photogrammetry calculations (applying the stereo projection matrix Q to depth maps), and efficient array manipulations for real-time processing. Matplotlib enables visualization during development and debugging phases, generating spectrograms for audio cue analysis and 3D scatter plots for point cloud verification. MediaPipe framework implements hand gesture recognition through pre-trained machine learning models optimized for mobile deployment, detecting key hand landmarks and classifying gestures with minimal latency. PyTorch serves as the deep learning backend for custom neural network implementations, including depth estimation refinement models and audio generation networks that emulate human auditory processing. Additional Python libraries include SciPy for signal processing (audio synthesis, filtering), librosa for audio feature extraction, and pyserial for communication with peripheral modules (SIM868, MPU6050). The server-side infrastructure runs NodeJS with Express framework for</w:t>
      </w:r>
    </w:p>
    <w:p w14:paraId="6078EEA8" w14:textId="77777777" w:rsidR="00F8180F" w:rsidRDefault="00000000">
      <w:pPr>
        <w:spacing w:after="273"/>
        <w:ind w:left="18" w:right="7"/>
      </w:pPr>
      <w:r>
        <w:t>HTTP server operations, handling REST API endpoints for client requests, managing</w:t>
      </w:r>
    </w:p>
    <w:p w14:paraId="1A6881F8" w14:textId="77777777" w:rsidR="00F8180F" w:rsidRDefault="00000000">
      <w:pPr>
        <w:spacing w:line="501" w:lineRule="auto"/>
        <w:ind w:left="18" w:right="7"/>
      </w:pPr>
      <w:r>
        <w:t xml:space="preserve">WebSocket connections for real-time bidirectional communication, and coordinating database operations through SQL query execution. Ollama integration enables on-device large language model inference for natural language understanding and context-aware assistance, while YOLO (You Only Look Once) models provide high-speed object detection and classification when additional visual recognition is required beyond the client-side capabilities. Puppeteer automates web browser interactions, </w:t>
      </w:r>
      <w:r>
        <w:lastRenderedPageBreak/>
        <w:t xml:space="preserve">enabling the device to fetch real-time information from web services and interact with digital environments for enhanced navigation support. The development workflow integrates multiple productivity and collaboration tools to streamline project organization, documentation, and version control. Visual Studio Code (VSCode) serves as the primary integrated development environment (IDE), providing syntax highlighting for Python and JavaScript, integrated terminal access for remote SSH connections to the Orange Pi Zero 2W, Git integration for version control operations, and extensive extension support including Python linters (pylint, flake8), formatters (black, autopep8), and remote development extensions for direct editing on embedded systems. GitHub hosts the project repositories, implementing version control through Git for both client-side Python applications and server-side NodeJS code, facilitating collaborative development among team members through branch management, pull requests, code reviews, and issue tracking for bug reports and feature requests. LaTeX document preparation system generates the formal thesis documentation with precise mathematical typesetting for equations including stereo disparity formulas, point cloud projection matrices, and depth-to-audio mapping functions, ensuring professional formatting standards for academic submission while maintaining version-controlled .tex source files. Google Docs provides real-time collaborative editing for preliminary research documentation, literature review organization, meeting notes, and draft content development, enabling simultaneous multi-user editing with comment threads for peer feedback and revision tracking. Microsoft Office suite (Word, Excel, PowerPoint) supports supplementary documentation tasks including formatted research proposals, data analysis spreadsheets for experimental results (accuracy measurements, user </w:t>
      </w:r>
      <w:r>
        <w:lastRenderedPageBreak/>
        <w:t>feedback surveys, performance benchmarks), and presentation materials for design reviews and project demonstrations.</w:t>
      </w:r>
    </w:p>
    <w:p w14:paraId="364EBFE4" w14:textId="77777777" w:rsidR="00F8180F" w:rsidRDefault="00000000">
      <w:pPr>
        <w:spacing w:after="348" w:line="501" w:lineRule="auto"/>
        <w:ind w:left="18" w:right="7"/>
      </w:pPr>
      <w:r>
        <w:t>ClaudeAI assists throughout the development lifecycle as anAI-powered coding assistant and research tool, providing algorithm optimization suggestions, debugging support for complex stereo vision calculations, documentation generation for API endpoints and function specifications, literature synthesis for theoretical framework development, and technical writing refinement for thesis chapters. This integrated software toolchain ensures systematic project management from initial concept through final implementation, maintaining code quality through version control, facilitating team collaboration across distributed work environments, and producing comprehensive documentation that meets both academic standards and technical reproducibility requirements.</w:t>
      </w:r>
    </w:p>
    <w:p w14:paraId="06245B88" w14:textId="77777777" w:rsidR="00F8180F" w:rsidRDefault="00000000">
      <w:pPr>
        <w:pStyle w:val="Heading3"/>
        <w:spacing w:after="433"/>
        <w:ind w:left="6"/>
      </w:pPr>
      <w:r>
        <w:t>Library and Board Managers</w:t>
      </w:r>
    </w:p>
    <w:p w14:paraId="3BD831BF" w14:textId="77777777" w:rsidR="00F8180F" w:rsidRDefault="00000000">
      <w:pPr>
        <w:spacing w:after="346" w:line="508" w:lineRule="auto"/>
        <w:ind w:left="17" w:right="7" w:firstLine="367"/>
      </w:pPr>
      <w:r>
        <w:t>Development and deployment require specific software dependencies managed through multiple package systems across different platforms. For the Orange Pi Zero 2W running Armbian or Ubuntu-based distributions, the APT package manager handles system-level dependencies including Python 3.x development packages (python3-dev, python3-pip), OpenCV system libraries (libopencv-dev, python3-opencv), audio system requirements (libasound2-dev, portaudio19-dev), and USB camera support utilities (v4lutils). Python package management through pip3 installs critical libraries with specific version constraints: opencv-python (</w:t>
      </w:r>
      <w:r>
        <w:rPr>
          <w:rFonts w:ascii="Cambria" w:eastAsia="Cambria" w:hAnsi="Cambria" w:cs="Cambria"/>
        </w:rPr>
        <w:t>≥ 4</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0</w:t>
      </w:r>
      <w:r>
        <w:t>) for computer vision operations, numpy (</w:t>
      </w:r>
      <w:r>
        <w:rPr>
          <w:rFonts w:ascii="Cambria" w:eastAsia="Cambria" w:hAnsi="Cambria" w:cs="Cambria"/>
        </w:rPr>
        <w:t>≥ 1</w:t>
      </w:r>
      <w:r>
        <w:rPr>
          <w:rFonts w:ascii="Cambria" w:eastAsia="Cambria" w:hAnsi="Cambria" w:cs="Cambria"/>
          <w:i/>
        </w:rPr>
        <w:t>.</w:t>
      </w:r>
      <w:r>
        <w:rPr>
          <w:rFonts w:ascii="Cambria" w:eastAsia="Cambria" w:hAnsi="Cambria" w:cs="Cambria"/>
        </w:rPr>
        <w:t>21</w:t>
      </w:r>
      <w:r>
        <w:rPr>
          <w:rFonts w:ascii="Cambria" w:eastAsia="Cambria" w:hAnsi="Cambria" w:cs="Cambria"/>
          <w:i/>
        </w:rPr>
        <w:t>.</w:t>
      </w:r>
      <w:r>
        <w:rPr>
          <w:rFonts w:ascii="Cambria" w:eastAsia="Cambria" w:hAnsi="Cambria" w:cs="Cambria"/>
        </w:rPr>
        <w:t>0</w:t>
      </w:r>
      <w:r>
        <w:t>) for numerical computing, mediapipe (</w:t>
      </w:r>
      <w:r>
        <w:rPr>
          <w:rFonts w:ascii="Cambria" w:eastAsia="Cambria" w:hAnsi="Cambria" w:cs="Cambria"/>
        </w:rPr>
        <w:t>≥ 0</w:t>
      </w:r>
      <w:r>
        <w:rPr>
          <w:rFonts w:ascii="Cambria" w:eastAsia="Cambria" w:hAnsi="Cambria" w:cs="Cambria"/>
          <w:i/>
        </w:rPr>
        <w:t>.</w:t>
      </w:r>
      <w:r>
        <w:rPr>
          <w:rFonts w:ascii="Cambria" w:eastAsia="Cambria" w:hAnsi="Cambria" w:cs="Cambria"/>
        </w:rPr>
        <w:t>8</w:t>
      </w:r>
      <w:r>
        <w:rPr>
          <w:rFonts w:ascii="Cambria" w:eastAsia="Cambria" w:hAnsi="Cambria" w:cs="Cambria"/>
          <w:i/>
        </w:rPr>
        <w:t>.</w:t>
      </w:r>
      <w:r>
        <w:rPr>
          <w:rFonts w:ascii="Cambria" w:eastAsia="Cambria" w:hAnsi="Cambria" w:cs="Cambria"/>
        </w:rPr>
        <w:t>0</w:t>
      </w:r>
      <w:r>
        <w:t xml:space="preserve">) for hand tracking AI </w:t>
      </w:r>
      <w:r>
        <w:lastRenderedPageBreak/>
        <w:t>models, torch (</w:t>
      </w:r>
      <w:r>
        <w:rPr>
          <w:rFonts w:ascii="Cambria" w:eastAsia="Cambria" w:hAnsi="Cambria" w:cs="Cambria"/>
        </w:rPr>
        <w:t>≥ 1</w:t>
      </w:r>
      <w:r>
        <w:rPr>
          <w:rFonts w:ascii="Cambria" w:eastAsia="Cambria" w:hAnsi="Cambria" w:cs="Cambria"/>
          <w:i/>
        </w:rPr>
        <w:t>.</w:t>
      </w:r>
      <w:r>
        <w:rPr>
          <w:rFonts w:ascii="Cambria" w:eastAsia="Cambria" w:hAnsi="Cambria" w:cs="Cambria"/>
        </w:rPr>
        <w:t>10</w:t>
      </w:r>
      <w:r>
        <w:rPr>
          <w:rFonts w:ascii="Cambria" w:eastAsia="Cambria" w:hAnsi="Cambria" w:cs="Cambria"/>
          <w:i/>
        </w:rPr>
        <w:t>.</w:t>
      </w:r>
      <w:r>
        <w:rPr>
          <w:rFonts w:ascii="Cambria" w:eastAsia="Cambria" w:hAnsi="Cambria" w:cs="Cambria"/>
        </w:rPr>
        <w:t>0</w:t>
      </w:r>
      <w:r>
        <w:t>) with ARM-compatible builds for deep learning inference, sounddevice and soundfile for audio I/O operations, pyserial (</w:t>
      </w:r>
      <w:r>
        <w:rPr>
          <w:rFonts w:ascii="Cambria" w:eastAsia="Cambria" w:hAnsi="Cambria" w:cs="Cambria"/>
        </w:rPr>
        <w:t>≥ 3</w:t>
      </w:r>
      <w:r>
        <w:rPr>
          <w:rFonts w:ascii="Cambria" w:eastAsia="Cambria" w:hAnsi="Cambria" w:cs="Cambria"/>
          <w:i/>
        </w:rPr>
        <w:t>.</w:t>
      </w:r>
      <w:r>
        <w:rPr>
          <w:rFonts w:ascii="Cambria" w:eastAsia="Cambria" w:hAnsi="Cambria" w:cs="Cambria"/>
        </w:rPr>
        <w:t>5</w:t>
      </w:r>
      <w:r>
        <w:t>) for hardware communication, and requests for HTTP client functionality. Arduino IDE or Platform IO manages firmware for any auxiliary microcontrollers if implemented, including board definitions for custom boards and library dependencies for sensor communication protocols (I2C for MPU6050, SPI for peripheral modules). The NodeJS ecosystem uses npm (Node Package Manager) to install server-side dependencies: express (</w:t>
      </w:r>
      <w:r>
        <w:rPr>
          <w:rFonts w:ascii="Cambria" w:eastAsia="Cambria" w:hAnsi="Cambria" w:cs="Cambria"/>
        </w:rPr>
        <w:t>≥ 4</w:t>
      </w:r>
      <w:r>
        <w:rPr>
          <w:rFonts w:ascii="Cambria" w:eastAsia="Cambria" w:hAnsi="Cambria" w:cs="Cambria"/>
          <w:i/>
        </w:rPr>
        <w:t>.</w:t>
      </w:r>
      <w:r>
        <w:rPr>
          <w:rFonts w:ascii="Cambria" w:eastAsia="Cambria" w:hAnsi="Cambria" w:cs="Cambria"/>
        </w:rPr>
        <w:t>18</w:t>
      </w:r>
      <w:r>
        <w:rPr>
          <w:rFonts w:ascii="Cambria" w:eastAsia="Cambria" w:hAnsi="Cambria" w:cs="Cambria"/>
          <w:i/>
        </w:rPr>
        <w:t>.</w:t>
      </w:r>
      <w:r>
        <w:rPr>
          <w:rFonts w:ascii="Cambria" w:eastAsia="Cambria" w:hAnsi="Cambria" w:cs="Cambria"/>
        </w:rPr>
        <w:t>0</w:t>
      </w:r>
      <w:r>
        <w:t>) for web server framework, ws for WebSocket implementation, sequelize or knex for SQL database ORM, axios for HTTP client operations to external APIs, and child_process management for spawning Ollama and YOLO processes. Board-specific configurations require Orange Pi GPIO libraries (OrangePi.GPIO or wiringOP) for direct hardware pin control if needed, and kernel module loading for camera interfaces (ensuring proper v4l2 driver support for OV5640 USB cameras through modprobe configurations). Git version control manages source code across development iterations, with repositories configured for both client and server codebases, while systemd service configurations enable automatic startup of critical applications on boot for production deployment.</w:t>
      </w:r>
    </w:p>
    <w:p w14:paraId="6FF92ED8" w14:textId="77777777" w:rsidR="00F8180F" w:rsidRDefault="00000000">
      <w:pPr>
        <w:pStyle w:val="Heading3"/>
        <w:spacing w:after="433"/>
        <w:ind w:left="6"/>
      </w:pPr>
      <w:r>
        <w:t>Other Materials/Equipment/Devices</w:t>
      </w:r>
    </w:p>
    <w:p w14:paraId="45871918" w14:textId="77777777" w:rsidR="00F8180F" w:rsidRDefault="00000000">
      <w:pPr>
        <w:spacing w:after="279" w:line="501" w:lineRule="auto"/>
        <w:ind w:left="17" w:right="7" w:firstLine="359"/>
      </w:pPr>
      <w:r>
        <w:t xml:space="preserve">Beyond the core electronic components, the project requires supplementary materials and equipment for fabrication, testing, and evaluation. The physical enclosure utilizes 3D-printed components designed in CAD software, with wireframe dimensions of 333.38 mm length, 197.50 mm width, and component-specific mounting features </w:t>
      </w:r>
      <w:r>
        <w:lastRenderedPageBreak/>
        <w:t xml:space="preserve">including camera housings with precise 10 cm spacing alignment, ventilated sections for heat dissipation from processing components, and cable routing channels. The 3D printing process uses PLAor PETG filament for structural components requiring strength and thermal stability, with print settings optimized for layer adhesion and surface finish to ensure user comfort during extended wear. A standard baseball cap or adjustable hat frame serves as the foundation for component integration, providing familiar ergonomics and adjustable sizing through standard strap mechanisms. Micro SD card (minimum 32GB Class 10 or UHS-I) stores the operating system, application code, and temporary data cache for the Orange Pi Zero 2W, while a micro SIM card with active data plan enables cellular connectivity through the SIM868 module. Lithium-ion battery cells (18650 format, 3.7V nominal, minimum 2500mAh capacity) power the UPS module, with appropriate battery holders and spot-welded connections ensuring reliable electrical contact and mechanical stability. USB-C cable provides charging interface for the UPS module, allowing users to recharge using standard mobile phone chargers or power banks. Testing and evaluation equipment includes a reference measuring device (laser rangefinder or calibrated ruler) for depth accuracy validation, comparing predicted distances from stereo disparity calculations against ground truth measurements across various ranges (0.5m to 5m typical operating distance). A standardized navigation course with marked obstacles, varying textures, and elevation changes facilitates user testing protocols for evaluating device effectiveness. Audio analysis equipment (reference microphone, audio interface, spectrum analyzer software) characterizes the generated audio cues for frequency response, dynamic range, and spatial positioning accuracy. Additionally, development </w:t>
      </w:r>
      <w:r>
        <w:lastRenderedPageBreak/>
        <w:t>workstations (laptop/desktop computers with Linux or Windows OS) run cross-compilation toolchains, debugging interfaces (SSH, serial console), and simulation environments for algorithm validation before hardware deployment. Safety equipment for user testing includes protective padding for obstacle courses, first aid supplies, and emergency communication devices in compliance with IRB-approved testing protocols outlined in the ethical considerations section.</w:t>
      </w:r>
    </w:p>
    <w:p w14:paraId="6ADA74AC" w14:textId="77777777" w:rsidR="00F8180F" w:rsidRDefault="00000000">
      <w:pPr>
        <w:pStyle w:val="Heading2"/>
        <w:spacing w:after="369"/>
        <w:ind w:left="6"/>
      </w:pPr>
      <w:bookmarkStart w:id="16" w:name="_Toc138015"/>
      <w:r>
        <w:t>Data Presentation and Analysis</w:t>
      </w:r>
      <w:bookmarkEnd w:id="16"/>
    </w:p>
    <w:p w14:paraId="59BAEB36" w14:textId="77777777" w:rsidR="00F8180F" w:rsidRDefault="00000000">
      <w:pPr>
        <w:spacing w:after="188"/>
        <w:ind w:left="18" w:right="7"/>
      </w:pPr>
      <w:r>
        <w:t>Figure 3: Block diagram of the System</w:t>
      </w:r>
    </w:p>
    <w:p w14:paraId="72DE52DA" w14:textId="77777777" w:rsidR="00F8180F" w:rsidRDefault="00000000">
      <w:pPr>
        <w:spacing w:after="950" w:line="259" w:lineRule="auto"/>
        <w:ind w:left="11" w:right="0" w:firstLine="0"/>
        <w:jc w:val="left"/>
      </w:pPr>
      <w:r>
        <w:rPr>
          <w:noProof/>
        </w:rPr>
        <w:drawing>
          <wp:inline distT="0" distB="0" distL="0" distR="0" wp14:anchorId="67BEE9BA" wp14:editId="22197317">
            <wp:extent cx="5274105" cy="2323645"/>
            <wp:effectExtent l="0" t="0" r="0" b="0"/>
            <wp:docPr id="2595" name="Picture 2595"/>
            <wp:cNvGraphicFramePr/>
            <a:graphic xmlns:a="http://schemas.openxmlformats.org/drawingml/2006/main">
              <a:graphicData uri="http://schemas.openxmlformats.org/drawingml/2006/picture">
                <pic:pic xmlns:pic="http://schemas.openxmlformats.org/drawingml/2006/picture">
                  <pic:nvPicPr>
                    <pic:cNvPr id="2595" name="Picture 2595"/>
                    <pic:cNvPicPr/>
                  </pic:nvPicPr>
                  <pic:blipFill>
                    <a:blip r:embed="rId44"/>
                    <a:stretch>
                      <a:fillRect/>
                    </a:stretch>
                  </pic:blipFill>
                  <pic:spPr>
                    <a:xfrm>
                      <a:off x="0" y="0"/>
                      <a:ext cx="5274105" cy="2323645"/>
                    </a:xfrm>
                    <a:prstGeom prst="rect">
                      <a:avLst/>
                    </a:prstGeom>
                  </pic:spPr>
                </pic:pic>
              </a:graphicData>
            </a:graphic>
          </wp:inline>
        </w:drawing>
      </w:r>
    </w:p>
    <w:p w14:paraId="561D6609" w14:textId="77777777" w:rsidR="00F8180F" w:rsidRDefault="00000000">
      <w:pPr>
        <w:spacing w:after="276"/>
        <w:ind w:left="130" w:right="27" w:hanging="10"/>
        <w:jc w:val="right"/>
      </w:pPr>
      <w:r>
        <w:t>Figure 3 illustrates the simplified hardware-software interaction flow of the World</w:t>
      </w:r>
    </w:p>
    <w:p w14:paraId="40E05663" w14:textId="77777777" w:rsidR="00F8180F" w:rsidRDefault="00000000">
      <w:pPr>
        <w:spacing w:line="501" w:lineRule="auto"/>
        <w:ind w:left="18" w:right="7"/>
      </w:pPr>
      <w:r>
        <w:t>Navigation Hat system, showing the essential component connections and data pathways. The architecture begins with power distribution from a 5V Lithium Battery that feeds into the UPS Module (5V/3A), which provides regulated power (indicated by a lightning bolt symbol) to the central Microcontroller (Orange Pi Zero 2W or similar embedded system). Multiple input sensors connect directly to the microcontroller: the Digital Camera</w:t>
      </w:r>
    </w:p>
    <w:p w14:paraId="795EFC1D" w14:textId="77777777" w:rsidR="00F8180F" w:rsidRDefault="00000000">
      <w:pPr>
        <w:spacing w:line="501" w:lineRule="auto"/>
        <w:ind w:left="18" w:right="7"/>
      </w:pPr>
      <w:r>
        <w:lastRenderedPageBreak/>
        <w:t>(OV5640) captures stereo visual data for photogrammetry and depth mapping, the IMU (MPU6050) provides 6-axis motion tracking data for head orientation and movement detection, and the Microphone captures audio input for voice command recognition through WhisperX AI processing. The microcontroller outputs audio feedback through the Speaker, delivering spatial audio cues that convey environmental information to the visually impaired user. Bidirectional communication flows between the microcontroller and the SIM and GPS Module, which provides both GPS positioning data for outdoor navigation and wireless connectivity options (WiFi or Mobile Data, indicated by wireless symbols) to enable internet access. This connectivity links the device to a remote Server</w:t>
      </w:r>
    </w:p>
    <w:p w14:paraId="4BFAD0CE" w14:textId="77777777" w:rsidR="00F8180F" w:rsidRDefault="00000000">
      <w:pPr>
        <w:spacing w:line="501" w:lineRule="auto"/>
        <w:ind w:left="18" w:right="7"/>
      </w:pPr>
      <w:r>
        <w:t>(NodeJS), which hosts computationally intensive processes including Local AI models (Ollama GPT-OSS for natural language processing and Yolo for advanced object detection) and facilitates integration with External APIs such as Google Maps for navigation assistance and Facebook/Meta platforms for social connectivity and digital environment access. The server acts as the computational backbone for tasks beyond the microcontroller’s capacity, processing complex AI inference requests and coordinating with cloud services, while the embedded system handles real-time sensor fusion, basic computer vision operations, and immediate audio feedback generation—creating a distributed computing architecture that balances on-device responsiveness with cloud-enhanced intelligence for comprehensive assistive navigation capabilities.</w:t>
      </w:r>
    </w:p>
    <w:p w14:paraId="70295ACE" w14:textId="77777777" w:rsidR="00F8180F" w:rsidRDefault="00000000">
      <w:pPr>
        <w:ind w:left="18" w:right="7"/>
      </w:pPr>
      <w:r>
        <w:t>Figure 4: Architecture of the System</w:t>
      </w:r>
    </w:p>
    <w:p w14:paraId="7D8D8738" w14:textId="77777777" w:rsidR="00F8180F" w:rsidRDefault="00000000">
      <w:pPr>
        <w:spacing w:after="1269" w:line="259" w:lineRule="auto"/>
        <w:ind w:left="11" w:right="0" w:firstLine="0"/>
        <w:jc w:val="left"/>
      </w:pPr>
      <w:r>
        <w:rPr>
          <w:noProof/>
        </w:rPr>
        <w:lastRenderedPageBreak/>
        <w:drawing>
          <wp:inline distT="0" distB="0" distL="0" distR="0" wp14:anchorId="4561101F" wp14:editId="37B45C24">
            <wp:extent cx="5274040" cy="5255354"/>
            <wp:effectExtent l="0" t="0" r="0" b="0"/>
            <wp:docPr id="2655" name="Picture 2655"/>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45"/>
                    <a:stretch>
                      <a:fillRect/>
                    </a:stretch>
                  </pic:blipFill>
                  <pic:spPr>
                    <a:xfrm>
                      <a:off x="0" y="0"/>
                      <a:ext cx="5274040" cy="5255354"/>
                    </a:xfrm>
                    <a:prstGeom prst="rect">
                      <a:avLst/>
                    </a:prstGeom>
                  </pic:spPr>
                </pic:pic>
              </a:graphicData>
            </a:graphic>
          </wp:inline>
        </w:drawing>
      </w:r>
    </w:p>
    <w:p w14:paraId="39896F3F" w14:textId="77777777" w:rsidR="00F8180F" w:rsidRDefault="00000000">
      <w:pPr>
        <w:spacing w:line="512" w:lineRule="auto"/>
        <w:ind w:left="17" w:right="0" w:firstLine="359"/>
        <w:jc w:val="left"/>
      </w:pPr>
      <w:r>
        <w:t>This system architecture diagram of figure 4 illustrates the complete data flow and component interaction of the World Navigation Hat, showing how sensory input is processed and transformed into actionable navigation assistance for visually impaired users.</w:t>
      </w:r>
    </w:p>
    <w:p w14:paraId="687DA01F" w14:textId="77777777" w:rsidR="00F8180F" w:rsidRDefault="00000000">
      <w:pPr>
        <w:spacing w:after="273"/>
        <w:ind w:left="18" w:right="7"/>
      </w:pPr>
      <w:r>
        <w:t>The process begins with three primary sensor categories: the dual OV5640 cameras</w:t>
      </w:r>
    </w:p>
    <w:p w14:paraId="3674B61B" w14:textId="77777777" w:rsidR="00F8180F" w:rsidRDefault="00000000">
      <w:pPr>
        <w:spacing w:after="273"/>
        <w:ind w:left="18" w:right="7"/>
      </w:pPr>
      <w:r>
        <w:t>(5MP at 160° FOV, spaced 10 cm apart) capture stereo images for photogrammetry, the</w:t>
      </w:r>
    </w:p>
    <w:p w14:paraId="367AF26A" w14:textId="77777777" w:rsidR="00F8180F" w:rsidRDefault="00000000">
      <w:pPr>
        <w:spacing w:line="501" w:lineRule="auto"/>
        <w:ind w:left="18" w:right="7"/>
      </w:pPr>
      <w:r>
        <w:lastRenderedPageBreak/>
        <w:t xml:space="preserve">Inertial Measurement Unit (IMU) tracks head motion and orientation, and the earphone microphone captures voice commands from the user. These inputs feed into the Orange Pi Zero 2W microcontroller, which runs five core applications concurrently: (1) Emulated Vision to Audio—converting stereo images into 3D point clouds and depth maps, then applying human visual processing emulation (foveation, selective attention, scene gist extraction) to generate spatially-aware audio cues delivered through the earphone speaker; (2) Photogrammetry—reconstructing 3D environmental geometry from stereo disparity calculations; (3) Hand Gesture Recognition via MediaPipeAI—detecting user hand gestures for touchless device control and parameter adjustment; (4) Voice Recognition through WhisperX AI—processing spoken commands when activated by specific gestures; and (5) Server API integration—connecting to external computational resources. Data flows bidirectionally between the Orange Pi Zero 2W and a central server platform (accessed via the SIM868 module with GPS using either cellular data or WLAN), where NodeJS processes coordinate with external APIs (Google Maps, Meta platforms) to enhance navigation capabilities. The server infrastructure manages three interconnected virtual map representations: the Virtual Physical Map derived from realtime photogrammetry and GPS positioning showing the user’s immediate surroundings with obstacle locations, the Virtual Digital Map providing access to online navigation services and digital content, and a unified spatial model that bridges physical and digital navigation contexts. Throughout this pipeline, the IMU continuously synchronizes the virtual environment with the user’s head movements to maintain vestibular alignment and prevent disorientation, while the modular architecture allows applications to access any stage of the processing </w:t>
      </w:r>
      <w:r>
        <w:lastRenderedPageBreak/>
        <w:t>pipeline—enabling customization for specific user needs such as text reading, face recognition, or expense tracking—all working cohesively to transform complex visual-spatial information into intuitive, non-overwhelming audio feedback that empowers independent navigation for visually impaired individuals.</w:t>
      </w:r>
    </w:p>
    <w:p w14:paraId="25B2A6B9" w14:textId="77777777" w:rsidR="00F8180F" w:rsidRDefault="00000000">
      <w:pPr>
        <w:ind w:left="18" w:right="7"/>
      </w:pPr>
      <w:r>
        <w:t>Figure 5: 3D model of the system</w:t>
      </w:r>
    </w:p>
    <w:p w14:paraId="51B2D55B" w14:textId="77777777" w:rsidR="00F8180F" w:rsidRDefault="00000000">
      <w:pPr>
        <w:spacing w:after="1207" w:line="259" w:lineRule="auto"/>
        <w:ind w:left="11" w:right="0" w:firstLine="0"/>
        <w:jc w:val="left"/>
      </w:pPr>
      <w:r>
        <w:rPr>
          <w:noProof/>
        </w:rPr>
        <w:drawing>
          <wp:inline distT="0" distB="0" distL="0" distR="0" wp14:anchorId="1D3F939E" wp14:editId="2B0ED344">
            <wp:extent cx="5274044" cy="5498662"/>
            <wp:effectExtent l="0" t="0" r="0" b="0"/>
            <wp:docPr id="2714" name="Picture 2714"/>
            <wp:cNvGraphicFramePr/>
            <a:graphic xmlns:a="http://schemas.openxmlformats.org/drawingml/2006/main">
              <a:graphicData uri="http://schemas.openxmlformats.org/drawingml/2006/picture">
                <pic:pic xmlns:pic="http://schemas.openxmlformats.org/drawingml/2006/picture">
                  <pic:nvPicPr>
                    <pic:cNvPr id="2714" name="Picture 2714"/>
                    <pic:cNvPicPr/>
                  </pic:nvPicPr>
                  <pic:blipFill>
                    <a:blip r:embed="rId46"/>
                    <a:stretch>
                      <a:fillRect/>
                    </a:stretch>
                  </pic:blipFill>
                  <pic:spPr>
                    <a:xfrm>
                      <a:off x="0" y="0"/>
                      <a:ext cx="5274044" cy="5498662"/>
                    </a:xfrm>
                    <a:prstGeom prst="rect">
                      <a:avLst/>
                    </a:prstGeom>
                  </pic:spPr>
                </pic:pic>
              </a:graphicData>
            </a:graphic>
          </wp:inline>
        </w:drawing>
      </w:r>
    </w:p>
    <w:p w14:paraId="54AFEF35" w14:textId="77777777" w:rsidR="00F8180F" w:rsidRDefault="00000000">
      <w:pPr>
        <w:spacing w:line="512" w:lineRule="auto"/>
        <w:ind w:left="17" w:right="0" w:firstLine="359"/>
        <w:jc w:val="left"/>
      </w:pPr>
      <w:r>
        <w:t xml:space="preserve">This 3D CAD rendering in figure 5 illustrates the physical prototype of the World Navigation Hat’s core electronics enclosure, designed as a compact, wearable sensory </w:t>
      </w:r>
      <w:r>
        <w:lastRenderedPageBreak/>
        <w:t>substitution device for visually impaired individuals. The cylindrical housing features a removable top lid embossed with a stylized logo, revealing the internal Orange Pi Zero 2W single-board computer (shown in green PCB with the prominent blue Allwinner H618 processor) mounted on a platform with ventilation holes for heat dissipation during intensive AI processing tasks. The device integrates into a modified hat brim structure (visible as the curved frame at the base) with attachment points and cable routing channels that secure cameras, sensors, and the UPS battery module while maintaining ergonomic comfort for extended wear. Small external ports (visible on the lower left) provide access for USB charging, while the sealed design protects sensitive electronics from environmental elements during outdoor navigation, embodying the project’s goal of transforming bulky assistive technology into an unobtrusive, socially acceptable wearable that converts real-time visual information into intuitive audio cues through advanced photogrammetry, AI-driven scene understanding, and human sensory process emulation.</w:t>
      </w:r>
    </w:p>
    <w:p w14:paraId="7C789459" w14:textId="77777777" w:rsidR="00F8180F" w:rsidRDefault="00000000">
      <w:pPr>
        <w:ind w:left="18" w:right="7"/>
      </w:pPr>
      <w:r>
        <w:t>Figure 6: Complete Circuit Diagram of the System</w:t>
      </w:r>
    </w:p>
    <w:p w14:paraId="38E02134" w14:textId="77777777" w:rsidR="00F8180F" w:rsidRDefault="00000000">
      <w:pPr>
        <w:spacing w:after="1269" w:line="259" w:lineRule="auto"/>
        <w:ind w:left="11" w:right="0" w:firstLine="0"/>
        <w:jc w:val="left"/>
      </w:pPr>
      <w:r>
        <w:rPr>
          <w:noProof/>
        </w:rPr>
        <w:lastRenderedPageBreak/>
        <w:drawing>
          <wp:inline distT="0" distB="0" distL="0" distR="0" wp14:anchorId="72CB9A63" wp14:editId="07EEBB22">
            <wp:extent cx="5274000" cy="4288595"/>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47"/>
                    <a:stretch>
                      <a:fillRect/>
                    </a:stretch>
                  </pic:blipFill>
                  <pic:spPr>
                    <a:xfrm>
                      <a:off x="0" y="0"/>
                      <a:ext cx="5274000" cy="4288595"/>
                    </a:xfrm>
                    <a:prstGeom prst="rect">
                      <a:avLst/>
                    </a:prstGeom>
                  </pic:spPr>
                </pic:pic>
              </a:graphicData>
            </a:graphic>
          </wp:inline>
        </w:drawing>
      </w:r>
    </w:p>
    <w:p w14:paraId="09669FEF" w14:textId="77777777" w:rsidR="00F8180F" w:rsidRDefault="00000000">
      <w:pPr>
        <w:spacing w:line="501" w:lineRule="auto"/>
        <w:ind w:left="17" w:right="7" w:firstLine="365"/>
      </w:pPr>
      <w:r>
        <w:t xml:space="preserve">This circuit figure 6 illustrates the complete hardware interconnection architecture of the World Navigation Hat system, showing how all components integrate to form a functional wearable assistive device for visually impaired individuals. Power Distribution System: The USB-C 5V/3A UPS Module serves as the primary power source, positioned at the bottom of the diagram with a yellow arrow indicating the external power input connection. This rechargeable power management unit supplies regulated 5V power to all system components, with Chinese text indicating battery charging specifications and protection circuitry. The green PCB features multiple power regulation stages with visible inductors (marked as 74Z), capacitors (both electrolytic </w:t>
      </w:r>
      <w:r>
        <w:lastRenderedPageBreak/>
        <w:t>and ceramic), and battery management ICs to ensure stable operation during mobile use and support lithium battery charging cycles. Central Processing Unit: The Orange Pi Zero 2W single-board computer occupies the central position in the architecture, acting as the main computational hub. It features the Allwinner H618 quad-core processor (visible as the large silver chip), USB ports for camera connectivity, a micro SD card slot for operating system and data storage, GPIO header pins for peripheral connections, and HDMI output. The board receives</w:t>
      </w:r>
    </w:p>
    <w:p w14:paraId="411257B6" w14:textId="77777777" w:rsidR="00F8180F" w:rsidRDefault="00000000">
      <w:pPr>
        <w:spacing w:line="501" w:lineRule="auto"/>
        <w:ind w:left="18" w:right="7"/>
      </w:pPr>
      <w:r>
        <w:t xml:space="preserve">5V power from the UPS module (indicated by red power lines) and ground connections (black lines), while managing bidirectional data communication with all sensors and actuators. Stereo Vision System: Two OV5640 USB Cameras are positioned at the top right of the diagram, each providing 5MP resolution at 160° field of view. These cameras are mounted with a precise 10 cm baseline separation (as noted in the physical prototype specifications) and connect to the Orange Pi Zero 2W via USB interfaces (shown by thick black connection lines). The stereo camera configuration enables depth perception through stereo disparity calculations, capturing simultaneous images from slightly different viewpoints to generate 3D point cloud data essential for environmental mapping and obstacle detection. Motion Sensing: The MPU6050 Inertial Measurement Unit (6-axis gyroscope and accelerometer) appears as a small blue module at the centertop of the diagram. It connects to the Orange Pi Zero 2W through I2C communication protocol (indicated by green connection lines labeled with I2C pins: SCL, SDA, VCC, GND). This sensor tracks head motion and orientation in real-time, providing critical data for aligning the virtual environment representation with the user’s physical movements, preventing vestibular-visual conflicts that could cause </w:t>
      </w:r>
      <w:r>
        <w:lastRenderedPageBreak/>
        <w:t>disorientation or nausea. Cellular and GPS Communication: The SIM868 Development Board is prominently displayed on the left side, featuring the SIM868 module (white component with CE marking) that integrates GSM/GPRS cellular communication and GPS positioning capabilities. The micro SIM card slot (shown with dimensions 12mm × 15mm) accepts a standard cellular SIM card for mobile data connectivity. Connection lines (green for data, red for power, black for ground) link the SIM868 to the Orange Pi Zero 2W, enabling outdoor navigation through GPS coordinates and server communication via 2G/3G networks when Wi-Fi is unavailable. Two X-marked connectors on either side indicate antenna connection points for cellular and GPS signals. Audio Interface: The Onyehn TRRS audio module (small purple/red PCB) positioned at the top-center provides bidirectional audio functionality. It connects to the Orange Pi Zero 2W’s audio pins and features a TRRS (Tip-Ring-Ring-Sleeve) 3.5mm jack supporting both audio output and microphone input through a single connector. The earphone illustration at the top shows standard earbud-style output for delivering spatial audio cues to the user, while the integrated microphone captures voice commands for hands-free device control through WhisperX voice recognition processing. Connection Architecture: Color-coded wiring illustrates the data flow and power distribution:</w:t>
      </w:r>
    </w:p>
    <w:p w14:paraId="77BBAA52" w14:textId="77777777" w:rsidR="00F8180F" w:rsidRDefault="00000000">
      <w:pPr>
        <w:spacing w:after="501"/>
        <w:ind w:left="371" w:right="7"/>
      </w:pPr>
      <w:r>
        <w:t>Red lines: 5V power rails from UPS to all components</w:t>
      </w:r>
    </w:p>
    <w:p w14:paraId="7581F762" w14:textId="77777777" w:rsidR="00F8180F" w:rsidRDefault="00000000">
      <w:pPr>
        <w:numPr>
          <w:ilvl w:val="0"/>
          <w:numId w:val="10"/>
        </w:numPr>
        <w:spacing w:after="508"/>
        <w:ind w:right="7" w:hanging="398"/>
      </w:pPr>
      <w:r>
        <w:t>Black lines: Ground connections ensuring common reference voltage</w:t>
      </w:r>
    </w:p>
    <w:p w14:paraId="15FC6483" w14:textId="77777777" w:rsidR="00F8180F" w:rsidRDefault="00000000">
      <w:pPr>
        <w:numPr>
          <w:ilvl w:val="0"/>
          <w:numId w:val="10"/>
        </w:numPr>
        <w:spacing w:after="222" w:line="506" w:lineRule="auto"/>
        <w:ind w:right="7" w:hanging="398"/>
      </w:pPr>
      <w:r>
        <w:t>Green lines: I2C communication (MPU6050), UART serial data (SIM868), or other digital communication protocols</w:t>
      </w:r>
    </w:p>
    <w:p w14:paraId="0EA8BD73" w14:textId="77777777" w:rsidR="00F8180F" w:rsidRDefault="00000000">
      <w:pPr>
        <w:numPr>
          <w:ilvl w:val="0"/>
          <w:numId w:val="10"/>
        </w:numPr>
        <w:spacing w:after="508"/>
        <w:ind w:right="7" w:hanging="398"/>
      </w:pPr>
      <w:r>
        <w:lastRenderedPageBreak/>
        <w:t>Thick black lines: USB data connections for high-bandwidth camera feeds</w:t>
      </w:r>
    </w:p>
    <w:p w14:paraId="7A789FAB" w14:textId="77777777" w:rsidR="00F8180F" w:rsidRDefault="00000000">
      <w:pPr>
        <w:numPr>
          <w:ilvl w:val="0"/>
          <w:numId w:val="10"/>
        </w:numPr>
        <w:spacing w:line="512" w:lineRule="auto"/>
        <w:ind w:right="7" w:hanging="398"/>
      </w:pPr>
      <w:r>
        <w:t>Blue/purple lines: Audio signal paths between Orange Pi and TRRS module Physical Integration: All components are designed to mount within the 3D-printed hat enclosure shown in previous wireframe diagrams, with the UPS module likely positioned at the rear for weight distribution, the Orange Pi Zero 2W and SIM868 board in the central crown area for protection, cameras mounted at the front brim for unobstructed field of view, andtheIMUpositionednearthecamerastoaccuratelytrackheadorientationrelative to the visual input direction. The compact arrangement maintains the wearable form factor while ensuring proper thermal management through ventilation and component spacing.</w:t>
      </w:r>
    </w:p>
    <w:p w14:paraId="00925A7C" w14:textId="77777777" w:rsidR="00F8180F" w:rsidRDefault="00000000">
      <w:pPr>
        <w:ind w:left="18" w:right="7"/>
      </w:pPr>
      <w:r>
        <w:t>Figure 7: Wireframe of the Prototype</w:t>
      </w:r>
    </w:p>
    <w:p w14:paraId="09A6082A" w14:textId="77777777" w:rsidR="00F8180F" w:rsidRDefault="00000000">
      <w:pPr>
        <w:spacing w:after="0" w:line="259" w:lineRule="auto"/>
        <w:ind w:left="11" w:right="0" w:firstLine="0"/>
        <w:jc w:val="left"/>
      </w:pPr>
      <w:r>
        <w:rPr>
          <w:noProof/>
        </w:rPr>
        <w:drawing>
          <wp:inline distT="0" distB="0" distL="0" distR="0" wp14:anchorId="6C8DC1DE" wp14:editId="15535C89">
            <wp:extent cx="5273706" cy="3885754"/>
            <wp:effectExtent l="0" t="0" r="0" b="0"/>
            <wp:docPr id="2866" name="Picture 2866"/>
            <wp:cNvGraphicFramePr/>
            <a:graphic xmlns:a="http://schemas.openxmlformats.org/drawingml/2006/main">
              <a:graphicData uri="http://schemas.openxmlformats.org/drawingml/2006/picture">
                <pic:pic xmlns:pic="http://schemas.openxmlformats.org/drawingml/2006/picture">
                  <pic:nvPicPr>
                    <pic:cNvPr id="2866" name="Picture 2866"/>
                    <pic:cNvPicPr/>
                  </pic:nvPicPr>
                  <pic:blipFill>
                    <a:blip r:embed="rId48"/>
                    <a:stretch>
                      <a:fillRect/>
                    </a:stretch>
                  </pic:blipFill>
                  <pic:spPr>
                    <a:xfrm>
                      <a:off x="0" y="0"/>
                      <a:ext cx="5273706" cy="3885754"/>
                    </a:xfrm>
                    <a:prstGeom prst="rect">
                      <a:avLst/>
                    </a:prstGeom>
                  </pic:spPr>
                </pic:pic>
              </a:graphicData>
            </a:graphic>
          </wp:inline>
        </w:drawing>
      </w:r>
    </w:p>
    <w:p w14:paraId="4193E0D1" w14:textId="77777777" w:rsidR="00F8180F" w:rsidRDefault="00000000">
      <w:pPr>
        <w:ind w:left="18" w:right="7"/>
      </w:pPr>
      <w:r>
        <w:lastRenderedPageBreak/>
        <w:t>Figure 8: Measurements of the Prototype</w:t>
      </w:r>
    </w:p>
    <w:p w14:paraId="612481AF" w14:textId="77777777" w:rsidR="00F8180F" w:rsidRDefault="00000000">
      <w:pPr>
        <w:spacing w:after="1156" w:line="259" w:lineRule="auto"/>
        <w:ind w:left="50" w:right="0" w:firstLine="0"/>
        <w:jc w:val="left"/>
      </w:pPr>
      <w:r>
        <w:rPr>
          <w:noProof/>
        </w:rPr>
        <w:drawing>
          <wp:inline distT="0" distB="0" distL="0" distR="0" wp14:anchorId="3A11A30D" wp14:editId="51A8F4CD">
            <wp:extent cx="5221225" cy="3681985"/>
            <wp:effectExtent l="0" t="0" r="0" b="0"/>
            <wp:docPr id="133664" name="Picture 133664"/>
            <wp:cNvGraphicFramePr/>
            <a:graphic xmlns:a="http://schemas.openxmlformats.org/drawingml/2006/main">
              <a:graphicData uri="http://schemas.openxmlformats.org/drawingml/2006/picture">
                <pic:pic xmlns:pic="http://schemas.openxmlformats.org/drawingml/2006/picture">
                  <pic:nvPicPr>
                    <pic:cNvPr id="133664" name="Picture 133664"/>
                    <pic:cNvPicPr/>
                  </pic:nvPicPr>
                  <pic:blipFill>
                    <a:blip r:embed="rId49"/>
                    <a:stretch>
                      <a:fillRect/>
                    </a:stretch>
                  </pic:blipFill>
                  <pic:spPr>
                    <a:xfrm>
                      <a:off x="0" y="0"/>
                      <a:ext cx="5221225" cy="3681985"/>
                    </a:xfrm>
                    <a:prstGeom prst="rect">
                      <a:avLst/>
                    </a:prstGeom>
                  </pic:spPr>
                </pic:pic>
              </a:graphicData>
            </a:graphic>
          </wp:inline>
        </w:drawing>
      </w:r>
    </w:p>
    <w:tbl>
      <w:tblPr>
        <w:tblStyle w:val="TableGrid"/>
        <w:tblW w:w="7178" w:type="dxa"/>
        <w:tblInd w:w="476" w:type="dxa"/>
        <w:tblCellMar>
          <w:top w:w="0" w:type="dxa"/>
          <w:left w:w="0" w:type="dxa"/>
          <w:bottom w:w="0" w:type="dxa"/>
          <w:right w:w="0" w:type="dxa"/>
        </w:tblCellMar>
        <w:tblLook w:val="04A0" w:firstRow="1" w:lastRow="0" w:firstColumn="1" w:lastColumn="0" w:noHBand="0" w:noVBand="1"/>
      </w:tblPr>
      <w:tblGrid>
        <w:gridCol w:w="3149"/>
        <w:gridCol w:w="4029"/>
      </w:tblGrid>
      <w:tr w:rsidR="00F8180F" w14:paraId="672C2819" w14:textId="77777777">
        <w:trPr>
          <w:trHeight w:val="398"/>
        </w:trPr>
        <w:tc>
          <w:tcPr>
            <w:tcW w:w="3149" w:type="dxa"/>
            <w:tcBorders>
              <w:top w:val="nil"/>
              <w:left w:val="nil"/>
              <w:bottom w:val="nil"/>
              <w:right w:val="nil"/>
            </w:tcBorders>
          </w:tcPr>
          <w:p w14:paraId="5090114E" w14:textId="77777777" w:rsidR="00F8180F" w:rsidRDefault="00000000">
            <w:pPr>
              <w:spacing w:after="0" w:line="259" w:lineRule="auto"/>
              <w:ind w:left="0" w:right="0" w:firstLine="0"/>
              <w:jc w:val="left"/>
            </w:pPr>
            <w:r>
              <w:t>A: Hat top diameter</w:t>
            </w:r>
          </w:p>
        </w:tc>
        <w:tc>
          <w:tcPr>
            <w:tcW w:w="4029" w:type="dxa"/>
            <w:tcBorders>
              <w:top w:val="nil"/>
              <w:left w:val="nil"/>
              <w:bottom w:val="nil"/>
              <w:right w:val="nil"/>
            </w:tcBorders>
          </w:tcPr>
          <w:p w14:paraId="41F4CB68" w14:textId="77777777" w:rsidR="00F8180F" w:rsidRDefault="00000000">
            <w:pPr>
              <w:spacing w:after="0" w:line="259" w:lineRule="auto"/>
              <w:ind w:left="157" w:right="0" w:firstLine="0"/>
              <w:jc w:val="left"/>
            </w:pPr>
            <w:r>
              <w:t>J: Strap handle inner length</w:t>
            </w:r>
          </w:p>
        </w:tc>
      </w:tr>
      <w:tr w:rsidR="00F8180F" w14:paraId="20941B11" w14:textId="77777777">
        <w:trPr>
          <w:trHeight w:val="578"/>
        </w:trPr>
        <w:tc>
          <w:tcPr>
            <w:tcW w:w="3149" w:type="dxa"/>
            <w:tcBorders>
              <w:top w:val="nil"/>
              <w:left w:val="nil"/>
              <w:bottom w:val="nil"/>
              <w:right w:val="nil"/>
            </w:tcBorders>
            <w:vAlign w:val="center"/>
          </w:tcPr>
          <w:p w14:paraId="240B46B0" w14:textId="77777777" w:rsidR="00F8180F" w:rsidRDefault="00000000">
            <w:pPr>
              <w:spacing w:after="0" w:line="259" w:lineRule="auto"/>
              <w:ind w:left="13" w:right="0" w:firstLine="0"/>
              <w:jc w:val="left"/>
            </w:pPr>
            <w:r>
              <w:t>B: Total height</w:t>
            </w:r>
          </w:p>
        </w:tc>
        <w:tc>
          <w:tcPr>
            <w:tcW w:w="4029" w:type="dxa"/>
            <w:tcBorders>
              <w:top w:val="nil"/>
              <w:left w:val="nil"/>
              <w:bottom w:val="nil"/>
              <w:right w:val="nil"/>
            </w:tcBorders>
            <w:vAlign w:val="center"/>
          </w:tcPr>
          <w:p w14:paraId="5FA38E39" w14:textId="77777777" w:rsidR="00F8180F" w:rsidRDefault="00000000">
            <w:pPr>
              <w:spacing w:after="0" w:line="259" w:lineRule="auto"/>
              <w:ind w:left="157" w:right="0" w:firstLine="0"/>
              <w:jc w:val="left"/>
            </w:pPr>
            <w:r>
              <w:t>K: Wire clamp width</w:t>
            </w:r>
          </w:p>
        </w:tc>
      </w:tr>
      <w:tr w:rsidR="00F8180F" w14:paraId="3D927869" w14:textId="77777777">
        <w:trPr>
          <w:trHeight w:val="578"/>
        </w:trPr>
        <w:tc>
          <w:tcPr>
            <w:tcW w:w="3149" w:type="dxa"/>
            <w:tcBorders>
              <w:top w:val="nil"/>
              <w:left w:val="nil"/>
              <w:bottom w:val="nil"/>
              <w:right w:val="nil"/>
            </w:tcBorders>
            <w:vAlign w:val="center"/>
          </w:tcPr>
          <w:p w14:paraId="6CDF2667" w14:textId="77777777" w:rsidR="00F8180F" w:rsidRDefault="00000000">
            <w:pPr>
              <w:spacing w:after="0" w:line="259" w:lineRule="auto"/>
              <w:ind w:left="13" w:right="0" w:firstLine="0"/>
              <w:jc w:val="left"/>
            </w:pPr>
            <w:r>
              <w:t>C: Camera distance</w:t>
            </w:r>
          </w:p>
        </w:tc>
        <w:tc>
          <w:tcPr>
            <w:tcW w:w="4029" w:type="dxa"/>
            <w:tcBorders>
              <w:top w:val="nil"/>
              <w:left w:val="nil"/>
              <w:bottom w:val="nil"/>
              <w:right w:val="nil"/>
            </w:tcBorders>
            <w:vAlign w:val="center"/>
          </w:tcPr>
          <w:p w14:paraId="47D12558" w14:textId="77777777" w:rsidR="00F8180F" w:rsidRDefault="00000000">
            <w:pPr>
              <w:spacing w:after="0" w:line="259" w:lineRule="auto"/>
              <w:ind w:left="157" w:right="0" w:firstLine="0"/>
              <w:jc w:val="left"/>
            </w:pPr>
            <w:r>
              <w:t>L: Wire clamp inner length</w:t>
            </w:r>
          </w:p>
        </w:tc>
      </w:tr>
      <w:tr w:rsidR="00F8180F" w14:paraId="7D0E5327" w14:textId="77777777">
        <w:trPr>
          <w:trHeight w:val="578"/>
        </w:trPr>
        <w:tc>
          <w:tcPr>
            <w:tcW w:w="3149" w:type="dxa"/>
            <w:tcBorders>
              <w:top w:val="nil"/>
              <w:left w:val="nil"/>
              <w:bottom w:val="nil"/>
              <w:right w:val="nil"/>
            </w:tcBorders>
            <w:vAlign w:val="center"/>
          </w:tcPr>
          <w:p w14:paraId="37222D03" w14:textId="77777777" w:rsidR="00F8180F" w:rsidRDefault="00000000">
            <w:pPr>
              <w:spacing w:after="0" w:line="259" w:lineRule="auto"/>
              <w:ind w:left="13" w:right="0" w:firstLine="0"/>
              <w:jc w:val="left"/>
            </w:pPr>
            <w:r>
              <w:t>D: Hat Trim diameter</w:t>
            </w:r>
          </w:p>
        </w:tc>
        <w:tc>
          <w:tcPr>
            <w:tcW w:w="4029" w:type="dxa"/>
            <w:tcBorders>
              <w:top w:val="nil"/>
              <w:left w:val="nil"/>
              <w:bottom w:val="nil"/>
              <w:right w:val="nil"/>
            </w:tcBorders>
            <w:vAlign w:val="center"/>
          </w:tcPr>
          <w:p w14:paraId="35258FE7" w14:textId="77777777" w:rsidR="00F8180F" w:rsidRDefault="00000000">
            <w:pPr>
              <w:spacing w:after="0" w:line="259" w:lineRule="auto"/>
              <w:ind w:left="157" w:right="0" w:firstLine="0"/>
              <w:jc w:val="left"/>
            </w:pPr>
            <w:r>
              <w:t>M: Camera height - from bottom of hat</w:t>
            </w:r>
          </w:p>
        </w:tc>
      </w:tr>
      <w:tr w:rsidR="00F8180F" w14:paraId="11DF1164" w14:textId="77777777">
        <w:trPr>
          <w:trHeight w:val="578"/>
        </w:trPr>
        <w:tc>
          <w:tcPr>
            <w:tcW w:w="3149" w:type="dxa"/>
            <w:tcBorders>
              <w:top w:val="nil"/>
              <w:left w:val="nil"/>
              <w:bottom w:val="nil"/>
              <w:right w:val="nil"/>
            </w:tcBorders>
            <w:vAlign w:val="center"/>
          </w:tcPr>
          <w:p w14:paraId="2998EEE3" w14:textId="77777777" w:rsidR="00F8180F" w:rsidRDefault="00000000">
            <w:pPr>
              <w:spacing w:after="0" w:line="259" w:lineRule="auto"/>
              <w:ind w:left="13" w:right="0" w:firstLine="0"/>
              <w:jc w:val="left"/>
            </w:pPr>
            <w:r>
              <w:t>E: Hat Brim diameter</w:t>
            </w:r>
          </w:p>
        </w:tc>
        <w:tc>
          <w:tcPr>
            <w:tcW w:w="4029" w:type="dxa"/>
            <w:tcBorders>
              <w:top w:val="nil"/>
              <w:left w:val="nil"/>
              <w:bottom w:val="nil"/>
              <w:right w:val="nil"/>
            </w:tcBorders>
            <w:vAlign w:val="center"/>
          </w:tcPr>
          <w:p w14:paraId="6B114DB5" w14:textId="77777777" w:rsidR="00F8180F" w:rsidRDefault="00000000">
            <w:pPr>
              <w:spacing w:after="0" w:line="259" w:lineRule="auto"/>
              <w:ind w:left="157" w:right="0" w:firstLine="0"/>
              <w:jc w:val="left"/>
            </w:pPr>
            <w:r>
              <w:t>N: Total height - without strap handle</w:t>
            </w:r>
          </w:p>
        </w:tc>
      </w:tr>
      <w:tr w:rsidR="00F8180F" w14:paraId="18684FB1" w14:textId="77777777">
        <w:trPr>
          <w:trHeight w:val="578"/>
        </w:trPr>
        <w:tc>
          <w:tcPr>
            <w:tcW w:w="3149" w:type="dxa"/>
            <w:tcBorders>
              <w:top w:val="nil"/>
              <w:left w:val="nil"/>
              <w:bottom w:val="nil"/>
              <w:right w:val="nil"/>
            </w:tcBorders>
            <w:vAlign w:val="center"/>
          </w:tcPr>
          <w:p w14:paraId="35AAEDE3" w14:textId="77777777" w:rsidR="00F8180F" w:rsidRDefault="00000000">
            <w:pPr>
              <w:spacing w:after="0" w:line="259" w:lineRule="auto"/>
              <w:ind w:left="13" w:right="0" w:firstLine="0"/>
              <w:jc w:val="left"/>
            </w:pPr>
            <w:r>
              <w:t>F: Hat Sweatband diameter</w:t>
            </w:r>
          </w:p>
        </w:tc>
        <w:tc>
          <w:tcPr>
            <w:tcW w:w="4029" w:type="dxa"/>
            <w:tcBorders>
              <w:top w:val="nil"/>
              <w:left w:val="nil"/>
              <w:bottom w:val="nil"/>
              <w:right w:val="nil"/>
            </w:tcBorders>
            <w:vAlign w:val="center"/>
          </w:tcPr>
          <w:p w14:paraId="7974FF05" w14:textId="77777777" w:rsidR="00F8180F" w:rsidRDefault="00000000">
            <w:pPr>
              <w:spacing w:after="0" w:line="259" w:lineRule="auto"/>
              <w:ind w:left="157" w:right="0" w:firstLine="0"/>
              <w:jc w:val="left"/>
            </w:pPr>
            <w:r>
              <w:t>O: Cover diameter</w:t>
            </w:r>
          </w:p>
        </w:tc>
      </w:tr>
      <w:tr w:rsidR="00F8180F" w14:paraId="520FA846" w14:textId="77777777">
        <w:trPr>
          <w:trHeight w:val="578"/>
        </w:trPr>
        <w:tc>
          <w:tcPr>
            <w:tcW w:w="3149" w:type="dxa"/>
            <w:tcBorders>
              <w:top w:val="nil"/>
              <w:left w:val="nil"/>
              <w:bottom w:val="nil"/>
              <w:right w:val="nil"/>
            </w:tcBorders>
            <w:vAlign w:val="center"/>
          </w:tcPr>
          <w:p w14:paraId="74C5E9ED" w14:textId="77777777" w:rsidR="00F8180F" w:rsidRDefault="00000000">
            <w:pPr>
              <w:spacing w:after="0" w:line="259" w:lineRule="auto"/>
              <w:ind w:left="13" w:right="0" w:firstLine="0"/>
              <w:jc w:val="left"/>
            </w:pPr>
            <w:r>
              <w:t>G: Wire clamp outer length</w:t>
            </w:r>
          </w:p>
        </w:tc>
        <w:tc>
          <w:tcPr>
            <w:tcW w:w="4029" w:type="dxa"/>
            <w:tcBorders>
              <w:top w:val="nil"/>
              <w:left w:val="nil"/>
              <w:bottom w:val="nil"/>
              <w:right w:val="nil"/>
            </w:tcBorders>
            <w:vAlign w:val="center"/>
          </w:tcPr>
          <w:p w14:paraId="67AC24E1" w14:textId="77777777" w:rsidR="00F8180F" w:rsidRDefault="00000000">
            <w:pPr>
              <w:spacing w:after="0" w:line="259" w:lineRule="auto"/>
              <w:ind w:left="157" w:right="0" w:firstLine="0"/>
              <w:jc w:val="left"/>
            </w:pPr>
            <w:r>
              <w:t>P: Antenna hole position - relative to hat</w:t>
            </w:r>
          </w:p>
        </w:tc>
      </w:tr>
      <w:tr w:rsidR="00F8180F" w14:paraId="098E5ECB" w14:textId="77777777">
        <w:trPr>
          <w:trHeight w:val="398"/>
        </w:trPr>
        <w:tc>
          <w:tcPr>
            <w:tcW w:w="3149" w:type="dxa"/>
            <w:tcBorders>
              <w:top w:val="nil"/>
              <w:left w:val="nil"/>
              <w:bottom w:val="nil"/>
              <w:right w:val="nil"/>
            </w:tcBorders>
            <w:vAlign w:val="bottom"/>
          </w:tcPr>
          <w:p w14:paraId="3DB76BC8" w14:textId="77777777" w:rsidR="00F8180F" w:rsidRDefault="00000000">
            <w:pPr>
              <w:spacing w:after="0" w:line="259" w:lineRule="auto"/>
              <w:ind w:left="13" w:right="0" w:firstLine="0"/>
              <w:jc w:val="left"/>
            </w:pPr>
            <w:r>
              <w:t>H: Strap handle outer length</w:t>
            </w:r>
          </w:p>
        </w:tc>
        <w:tc>
          <w:tcPr>
            <w:tcW w:w="4029" w:type="dxa"/>
            <w:tcBorders>
              <w:top w:val="nil"/>
              <w:left w:val="nil"/>
              <w:bottom w:val="nil"/>
              <w:right w:val="nil"/>
            </w:tcBorders>
            <w:vAlign w:val="bottom"/>
          </w:tcPr>
          <w:p w14:paraId="40AEB624" w14:textId="77777777" w:rsidR="00F8180F" w:rsidRDefault="00000000">
            <w:pPr>
              <w:spacing w:after="0" w:line="259" w:lineRule="auto"/>
              <w:ind w:left="157" w:right="0" w:firstLine="0"/>
              <w:jc w:val="left"/>
            </w:pPr>
            <w:r>
              <w:t>Q: Antenna hole diameter</w:t>
            </w:r>
          </w:p>
        </w:tc>
      </w:tr>
    </w:tbl>
    <w:p w14:paraId="35D751D0" w14:textId="77777777" w:rsidR="00F8180F" w:rsidRDefault="00000000">
      <w:pPr>
        <w:ind w:left="490" w:right="7"/>
      </w:pPr>
      <w:r>
        <w:t>I: Earphone wire channel radius</w:t>
      </w:r>
    </w:p>
    <w:p w14:paraId="206A57A8" w14:textId="77777777" w:rsidR="00F8180F" w:rsidRDefault="00000000">
      <w:pPr>
        <w:spacing w:after="552"/>
        <w:ind w:left="18" w:right="7"/>
      </w:pPr>
      <w:r>
        <w:t>Figure 9: Complete Schematic Diagram of the System</w:t>
      </w:r>
    </w:p>
    <w:p w14:paraId="2AB17943" w14:textId="77777777" w:rsidR="00F8180F" w:rsidRDefault="00000000">
      <w:pPr>
        <w:spacing w:after="0" w:line="259" w:lineRule="auto"/>
        <w:ind w:left="555" w:right="0" w:firstLine="0"/>
        <w:jc w:val="left"/>
      </w:pPr>
      <w:r>
        <w:rPr>
          <w:noProof/>
        </w:rPr>
        <w:lastRenderedPageBreak/>
        <w:drawing>
          <wp:inline distT="0" distB="0" distL="0" distR="0" wp14:anchorId="59C43676" wp14:editId="576A2C79">
            <wp:extent cx="4578097" cy="6669024"/>
            <wp:effectExtent l="0" t="0" r="0" b="0"/>
            <wp:docPr id="133666" name="Picture 133666"/>
            <wp:cNvGraphicFramePr/>
            <a:graphic xmlns:a="http://schemas.openxmlformats.org/drawingml/2006/main">
              <a:graphicData uri="http://schemas.openxmlformats.org/drawingml/2006/picture">
                <pic:pic xmlns:pic="http://schemas.openxmlformats.org/drawingml/2006/picture">
                  <pic:nvPicPr>
                    <pic:cNvPr id="133666" name="Picture 133666"/>
                    <pic:cNvPicPr/>
                  </pic:nvPicPr>
                  <pic:blipFill>
                    <a:blip r:embed="rId50"/>
                    <a:stretch>
                      <a:fillRect/>
                    </a:stretch>
                  </pic:blipFill>
                  <pic:spPr>
                    <a:xfrm>
                      <a:off x="0" y="0"/>
                      <a:ext cx="4578097" cy="6669024"/>
                    </a:xfrm>
                    <a:prstGeom prst="rect">
                      <a:avLst/>
                    </a:prstGeom>
                  </pic:spPr>
                </pic:pic>
              </a:graphicData>
            </a:graphic>
          </wp:inline>
        </w:drawing>
      </w:r>
    </w:p>
    <w:p w14:paraId="7585BFC6" w14:textId="77777777" w:rsidR="00F8180F" w:rsidRDefault="00000000">
      <w:pPr>
        <w:spacing w:after="698"/>
        <w:ind w:left="18" w:right="7"/>
      </w:pPr>
      <w:r>
        <w:t>Figure 10: Camera 1 Schematic Diagram</w:t>
      </w:r>
    </w:p>
    <w:p w14:paraId="271B173A" w14:textId="77777777" w:rsidR="00F8180F" w:rsidRDefault="00000000">
      <w:pPr>
        <w:spacing w:after="0" w:line="259" w:lineRule="auto"/>
        <w:ind w:left="710" w:right="0" w:firstLine="0"/>
        <w:jc w:val="left"/>
      </w:pPr>
      <w:r>
        <w:rPr>
          <w:noProof/>
        </w:rPr>
        <w:lastRenderedPageBreak/>
        <w:drawing>
          <wp:inline distT="0" distB="0" distL="0" distR="0" wp14:anchorId="1F391578" wp14:editId="6BF96B91">
            <wp:extent cx="4373881" cy="6489193"/>
            <wp:effectExtent l="0" t="0" r="0" b="0"/>
            <wp:docPr id="133668" name="Picture 133668"/>
            <wp:cNvGraphicFramePr/>
            <a:graphic xmlns:a="http://schemas.openxmlformats.org/drawingml/2006/main">
              <a:graphicData uri="http://schemas.openxmlformats.org/drawingml/2006/picture">
                <pic:pic xmlns:pic="http://schemas.openxmlformats.org/drawingml/2006/picture">
                  <pic:nvPicPr>
                    <pic:cNvPr id="133668" name="Picture 133668"/>
                    <pic:cNvPicPr/>
                  </pic:nvPicPr>
                  <pic:blipFill>
                    <a:blip r:embed="rId51"/>
                    <a:stretch>
                      <a:fillRect/>
                    </a:stretch>
                  </pic:blipFill>
                  <pic:spPr>
                    <a:xfrm>
                      <a:off x="0" y="0"/>
                      <a:ext cx="4373881" cy="6489193"/>
                    </a:xfrm>
                    <a:prstGeom prst="rect">
                      <a:avLst/>
                    </a:prstGeom>
                  </pic:spPr>
                </pic:pic>
              </a:graphicData>
            </a:graphic>
          </wp:inline>
        </w:drawing>
      </w:r>
    </w:p>
    <w:p w14:paraId="5556CF21" w14:textId="77777777" w:rsidR="00F8180F" w:rsidRDefault="00000000">
      <w:pPr>
        <w:spacing w:after="698"/>
        <w:ind w:left="18" w:right="7"/>
      </w:pPr>
      <w:r>
        <w:t>Figure 11: Camera 2 Schematic Diagram</w:t>
      </w:r>
    </w:p>
    <w:p w14:paraId="7E5514A1" w14:textId="77777777" w:rsidR="00F8180F" w:rsidRDefault="00000000">
      <w:pPr>
        <w:spacing w:after="0" w:line="259" w:lineRule="auto"/>
        <w:ind w:left="710" w:right="0" w:firstLine="0"/>
        <w:jc w:val="left"/>
      </w:pPr>
      <w:r>
        <w:rPr>
          <w:noProof/>
        </w:rPr>
        <w:lastRenderedPageBreak/>
        <w:drawing>
          <wp:inline distT="0" distB="0" distL="0" distR="0" wp14:anchorId="5AA084BF" wp14:editId="5B1182F4">
            <wp:extent cx="4373881" cy="6489193"/>
            <wp:effectExtent l="0" t="0" r="0" b="0"/>
            <wp:docPr id="133670" name="Picture 133670"/>
            <wp:cNvGraphicFramePr/>
            <a:graphic xmlns:a="http://schemas.openxmlformats.org/drawingml/2006/main">
              <a:graphicData uri="http://schemas.openxmlformats.org/drawingml/2006/picture">
                <pic:pic xmlns:pic="http://schemas.openxmlformats.org/drawingml/2006/picture">
                  <pic:nvPicPr>
                    <pic:cNvPr id="133670" name="Picture 133670"/>
                    <pic:cNvPicPr/>
                  </pic:nvPicPr>
                  <pic:blipFill>
                    <a:blip r:embed="rId51"/>
                    <a:stretch>
                      <a:fillRect/>
                    </a:stretch>
                  </pic:blipFill>
                  <pic:spPr>
                    <a:xfrm>
                      <a:off x="0" y="0"/>
                      <a:ext cx="4373881" cy="6489193"/>
                    </a:xfrm>
                    <a:prstGeom prst="rect">
                      <a:avLst/>
                    </a:prstGeom>
                  </pic:spPr>
                </pic:pic>
              </a:graphicData>
            </a:graphic>
          </wp:inline>
        </w:drawing>
      </w:r>
    </w:p>
    <w:p w14:paraId="2105570E" w14:textId="77777777" w:rsidR="00F8180F" w:rsidRDefault="00000000">
      <w:pPr>
        <w:tabs>
          <w:tab w:val="center" w:pos="2209"/>
        </w:tabs>
        <w:ind w:left="0" w:right="0" w:firstLine="0"/>
        <w:jc w:val="left"/>
      </w:pPr>
      <w:r>
        <w:t>Table 3 :</w:t>
      </w:r>
      <w:r>
        <w:tab/>
        <w:t>Table of pin connections</w:t>
      </w:r>
    </w:p>
    <w:tbl>
      <w:tblPr>
        <w:tblStyle w:val="TableGrid"/>
        <w:tblW w:w="8298" w:type="dxa"/>
        <w:tblInd w:w="15" w:type="dxa"/>
        <w:tblCellMar>
          <w:top w:w="280" w:type="dxa"/>
          <w:left w:w="0" w:type="dxa"/>
          <w:bottom w:w="165" w:type="dxa"/>
          <w:right w:w="115" w:type="dxa"/>
        </w:tblCellMar>
        <w:tblLook w:val="04A0" w:firstRow="1" w:lastRow="0" w:firstColumn="1" w:lastColumn="0" w:noHBand="0" w:noVBand="1"/>
      </w:tblPr>
      <w:tblGrid>
        <w:gridCol w:w="3270"/>
        <w:gridCol w:w="613"/>
        <w:gridCol w:w="1145"/>
        <w:gridCol w:w="3270"/>
      </w:tblGrid>
      <w:tr w:rsidR="00F8180F" w14:paraId="548A4F22"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64E98395" w14:textId="77777777" w:rsidR="00F8180F" w:rsidRDefault="00000000">
            <w:pPr>
              <w:spacing w:after="0" w:line="259" w:lineRule="auto"/>
              <w:ind w:left="124" w:right="0" w:firstLine="0"/>
              <w:jc w:val="left"/>
            </w:pPr>
            <w:r>
              <w:rPr>
                <w:b/>
              </w:rPr>
              <w:t>Net Name</w:t>
            </w:r>
          </w:p>
        </w:tc>
        <w:tc>
          <w:tcPr>
            <w:tcW w:w="613" w:type="dxa"/>
            <w:tcBorders>
              <w:top w:val="single" w:sz="3" w:space="0" w:color="000000"/>
              <w:left w:val="single" w:sz="3" w:space="0" w:color="000000"/>
              <w:bottom w:val="single" w:sz="3" w:space="0" w:color="000000"/>
              <w:right w:val="nil"/>
            </w:tcBorders>
          </w:tcPr>
          <w:p w14:paraId="6D69E09D"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vAlign w:val="bottom"/>
          </w:tcPr>
          <w:p w14:paraId="11DAE00C" w14:textId="77777777" w:rsidR="00F8180F" w:rsidRDefault="00000000">
            <w:pPr>
              <w:spacing w:after="0" w:line="259" w:lineRule="auto"/>
              <w:ind w:left="0" w:right="0" w:firstLine="0"/>
              <w:jc w:val="left"/>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14D1ED53" w14:textId="77777777" w:rsidR="00F8180F" w:rsidRDefault="00000000">
            <w:pPr>
              <w:spacing w:after="0" w:line="259" w:lineRule="auto"/>
              <w:ind w:left="124" w:right="0" w:firstLine="0"/>
              <w:jc w:val="left"/>
            </w:pPr>
            <w:r>
              <w:rPr>
                <w:b/>
              </w:rPr>
              <w:t>Connections</w:t>
            </w:r>
          </w:p>
        </w:tc>
      </w:tr>
      <w:tr w:rsidR="00F8180F" w14:paraId="25646148" w14:textId="77777777">
        <w:trPr>
          <w:trHeight w:val="666"/>
        </w:trPr>
        <w:tc>
          <w:tcPr>
            <w:tcW w:w="3883" w:type="dxa"/>
            <w:gridSpan w:val="2"/>
            <w:tcBorders>
              <w:top w:val="single" w:sz="3" w:space="0" w:color="000000"/>
              <w:left w:val="single" w:sz="3" w:space="0" w:color="000000"/>
              <w:bottom w:val="single" w:sz="3" w:space="0" w:color="000000"/>
              <w:right w:val="nil"/>
            </w:tcBorders>
            <w:vAlign w:val="bottom"/>
          </w:tcPr>
          <w:p w14:paraId="590ABE37" w14:textId="77777777" w:rsidR="00F8180F" w:rsidRDefault="00000000">
            <w:pPr>
              <w:spacing w:after="0" w:line="259" w:lineRule="auto"/>
              <w:ind w:left="124" w:right="0" w:firstLine="0"/>
              <w:jc w:val="left"/>
            </w:pPr>
            <w:r>
              <w:rPr>
                <w:b/>
                <w:i/>
              </w:rPr>
              <w:t>Power and Ground Nets</w:t>
            </w:r>
          </w:p>
        </w:tc>
        <w:tc>
          <w:tcPr>
            <w:tcW w:w="1145" w:type="dxa"/>
            <w:tcBorders>
              <w:top w:val="single" w:sz="3" w:space="0" w:color="000000"/>
              <w:left w:val="nil"/>
              <w:bottom w:val="single" w:sz="3" w:space="0" w:color="000000"/>
              <w:right w:val="nil"/>
            </w:tcBorders>
          </w:tcPr>
          <w:p w14:paraId="0C302F48" w14:textId="77777777" w:rsidR="00F8180F" w:rsidRDefault="00F8180F">
            <w:pPr>
              <w:spacing w:after="160" w:line="259" w:lineRule="auto"/>
              <w:ind w:left="0" w:right="0" w:firstLine="0"/>
              <w:jc w:val="left"/>
            </w:pPr>
          </w:p>
        </w:tc>
        <w:tc>
          <w:tcPr>
            <w:tcW w:w="3270" w:type="dxa"/>
            <w:tcBorders>
              <w:top w:val="single" w:sz="3" w:space="0" w:color="000000"/>
              <w:left w:val="nil"/>
              <w:bottom w:val="single" w:sz="3" w:space="0" w:color="000000"/>
              <w:right w:val="single" w:sz="3" w:space="0" w:color="000000"/>
            </w:tcBorders>
          </w:tcPr>
          <w:p w14:paraId="2F9294D4" w14:textId="77777777" w:rsidR="00F8180F" w:rsidRDefault="00F8180F">
            <w:pPr>
              <w:spacing w:after="160" w:line="259" w:lineRule="auto"/>
              <w:ind w:left="0" w:right="0" w:firstLine="0"/>
              <w:jc w:val="left"/>
            </w:pPr>
          </w:p>
        </w:tc>
      </w:tr>
      <w:tr w:rsidR="00F8180F" w14:paraId="2A0B9C22"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6F4DFF3" w14:textId="77777777" w:rsidR="00F8180F" w:rsidRDefault="00000000">
            <w:pPr>
              <w:spacing w:after="0" w:line="259" w:lineRule="auto"/>
              <w:ind w:left="117" w:right="0" w:firstLine="0"/>
              <w:jc w:val="left"/>
            </w:pPr>
            <w:r>
              <w:lastRenderedPageBreak/>
              <w:t>/B1</w:t>
            </w:r>
          </w:p>
        </w:tc>
        <w:tc>
          <w:tcPr>
            <w:tcW w:w="613" w:type="dxa"/>
            <w:tcBorders>
              <w:top w:val="single" w:sz="3" w:space="0" w:color="000000"/>
              <w:left w:val="single" w:sz="3" w:space="0" w:color="000000"/>
              <w:bottom w:val="single" w:sz="3" w:space="0" w:color="000000"/>
              <w:right w:val="nil"/>
            </w:tcBorders>
          </w:tcPr>
          <w:p w14:paraId="4B402A1E"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tcPr>
          <w:p w14:paraId="779CAD9E" w14:textId="77777777" w:rsidR="00F8180F" w:rsidRDefault="00000000">
            <w:pPr>
              <w:spacing w:after="0" w:line="259" w:lineRule="auto"/>
              <w:ind w:left="206" w:right="0" w:firstLine="0"/>
              <w:jc w:val="left"/>
            </w:pPr>
            <w:r>
              <w:t>2</w:t>
            </w:r>
          </w:p>
        </w:tc>
        <w:tc>
          <w:tcPr>
            <w:tcW w:w="3270" w:type="dxa"/>
            <w:tcBorders>
              <w:top w:val="single" w:sz="3" w:space="0" w:color="000000"/>
              <w:left w:val="single" w:sz="3" w:space="0" w:color="000000"/>
              <w:bottom w:val="single" w:sz="3" w:space="0" w:color="000000"/>
              <w:right w:val="single" w:sz="3" w:space="0" w:color="000000"/>
            </w:tcBorders>
            <w:vAlign w:val="bottom"/>
          </w:tcPr>
          <w:p w14:paraId="50BD75BE" w14:textId="77777777" w:rsidR="00F8180F" w:rsidRDefault="00000000">
            <w:pPr>
              <w:spacing w:after="308" w:line="259" w:lineRule="auto"/>
              <w:ind w:left="123" w:right="0" w:firstLine="0"/>
              <w:jc w:val="left"/>
            </w:pPr>
            <w:r>
              <w:t xml:space="preserve">Orange-Pi-Zero-2W1(2:5v) </w:t>
            </w:r>
            <w:r>
              <w:rPr>
                <w:rFonts w:ascii="Cambria" w:eastAsia="Cambria" w:hAnsi="Cambria" w:cs="Cambria"/>
              </w:rPr>
              <w:t>→</w:t>
            </w:r>
          </w:p>
          <w:p w14:paraId="0F5AD0DE" w14:textId="77777777" w:rsidR="00F8180F" w:rsidRDefault="00000000">
            <w:pPr>
              <w:spacing w:after="0" w:line="259" w:lineRule="auto"/>
              <w:ind w:left="124" w:right="0" w:firstLine="0"/>
            </w:pPr>
            <w:r>
              <w:t xml:space="preserve">SIM1(VCC) </w:t>
            </w:r>
            <w:r>
              <w:rPr>
                <w:rFonts w:ascii="Cambria" w:eastAsia="Cambria" w:hAnsi="Cambria" w:cs="Cambria"/>
              </w:rPr>
              <w:t xml:space="preserve">→ </w:t>
            </w:r>
            <w:r>
              <w:t>UPS1(1:UPS+)</w:t>
            </w:r>
          </w:p>
        </w:tc>
      </w:tr>
      <w:tr w:rsidR="00F8180F" w14:paraId="3CD1BC9C"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A7182C5" w14:textId="77777777" w:rsidR="00F8180F" w:rsidRDefault="00000000">
            <w:pPr>
              <w:spacing w:after="0" w:line="259" w:lineRule="auto"/>
              <w:ind w:left="117" w:right="0" w:firstLine="0"/>
              <w:jc w:val="left"/>
            </w:pPr>
            <w:r>
              <w:t>/B2</w:t>
            </w:r>
          </w:p>
        </w:tc>
        <w:tc>
          <w:tcPr>
            <w:tcW w:w="613" w:type="dxa"/>
            <w:tcBorders>
              <w:top w:val="single" w:sz="3" w:space="0" w:color="000000"/>
              <w:left w:val="single" w:sz="3" w:space="0" w:color="000000"/>
              <w:bottom w:val="single" w:sz="3" w:space="0" w:color="000000"/>
              <w:right w:val="nil"/>
            </w:tcBorders>
          </w:tcPr>
          <w:p w14:paraId="0FB27ECF"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tcPr>
          <w:p w14:paraId="4DB78A5D" w14:textId="77777777" w:rsidR="00F8180F" w:rsidRDefault="00000000">
            <w:pPr>
              <w:spacing w:after="0" w:line="259" w:lineRule="auto"/>
              <w:ind w:left="206" w:right="0" w:firstLine="0"/>
              <w:jc w:val="left"/>
            </w:pPr>
            <w:r>
              <w:t>3</w:t>
            </w:r>
          </w:p>
        </w:tc>
        <w:tc>
          <w:tcPr>
            <w:tcW w:w="3270" w:type="dxa"/>
            <w:tcBorders>
              <w:top w:val="single" w:sz="3" w:space="0" w:color="000000"/>
              <w:left w:val="single" w:sz="3" w:space="0" w:color="000000"/>
              <w:bottom w:val="single" w:sz="3" w:space="0" w:color="000000"/>
              <w:right w:val="single" w:sz="3" w:space="0" w:color="000000"/>
            </w:tcBorders>
            <w:vAlign w:val="bottom"/>
          </w:tcPr>
          <w:p w14:paraId="1543F059" w14:textId="77777777" w:rsidR="00F8180F" w:rsidRDefault="00000000">
            <w:pPr>
              <w:spacing w:after="306" w:line="259" w:lineRule="auto"/>
              <w:ind w:left="123" w:right="0" w:firstLine="0"/>
              <w:jc w:val="left"/>
            </w:pPr>
            <w:r>
              <w:t>Orange-Pi-Zero-2W1(6:GND)</w:t>
            </w:r>
          </w:p>
          <w:p w14:paraId="6A6842A6" w14:textId="77777777" w:rsidR="00F8180F" w:rsidRDefault="00000000">
            <w:pPr>
              <w:spacing w:after="0" w:line="259" w:lineRule="auto"/>
              <w:ind w:left="124" w:right="0" w:firstLine="0"/>
              <w:jc w:val="left"/>
            </w:pPr>
            <w:r>
              <w:rPr>
                <w:rFonts w:ascii="Cambria" w:eastAsia="Cambria" w:hAnsi="Cambria" w:cs="Cambria"/>
              </w:rPr>
              <w:t xml:space="preserve">→ </w:t>
            </w:r>
            <w:r>
              <w:t>UPS1(2:UPS-)</w:t>
            </w:r>
          </w:p>
        </w:tc>
      </w:tr>
      <w:tr w:rsidR="00F8180F" w14:paraId="660D814F"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553D9280" w14:textId="77777777" w:rsidR="00F8180F" w:rsidRDefault="00000000">
            <w:pPr>
              <w:spacing w:after="0" w:line="259" w:lineRule="auto"/>
              <w:ind w:left="124" w:right="0" w:firstLine="0"/>
              <w:jc w:val="left"/>
            </w:pPr>
            <w:r>
              <w:t>Earth</w:t>
            </w:r>
          </w:p>
        </w:tc>
        <w:tc>
          <w:tcPr>
            <w:tcW w:w="613" w:type="dxa"/>
            <w:tcBorders>
              <w:top w:val="single" w:sz="3" w:space="0" w:color="000000"/>
              <w:left w:val="single" w:sz="3" w:space="0" w:color="000000"/>
              <w:bottom w:val="single" w:sz="3" w:space="0" w:color="000000"/>
              <w:right w:val="nil"/>
            </w:tcBorders>
          </w:tcPr>
          <w:p w14:paraId="362A0C92"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tcPr>
          <w:p w14:paraId="06310F3D" w14:textId="77777777" w:rsidR="00F8180F" w:rsidRDefault="00000000">
            <w:pPr>
              <w:spacing w:after="0" w:line="259" w:lineRule="auto"/>
              <w:ind w:left="146" w:right="0" w:firstLine="0"/>
              <w:jc w:val="left"/>
            </w:pPr>
            <w:r>
              <w:t>71</w:t>
            </w:r>
          </w:p>
        </w:tc>
        <w:tc>
          <w:tcPr>
            <w:tcW w:w="3270" w:type="dxa"/>
            <w:tcBorders>
              <w:top w:val="single" w:sz="3" w:space="0" w:color="000000"/>
              <w:left w:val="single" w:sz="3" w:space="0" w:color="000000"/>
              <w:bottom w:val="single" w:sz="3" w:space="0" w:color="000000"/>
              <w:right w:val="single" w:sz="3" w:space="0" w:color="000000"/>
            </w:tcBorders>
            <w:vAlign w:val="bottom"/>
          </w:tcPr>
          <w:p w14:paraId="2322549A" w14:textId="77777777" w:rsidR="00F8180F" w:rsidRDefault="00000000">
            <w:pPr>
              <w:spacing w:after="308" w:line="259" w:lineRule="auto"/>
              <w:ind w:left="123" w:right="0" w:firstLine="0"/>
              <w:jc w:val="left"/>
            </w:pPr>
            <w:r>
              <w:t xml:space="preserve">BT1(2:-) </w:t>
            </w:r>
            <w:r>
              <w:rPr>
                <w:rFonts w:ascii="Cambria" w:eastAsia="Cambria" w:hAnsi="Cambria" w:cs="Cambria"/>
              </w:rPr>
              <w:t xml:space="preserve">→ </w:t>
            </w:r>
            <w:r>
              <w:t xml:space="preserve">J1(5:GND) </w:t>
            </w:r>
            <w:r>
              <w:rPr>
                <w:rFonts w:ascii="Cambria" w:eastAsia="Cambria" w:hAnsi="Cambria" w:cs="Cambria"/>
              </w:rPr>
              <w:t>→</w:t>
            </w:r>
          </w:p>
          <w:p w14:paraId="77146FAF" w14:textId="77777777" w:rsidR="00F8180F" w:rsidRDefault="00000000">
            <w:pPr>
              <w:spacing w:after="0" w:line="259" w:lineRule="auto"/>
              <w:ind w:left="124" w:right="0" w:firstLine="0"/>
              <w:jc w:val="left"/>
            </w:pPr>
            <w:r>
              <w:t xml:space="preserve">LS1(1:-) </w:t>
            </w:r>
            <w:r>
              <w:rPr>
                <w:rFonts w:ascii="Cambria" w:eastAsia="Cambria" w:hAnsi="Cambria" w:cs="Cambria"/>
              </w:rPr>
              <w:t xml:space="preserve">→ </w:t>
            </w:r>
            <w:r>
              <w:t>UPS1(GND)</w:t>
            </w:r>
          </w:p>
        </w:tc>
      </w:tr>
      <w:tr w:rsidR="00F8180F" w14:paraId="49B1FF28" w14:textId="77777777">
        <w:trPr>
          <w:trHeight w:val="665"/>
        </w:trPr>
        <w:tc>
          <w:tcPr>
            <w:tcW w:w="3270" w:type="dxa"/>
            <w:tcBorders>
              <w:top w:val="single" w:sz="3" w:space="0" w:color="000000"/>
              <w:left w:val="single" w:sz="3" w:space="0" w:color="000000"/>
              <w:bottom w:val="single" w:sz="3" w:space="0" w:color="000000"/>
              <w:right w:val="single" w:sz="3" w:space="0" w:color="000000"/>
            </w:tcBorders>
            <w:vAlign w:val="bottom"/>
          </w:tcPr>
          <w:p w14:paraId="2F26B3E7" w14:textId="77777777" w:rsidR="00F8180F" w:rsidRDefault="00000000">
            <w:pPr>
              <w:spacing w:after="0" w:line="259" w:lineRule="auto"/>
              <w:ind w:left="124" w:right="0" w:firstLine="0"/>
              <w:jc w:val="left"/>
            </w:pPr>
            <w:r>
              <w:t>Net-(BT1-+)</w:t>
            </w:r>
          </w:p>
        </w:tc>
        <w:tc>
          <w:tcPr>
            <w:tcW w:w="613" w:type="dxa"/>
            <w:tcBorders>
              <w:top w:val="single" w:sz="3" w:space="0" w:color="000000"/>
              <w:left w:val="single" w:sz="3" w:space="0" w:color="000000"/>
              <w:bottom w:val="single" w:sz="3" w:space="0" w:color="000000"/>
              <w:right w:val="nil"/>
            </w:tcBorders>
          </w:tcPr>
          <w:p w14:paraId="7AD07696"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vAlign w:val="bottom"/>
          </w:tcPr>
          <w:p w14:paraId="2A62583F" w14:textId="77777777" w:rsidR="00F8180F" w:rsidRDefault="00000000">
            <w:pPr>
              <w:spacing w:after="0" w:line="259" w:lineRule="auto"/>
              <w:ind w:left="143" w:right="0" w:firstLine="0"/>
              <w:jc w:val="left"/>
            </w:pPr>
            <w:r>
              <w:t>73</w:t>
            </w:r>
          </w:p>
        </w:tc>
        <w:tc>
          <w:tcPr>
            <w:tcW w:w="3270" w:type="dxa"/>
            <w:tcBorders>
              <w:top w:val="single" w:sz="3" w:space="0" w:color="000000"/>
              <w:left w:val="single" w:sz="3" w:space="0" w:color="000000"/>
              <w:bottom w:val="single" w:sz="3" w:space="0" w:color="000000"/>
              <w:right w:val="single" w:sz="3" w:space="0" w:color="000000"/>
            </w:tcBorders>
            <w:vAlign w:val="bottom"/>
          </w:tcPr>
          <w:p w14:paraId="19E03730" w14:textId="77777777" w:rsidR="00F8180F" w:rsidRDefault="00000000">
            <w:pPr>
              <w:spacing w:after="0" w:line="259" w:lineRule="auto"/>
              <w:ind w:left="123" w:right="0" w:firstLine="0"/>
              <w:jc w:val="left"/>
            </w:pPr>
            <w:r>
              <w:t xml:space="preserve">BT1(1:+) </w:t>
            </w:r>
            <w:r>
              <w:rPr>
                <w:rFonts w:ascii="Cambria" w:eastAsia="Cambria" w:hAnsi="Cambria" w:cs="Cambria"/>
              </w:rPr>
              <w:t xml:space="preserve">→ </w:t>
            </w:r>
            <w:r>
              <w:t>UPS1(VCC)</w:t>
            </w:r>
          </w:p>
        </w:tc>
      </w:tr>
      <w:tr w:rsidR="00F8180F" w14:paraId="2D7F0682"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4C968FC0" w14:textId="77777777" w:rsidR="00F8180F" w:rsidRDefault="00000000">
            <w:pPr>
              <w:spacing w:after="0" w:line="259" w:lineRule="auto"/>
              <w:ind w:left="117" w:right="0" w:firstLine="0"/>
              <w:jc w:val="left"/>
            </w:pPr>
            <w:r>
              <w:t>/Z1</w:t>
            </w:r>
          </w:p>
        </w:tc>
        <w:tc>
          <w:tcPr>
            <w:tcW w:w="613" w:type="dxa"/>
            <w:tcBorders>
              <w:top w:val="single" w:sz="3" w:space="0" w:color="000000"/>
              <w:left w:val="single" w:sz="3" w:space="0" w:color="000000"/>
              <w:bottom w:val="single" w:sz="3" w:space="0" w:color="000000"/>
              <w:right w:val="nil"/>
            </w:tcBorders>
          </w:tcPr>
          <w:p w14:paraId="47159A02"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tcPr>
          <w:p w14:paraId="22C20FBA" w14:textId="77777777" w:rsidR="00F8180F" w:rsidRDefault="00000000">
            <w:pPr>
              <w:spacing w:after="0" w:line="259" w:lineRule="auto"/>
              <w:ind w:left="149" w:right="0" w:firstLine="0"/>
              <w:jc w:val="left"/>
            </w:pPr>
            <w:r>
              <w:t>67</w:t>
            </w:r>
          </w:p>
        </w:tc>
        <w:tc>
          <w:tcPr>
            <w:tcW w:w="3270" w:type="dxa"/>
            <w:tcBorders>
              <w:top w:val="single" w:sz="3" w:space="0" w:color="000000"/>
              <w:left w:val="single" w:sz="3" w:space="0" w:color="000000"/>
              <w:bottom w:val="single" w:sz="3" w:space="0" w:color="000000"/>
              <w:right w:val="single" w:sz="3" w:space="0" w:color="000000"/>
            </w:tcBorders>
            <w:vAlign w:val="bottom"/>
          </w:tcPr>
          <w:p w14:paraId="09E2139D" w14:textId="77777777" w:rsidR="00F8180F" w:rsidRDefault="00000000">
            <w:pPr>
              <w:spacing w:after="280" w:line="259" w:lineRule="auto"/>
              <w:ind w:left="123" w:right="0" w:firstLine="0"/>
              <w:jc w:val="left"/>
            </w:pPr>
            <w:r>
              <w:t xml:space="preserve">Onyehn-TRRS1(2:RING2) </w:t>
            </w:r>
            <w:r>
              <w:rPr>
                <w:rFonts w:ascii="Cambria" w:eastAsia="Cambria" w:hAnsi="Cambria" w:cs="Cambria"/>
              </w:rPr>
              <w:t>→</w:t>
            </w:r>
          </w:p>
          <w:p w14:paraId="411714A0" w14:textId="77777777" w:rsidR="00F8180F" w:rsidRDefault="00000000">
            <w:pPr>
              <w:spacing w:after="0" w:line="259" w:lineRule="auto"/>
              <w:ind w:left="124" w:right="0" w:firstLine="0"/>
              <w:jc w:val="left"/>
            </w:pPr>
            <w:r>
              <w:t>Orange-Pi-Zero-2W1(17:3v3)</w:t>
            </w:r>
          </w:p>
        </w:tc>
      </w:tr>
      <w:tr w:rsidR="00F8180F" w14:paraId="22252B62"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7D296E88" w14:textId="77777777" w:rsidR="00F8180F" w:rsidRDefault="00000000">
            <w:pPr>
              <w:spacing w:after="0" w:line="259" w:lineRule="auto"/>
              <w:ind w:left="117" w:right="0" w:firstLine="0"/>
              <w:jc w:val="left"/>
            </w:pPr>
            <w:r>
              <w:t>/M1</w:t>
            </w:r>
          </w:p>
        </w:tc>
        <w:tc>
          <w:tcPr>
            <w:tcW w:w="613" w:type="dxa"/>
            <w:tcBorders>
              <w:top w:val="single" w:sz="3" w:space="0" w:color="000000"/>
              <w:left w:val="single" w:sz="3" w:space="0" w:color="000000"/>
              <w:bottom w:val="single" w:sz="3" w:space="0" w:color="000000"/>
              <w:right w:val="nil"/>
            </w:tcBorders>
          </w:tcPr>
          <w:p w14:paraId="39825849"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tcPr>
          <w:p w14:paraId="5881AC2E" w14:textId="77777777" w:rsidR="00F8180F" w:rsidRDefault="00000000">
            <w:pPr>
              <w:spacing w:after="0" w:line="259" w:lineRule="auto"/>
              <w:ind w:left="146" w:right="0" w:firstLine="0"/>
              <w:jc w:val="left"/>
            </w:pPr>
            <w:r>
              <w:t>58</w:t>
            </w:r>
          </w:p>
        </w:tc>
        <w:tc>
          <w:tcPr>
            <w:tcW w:w="3270" w:type="dxa"/>
            <w:tcBorders>
              <w:top w:val="single" w:sz="3" w:space="0" w:color="000000"/>
              <w:left w:val="single" w:sz="3" w:space="0" w:color="000000"/>
              <w:bottom w:val="single" w:sz="3" w:space="0" w:color="000000"/>
              <w:right w:val="single" w:sz="3" w:space="0" w:color="000000"/>
            </w:tcBorders>
            <w:vAlign w:val="bottom"/>
          </w:tcPr>
          <w:p w14:paraId="01B73B61" w14:textId="77777777" w:rsidR="00F8180F" w:rsidRDefault="00000000">
            <w:pPr>
              <w:spacing w:after="280" w:line="259" w:lineRule="auto"/>
              <w:ind w:left="124" w:right="0" w:firstLine="0"/>
              <w:jc w:val="left"/>
            </w:pPr>
            <w:r>
              <w:t xml:space="preserve">Orange-Pi-Zero-2W1(1:3v3) </w:t>
            </w:r>
            <w:r>
              <w:rPr>
                <w:rFonts w:ascii="Cambria" w:eastAsia="Cambria" w:hAnsi="Cambria" w:cs="Cambria"/>
              </w:rPr>
              <w:t>→</w:t>
            </w:r>
          </w:p>
          <w:p w14:paraId="6D6DA378" w14:textId="77777777" w:rsidR="00F8180F" w:rsidRDefault="00000000">
            <w:pPr>
              <w:spacing w:after="0" w:line="259" w:lineRule="auto"/>
              <w:ind w:left="124" w:right="0" w:firstLine="0"/>
              <w:jc w:val="left"/>
            </w:pPr>
            <w:r>
              <w:t>U1(8:VLOGIC)</w:t>
            </w:r>
          </w:p>
        </w:tc>
      </w:tr>
      <w:tr w:rsidR="00F8180F" w14:paraId="3F40102B" w14:textId="77777777">
        <w:trPr>
          <w:trHeight w:val="666"/>
        </w:trPr>
        <w:tc>
          <w:tcPr>
            <w:tcW w:w="3883" w:type="dxa"/>
            <w:gridSpan w:val="2"/>
            <w:tcBorders>
              <w:top w:val="single" w:sz="3" w:space="0" w:color="000000"/>
              <w:left w:val="single" w:sz="3" w:space="0" w:color="000000"/>
              <w:bottom w:val="single" w:sz="3" w:space="0" w:color="000000"/>
              <w:right w:val="nil"/>
            </w:tcBorders>
            <w:vAlign w:val="bottom"/>
          </w:tcPr>
          <w:p w14:paraId="06FE11AB" w14:textId="77777777" w:rsidR="00F8180F" w:rsidRDefault="00000000">
            <w:pPr>
              <w:spacing w:after="0" w:line="259" w:lineRule="auto"/>
              <w:ind w:left="124" w:right="0" w:firstLine="0"/>
              <w:jc w:val="left"/>
            </w:pPr>
            <w:r>
              <w:rPr>
                <w:b/>
                <w:i/>
              </w:rPr>
              <w:t>SIM868 Module – UART &amp; Control</w:t>
            </w:r>
          </w:p>
        </w:tc>
        <w:tc>
          <w:tcPr>
            <w:tcW w:w="1145" w:type="dxa"/>
            <w:tcBorders>
              <w:top w:val="single" w:sz="3" w:space="0" w:color="000000"/>
              <w:left w:val="nil"/>
              <w:bottom w:val="single" w:sz="3" w:space="0" w:color="000000"/>
              <w:right w:val="nil"/>
            </w:tcBorders>
          </w:tcPr>
          <w:p w14:paraId="5BF87009" w14:textId="77777777" w:rsidR="00F8180F" w:rsidRDefault="00F8180F">
            <w:pPr>
              <w:spacing w:after="160" w:line="259" w:lineRule="auto"/>
              <w:ind w:left="0" w:right="0" w:firstLine="0"/>
              <w:jc w:val="left"/>
            </w:pPr>
          </w:p>
        </w:tc>
        <w:tc>
          <w:tcPr>
            <w:tcW w:w="3270" w:type="dxa"/>
            <w:tcBorders>
              <w:top w:val="single" w:sz="3" w:space="0" w:color="000000"/>
              <w:left w:val="nil"/>
              <w:bottom w:val="single" w:sz="3" w:space="0" w:color="000000"/>
              <w:right w:val="single" w:sz="3" w:space="0" w:color="000000"/>
            </w:tcBorders>
          </w:tcPr>
          <w:p w14:paraId="64EEFBD5" w14:textId="77777777" w:rsidR="00F8180F" w:rsidRDefault="00F8180F">
            <w:pPr>
              <w:spacing w:after="160" w:line="259" w:lineRule="auto"/>
              <w:ind w:left="0" w:right="0" w:firstLine="0"/>
              <w:jc w:val="left"/>
            </w:pPr>
          </w:p>
        </w:tc>
      </w:tr>
      <w:tr w:rsidR="00F8180F" w14:paraId="38637251" w14:textId="77777777">
        <w:trPr>
          <w:trHeight w:val="1821"/>
        </w:trPr>
        <w:tc>
          <w:tcPr>
            <w:tcW w:w="3270" w:type="dxa"/>
            <w:tcBorders>
              <w:top w:val="single" w:sz="3" w:space="0" w:color="000000"/>
              <w:left w:val="single" w:sz="3" w:space="0" w:color="000000"/>
              <w:bottom w:val="single" w:sz="3" w:space="0" w:color="000000"/>
              <w:right w:val="single" w:sz="3" w:space="0" w:color="000000"/>
            </w:tcBorders>
          </w:tcPr>
          <w:p w14:paraId="17B909C8" w14:textId="77777777" w:rsidR="00F8180F" w:rsidRDefault="00000000">
            <w:pPr>
              <w:spacing w:after="0" w:line="259" w:lineRule="auto"/>
              <w:ind w:left="117" w:right="0" w:firstLine="0"/>
              <w:jc w:val="left"/>
            </w:pPr>
            <w:r>
              <w:t>/F2</w:t>
            </w:r>
          </w:p>
        </w:tc>
        <w:tc>
          <w:tcPr>
            <w:tcW w:w="613" w:type="dxa"/>
            <w:tcBorders>
              <w:top w:val="single" w:sz="3" w:space="0" w:color="000000"/>
              <w:left w:val="single" w:sz="3" w:space="0" w:color="000000"/>
              <w:bottom w:val="single" w:sz="3" w:space="0" w:color="000000"/>
              <w:right w:val="nil"/>
            </w:tcBorders>
          </w:tcPr>
          <w:p w14:paraId="30B8EE10"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tcPr>
          <w:p w14:paraId="41919C53" w14:textId="77777777" w:rsidR="00F8180F" w:rsidRDefault="00000000">
            <w:pPr>
              <w:spacing w:after="0" w:line="259" w:lineRule="auto"/>
              <w:ind w:left="149" w:right="0" w:firstLine="0"/>
              <w:jc w:val="left"/>
            </w:pPr>
            <w:r>
              <w:t>54</w:t>
            </w:r>
          </w:p>
        </w:tc>
        <w:tc>
          <w:tcPr>
            <w:tcW w:w="3270" w:type="dxa"/>
            <w:tcBorders>
              <w:top w:val="single" w:sz="3" w:space="0" w:color="000000"/>
              <w:left w:val="single" w:sz="3" w:space="0" w:color="000000"/>
              <w:bottom w:val="single" w:sz="3" w:space="0" w:color="000000"/>
              <w:right w:val="single" w:sz="3" w:space="0" w:color="000000"/>
            </w:tcBorders>
            <w:vAlign w:val="bottom"/>
          </w:tcPr>
          <w:p w14:paraId="0A27050E" w14:textId="77777777" w:rsidR="00F8180F" w:rsidRDefault="00000000">
            <w:pPr>
              <w:spacing w:after="307" w:line="259" w:lineRule="auto"/>
              <w:ind w:left="123" w:right="0" w:firstLine="0"/>
              <w:jc w:val="left"/>
            </w:pPr>
            <w:r>
              <w:t>Orange-Pi-Zero-</w:t>
            </w:r>
          </w:p>
          <w:p w14:paraId="15F9A8F4" w14:textId="77777777" w:rsidR="00F8180F" w:rsidRDefault="00000000">
            <w:pPr>
              <w:spacing w:after="280" w:line="259" w:lineRule="auto"/>
              <w:ind w:left="124" w:right="0" w:firstLine="0"/>
              <w:jc w:val="left"/>
            </w:pPr>
            <w:r>
              <w:t xml:space="preserve">2W1(8:PH0/UART0_TX) </w:t>
            </w:r>
            <w:r>
              <w:rPr>
                <w:rFonts w:ascii="Cambria" w:eastAsia="Cambria" w:hAnsi="Cambria" w:cs="Cambria"/>
              </w:rPr>
              <w:t>→</w:t>
            </w:r>
          </w:p>
          <w:p w14:paraId="25D35B54" w14:textId="77777777" w:rsidR="00F8180F" w:rsidRDefault="00000000">
            <w:pPr>
              <w:spacing w:after="0" w:line="259" w:lineRule="auto"/>
              <w:ind w:left="124" w:right="0" w:firstLine="0"/>
              <w:jc w:val="left"/>
            </w:pPr>
            <w:r>
              <w:t>SIM1(2:UART1_RXD)</w:t>
            </w:r>
          </w:p>
        </w:tc>
      </w:tr>
      <w:tr w:rsidR="00F8180F" w14:paraId="6A3F2C40" w14:textId="77777777">
        <w:trPr>
          <w:trHeight w:val="1821"/>
        </w:trPr>
        <w:tc>
          <w:tcPr>
            <w:tcW w:w="3270" w:type="dxa"/>
            <w:tcBorders>
              <w:top w:val="single" w:sz="3" w:space="0" w:color="000000"/>
              <w:left w:val="single" w:sz="3" w:space="0" w:color="000000"/>
              <w:bottom w:val="single" w:sz="3" w:space="0" w:color="000000"/>
              <w:right w:val="single" w:sz="3" w:space="0" w:color="000000"/>
            </w:tcBorders>
          </w:tcPr>
          <w:p w14:paraId="5A256E3B" w14:textId="77777777" w:rsidR="00F8180F" w:rsidRDefault="00000000">
            <w:pPr>
              <w:spacing w:after="0" w:line="259" w:lineRule="auto"/>
              <w:ind w:left="117" w:right="0" w:firstLine="0"/>
              <w:jc w:val="left"/>
            </w:pPr>
            <w:r>
              <w:lastRenderedPageBreak/>
              <w:t>/F3</w:t>
            </w:r>
          </w:p>
        </w:tc>
        <w:tc>
          <w:tcPr>
            <w:tcW w:w="613" w:type="dxa"/>
            <w:tcBorders>
              <w:top w:val="single" w:sz="3" w:space="0" w:color="000000"/>
              <w:left w:val="single" w:sz="3" w:space="0" w:color="000000"/>
              <w:bottom w:val="single" w:sz="3" w:space="0" w:color="000000"/>
              <w:right w:val="nil"/>
            </w:tcBorders>
          </w:tcPr>
          <w:p w14:paraId="6902C158" w14:textId="77777777" w:rsidR="00F8180F" w:rsidRDefault="00F8180F">
            <w:pPr>
              <w:spacing w:after="160" w:line="259" w:lineRule="auto"/>
              <w:ind w:left="0" w:right="0" w:firstLine="0"/>
              <w:jc w:val="left"/>
            </w:pPr>
          </w:p>
        </w:tc>
        <w:tc>
          <w:tcPr>
            <w:tcW w:w="1145" w:type="dxa"/>
            <w:tcBorders>
              <w:top w:val="single" w:sz="3" w:space="0" w:color="000000"/>
              <w:left w:val="nil"/>
              <w:bottom w:val="single" w:sz="3" w:space="0" w:color="000000"/>
              <w:right w:val="single" w:sz="3" w:space="0" w:color="000000"/>
            </w:tcBorders>
          </w:tcPr>
          <w:p w14:paraId="29C04D19" w14:textId="77777777" w:rsidR="00F8180F" w:rsidRDefault="00000000">
            <w:pPr>
              <w:spacing w:after="0" w:line="259" w:lineRule="auto"/>
              <w:ind w:left="146" w:right="0" w:firstLine="0"/>
              <w:jc w:val="left"/>
            </w:pPr>
            <w:r>
              <w:t>55</w:t>
            </w:r>
          </w:p>
        </w:tc>
        <w:tc>
          <w:tcPr>
            <w:tcW w:w="3270" w:type="dxa"/>
            <w:tcBorders>
              <w:top w:val="single" w:sz="3" w:space="0" w:color="000000"/>
              <w:left w:val="single" w:sz="3" w:space="0" w:color="000000"/>
              <w:bottom w:val="single" w:sz="3" w:space="0" w:color="000000"/>
              <w:right w:val="single" w:sz="3" w:space="0" w:color="000000"/>
            </w:tcBorders>
            <w:vAlign w:val="bottom"/>
          </w:tcPr>
          <w:p w14:paraId="515A82C9" w14:textId="77777777" w:rsidR="00F8180F" w:rsidRDefault="00000000">
            <w:pPr>
              <w:spacing w:after="307" w:line="259" w:lineRule="auto"/>
              <w:ind w:left="123" w:right="0" w:firstLine="0"/>
              <w:jc w:val="left"/>
            </w:pPr>
            <w:r>
              <w:t>Orange-Pi-Zero-</w:t>
            </w:r>
          </w:p>
          <w:p w14:paraId="18583688" w14:textId="77777777" w:rsidR="00F8180F" w:rsidRDefault="00000000">
            <w:pPr>
              <w:spacing w:after="280" w:line="259" w:lineRule="auto"/>
              <w:ind w:left="124" w:right="0" w:firstLine="0"/>
              <w:jc w:val="left"/>
            </w:pPr>
            <w:r>
              <w:t xml:space="preserve">2W1(10:PH1/UART0_RX) </w:t>
            </w:r>
            <w:r>
              <w:rPr>
                <w:rFonts w:ascii="Cambria" w:eastAsia="Cambria" w:hAnsi="Cambria" w:cs="Cambria"/>
              </w:rPr>
              <w:t>→</w:t>
            </w:r>
          </w:p>
          <w:p w14:paraId="0B30CD43" w14:textId="77777777" w:rsidR="00F8180F" w:rsidRDefault="00000000">
            <w:pPr>
              <w:spacing w:after="0" w:line="259" w:lineRule="auto"/>
              <w:ind w:left="124" w:right="0" w:firstLine="0"/>
              <w:jc w:val="left"/>
            </w:pPr>
            <w:r>
              <w:t>SIM1(1:UART1_TXD)</w:t>
            </w:r>
          </w:p>
        </w:tc>
      </w:tr>
    </w:tbl>
    <w:p w14:paraId="149173D6" w14:textId="77777777" w:rsidR="00F8180F" w:rsidRDefault="00000000">
      <w:pPr>
        <w:spacing w:after="0"/>
        <w:ind w:left="130" w:right="27" w:hanging="10"/>
        <w:jc w:val="right"/>
      </w:pPr>
      <w:r>
        <w:t>Continued on next page</w:t>
      </w:r>
    </w:p>
    <w:p w14:paraId="2B159164" w14:textId="77777777" w:rsidR="00F8180F" w:rsidRDefault="00F8180F">
      <w:pPr>
        <w:sectPr w:rsidR="00F8180F">
          <w:headerReference w:type="even" r:id="rId52"/>
          <w:headerReference w:type="default" r:id="rId53"/>
          <w:footerReference w:type="even" r:id="rId54"/>
          <w:footerReference w:type="default" r:id="rId55"/>
          <w:headerReference w:type="first" r:id="rId56"/>
          <w:footerReference w:type="first" r:id="rId57"/>
          <w:pgSz w:w="11906" w:h="16838"/>
          <w:pgMar w:top="2922" w:right="1398" w:bottom="524" w:left="2149" w:header="1058" w:footer="235" w:gutter="0"/>
          <w:cols w:space="720"/>
        </w:sectPr>
      </w:pPr>
    </w:p>
    <w:tbl>
      <w:tblPr>
        <w:tblStyle w:val="TableGrid"/>
        <w:tblW w:w="8298" w:type="dxa"/>
        <w:tblInd w:w="724" w:type="dxa"/>
        <w:tblCellMar>
          <w:top w:w="278" w:type="dxa"/>
          <w:left w:w="117" w:type="dxa"/>
          <w:bottom w:w="165" w:type="dxa"/>
          <w:right w:w="107" w:type="dxa"/>
        </w:tblCellMar>
        <w:tblLook w:val="04A0" w:firstRow="1" w:lastRow="0" w:firstColumn="1" w:lastColumn="0" w:noHBand="0" w:noVBand="1"/>
      </w:tblPr>
      <w:tblGrid>
        <w:gridCol w:w="3270"/>
        <w:gridCol w:w="1758"/>
        <w:gridCol w:w="3270"/>
      </w:tblGrid>
      <w:tr w:rsidR="00F8180F" w14:paraId="24B61C9F"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75776917" w14:textId="77777777" w:rsidR="00F8180F" w:rsidRDefault="00000000">
            <w:pPr>
              <w:spacing w:after="0" w:line="259" w:lineRule="auto"/>
              <w:ind w:left="7" w:right="0" w:firstLine="0"/>
              <w:jc w:val="left"/>
            </w:pPr>
            <w:r>
              <w:rPr>
                <w:b/>
              </w:rPr>
              <w:lastRenderedPageBreak/>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0107874D" w14:textId="77777777" w:rsidR="00F8180F" w:rsidRDefault="00000000">
            <w:pPr>
              <w:spacing w:after="0" w:line="259" w:lineRule="auto"/>
              <w:ind w:left="0"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18DE56D6" w14:textId="77777777" w:rsidR="00F8180F" w:rsidRDefault="00000000">
            <w:pPr>
              <w:spacing w:after="0" w:line="259" w:lineRule="auto"/>
              <w:ind w:left="7" w:right="0" w:firstLine="0"/>
              <w:jc w:val="left"/>
            </w:pPr>
            <w:r>
              <w:rPr>
                <w:b/>
              </w:rPr>
              <w:t>Connections</w:t>
            </w:r>
          </w:p>
        </w:tc>
      </w:tr>
      <w:tr w:rsidR="00F8180F" w14:paraId="7C490137"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7974CCAC" w14:textId="77777777" w:rsidR="00F8180F" w:rsidRDefault="00000000">
            <w:pPr>
              <w:spacing w:after="0" w:line="259" w:lineRule="auto"/>
              <w:ind w:left="0" w:right="0" w:firstLine="0"/>
              <w:jc w:val="left"/>
            </w:pPr>
            <w:r>
              <w:t>/F4</w:t>
            </w:r>
          </w:p>
        </w:tc>
        <w:tc>
          <w:tcPr>
            <w:tcW w:w="1758" w:type="dxa"/>
            <w:tcBorders>
              <w:top w:val="single" w:sz="3" w:space="0" w:color="000000"/>
              <w:left w:val="single" w:sz="3" w:space="0" w:color="000000"/>
              <w:bottom w:val="single" w:sz="3" w:space="0" w:color="000000"/>
              <w:right w:val="single" w:sz="3" w:space="0" w:color="000000"/>
            </w:tcBorders>
          </w:tcPr>
          <w:p w14:paraId="10DCE0EE" w14:textId="77777777" w:rsidR="00F8180F" w:rsidRDefault="00000000">
            <w:pPr>
              <w:spacing w:after="0" w:line="259" w:lineRule="auto"/>
              <w:ind w:left="0" w:firstLine="0"/>
              <w:jc w:val="center"/>
            </w:pPr>
            <w:r>
              <w:t>56</w:t>
            </w:r>
          </w:p>
        </w:tc>
        <w:tc>
          <w:tcPr>
            <w:tcW w:w="3270" w:type="dxa"/>
            <w:tcBorders>
              <w:top w:val="single" w:sz="3" w:space="0" w:color="000000"/>
              <w:left w:val="single" w:sz="3" w:space="0" w:color="000000"/>
              <w:bottom w:val="single" w:sz="3" w:space="0" w:color="000000"/>
              <w:right w:val="single" w:sz="3" w:space="0" w:color="000000"/>
            </w:tcBorders>
            <w:vAlign w:val="bottom"/>
          </w:tcPr>
          <w:p w14:paraId="04ADBEB1" w14:textId="77777777" w:rsidR="00F8180F" w:rsidRDefault="00000000">
            <w:pPr>
              <w:spacing w:after="307" w:line="259" w:lineRule="auto"/>
              <w:ind w:left="7" w:right="0" w:firstLine="0"/>
              <w:jc w:val="left"/>
            </w:pPr>
            <w:r>
              <w:t>Orange-Pi-Zero-2W1(12:PI1)</w:t>
            </w:r>
          </w:p>
          <w:p w14:paraId="18793092" w14:textId="77777777" w:rsidR="00F8180F" w:rsidRDefault="00000000">
            <w:pPr>
              <w:spacing w:after="0" w:line="259" w:lineRule="auto"/>
              <w:ind w:left="7" w:right="0" w:firstLine="0"/>
              <w:jc w:val="left"/>
            </w:pPr>
            <w:r>
              <w:rPr>
                <w:rFonts w:ascii="Cambria" w:eastAsia="Cambria" w:hAnsi="Cambria" w:cs="Cambria"/>
              </w:rPr>
              <w:t xml:space="preserve">→ </w:t>
            </w:r>
            <w:r>
              <w:t>SIM1(39:PWRKEY)</w:t>
            </w:r>
          </w:p>
        </w:tc>
      </w:tr>
      <w:tr w:rsidR="00F8180F" w14:paraId="370333BB"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7C09351" w14:textId="77777777" w:rsidR="00F8180F" w:rsidRDefault="00000000">
            <w:pPr>
              <w:spacing w:after="0" w:line="259" w:lineRule="auto"/>
              <w:ind w:left="0" w:right="0" w:firstLine="0"/>
              <w:jc w:val="left"/>
            </w:pPr>
            <w:r>
              <w:t>/F5</w:t>
            </w:r>
          </w:p>
        </w:tc>
        <w:tc>
          <w:tcPr>
            <w:tcW w:w="1758" w:type="dxa"/>
            <w:tcBorders>
              <w:top w:val="single" w:sz="3" w:space="0" w:color="000000"/>
              <w:left w:val="single" w:sz="3" w:space="0" w:color="000000"/>
              <w:bottom w:val="single" w:sz="3" w:space="0" w:color="000000"/>
              <w:right w:val="single" w:sz="3" w:space="0" w:color="000000"/>
            </w:tcBorders>
          </w:tcPr>
          <w:p w14:paraId="51E05979" w14:textId="77777777" w:rsidR="00F8180F" w:rsidRDefault="00000000">
            <w:pPr>
              <w:spacing w:after="0" w:line="259" w:lineRule="auto"/>
              <w:ind w:left="0" w:right="3" w:firstLine="0"/>
              <w:jc w:val="center"/>
            </w:pPr>
            <w:r>
              <w:t>57</w:t>
            </w:r>
          </w:p>
        </w:tc>
        <w:tc>
          <w:tcPr>
            <w:tcW w:w="3270" w:type="dxa"/>
            <w:tcBorders>
              <w:top w:val="single" w:sz="3" w:space="0" w:color="000000"/>
              <w:left w:val="single" w:sz="3" w:space="0" w:color="000000"/>
              <w:bottom w:val="single" w:sz="3" w:space="0" w:color="000000"/>
              <w:right w:val="single" w:sz="3" w:space="0" w:color="000000"/>
            </w:tcBorders>
            <w:vAlign w:val="bottom"/>
          </w:tcPr>
          <w:p w14:paraId="26D56900" w14:textId="77777777" w:rsidR="00F8180F" w:rsidRDefault="00000000">
            <w:pPr>
              <w:spacing w:after="306" w:line="259" w:lineRule="auto"/>
              <w:ind w:left="7" w:right="0" w:firstLine="0"/>
              <w:jc w:val="left"/>
            </w:pPr>
            <w:r>
              <w:t>Orange-Pi-Zero-2W1(14:GND)</w:t>
            </w:r>
          </w:p>
          <w:p w14:paraId="6429EA02" w14:textId="77777777" w:rsidR="00F8180F" w:rsidRDefault="00000000">
            <w:pPr>
              <w:spacing w:after="0" w:line="259" w:lineRule="auto"/>
              <w:ind w:left="7" w:right="0" w:firstLine="0"/>
              <w:jc w:val="left"/>
            </w:pPr>
            <w:r>
              <w:rPr>
                <w:rFonts w:ascii="Cambria" w:eastAsia="Cambria" w:hAnsi="Cambria" w:cs="Cambria"/>
              </w:rPr>
              <w:t xml:space="preserve">→ </w:t>
            </w:r>
            <w:r>
              <w:t>SIM1(8:GND)</w:t>
            </w:r>
          </w:p>
        </w:tc>
      </w:tr>
      <w:tr w:rsidR="00F8180F" w14:paraId="1D781E0F" w14:textId="77777777">
        <w:trPr>
          <w:trHeight w:val="666"/>
        </w:trPr>
        <w:tc>
          <w:tcPr>
            <w:tcW w:w="3270" w:type="dxa"/>
            <w:tcBorders>
              <w:top w:val="single" w:sz="3" w:space="0" w:color="000000"/>
              <w:left w:val="single" w:sz="3" w:space="0" w:color="000000"/>
              <w:bottom w:val="single" w:sz="3" w:space="0" w:color="000000"/>
              <w:right w:val="nil"/>
            </w:tcBorders>
            <w:vAlign w:val="bottom"/>
          </w:tcPr>
          <w:p w14:paraId="10E46115" w14:textId="77777777" w:rsidR="00F8180F" w:rsidRDefault="00000000">
            <w:pPr>
              <w:spacing w:after="0" w:line="259" w:lineRule="auto"/>
              <w:ind w:left="7" w:right="0" w:firstLine="0"/>
              <w:jc w:val="left"/>
            </w:pPr>
            <w:r>
              <w:rPr>
                <w:b/>
                <w:i/>
              </w:rPr>
              <w:t>SIM Card Interface</w:t>
            </w:r>
          </w:p>
        </w:tc>
        <w:tc>
          <w:tcPr>
            <w:tcW w:w="1758" w:type="dxa"/>
            <w:tcBorders>
              <w:top w:val="single" w:sz="3" w:space="0" w:color="000000"/>
              <w:left w:val="nil"/>
              <w:bottom w:val="single" w:sz="3" w:space="0" w:color="000000"/>
              <w:right w:val="nil"/>
            </w:tcBorders>
          </w:tcPr>
          <w:p w14:paraId="246D156F" w14:textId="77777777" w:rsidR="00F8180F" w:rsidRDefault="00F8180F">
            <w:pPr>
              <w:spacing w:after="160" w:line="259" w:lineRule="auto"/>
              <w:ind w:left="0" w:right="0" w:firstLine="0"/>
              <w:jc w:val="left"/>
            </w:pPr>
          </w:p>
        </w:tc>
        <w:tc>
          <w:tcPr>
            <w:tcW w:w="3270" w:type="dxa"/>
            <w:tcBorders>
              <w:top w:val="single" w:sz="3" w:space="0" w:color="000000"/>
              <w:left w:val="nil"/>
              <w:bottom w:val="single" w:sz="3" w:space="0" w:color="000000"/>
              <w:right w:val="single" w:sz="3" w:space="0" w:color="000000"/>
            </w:tcBorders>
          </w:tcPr>
          <w:p w14:paraId="07DBFCA6" w14:textId="77777777" w:rsidR="00F8180F" w:rsidRDefault="00F8180F">
            <w:pPr>
              <w:spacing w:after="160" w:line="259" w:lineRule="auto"/>
              <w:ind w:left="0" w:right="0" w:firstLine="0"/>
              <w:jc w:val="left"/>
            </w:pPr>
          </w:p>
        </w:tc>
      </w:tr>
      <w:tr w:rsidR="00F8180F" w14:paraId="08BC5F7F"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2425F04E" w14:textId="77777777" w:rsidR="00F8180F" w:rsidRDefault="00000000">
            <w:pPr>
              <w:spacing w:after="0" w:line="259" w:lineRule="auto"/>
              <w:ind w:left="0" w:right="0" w:firstLine="0"/>
              <w:jc w:val="left"/>
            </w:pPr>
            <w:r>
              <w:t>/T1</w:t>
            </w:r>
          </w:p>
        </w:tc>
        <w:tc>
          <w:tcPr>
            <w:tcW w:w="1758" w:type="dxa"/>
            <w:tcBorders>
              <w:top w:val="single" w:sz="3" w:space="0" w:color="000000"/>
              <w:left w:val="single" w:sz="3" w:space="0" w:color="000000"/>
              <w:bottom w:val="single" w:sz="3" w:space="0" w:color="000000"/>
              <w:right w:val="single" w:sz="3" w:space="0" w:color="000000"/>
            </w:tcBorders>
          </w:tcPr>
          <w:p w14:paraId="5E80A56B" w14:textId="77777777" w:rsidR="00F8180F" w:rsidRDefault="00000000">
            <w:pPr>
              <w:spacing w:after="0" w:line="259" w:lineRule="auto"/>
              <w:ind w:left="0" w:right="9" w:firstLine="0"/>
              <w:jc w:val="center"/>
            </w:pPr>
            <w:r>
              <w:t>62</w:t>
            </w:r>
          </w:p>
        </w:tc>
        <w:tc>
          <w:tcPr>
            <w:tcW w:w="3270" w:type="dxa"/>
            <w:tcBorders>
              <w:top w:val="single" w:sz="3" w:space="0" w:color="000000"/>
              <w:left w:val="single" w:sz="3" w:space="0" w:color="000000"/>
              <w:bottom w:val="single" w:sz="3" w:space="0" w:color="000000"/>
              <w:right w:val="single" w:sz="3" w:space="0" w:color="000000"/>
            </w:tcBorders>
            <w:vAlign w:val="bottom"/>
          </w:tcPr>
          <w:p w14:paraId="0856E5D9" w14:textId="77777777" w:rsidR="00F8180F" w:rsidRDefault="00000000">
            <w:pPr>
              <w:spacing w:after="0" w:line="259" w:lineRule="auto"/>
              <w:ind w:left="7" w:right="0" w:hanging="5"/>
              <w:jc w:val="left"/>
            </w:pPr>
            <w:r>
              <w:t xml:space="preserve">J1(1:VCC) </w:t>
            </w:r>
            <w:r>
              <w:rPr>
                <w:rFonts w:ascii="Cambria" w:eastAsia="Cambria" w:hAnsi="Cambria" w:cs="Cambria"/>
              </w:rPr>
              <w:t xml:space="preserve">→ </w:t>
            </w:r>
            <w:r>
              <w:t>SIM1(18:SIM1_VDD)</w:t>
            </w:r>
          </w:p>
        </w:tc>
      </w:tr>
      <w:tr w:rsidR="00F8180F" w14:paraId="6596DBEE" w14:textId="77777777">
        <w:trPr>
          <w:trHeight w:val="665"/>
        </w:trPr>
        <w:tc>
          <w:tcPr>
            <w:tcW w:w="3270" w:type="dxa"/>
            <w:tcBorders>
              <w:top w:val="single" w:sz="3" w:space="0" w:color="000000"/>
              <w:left w:val="single" w:sz="3" w:space="0" w:color="000000"/>
              <w:bottom w:val="single" w:sz="3" w:space="0" w:color="000000"/>
              <w:right w:val="single" w:sz="3" w:space="0" w:color="000000"/>
            </w:tcBorders>
            <w:vAlign w:val="bottom"/>
          </w:tcPr>
          <w:p w14:paraId="3DA83E50" w14:textId="77777777" w:rsidR="00F8180F" w:rsidRDefault="00000000">
            <w:pPr>
              <w:spacing w:after="0" w:line="259" w:lineRule="auto"/>
              <w:ind w:left="0" w:right="0" w:firstLine="0"/>
              <w:jc w:val="left"/>
            </w:pPr>
            <w:r>
              <w:t>/T2</w:t>
            </w:r>
          </w:p>
        </w:tc>
        <w:tc>
          <w:tcPr>
            <w:tcW w:w="1758" w:type="dxa"/>
            <w:tcBorders>
              <w:top w:val="single" w:sz="3" w:space="0" w:color="000000"/>
              <w:left w:val="single" w:sz="3" w:space="0" w:color="000000"/>
              <w:bottom w:val="single" w:sz="3" w:space="0" w:color="000000"/>
              <w:right w:val="single" w:sz="3" w:space="0" w:color="000000"/>
            </w:tcBorders>
            <w:vAlign w:val="bottom"/>
          </w:tcPr>
          <w:p w14:paraId="7A6B5F39" w14:textId="77777777" w:rsidR="00F8180F" w:rsidRDefault="00000000">
            <w:pPr>
              <w:spacing w:after="0" w:line="259" w:lineRule="auto"/>
              <w:ind w:left="0" w:right="9" w:firstLine="0"/>
              <w:jc w:val="center"/>
            </w:pPr>
            <w:r>
              <w:t>63</w:t>
            </w:r>
          </w:p>
        </w:tc>
        <w:tc>
          <w:tcPr>
            <w:tcW w:w="3270" w:type="dxa"/>
            <w:tcBorders>
              <w:top w:val="single" w:sz="3" w:space="0" w:color="000000"/>
              <w:left w:val="single" w:sz="3" w:space="0" w:color="000000"/>
              <w:bottom w:val="single" w:sz="3" w:space="0" w:color="000000"/>
              <w:right w:val="single" w:sz="3" w:space="0" w:color="000000"/>
            </w:tcBorders>
            <w:vAlign w:val="bottom"/>
          </w:tcPr>
          <w:p w14:paraId="0430F796" w14:textId="77777777" w:rsidR="00F8180F" w:rsidRDefault="00000000">
            <w:pPr>
              <w:spacing w:after="0" w:line="259" w:lineRule="auto"/>
              <w:ind w:left="2" w:right="0" w:firstLine="0"/>
              <w:jc w:val="left"/>
            </w:pPr>
            <w:r>
              <w:t xml:space="preserve">J1(7:I/O) </w:t>
            </w:r>
            <w:r>
              <w:rPr>
                <w:rFonts w:ascii="Cambria" w:eastAsia="Cambria" w:hAnsi="Cambria" w:cs="Cambria"/>
              </w:rPr>
              <w:t xml:space="preserve">→ </w:t>
            </w:r>
            <w:r>
              <w:t>R1(1)</w:t>
            </w:r>
          </w:p>
        </w:tc>
      </w:tr>
      <w:tr w:rsidR="00F8180F" w14:paraId="21F1E6F7"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67801A44" w14:textId="77777777" w:rsidR="00F8180F" w:rsidRDefault="00000000">
            <w:pPr>
              <w:spacing w:after="0" w:line="259" w:lineRule="auto"/>
              <w:ind w:left="0" w:right="0" w:firstLine="0"/>
              <w:jc w:val="left"/>
            </w:pPr>
            <w:r>
              <w:t>/T3</w:t>
            </w:r>
          </w:p>
        </w:tc>
        <w:tc>
          <w:tcPr>
            <w:tcW w:w="1758" w:type="dxa"/>
            <w:tcBorders>
              <w:top w:val="single" w:sz="3" w:space="0" w:color="000000"/>
              <w:left w:val="single" w:sz="3" w:space="0" w:color="000000"/>
              <w:bottom w:val="single" w:sz="3" w:space="0" w:color="000000"/>
              <w:right w:val="single" w:sz="3" w:space="0" w:color="000000"/>
            </w:tcBorders>
            <w:vAlign w:val="bottom"/>
          </w:tcPr>
          <w:p w14:paraId="387C969E" w14:textId="77777777" w:rsidR="00F8180F" w:rsidRDefault="00000000">
            <w:pPr>
              <w:spacing w:after="0" w:line="259" w:lineRule="auto"/>
              <w:ind w:left="0" w:right="4" w:firstLine="0"/>
              <w:jc w:val="center"/>
            </w:pPr>
            <w:r>
              <w:t>64</w:t>
            </w:r>
          </w:p>
        </w:tc>
        <w:tc>
          <w:tcPr>
            <w:tcW w:w="3270" w:type="dxa"/>
            <w:tcBorders>
              <w:top w:val="single" w:sz="3" w:space="0" w:color="000000"/>
              <w:left w:val="single" w:sz="3" w:space="0" w:color="000000"/>
              <w:bottom w:val="single" w:sz="3" w:space="0" w:color="000000"/>
              <w:right w:val="single" w:sz="3" w:space="0" w:color="000000"/>
            </w:tcBorders>
            <w:vAlign w:val="bottom"/>
          </w:tcPr>
          <w:p w14:paraId="1EAB052A" w14:textId="77777777" w:rsidR="00F8180F" w:rsidRDefault="00000000">
            <w:pPr>
              <w:spacing w:after="0" w:line="259" w:lineRule="auto"/>
              <w:ind w:left="2" w:right="0" w:firstLine="0"/>
              <w:jc w:val="left"/>
            </w:pPr>
            <w:r>
              <w:t xml:space="preserve">J1(3:CLK) </w:t>
            </w:r>
            <w:r>
              <w:rPr>
                <w:rFonts w:ascii="Cambria" w:eastAsia="Cambria" w:hAnsi="Cambria" w:cs="Cambria"/>
              </w:rPr>
              <w:t xml:space="preserve">→ </w:t>
            </w:r>
            <w:r>
              <w:t>R2(1)</w:t>
            </w:r>
          </w:p>
        </w:tc>
      </w:tr>
      <w:tr w:rsidR="00F8180F" w14:paraId="1D985793" w14:textId="77777777">
        <w:trPr>
          <w:trHeight w:val="665"/>
        </w:trPr>
        <w:tc>
          <w:tcPr>
            <w:tcW w:w="3270" w:type="dxa"/>
            <w:tcBorders>
              <w:top w:val="single" w:sz="3" w:space="0" w:color="000000"/>
              <w:left w:val="single" w:sz="3" w:space="0" w:color="000000"/>
              <w:bottom w:val="single" w:sz="3" w:space="0" w:color="000000"/>
              <w:right w:val="single" w:sz="3" w:space="0" w:color="000000"/>
            </w:tcBorders>
            <w:vAlign w:val="bottom"/>
          </w:tcPr>
          <w:p w14:paraId="583648E0" w14:textId="77777777" w:rsidR="00F8180F" w:rsidRDefault="00000000">
            <w:pPr>
              <w:spacing w:after="0" w:line="259" w:lineRule="auto"/>
              <w:ind w:left="0" w:right="0" w:firstLine="0"/>
              <w:jc w:val="left"/>
            </w:pPr>
            <w:r>
              <w:t>/T4</w:t>
            </w:r>
          </w:p>
        </w:tc>
        <w:tc>
          <w:tcPr>
            <w:tcW w:w="1758" w:type="dxa"/>
            <w:tcBorders>
              <w:top w:val="single" w:sz="3" w:space="0" w:color="000000"/>
              <w:left w:val="single" w:sz="3" w:space="0" w:color="000000"/>
              <w:bottom w:val="single" w:sz="3" w:space="0" w:color="000000"/>
              <w:right w:val="single" w:sz="3" w:space="0" w:color="000000"/>
            </w:tcBorders>
            <w:vAlign w:val="bottom"/>
          </w:tcPr>
          <w:p w14:paraId="3596AD97" w14:textId="77777777" w:rsidR="00F8180F" w:rsidRDefault="00000000">
            <w:pPr>
              <w:spacing w:after="0" w:line="259" w:lineRule="auto"/>
              <w:ind w:left="0" w:right="9" w:firstLine="0"/>
              <w:jc w:val="center"/>
            </w:pPr>
            <w:r>
              <w:t>65</w:t>
            </w:r>
          </w:p>
        </w:tc>
        <w:tc>
          <w:tcPr>
            <w:tcW w:w="3270" w:type="dxa"/>
            <w:tcBorders>
              <w:top w:val="single" w:sz="3" w:space="0" w:color="000000"/>
              <w:left w:val="single" w:sz="3" w:space="0" w:color="000000"/>
              <w:bottom w:val="single" w:sz="3" w:space="0" w:color="000000"/>
              <w:right w:val="single" w:sz="3" w:space="0" w:color="000000"/>
            </w:tcBorders>
            <w:vAlign w:val="bottom"/>
          </w:tcPr>
          <w:p w14:paraId="708E4921" w14:textId="77777777" w:rsidR="00F8180F" w:rsidRDefault="00000000">
            <w:pPr>
              <w:spacing w:after="0" w:line="259" w:lineRule="auto"/>
              <w:ind w:left="2" w:right="0" w:firstLine="0"/>
              <w:jc w:val="left"/>
            </w:pPr>
            <w:r>
              <w:t xml:space="preserve">J1(2:RST) </w:t>
            </w:r>
            <w:r>
              <w:rPr>
                <w:rFonts w:ascii="Cambria" w:eastAsia="Cambria" w:hAnsi="Cambria" w:cs="Cambria"/>
              </w:rPr>
              <w:t xml:space="preserve">→ </w:t>
            </w:r>
            <w:r>
              <w:t>R3(1)</w:t>
            </w:r>
          </w:p>
        </w:tc>
      </w:tr>
      <w:tr w:rsidR="00F8180F" w14:paraId="4E8B9F30"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78645B1F" w14:textId="77777777" w:rsidR="00F8180F" w:rsidRDefault="00000000">
            <w:pPr>
              <w:spacing w:after="0" w:line="259" w:lineRule="auto"/>
              <w:ind w:left="0" w:right="0" w:firstLine="0"/>
              <w:jc w:val="left"/>
            </w:pPr>
            <w:r>
              <w:t>/T5</w:t>
            </w:r>
          </w:p>
        </w:tc>
        <w:tc>
          <w:tcPr>
            <w:tcW w:w="1758" w:type="dxa"/>
            <w:tcBorders>
              <w:top w:val="single" w:sz="3" w:space="0" w:color="000000"/>
              <w:left w:val="single" w:sz="3" w:space="0" w:color="000000"/>
              <w:bottom w:val="single" w:sz="3" w:space="0" w:color="000000"/>
              <w:right w:val="single" w:sz="3" w:space="0" w:color="000000"/>
            </w:tcBorders>
            <w:vAlign w:val="bottom"/>
          </w:tcPr>
          <w:p w14:paraId="3D08A15C" w14:textId="77777777" w:rsidR="00F8180F" w:rsidRDefault="00000000">
            <w:pPr>
              <w:spacing w:after="0" w:line="259" w:lineRule="auto"/>
              <w:ind w:left="0" w:right="9" w:firstLine="0"/>
              <w:jc w:val="center"/>
            </w:pPr>
            <w:r>
              <w:t>66</w:t>
            </w:r>
          </w:p>
        </w:tc>
        <w:tc>
          <w:tcPr>
            <w:tcW w:w="3270" w:type="dxa"/>
            <w:tcBorders>
              <w:top w:val="single" w:sz="3" w:space="0" w:color="000000"/>
              <w:left w:val="single" w:sz="3" w:space="0" w:color="000000"/>
              <w:bottom w:val="single" w:sz="3" w:space="0" w:color="000000"/>
              <w:right w:val="single" w:sz="3" w:space="0" w:color="000000"/>
            </w:tcBorders>
            <w:vAlign w:val="bottom"/>
          </w:tcPr>
          <w:p w14:paraId="0F230BE2" w14:textId="77777777" w:rsidR="00F8180F" w:rsidRDefault="00000000">
            <w:pPr>
              <w:spacing w:after="0" w:line="259" w:lineRule="auto"/>
              <w:ind w:left="2" w:right="0" w:firstLine="0"/>
              <w:jc w:val="left"/>
            </w:pPr>
            <w:r>
              <w:t xml:space="preserve">J1(6:VPP) </w:t>
            </w:r>
            <w:r>
              <w:rPr>
                <w:rFonts w:ascii="Cambria" w:eastAsia="Cambria" w:hAnsi="Cambria" w:cs="Cambria"/>
              </w:rPr>
              <w:t xml:space="preserve">→ </w:t>
            </w:r>
            <w:r>
              <w:t>R4(1)</w:t>
            </w:r>
          </w:p>
        </w:tc>
      </w:tr>
      <w:tr w:rsidR="00F8180F" w14:paraId="113A74C8"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5D66D638" w14:textId="77777777" w:rsidR="00F8180F" w:rsidRDefault="00000000">
            <w:pPr>
              <w:spacing w:after="0" w:line="259" w:lineRule="auto"/>
              <w:ind w:left="7" w:right="0" w:firstLine="0"/>
              <w:jc w:val="left"/>
            </w:pPr>
            <w:r>
              <w:lastRenderedPageBreak/>
              <w:t>Net-(SIM1-SIM1_DATA)</w:t>
            </w:r>
          </w:p>
        </w:tc>
        <w:tc>
          <w:tcPr>
            <w:tcW w:w="1758" w:type="dxa"/>
            <w:tcBorders>
              <w:top w:val="single" w:sz="3" w:space="0" w:color="000000"/>
              <w:left w:val="single" w:sz="3" w:space="0" w:color="000000"/>
              <w:bottom w:val="single" w:sz="3" w:space="0" w:color="000000"/>
              <w:right w:val="single" w:sz="3" w:space="0" w:color="000000"/>
            </w:tcBorders>
          </w:tcPr>
          <w:p w14:paraId="4D34FDC1" w14:textId="77777777" w:rsidR="00F8180F" w:rsidRDefault="00000000">
            <w:pPr>
              <w:spacing w:after="0" w:line="259" w:lineRule="auto"/>
              <w:ind w:left="0" w:right="15" w:firstLine="0"/>
              <w:jc w:val="center"/>
            </w:pPr>
            <w:r>
              <w:t>78</w:t>
            </w:r>
          </w:p>
        </w:tc>
        <w:tc>
          <w:tcPr>
            <w:tcW w:w="3270" w:type="dxa"/>
            <w:tcBorders>
              <w:top w:val="single" w:sz="3" w:space="0" w:color="000000"/>
              <w:left w:val="single" w:sz="3" w:space="0" w:color="000000"/>
              <w:bottom w:val="single" w:sz="3" w:space="0" w:color="000000"/>
              <w:right w:val="single" w:sz="3" w:space="0" w:color="000000"/>
            </w:tcBorders>
            <w:vAlign w:val="bottom"/>
          </w:tcPr>
          <w:p w14:paraId="04F7C609" w14:textId="77777777" w:rsidR="00F8180F" w:rsidRDefault="00000000">
            <w:pPr>
              <w:spacing w:after="281" w:line="259" w:lineRule="auto"/>
              <w:ind w:left="7" w:right="0" w:firstLine="0"/>
              <w:jc w:val="left"/>
            </w:pPr>
            <w:r>
              <w:t xml:space="preserve">R1(2) </w:t>
            </w:r>
            <w:r>
              <w:rPr>
                <w:rFonts w:ascii="Cambria" w:eastAsia="Cambria" w:hAnsi="Cambria" w:cs="Cambria"/>
              </w:rPr>
              <w:t>→</w:t>
            </w:r>
          </w:p>
          <w:p w14:paraId="3074F07B" w14:textId="77777777" w:rsidR="00F8180F" w:rsidRDefault="00000000">
            <w:pPr>
              <w:spacing w:after="0" w:line="259" w:lineRule="auto"/>
              <w:ind w:left="7" w:right="0" w:firstLine="0"/>
              <w:jc w:val="left"/>
            </w:pPr>
            <w:r>
              <w:t>SIM1(15:SIM1_DATA)</w:t>
            </w:r>
          </w:p>
        </w:tc>
      </w:tr>
      <w:tr w:rsidR="00F8180F" w14:paraId="4FE48DA5" w14:textId="77777777">
        <w:trPr>
          <w:trHeight w:val="665"/>
        </w:trPr>
        <w:tc>
          <w:tcPr>
            <w:tcW w:w="3270" w:type="dxa"/>
            <w:tcBorders>
              <w:top w:val="single" w:sz="3" w:space="0" w:color="000000"/>
              <w:left w:val="single" w:sz="3" w:space="0" w:color="000000"/>
              <w:bottom w:val="single" w:sz="3" w:space="0" w:color="000000"/>
              <w:right w:val="single" w:sz="3" w:space="0" w:color="000000"/>
            </w:tcBorders>
            <w:vAlign w:val="bottom"/>
          </w:tcPr>
          <w:p w14:paraId="0A9EC4D2" w14:textId="77777777" w:rsidR="00F8180F" w:rsidRDefault="00000000">
            <w:pPr>
              <w:spacing w:after="0" w:line="259" w:lineRule="auto"/>
              <w:ind w:left="7" w:right="0" w:firstLine="0"/>
              <w:jc w:val="left"/>
            </w:pPr>
            <w:r>
              <w:t>Net-(SIM1-SIM1_CLK)</w:t>
            </w:r>
          </w:p>
        </w:tc>
        <w:tc>
          <w:tcPr>
            <w:tcW w:w="1758" w:type="dxa"/>
            <w:tcBorders>
              <w:top w:val="single" w:sz="3" w:space="0" w:color="000000"/>
              <w:left w:val="single" w:sz="3" w:space="0" w:color="000000"/>
              <w:bottom w:val="single" w:sz="3" w:space="0" w:color="000000"/>
              <w:right w:val="single" w:sz="3" w:space="0" w:color="000000"/>
            </w:tcBorders>
            <w:vAlign w:val="bottom"/>
          </w:tcPr>
          <w:p w14:paraId="07F16D8E" w14:textId="77777777" w:rsidR="00F8180F" w:rsidRDefault="00000000">
            <w:pPr>
              <w:spacing w:after="0" w:line="259" w:lineRule="auto"/>
              <w:ind w:left="0" w:right="9" w:firstLine="0"/>
              <w:jc w:val="center"/>
            </w:pPr>
            <w:r>
              <w:t>77</w:t>
            </w:r>
          </w:p>
        </w:tc>
        <w:tc>
          <w:tcPr>
            <w:tcW w:w="3270" w:type="dxa"/>
            <w:tcBorders>
              <w:top w:val="single" w:sz="3" w:space="0" w:color="000000"/>
              <w:left w:val="single" w:sz="3" w:space="0" w:color="000000"/>
              <w:bottom w:val="single" w:sz="3" w:space="0" w:color="000000"/>
              <w:right w:val="single" w:sz="3" w:space="0" w:color="000000"/>
            </w:tcBorders>
            <w:vAlign w:val="bottom"/>
          </w:tcPr>
          <w:p w14:paraId="54049C14" w14:textId="77777777" w:rsidR="00F8180F" w:rsidRDefault="00000000">
            <w:pPr>
              <w:spacing w:after="0" w:line="259" w:lineRule="auto"/>
              <w:ind w:left="7" w:right="0" w:firstLine="0"/>
            </w:pPr>
            <w:r>
              <w:t xml:space="preserve">R2(2) </w:t>
            </w:r>
            <w:r>
              <w:rPr>
                <w:rFonts w:ascii="Cambria" w:eastAsia="Cambria" w:hAnsi="Cambria" w:cs="Cambria"/>
              </w:rPr>
              <w:t xml:space="preserve">→ </w:t>
            </w:r>
            <w:r>
              <w:t>SIM1(16:SIM1_CLK)</w:t>
            </w:r>
          </w:p>
        </w:tc>
      </w:tr>
      <w:tr w:rsidR="00F8180F" w14:paraId="77F2BECE"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0E1ADFBE" w14:textId="77777777" w:rsidR="00F8180F" w:rsidRDefault="00000000">
            <w:pPr>
              <w:spacing w:after="0" w:line="259" w:lineRule="auto"/>
              <w:ind w:left="7" w:right="0" w:firstLine="0"/>
              <w:jc w:val="left"/>
            </w:pPr>
            <w:r>
              <w:t>Net-(SIM1-SIM1_RST)</w:t>
            </w:r>
          </w:p>
        </w:tc>
        <w:tc>
          <w:tcPr>
            <w:tcW w:w="1758" w:type="dxa"/>
            <w:tcBorders>
              <w:top w:val="single" w:sz="3" w:space="0" w:color="000000"/>
              <w:left w:val="single" w:sz="3" w:space="0" w:color="000000"/>
              <w:bottom w:val="single" w:sz="3" w:space="0" w:color="000000"/>
              <w:right w:val="single" w:sz="3" w:space="0" w:color="000000"/>
            </w:tcBorders>
            <w:vAlign w:val="bottom"/>
          </w:tcPr>
          <w:p w14:paraId="3806259C" w14:textId="77777777" w:rsidR="00F8180F" w:rsidRDefault="00000000">
            <w:pPr>
              <w:spacing w:after="0" w:line="259" w:lineRule="auto"/>
              <w:ind w:left="0" w:right="9" w:firstLine="0"/>
              <w:jc w:val="center"/>
            </w:pPr>
            <w:r>
              <w:t>80</w:t>
            </w:r>
          </w:p>
        </w:tc>
        <w:tc>
          <w:tcPr>
            <w:tcW w:w="3270" w:type="dxa"/>
            <w:tcBorders>
              <w:top w:val="single" w:sz="3" w:space="0" w:color="000000"/>
              <w:left w:val="single" w:sz="3" w:space="0" w:color="000000"/>
              <w:bottom w:val="single" w:sz="3" w:space="0" w:color="000000"/>
              <w:right w:val="single" w:sz="3" w:space="0" w:color="000000"/>
            </w:tcBorders>
            <w:vAlign w:val="bottom"/>
          </w:tcPr>
          <w:p w14:paraId="5EDDA43E" w14:textId="77777777" w:rsidR="00F8180F" w:rsidRDefault="00000000">
            <w:pPr>
              <w:spacing w:after="0" w:line="259" w:lineRule="auto"/>
              <w:ind w:left="7" w:right="0" w:firstLine="0"/>
            </w:pPr>
            <w:r>
              <w:t xml:space="preserve">R3(2) </w:t>
            </w:r>
            <w:r>
              <w:rPr>
                <w:rFonts w:ascii="Cambria" w:eastAsia="Cambria" w:hAnsi="Cambria" w:cs="Cambria"/>
              </w:rPr>
              <w:t xml:space="preserve">→ </w:t>
            </w:r>
            <w:r>
              <w:t>SIM1(17:SIM1_RST)</w:t>
            </w:r>
          </w:p>
        </w:tc>
      </w:tr>
      <w:tr w:rsidR="00F8180F" w14:paraId="61D2975B"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368ECE56" w14:textId="77777777" w:rsidR="00F8180F" w:rsidRDefault="00000000">
            <w:pPr>
              <w:spacing w:after="0" w:line="259" w:lineRule="auto"/>
              <w:ind w:left="7" w:right="0" w:firstLine="0"/>
              <w:jc w:val="left"/>
            </w:pPr>
            <w:r>
              <w:t>Net-(SIM1-SIM1_DET)</w:t>
            </w:r>
          </w:p>
        </w:tc>
        <w:tc>
          <w:tcPr>
            <w:tcW w:w="1758" w:type="dxa"/>
            <w:tcBorders>
              <w:top w:val="single" w:sz="3" w:space="0" w:color="000000"/>
              <w:left w:val="single" w:sz="3" w:space="0" w:color="000000"/>
              <w:bottom w:val="single" w:sz="3" w:space="0" w:color="000000"/>
              <w:right w:val="single" w:sz="3" w:space="0" w:color="000000"/>
            </w:tcBorders>
            <w:vAlign w:val="bottom"/>
          </w:tcPr>
          <w:p w14:paraId="1F8E897E" w14:textId="77777777" w:rsidR="00F8180F" w:rsidRDefault="00000000">
            <w:pPr>
              <w:spacing w:after="0" w:line="259" w:lineRule="auto"/>
              <w:ind w:left="0" w:right="16" w:firstLine="0"/>
              <w:jc w:val="center"/>
            </w:pPr>
            <w:r>
              <w:t>79</w:t>
            </w:r>
          </w:p>
        </w:tc>
        <w:tc>
          <w:tcPr>
            <w:tcW w:w="3270" w:type="dxa"/>
            <w:tcBorders>
              <w:top w:val="single" w:sz="3" w:space="0" w:color="000000"/>
              <w:left w:val="single" w:sz="3" w:space="0" w:color="000000"/>
              <w:bottom w:val="single" w:sz="3" w:space="0" w:color="000000"/>
              <w:right w:val="single" w:sz="3" w:space="0" w:color="000000"/>
            </w:tcBorders>
            <w:vAlign w:val="bottom"/>
          </w:tcPr>
          <w:p w14:paraId="3A3D6EDB" w14:textId="77777777" w:rsidR="00F8180F" w:rsidRDefault="00000000">
            <w:pPr>
              <w:spacing w:after="0" w:line="259" w:lineRule="auto"/>
              <w:ind w:left="7" w:right="0" w:firstLine="0"/>
            </w:pPr>
            <w:r>
              <w:t xml:space="preserve">R4(2) </w:t>
            </w:r>
            <w:r>
              <w:rPr>
                <w:rFonts w:ascii="Cambria" w:eastAsia="Cambria" w:hAnsi="Cambria" w:cs="Cambria"/>
              </w:rPr>
              <w:t xml:space="preserve">→ </w:t>
            </w:r>
            <w:r>
              <w:t>SIM1(14:SIM1_DET)</w:t>
            </w:r>
          </w:p>
        </w:tc>
      </w:tr>
      <w:tr w:rsidR="00F8180F" w14:paraId="33C96187" w14:textId="77777777">
        <w:trPr>
          <w:trHeight w:val="666"/>
        </w:trPr>
        <w:tc>
          <w:tcPr>
            <w:tcW w:w="3270" w:type="dxa"/>
            <w:tcBorders>
              <w:top w:val="single" w:sz="3" w:space="0" w:color="000000"/>
              <w:left w:val="single" w:sz="3" w:space="0" w:color="000000"/>
              <w:bottom w:val="single" w:sz="3" w:space="0" w:color="000000"/>
              <w:right w:val="nil"/>
            </w:tcBorders>
            <w:vAlign w:val="bottom"/>
          </w:tcPr>
          <w:p w14:paraId="6705690E" w14:textId="77777777" w:rsidR="00F8180F" w:rsidRDefault="00000000">
            <w:pPr>
              <w:spacing w:after="0" w:line="259" w:lineRule="auto"/>
              <w:ind w:left="7" w:right="0" w:firstLine="0"/>
              <w:jc w:val="left"/>
            </w:pPr>
            <w:r>
              <w:rPr>
                <w:b/>
                <w:i/>
              </w:rPr>
              <w:t>MPU-6050 (IMU)</w:t>
            </w:r>
          </w:p>
        </w:tc>
        <w:tc>
          <w:tcPr>
            <w:tcW w:w="1758" w:type="dxa"/>
            <w:tcBorders>
              <w:top w:val="single" w:sz="3" w:space="0" w:color="000000"/>
              <w:left w:val="nil"/>
              <w:bottom w:val="single" w:sz="3" w:space="0" w:color="000000"/>
              <w:right w:val="nil"/>
            </w:tcBorders>
          </w:tcPr>
          <w:p w14:paraId="559C269C" w14:textId="77777777" w:rsidR="00F8180F" w:rsidRDefault="00F8180F">
            <w:pPr>
              <w:spacing w:after="160" w:line="259" w:lineRule="auto"/>
              <w:ind w:left="0" w:right="0" w:firstLine="0"/>
              <w:jc w:val="left"/>
            </w:pPr>
          </w:p>
        </w:tc>
        <w:tc>
          <w:tcPr>
            <w:tcW w:w="3270" w:type="dxa"/>
            <w:tcBorders>
              <w:top w:val="single" w:sz="3" w:space="0" w:color="000000"/>
              <w:left w:val="nil"/>
              <w:bottom w:val="single" w:sz="3" w:space="0" w:color="000000"/>
              <w:right w:val="single" w:sz="3" w:space="0" w:color="000000"/>
            </w:tcBorders>
          </w:tcPr>
          <w:p w14:paraId="6282176B" w14:textId="77777777" w:rsidR="00F8180F" w:rsidRDefault="00F8180F">
            <w:pPr>
              <w:spacing w:after="160" w:line="259" w:lineRule="auto"/>
              <w:ind w:left="0" w:right="0" w:firstLine="0"/>
              <w:jc w:val="left"/>
            </w:pPr>
          </w:p>
        </w:tc>
      </w:tr>
    </w:tbl>
    <w:p w14:paraId="4FAF42F8" w14:textId="77777777" w:rsidR="00F8180F" w:rsidRDefault="00000000">
      <w:pPr>
        <w:ind w:left="6749" w:right="7"/>
      </w:pPr>
      <w:r>
        <w:t>Continued on next page</w:t>
      </w:r>
    </w:p>
    <w:tbl>
      <w:tblPr>
        <w:tblStyle w:val="TableGrid"/>
        <w:tblW w:w="8298" w:type="dxa"/>
        <w:tblInd w:w="724" w:type="dxa"/>
        <w:tblCellMar>
          <w:top w:w="280" w:type="dxa"/>
          <w:left w:w="116" w:type="dxa"/>
          <w:bottom w:w="165" w:type="dxa"/>
          <w:right w:w="108" w:type="dxa"/>
        </w:tblCellMar>
        <w:tblLook w:val="04A0" w:firstRow="1" w:lastRow="0" w:firstColumn="1" w:lastColumn="0" w:noHBand="0" w:noVBand="1"/>
      </w:tblPr>
      <w:tblGrid>
        <w:gridCol w:w="3270"/>
        <w:gridCol w:w="1758"/>
        <w:gridCol w:w="3270"/>
      </w:tblGrid>
      <w:tr w:rsidR="00F8180F" w14:paraId="6EA0ABC6"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11A91683" w14:textId="77777777" w:rsidR="00F8180F" w:rsidRDefault="00000000">
            <w:pPr>
              <w:spacing w:after="0" w:line="259" w:lineRule="auto"/>
              <w:ind w:left="8" w:right="0" w:firstLine="0"/>
              <w:jc w:val="left"/>
            </w:pPr>
            <w:r>
              <w:rPr>
                <w:b/>
              </w:rPr>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1ED16114" w14:textId="77777777" w:rsidR="00F8180F" w:rsidRDefault="00000000">
            <w:pPr>
              <w:spacing w:after="0" w:line="259" w:lineRule="auto"/>
              <w:ind w:left="0" w:right="8"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61860CA9" w14:textId="77777777" w:rsidR="00F8180F" w:rsidRDefault="00000000">
            <w:pPr>
              <w:spacing w:after="0" w:line="259" w:lineRule="auto"/>
              <w:ind w:left="8" w:right="0" w:firstLine="0"/>
              <w:jc w:val="left"/>
            </w:pPr>
            <w:r>
              <w:rPr>
                <w:b/>
              </w:rPr>
              <w:t>Connections</w:t>
            </w:r>
          </w:p>
        </w:tc>
      </w:tr>
      <w:tr w:rsidR="00F8180F" w14:paraId="302C0DAE" w14:textId="77777777">
        <w:trPr>
          <w:trHeight w:val="1821"/>
        </w:trPr>
        <w:tc>
          <w:tcPr>
            <w:tcW w:w="3270" w:type="dxa"/>
            <w:tcBorders>
              <w:top w:val="single" w:sz="3" w:space="0" w:color="000000"/>
              <w:left w:val="single" w:sz="3" w:space="0" w:color="000000"/>
              <w:bottom w:val="single" w:sz="3" w:space="0" w:color="000000"/>
              <w:right w:val="single" w:sz="3" w:space="0" w:color="000000"/>
            </w:tcBorders>
          </w:tcPr>
          <w:p w14:paraId="24EAB8DA" w14:textId="77777777" w:rsidR="00F8180F" w:rsidRDefault="00000000">
            <w:pPr>
              <w:spacing w:after="0" w:line="259" w:lineRule="auto"/>
              <w:ind w:right="0" w:firstLine="0"/>
              <w:jc w:val="left"/>
            </w:pPr>
            <w:r>
              <w:t>/M2</w:t>
            </w:r>
          </w:p>
        </w:tc>
        <w:tc>
          <w:tcPr>
            <w:tcW w:w="1758" w:type="dxa"/>
            <w:tcBorders>
              <w:top w:val="single" w:sz="3" w:space="0" w:color="000000"/>
              <w:left w:val="single" w:sz="3" w:space="0" w:color="000000"/>
              <w:bottom w:val="single" w:sz="3" w:space="0" w:color="000000"/>
              <w:right w:val="single" w:sz="3" w:space="0" w:color="000000"/>
            </w:tcBorders>
          </w:tcPr>
          <w:p w14:paraId="5BC248A7" w14:textId="77777777" w:rsidR="00F8180F" w:rsidRDefault="00000000">
            <w:pPr>
              <w:spacing w:after="0" w:line="259" w:lineRule="auto"/>
              <w:ind w:left="0" w:right="8" w:firstLine="0"/>
              <w:jc w:val="center"/>
            </w:pPr>
            <w:r>
              <w:t>59</w:t>
            </w:r>
          </w:p>
        </w:tc>
        <w:tc>
          <w:tcPr>
            <w:tcW w:w="3270" w:type="dxa"/>
            <w:tcBorders>
              <w:top w:val="single" w:sz="3" w:space="0" w:color="000000"/>
              <w:left w:val="single" w:sz="3" w:space="0" w:color="000000"/>
              <w:bottom w:val="single" w:sz="3" w:space="0" w:color="000000"/>
              <w:right w:val="single" w:sz="3" w:space="0" w:color="000000"/>
            </w:tcBorders>
            <w:vAlign w:val="bottom"/>
          </w:tcPr>
          <w:p w14:paraId="476A171E" w14:textId="77777777" w:rsidR="00F8180F" w:rsidRDefault="00000000">
            <w:pPr>
              <w:spacing w:after="307" w:line="259" w:lineRule="auto"/>
              <w:ind w:left="8" w:right="0" w:firstLine="0"/>
              <w:jc w:val="left"/>
            </w:pPr>
            <w:r>
              <w:t>Orange-Pi-Zero-</w:t>
            </w:r>
          </w:p>
          <w:p w14:paraId="4C05BBAE" w14:textId="77777777" w:rsidR="00F8180F" w:rsidRDefault="00000000">
            <w:pPr>
              <w:spacing w:after="280" w:line="259" w:lineRule="auto"/>
              <w:ind w:left="8" w:right="0" w:firstLine="0"/>
              <w:jc w:val="left"/>
            </w:pPr>
            <w:r>
              <w:t xml:space="preserve">2W1(3:PI8/TWI1_SDA) </w:t>
            </w:r>
            <w:r>
              <w:rPr>
                <w:rFonts w:ascii="Cambria" w:eastAsia="Cambria" w:hAnsi="Cambria" w:cs="Cambria"/>
              </w:rPr>
              <w:t>→</w:t>
            </w:r>
          </w:p>
          <w:p w14:paraId="12FDDDA0" w14:textId="77777777" w:rsidR="00F8180F" w:rsidRDefault="00000000">
            <w:pPr>
              <w:spacing w:after="0" w:line="259" w:lineRule="auto"/>
              <w:ind w:left="8" w:right="0" w:firstLine="0"/>
              <w:jc w:val="left"/>
            </w:pPr>
            <w:r>
              <w:t>U1(24:SDA)</w:t>
            </w:r>
          </w:p>
        </w:tc>
      </w:tr>
      <w:tr w:rsidR="00F8180F" w14:paraId="03746CDD" w14:textId="77777777">
        <w:trPr>
          <w:trHeight w:val="1821"/>
        </w:trPr>
        <w:tc>
          <w:tcPr>
            <w:tcW w:w="3270" w:type="dxa"/>
            <w:tcBorders>
              <w:top w:val="single" w:sz="3" w:space="0" w:color="000000"/>
              <w:left w:val="single" w:sz="3" w:space="0" w:color="000000"/>
              <w:bottom w:val="single" w:sz="3" w:space="0" w:color="000000"/>
              <w:right w:val="single" w:sz="3" w:space="0" w:color="000000"/>
            </w:tcBorders>
          </w:tcPr>
          <w:p w14:paraId="25159BC9" w14:textId="77777777" w:rsidR="00F8180F" w:rsidRDefault="00000000">
            <w:pPr>
              <w:spacing w:after="0" w:line="259" w:lineRule="auto"/>
              <w:ind w:right="0" w:firstLine="0"/>
              <w:jc w:val="left"/>
            </w:pPr>
            <w:r>
              <w:t>/M3</w:t>
            </w:r>
          </w:p>
        </w:tc>
        <w:tc>
          <w:tcPr>
            <w:tcW w:w="1758" w:type="dxa"/>
            <w:tcBorders>
              <w:top w:val="single" w:sz="3" w:space="0" w:color="000000"/>
              <w:left w:val="single" w:sz="3" w:space="0" w:color="000000"/>
              <w:bottom w:val="single" w:sz="3" w:space="0" w:color="000000"/>
              <w:right w:val="single" w:sz="3" w:space="0" w:color="000000"/>
            </w:tcBorders>
          </w:tcPr>
          <w:p w14:paraId="4906441D" w14:textId="77777777" w:rsidR="00F8180F" w:rsidRDefault="00000000">
            <w:pPr>
              <w:spacing w:after="0" w:line="259" w:lineRule="auto"/>
              <w:ind w:left="0" w:right="8" w:firstLine="0"/>
              <w:jc w:val="center"/>
            </w:pPr>
            <w:r>
              <w:t>60</w:t>
            </w:r>
          </w:p>
        </w:tc>
        <w:tc>
          <w:tcPr>
            <w:tcW w:w="3270" w:type="dxa"/>
            <w:tcBorders>
              <w:top w:val="single" w:sz="3" w:space="0" w:color="000000"/>
              <w:left w:val="single" w:sz="3" w:space="0" w:color="000000"/>
              <w:bottom w:val="single" w:sz="3" w:space="0" w:color="000000"/>
              <w:right w:val="single" w:sz="3" w:space="0" w:color="000000"/>
            </w:tcBorders>
            <w:vAlign w:val="bottom"/>
          </w:tcPr>
          <w:p w14:paraId="106FDB10" w14:textId="77777777" w:rsidR="00F8180F" w:rsidRDefault="00000000">
            <w:pPr>
              <w:spacing w:after="307" w:line="259" w:lineRule="auto"/>
              <w:ind w:left="8" w:right="0" w:firstLine="0"/>
              <w:jc w:val="left"/>
            </w:pPr>
            <w:r>
              <w:t>Orange-Pi-Zero-</w:t>
            </w:r>
          </w:p>
          <w:p w14:paraId="2E33B614" w14:textId="77777777" w:rsidR="00F8180F" w:rsidRDefault="00000000">
            <w:pPr>
              <w:spacing w:after="280" w:line="259" w:lineRule="auto"/>
              <w:ind w:left="8" w:right="0" w:firstLine="0"/>
              <w:jc w:val="left"/>
            </w:pPr>
            <w:r>
              <w:t xml:space="preserve">2W1(5:PI7/TWI1_SCL) </w:t>
            </w:r>
            <w:r>
              <w:rPr>
                <w:rFonts w:ascii="Cambria" w:eastAsia="Cambria" w:hAnsi="Cambria" w:cs="Cambria"/>
              </w:rPr>
              <w:t>→</w:t>
            </w:r>
          </w:p>
          <w:p w14:paraId="10DCD8C3" w14:textId="77777777" w:rsidR="00F8180F" w:rsidRDefault="00000000">
            <w:pPr>
              <w:spacing w:after="0" w:line="259" w:lineRule="auto"/>
              <w:ind w:left="8" w:right="0" w:firstLine="0"/>
              <w:jc w:val="left"/>
            </w:pPr>
            <w:r>
              <w:t>U1(23:SCL)</w:t>
            </w:r>
          </w:p>
        </w:tc>
      </w:tr>
      <w:tr w:rsidR="00F8180F" w14:paraId="07603255"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2480FA5B" w14:textId="77777777" w:rsidR="00F8180F" w:rsidRDefault="00000000">
            <w:pPr>
              <w:spacing w:after="0" w:line="259" w:lineRule="auto"/>
              <w:ind w:right="0" w:firstLine="0"/>
              <w:jc w:val="left"/>
            </w:pPr>
            <w:r>
              <w:lastRenderedPageBreak/>
              <w:t>/M4</w:t>
            </w:r>
          </w:p>
        </w:tc>
        <w:tc>
          <w:tcPr>
            <w:tcW w:w="1758" w:type="dxa"/>
            <w:tcBorders>
              <w:top w:val="single" w:sz="3" w:space="0" w:color="000000"/>
              <w:left w:val="single" w:sz="3" w:space="0" w:color="000000"/>
              <w:bottom w:val="single" w:sz="3" w:space="0" w:color="000000"/>
              <w:right w:val="single" w:sz="3" w:space="0" w:color="000000"/>
            </w:tcBorders>
          </w:tcPr>
          <w:p w14:paraId="03114503" w14:textId="77777777" w:rsidR="00F8180F" w:rsidRDefault="00000000">
            <w:pPr>
              <w:spacing w:after="0" w:line="259" w:lineRule="auto"/>
              <w:ind w:left="0" w:right="2" w:firstLine="0"/>
              <w:jc w:val="center"/>
            </w:pPr>
            <w:r>
              <w:t>61</w:t>
            </w:r>
          </w:p>
        </w:tc>
        <w:tc>
          <w:tcPr>
            <w:tcW w:w="3270" w:type="dxa"/>
            <w:tcBorders>
              <w:top w:val="single" w:sz="3" w:space="0" w:color="000000"/>
              <w:left w:val="single" w:sz="3" w:space="0" w:color="000000"/>
              <w:bottom w:val="single" w:sz="3" w:space="0" w:color="000000"/>
              <w:right w:val="single" w:sz="3" w:space="0" w:color="000000"/>
            </w:tcBorders>
            <w:vAlign w:val="bottom"/>
          </w:tcPr>
          <w:p w14:paraId="4891304C" w14:textId="77777777" w:rsidR="00F8180F" w:rsidRDefault="00000000">
            <w:pPr>
              <w:spacing w:after="306" w:line="259" w:lineRule="auto"/>
              <w:ind w:left="8" w:right="0" w:firstLine="0"/>
              <w:jc w:val="left"/>
            </w:pPr>
            <w:r>
              <w:t>Orange-Pi-Zero-2W1(9:GND)</w:t>
            </w:r>
          </w:p>
          <w:p w14:paraId="04F6B3E6" w14:textId="77777777" w:rsidR="00F8180F" w:rsidRDefault="00000000">
            <w:pPr>
              <w:spacing w:after="0" w:line="259" w:lineRule="auto"/>
              <w:ind w:left="8" w:right="0" w:firstLine="0"/>
              <w:jc w:val="left"/>
            </w:pPr>
            <w:r>
              <w:rPr>
                <w:rFonts w:ascii="Cambria" w:eastAsia="Cambria" w:hAnsi="Cambria" w:cs="Cambria"/>
              </w:rPr>
              <w:t xml:space="preserve">→ </w:t>
            </w:r>
            <w:r>
              <w:t>U1(18:GND)</w:t>
            </w:r>
          </w:p>
        </w:tc>
      </w:tr>
      <w:tr w:rsidR="00F8180F" w14:paraId="5A5D64B7" w14:textId="77777777">
        <w:trPr>
          <w:trHeight w:val="665"/>
        </w:trPr>
        <w:tc>
          <w:tcPr>
            <w:tcW w:w="8298" w:type="dxa"/>
            <w:gridSpan w:val="3"/>
            <w:tcBorders>
              <w:top w:val="single" w:sz="3" w:space="0" w:color="000000"/>
              <w:left w:val="single" w:sz="3" w:space="0" w:color="000000"/>
              <w:bottom w:val="single" w:sz="3" w:space="0" w:color="000000"/>
              <w:right w:val="single" w:sz="3" w:space="0" w:color="000000"/>
            </w:tcBorders>
            <w:vAlign w:val="bottom"/>
          </w:tcPr>
          <w:p w14:paraId="1077AE10" w14:textId="77777777" w:rsidR="00F8180F" w:rsidRDefault="00000000">
            <w:pPr>
              <w:spacing w:after="0" w:line="259" w:lineRule="auto"/>
              <w:ind w:left="0" w:right="0" w:firstLine="0"/>
              <w:jc w:val="left"/>
            </w:pPr>
            <w:r>
              <w:rPr>
                <w:b/>
                <w:i/>
              </w:rPr>
              <w:t>Audio Output (TRRS)</w:t>
            </w:r>
          </w:p>
        </w:tc>
      </w:tr>
      <w:tr w:rsidR="00F8180F" w14:paraId="1C89338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4BEDB691" w14:textId="77777777" w:rsidR="00F8180F" w:rsidRDefault="00000000">
            <w:pPr>
              <w:spacing w:after="0" w:line="259" w:lineRule="auto"/>
              <w:ind w:left="8" w:right="0" w:firstLine="0"/>
              <w:jc w:val="left"/>
            </w:pPr>
            <w:r>
              <w:t>Net-(LS1-+)</w:t>
            </w:r>
          </w:p>
        </w:tc>
        <w:tc>
          <w:tcPr>
            <w:tcW w:w="1758" w:type="dxa"/>
            <w:tcBorders>
              <w:top w:val="single" w:sz="3" w:space="0" w:color="000000"/>
              <w:left w:val="single" w:sz="3" w:space="0" w:color="000000"/>
              <w:bottom w:val="single" w:sz="3" w:space="0" w:color="000000"/>
              <w:right w:val="single" w:sz="3" w:space="0" w:color="000000"/>
            </w:tcBorders>
          </w:tcPr>
          <w:p w14:paraId="7981BCB4" w14:textId="77777777" w:rsidR="00F8180F" w:rsidRDefault="00000000">
            <w:pPr>
              <w:spacing w:after="0" w:line="259" w:lineRule="auto"/>
              <w:ind w:left="0" w:right="9" w:firstLine="0"/>
              <w:jc w:val="center"/>
            </w:pPr>
            <w:r>
              <w:t>74</w:t>
            </w:r>
          </w:p>
        </w:tc>
        <w:tc>
          <w:tcPr>
            <w:tcW w:w="3270" w:type="dxa"/>
            <w:tcBorders>
              <w:top w:val="single" w:sz="3" w:space="0" w:color="000000"/>
              <w:left w:val="single" w:sz="3" w:space="0" w:color="000000"/>
              <w:bottom w:val="single" w:sz="3" w:space="0" w:color="000000"/>
              <w:right w:val="single" w:sz="3" w:space="0" w:color="000000"/>
            </w:tcBorders>
            <w:vAlign w:val="bottom"/>
          </w:tcPr>
          <w:p w14:paraId="0131320A" w14:textId="77777777" w:rsidR="00F8180F" w:rsidRDefault="00000000">
            <w:pPr>
              <w:spacing w:after="280" w:line="259" w:lineRule="auto"/>
              <w:ind w:left="8" w:right="0" w:firstLine="0"/>
              <w:jc w:val="left"/>
            </w:pPr>
            <w:r>
              <w:t xml:space="preserve">LS1(2:+) </w:t>
            </w:r>
            <w:r>
              <w:rPr>
                <w:rFonts w:ascii="Cambria" w:eastAsia="Cambria" w:hAnsi="Cambria" w:cs="Cambria"/>
              </w:rPr>
              <w:t>→</w:t>
            </w:r>
          </w:p>
          <w:p w14:paraId="57596BCB" w14:textId="77777777" w:rsidR="00F8180F" w:rsidRDefault="00000000">
            <w:pPr>
              <w:spacing w:after="0" w:line="259" w:lineRule="auto"/>
              <w:ind w:left="8" w:right="0" w:firstLine="0"/>
              <w:jc w:val="left"/>
            </w:pPr>
            <w:r>
              <w:t>Onyehn-TRRS1(AUDIO)</w:t>
            </w:r>
          </w:p>
        </w:tc>
      </w:tr>
      <w:tr w:rsidR="00F8180F" w14:paraId="30C3B5B6"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568971E4" w14:textId="77777777" w:rsidR="00F8180F" w:rsidRDefault="00000000">
            <w:pPr>
              <w:spacing w:after="0" w:line="259" w:lineRule="auto"/>
              <w:ind w:right="0" w:firstLine="0"/>
              <w:jc w:val="left"/>
            </w:pPr>
            <w:r>
              <w:t>/Z2</w:t>
            </w:r>
          </w:p>
        </w:tc>
        <w:tc>
          <w:tcPr>
            <w:tcW w:w="1758" w:type="dxa"/>
            <w:tcBorders>
              <w:top w:val="single" w:sz="3" w:space="0" w:color="000000"/>
              <w:left w:val="single" w:sz="3" w:space="0" w:color="000000"/>
              <w:bottom w:val="single" w:sz="3" w:space="0" w:color="000000"/>
              <w:right w:val="single" w:sz="3" w:space="0" w:color="000000"/>
            </w:tcBorders>
          </w:tcPr>
          <w:p w14:paraId="71E3211A" w14:textId="77777777" w:rsidR="00F8180F" w:rsidRDefault="00000000">
            <w:pPr>
              <w:spacing w:after="0" w:line="259" w:lineRule="auto"/>
              <w:ind w:left="0" w:right="8" w:firstLine="0"/>
              <w:jc w:val="center"/>
            </w:pPr>
            <w:r>
              <w:t>68</w:t>
            </w:r>
          </w:p>
        </w:tc>
        <w:tc>
          <w:tcPr>
            <w:tcW w:w="3270" w:type="dxa"/>
            <w:tcBorders>
              <w:top w:val="single" w:sz="3" w:space="0" w:color="000000"/>
              <w:left w:val="single" w:sz="3" w:space="0" w:color="000000"/>
              <w:bottom w:val="single" w:sz="3" w:space="0" w:color="000000"/>
              <w:right w:val="single" w:sz="3" w:space="0" w:color="000000"/>
            </w:tcBorders>
            <w:vAlign w:val="bottom"/>
          </w:tcPr>
          <w:p w14:paraId="3179C427" w14:textId="77777777" w:rsidR="00F8180F" w:rsidRDefault="00000000">
            <w:pPr>
              <w:spacing w:after="307" w:line="259" w:lineRule="auto"/>
              <w:ind w:left="8" w:right="0" w:firstLine="0"/>
              <w:jc w:val="left"/>
            </w:pPr>
            <w:r>
              <w:t>Orange-Pi-Zero-</w:t>
            </w:r>
          </w:p>
          <w:p w14:paraId="2766E09D" w14:textId="77777777" w:rsidR="00F8180F" w:rsidRDefault="00000000">
            <w:pPr>
              <w:spacing w:after="0" w:line="259" w:lineRule="auto"/>
              <w:ind w:left="8" w:right="0" w:firstLine="0"/>
            </w:pPr>
            <w:r>
              <w:t xml:space="preserve">2W1(32:PI11/PWM1) </w:t>
            </w:r>
            <w:r>
              <w:rPr>
                <w:rFonts w:ascii="Cambria" w:eastAsia="Cambria" w:hAnsi="Cambria" w:cs="Cambria"/>
              </w:rPr>
              <w:t xml:space="preserve">→ </w:t>
            </w:r>
            <w:r>
              <w:t>R5(1)</w:t>
            </w:r>
          </w:p>
        </w:tc>
      </w:tr>
      <w:tr w:rsidR="00F8180F" w14:paraId="18F51353"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5F1ED651" w14:textId="77777777" w:rsidR="00F8180F" w:rsidRDefault="00000000">
            <w:pPr>
              <w:spacing w:after="0" w:line="259" w:lineRule="auto"/>
              <w:ind w:right="0" w:firstLine="0"/>
              <w:jc w:val="left"/>
            </w:pPr>
            <w:r>
              <w:t>/Z3</w:t>
            </w:r>
          </w:p>
        </w:tc>
        <w:tc>
          <w:tcPr>
            <w:tcW w:w="1758" w:type="dxa"/>
            <w:tcBorders>
              <w:top w:val="single" w:sz="3" w:space="0" w:color="000000"/>
              <w:left w:val="single" w:sz="3" w:space="0" w:color="000000"/>
              <w:bottom w:val="single" w:sz="3" w:space="0" w:color="000000"/>
              <w:right w:val="single" w:sz="3" w:space="0" w:color="000000"/>
            </w:tcBorders>
          </w:tcPr>
          <w:p w14:paraId="3D10BB0A" w14:textId="77777777" w:rsidR="00F8180F" w:rsidRDefault="00000000">
            <w:pPr>
              <w:spacing w:after="0" w:line="259" w:lineRule="auto"/>
              <w:ind w:left="0" w:right="8" w:firstLine="0"/>
              <w:jc w:val="center"/>
            </w:pPr>
            <w:r>
              <w:t>69</w:t>
            </w:r>
          </w:p>
        </w:tc>
        <w:tc>
          <w:tcPr>
            <w:tcW w:w="3270" w:type="dxa"/>
            <w:tcBorders>
              <w:top w:val="single" w:sz="3" w:space="0" w:color="000000"/>
              <w:left w:val="single" w:sz="3" w:space="0" w:color="000000"/>
              <w:bottom w:val="single" w:sz="3" w:space="0" w:color="000000"/>
              <w:right w:val="single" w:sz="3" w:space="0" w:color="000000"/>
            </w:tcBorders>
            <w:vAlign w:val="bottom"/>
          </w:tcPr>
          <w:p w14:paraId="45E451C3" w14:textId="77777777" w:rsidR="00F8180F" w:rsidRDefault="00000000">
            <w:pPr>
              <w:spacing w:after="307" w:line="259" w:lineRule="auto"/>
              <w:ind w:left="8" w:right="0" w:firstLine="0"/>
              <w:jc w:val="left"/>
            </w:pPr>
            <w:r>
              <w:t>Orange-Pi-Zero-</w:t>
            </w:r>
          </w:p>
          <w:p w14:paraId="63218B97" w14:textId="77777777" w:rsidR="00F8180F" w:rsidRDefault="00000000">
            <w:pPr>
              <w:spacing w:after="0" w:line="259" w:lineRule="auto"/>
              <w:ind w:left="8" w:right="0" w:firstLine="0"/>
            </w:pPr>
            <w:r>
              <w:t xml:space="preserve">2W1(33:PI12/PWM2) </w:t>
            </w:r>
            <w:r>
              <w:rPr>
                <w:rFonts w:ascii="Cambria" w:eastAsia="Cambria" w:hAnsi="Cambria" w:cs="Cambria"/>
              </w:rPr>
              <w:t xml:space="preserve">→ </w:t>
            </w:r>
            <w:r>
              <w:t>R6(1)</w:t>
            </w:r>
          </w:p>
        </w:tc>
      </w:tr>
      <w:tr w:rsidR="00F8180F" w14:paraId="011F38CD"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0CF3071C" w14:textId="77777777" w:rsidR="00F8180F" w:rsidRDefault="00000000">
            <w:pPr>
              <w:spacing w:after="0" w:line="259" w:lineRule="auto"/>
              <w:ind w:left="8" w:right="0" w:firstLine="0"/>
              <w:jc w:val="left"/>
            </w:pPr>
            <w:r>
              <w:t>Net-(Onyehn-TRRS1-RING1)</w:t>
            </w:r>
          </w:p>
        </w:tc>
        <w:tc>
          <w:tcPr>
            <w:tcW w:w="1758" w:type="dxa"/>
            <w:tcBorders>
              <w:top w:val="single" w:sz="3" w:space="0" w:color="000000"/>
              <w:left w:val="single" w:sz="3" w:space="0" w:color="000000"/>
              <w:bottom w:val="single" w:sz="3" w:space="0" w:color="000000"/>
              <w:right w:val="single" w:sz="3" w:space="0" w:color="000000"/>
            </w:tcBorders>
          </w:tcPr>
          <w:p w14:paraId="62647A3D" w14:textId="77777777" w:rsidR="00F8180F" w:rsidRDefault="00000000">
            <w:pPr>
              <w:spacing w:after="0" w:line="259" w:lineRule="auto"/>
              <w:ind w:left="0" w:right="14" w:firstLine="0"/>
              <w:jc w:val="center"/>
            </w:pPr>
            <w:r>
              <w:t>75</w:t>
            </w:r>
          </w:p>
        </w:tc>
        <w:tc>
          <w:tcPr>
            <w:tcW w:w="3270" w:type="dxa"/>
            <w:tcBorders>
              <w:top w:val="single" w:sz="3" w:space="0" w:color="000000"/>
              <w:left w:val="single" w:sz="3" w:space="0" w:color="000000"/>
              <w:bottom w:val="single" w:sz="3" w:space="0" w:color="000000"/>
              <w:right w:val="single" w:sz="3" w:space="0" w:color="000000"/>
            </w:tcBorders>
            <w:vAlign w:val="bottom"/>
          </w:tcPr>
          <w:p w14:paraId="43B2516C" w14:textId="77777777" w:rsidR="00F8180F" w:rsidRDefault="00000000">
            <w:pPr>
              <w:spacing w:after="280" w:line="259" w:lineRule="auto"/>
              <w:ind w:left="8" w:right="0" w:firstLine="0"/>
              <w:jc w:val="left"/>
            </w:pPr>
            <w:r>
              <w:t xml:space="preserve">Onyehn-TRRS1(3:RING1) </w:t>
            </w:r>
            <w:r>
              <w:rPr>
                <w:rFonts w:ascii="Cambria" w:eastAsia="Cambria" w:hAnsi="Cambria" w:cs="Cambria"/>
              </w:rPr>
              <w:t>→</w:t>
            </w:r>
          </w:p>
          <w:p w14:paraId="2AEA7F37" w14:textId="77777777" w:rsidR="00F8180F" w:rsidRDefault="00000000">
            <w:pPr>
              <w:spacing w:after="0" w:line="259" w:lineRule="auto"/>
              <w:ind w:left="8" w:right="0" w:firstLine="0"/>
              <w:jc w:val="left"/>
            </w:pPr>
            <w:r>
              <w:t>R5(2)</w:t>
            </w:r>
          </w:p>
        </w:tc>
      </w:tr>
      <w:tr w:rsidR="00F8180F" w14:paraId="1FA3112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25D2BF74" w14:textId="77777777" w:rsidR="00F8180F" w:rsidRDefault="00000000">
            <w:pPr>
              <w:spacing w:after="0" w:line="259" w:lineRule="auto"/>
              <w:ind w:left="8" w:right="0" w:firstLine="0"/>
              <w:jc w:val="left"/>
            </w:pPr>
            <w:r>
              <w:t>Net-(Onyehn-TRRS1-TIP)</w:t>
            </w:r>
          </w:p>
        </w:tc>
        <w:tc>
          <w:tcPr>
            <w:tcW w:w="1758" w:type="dxa"/>
            <w:tcBorders>
              <w:top w:val="single" w:sz="3" w:space="0" w:color="000000"/>
              <w:left w:val="single" w:sz="3" w:space="0" w:color="000000"/>
              <w:bottom w:val="single" w:sz="3" w:space="0" w:color="000000"/>
              <w:right w:val="single" w:sz="3" w:space="0" w:color="000000"/>
            </w:tcBorders>
          </w:tcPr>
          <w:p w14:paraId="21079AB6" w14:textId="77777777" w:rsidR="00F8180F" w:rsidRDefault="00000000">
            <w:pPr>
              <w:spacing w:after="0" w:line="259" w:lineRule="auto"/>
              <w:ind w:left="0" w:right="14" w:firstLine="0"/>
              <w:jc w:val="center"/>
            </w:pPr>
            <w:r>
              <w:t>76</w:t>
            </w:r>
          </w:p>
        </w:tc>
        <w:tc>
          <w:tcPr>
            <w:tcW w:w="3270" w:type="dxa"/>
            <w:tcBorders>
              <w:top w:val="single" w:sz="3" w:space="0" w:color="000000"/>
              <w:left w:val="single" w:sz="3" w:space="0" w:color="000000"/>
              <w:bottom w:val="single" w:sz="3" w:space="0" w:color="000000"/>
              <w:right w:val="single" w:sz="3" w:space="0" w:color="000000"/>
            </w:tcBorders>
            <w:vAlign w:val="bottom"/>
          </w:tcPr>
          <w:p w14:paraId="3BC707BB" w14:textId="77777777" w:rsidR="00F8180F" w:rsidRDefault="00000000">
            <w:pPr>
              <w:spacing w:after="280" w:line="259" w:lineRule="auto"/>
              <w:ind w:left="8" w:right="0" w:firstLine="0"/>
              <w:jc w:val="left"/>
            </w:pPr>
            <w:r>
              <w:t xml:space="preserve">Onyehn-TRRS1(4:TIP) </w:t>
            </w:r>
            <w:r>
              <w:rPr>
                <w:rFonts w:ascii="Cambria" w:eastAsia="Cambria" w:hAnsi="Cambria" w:cs="Cambria"/>
              </w:rPr>
              <w:t>→</w:t>
            </w:r>
          </w:p>
          <w:p w14:paraId="5D805754" w14:textId="77777777" w:rsidR="00F8180F" w:rsidRDefault="00000000">
            <w:pPr>
              <w:spacing w:after="0" w:line="259" w:lineRule="auto"/>
              <w:ind w:left="8" w:right="0" w:firstLine="0"/>
              <w:jc w:val="left"/>
            </w:pPr>
            <w:r>
              <w:t>R6(2)</w:t>
            </w:r>
          </w:p>
        </w:tc>
      </w:tr>
    </w:tbl>
    <w:p w14:paraId="4DD4C9C6" w14:textId="77777777" w:rsidR="00F8180F" w:rsidRDefault="00000000">
      <w:pPr>
        <w:ind w:left="6749" w:right="7"/>
      </w:pPr>
      <w:r>
        <w:t>Continued on next page</w:t>
      </w:r>
    </w:p>
    <w:tbl>
      <w:tblPr>
        <w:tblStyle w:val="TableGrid"/>
        <w:tblW w:w="8298" w:type="dxa"/>
        <w:tblInd w:w="724" w:type="dxa"/>
        <w:tblCellMar>
          <w:top w:w="281" w:type="dxa"/>
          <w:left w:w="117" w:type="dxa"/>
          <w:bottom w:w="165" w:type="dxa"/>
          <w:right w:w="108" w:type="dxa"/>
        </w:tblCellMar>
        <w:tblLook w:val="04A0" w:firstRow="1" w:lastRow="0" w:firstColumn="1" w:lastColumn="0" w:noHBand="0" w:noVBand="1"/>
      </w:tblPr>
      <w:tblGrid>
        <w:gridCol w:w="3270"/>
        <w:gridCol w:w="1758"/>
        <w:gridCol w:w="3270"/>
      </w:tblGrid>
      <w:tr w:rsidR="00F8180F" w14:paraId="7D434BFD"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774D7FE7" w14:textId="77777777" w:rsidR="00F8180F" w:rsidRDefault="00000000">
            <w:pPr>
              <w:spacing w:after="0" w:line="259" w:lineRule="auto"/>
              <w:ind w:left="7" w:right="0" w:firstLine="0"/>
              <w:jc w:val="left"/>
            </w:pPr>
            <w:r>
              <w:rPr>
                <w:b/>
              </w:rPr>
              <w:lastRenderedPageBreak/>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7330ABFD" w14:textId="77777777" w:rsidR="00F8180F" w:rsidRDefault="00000000">
            <w:pPr>
              <w:spacing w:after="0" w:line="259" w:lineRule="auto"/>
              <w:ind w:left="0" w:right="9"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2D42F87B" w14:textId="77777777" w:rsidR="00F8180F" w:rsidRDefault="00000000">
            <w:pPr>
              <w:spacing w:after="0" w:line="259" w:lineRule="auto"/>
              <w:ind w:left="7" w:right="0" w:firstLine="0"/>
              <w:jc w:val="left"/>
            </w:pPr>
            <w:r>
              <w:rPr>
                <w:b/>
              </w:rPr>
              <w:t>Connections</w:t>
            </w:r>
          </w:p>
        </w:tc>
      </w:tr>
      <w:tr w:rsidR="00F8180F" w14:paraId="573CAB02" w14:textId="77777777">
        <w:trPr>
          <w:trHeight w:val="1821"/>
        </w:trPr>
        <w:tc>
          <w:tcPr>
            <w:tcW w:w="3270" w:type="dxa"/>
            <w:tcBorders>
              <w:top w:val="single" w:sz="3" w:space="0" w:color="000000"/>
              <w:left w:val="single" w:sz="3" w:space="0" w:color="000000"/>
              <w:bottom w:val="single" w:sz="3" w:space="0" w:color="000000"/>
              <w:right w:val="single" w:sz="3" w:space="0" w:color="000000"/>
            </w:tcBorders>
          </w:tcPr>
          <w:p w14:paraId="19C729CA" w14:textId="77777777" w:rsidR="00F8180F" w:rsidRDefault="00000000">
            <w:pPr>
              <w:spacing w:after="0" w:line="259" w:lineRule="auto"/>
              <w:ind w:left="0" w:right="0" w:firstLine="0"/>
              <w:jc w:val="left"/>
            </w:pPr>
            <w:r>
              <w:t>/Z4</w:t>
            </w:r>
          </w:p>
        </w:tc>
        <w:tc>
          <w:tcPr>
            <w:tcW w:w="1758" w:type="dxa"/>
            <w:tcBorders>
              <w:top w:val="single" w:sz="3" w:space="0" w:color="000000"/>
              <w:left w:val="single" w:sz="3" w:space="0" w:color="000000"/>
              <w:bottom w:val="single" w:sz="3" w:space="0" w:color="000000"/>
              <w:right w:val="single" w:sz="3" w:space="0" w:color="000000"/>
            </w:tcBorders>
          </w:tcPr>
          <w:p w14:paraId="089AEE0C" w14:textId="77777777" w:rsidR="00F8180F" w:rsidRDefault="00000000">
            <w:pPr>
              <w:spacing w:after="0" w:line="259" w:lineRule="auto"/>
              <w:ind w:left="0" w:right="15" w:firstLine="0"/>
              <w:jc w:val="center"/>
            </w:pPr>
            <w:r>
              <w:t>70</w:t>
            </w:r>
          </w:p>
        </w:tc>
        <w:tc>
          <w:tcPr>
            <w:tcW w:w="3270" w:type="dxa"/>
            <w:tcBorders>
              <w:top w:val="single" w:sz="3" w:space="0" w:color="000000"/>
              <w:left w:val="single" w:sz="3" w:space="0" w:color="000000"/>
              <w:bottom w:val="single" w:sz="3" w:space="0" w:color="000000"/>
              <w:right w:val="single" w:sz="3" w:space="0" w:color="000000"/>
            </w:tcBorders>
            <w:vAlign w:val="bottom"/>
          </w:tcPr>
          <w:p w14:paraId="3AAAF6A9" w14:textId="77777777" w:rsidR="00F8180F" w:rsidRDefault="00000000">
            <w:pPr>
              <w:spacing w:after="279" w:line="259" w:lineRule="auto"/>
              <w:ind w:left="7" w:right="0" w:firstLine="0"/>
              <w:jc w:val="left"/>
            </w:pPr>
            <w:r>
              <w:t>Onyehn-TRRS1(1:SLEEVE)</w:t>
            </w:r>
          </w:p>
          <w:p w14:paraId="4BC582FE" w14:textId="77777777" w:rsidR="00F8180F" w:rsidRDefault="00000000">
            <w:pPr>
              <w:spacing w:after="273" w:line="259" w:lineRule="auto"/>
              <w:ind w:left="7" w:right="0" w:firstLine="0"/>
              <w:jc w:val="left"/>
            </w:pPr>
            <w:r>
              <w:rPr>
                <w:rFonts w:ascii="Cambria" w:eastAsia="Cambria" w:hAnsi="Cambria" w:cs="Cambria"/>
              </w:rPr>
              <w:t>→</w:t>
            </w:r>
          </w:p>
          <w:p w14:paraId="733F1CB1" w14:textId="77777777" w:rsidR="00F8180F" w:rsidRDefault="00000000">
            <w:pPr>
              <w:spacing w:after="0" w:line="259" w:lineRule="auto"/>
              <w:ind w:left="7" w:right="0" w:firstLine="0"/>
              <w:jc w:val="left"/>
            </w:pPr>
            <w:r>
              <w:t>Orange-Pi-Zero-2W1(25:GND)</w:t>
            </w:r>
          </w:p>
        </w:tc>
      </w:tr>
      <w:tr w:rsidR="00F8180F" w14:paraId="440673F7" w14:textId="77777777">
        <w:trPr>
          <w:trHeight w:val="665"/>
        </w:trPr>
        <w:tc>
          <w:tcPr>
            <w:tcW w:w="8298" w:type="dxa"/>
            <w:gridSpan w:val="3"/>
            <w:tcBorders>
              <w:top w:val="single" w:sz="3" w:space="0" w:color="000000"/>
              <w:left w:val="single" w:sz="3" w:space="0" w:color="000000"/>
              <w:bottom w:val="single" w:sz="3" w:space="0" w:color="000000"/>
              <w:right w:val="single" w:sz="3" w:space="0" w:color="000000"/>
            </w:tcBorders>
            <w:vAlign w:val="bottom"/>
          </w:tcPr>
          <w:p w14:paraId="4D795D8B" w14:textId="77777777" w:rsidR="00F8180F" w:rsidRDefault="00000000">
            <w:pPr>
              <w:spacing w:after="0" w:line="259" w:lineRule="auto"/>
              <w:ind w:left="7" w:right="0" w:firstLine="0"/>
              <w:jc w:val="left"/>
            </w:pPr>
            <w:r>
              <w:rPr>
                <w:b/>
                <w:i/>
              </w:rPr>
              <w:t>Camera 1 (/Camera1/)</w:t>
            </w:r>
          </w:p>
        </w:tc>
      </w:tr>
      <w:tr w:rsidR="00F8180F" w14:paraId="4F75D4D5"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469B95BC" w14:textId="77777777" w:rsidR="00F8180F" w:rsidRDefault="00000000">
            <w:pPr>
              <w:spacing w:after="0" w:line="259" w:lineRule="auto"/>
              <w:ind w:left="0" w:right="0" w:firstLine="0"/>
              <w:jc w:val="left"/>
            </w:pPr>
            <w:r>
              <w:t>/Camera1/Camera-USB</w:t>
            </w:r>
          </w:p>
        </w:tc>
        <w:tc>
          <w:tcPr>
            <w:tcW w:w="1758" w:type="dxa"/>
            <w:tcBorders>
              <w:top w:val="single" w:sz="3" w:space="0" w:color="000000"/>
              <w:left w:val="single" w:sz="3" w:space="0" w:color="000000"/>
              <w:bottom w:val="single" w:sz="3" w:space="0" w:color="000000"/>
              <w:right w:val="single" w:sz="3" w:space="0" w:color="000000"/>
            </w:tcBorders>
          </w:tcPr>
          <w:p w14:paraId="59CC2051" w14:textId="77777777" w:rsidR="00F8180F" w:rsidRDefault="00000000">
            <w:pPr>
              <w:spacing w:after="0" w:line="259" w:lineRule="auto"/>
              <w:ind w:left="0" w:right="9" w:firstLine="0"/>
              <w:jc w:val="center"/>
            </w:pPr>
            <w:r>
              <w:t>4</w:t>
            </w:r>
          </w:p>
        </w:tc>
        <w:tc>
          <w:tcPr>
            <w:tcW w:w="3270" w:type="dxa"/>
            <w:tcBorders>
              <w:top w:val="single" w:sz="3" w:space="0" w:color="000000"/>
              <w:left w:val="single" w:sz="3" w:space="0" w:color="000000"/>
              <w:bottom w:val="single" w:sz="3" w:space="0" w:color="000000"/>
              <w:right w:val="single" w:sz="3" w:space="0" w:color="000000"/>
            </w:tcBorders>
            <w:vAlign w:val="bottom"/>
          </w:tcPr>
          <w:p w14:paraId="0700A729" w14:textId="77777777" w:rsidR="00F8180F" w:rsidRDefault="00000000">
            <w:pPr>
              <w:spacing w:after="279" w:line="259" w:lineRule="auto"/>
              <w:ind w:left="6" w:right="0" w:firstLine="0"/>
              <w:jc w:val="left"/>
            </w:pPr>
            <w:r>
              <w:t>Orange-Pi-Zero-2W1(USB-</w:t>
            </w:r>
          </w:p>
          <w:p w14:paraId="3F197A4E" w14:textId="77777777" w:rsidR="00F8180F" w:rsidRDefault="00000000">
            <w:pPr>
              <w:spacing w:after="0" w:line="259" w:lineRule="auto"/>
              <w:ind w:left="7" w:right="0" w:firstLine="0"/>
              <w:jc w:val="left"/>
            </w:pPr>
            <w:r>
              <w:t>MicroB-2.0-1)</w:t>
            </w:r>
          </w:p>
        </w:tc>
      </w:tr>
      <w:tr w:rsidR="00F8180F" w14:paraId="45E0A3B9"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7672C8B1" w14:textId="77777777" w:rsidR="00F8180F" w:rsidRDefault="00000000">
            <w:pPr>
              <w:spacing w:after="0" w:line="259" w:lineRule="auto"/>
              <w:ind w:left="0" w:right="0" w:firstLine="0"/>
              <w:jc w:val="left"/>
            </w:pPr>
            <w:r>
              <w:t>/Camera1/P1</w:t>
            </w:r>
          </w:p>
        </w:tc>
        <w:tc>
          <w:tcPr>
            <w:tcW w:w="1758" w:type="dxa"/>
            <w:tcBorders>
              <w:top w:val="single" w:sz="3" w:space="0" w:color="000000"/>
              <w:left w:val="single" w:sz="3" w:space="0" w:color="000000"/>
              <w:bottom w:val="single" w:sz="3" w:space="0" w:color="000000"/>
              <w:right w:val="single" w:sz="3" w:space="0" w:color="000000"/>
            </w:tcBorders>
          </w:tcPr>
          <w:p w14:paraId="2C8A1BEC" w14:textId="77777777" w:rsidR="00F8180F" w:rsidRDefault="00000000">
            <w:pPr>
              <w:spacing w:after="0" w:line="259" w:lineRule="auto"/>
              <w:ind w:left="0" w:right="9" w:firstLine="0"/>
              <w:jc w:val="center"/>
            </w:pPr>
            <w:r>
              <w:t>5</w:t>
            </w:r>
          </w:p>
        </w:tc>
        <w:tc>
          <w:tcPr>
            <w:tcW w:w="3270" w:type="dxa"/>
            <w:tcBorders>
              <w:top w:val="single" w:sz="3" w:space="0" w:color="000000"/>
              <w:left w:val="single" w:sz="3" w:space="0" w:color="000000"/>
              <w:bottom w:val="single" w:sz="3" w:space="0" w:color="000000"/>
              <w:right w:val="single" w:sz="3" w:space="0" w:color="000000"/>
            </w:tcBorders>
            <w:vAlign w:val="bottom"/>
          </w:tcPr>
          <w:p w14:paraId="495DFCAF" w14:textId="77777777" w:rsidR="00F8180F" w:rsidRDefault="00000000">
            <w:pPr>
              <w:spacing w:after="280" w:line="259" w:lineRule="auto"/>
              <w:ind w:left="7" w:right="0" w:firstLine="0"/>
              <w:jc w:val="left"/>
            </w:pPr>
            <w:r>
              <w:t xml:space="preserve">DVP-USB1(1:Y0) </w:t>
            </w:r>
            <w:r>
              <w:rPr>
                <w:rFonts w:ascii="Cambria" w:eastAsia="Cambria" w:hAnsi="Cambria" w:cs="Cambria"/>
              </w:rPr>
              <w:t>→</w:t>
            </w:r>
          </w:p>
          <w:p w14:paraId="35B39825" w14:textId="77777777" w:rsidR="00F8180F" w:rsidRDefault="00000000">
            <w:pPr>
              <w:spacing w:after="0" w:line="259" w:lineRule="auto"/>
              <w:ind w:left="7" w:right="0" w:firstLine="0"/>
              <w:jc w:val="left"/>
            </w:pPr>
            <w:r>
              <w:t>OV5640-DVP1(1:Y0)</w:t>
            </w:r>
          </w:p>
        </w:tc>
      </w:tr>
      <w:tr w:rsidR="00F8180F" w14:paraId="0318EA9E"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55F5D9B4" w14:textId="77777777" w:rsidR="00F8180F" w:rsidRDefault="00000000">
            <w:pPr>
              <w:spacing w:after="0" w:line="259" w:lineRule="auto"/>
              <w:ind w:left="0" w:right="0" w:firstLine="0"/>
              <w:jc w:val="left"/>
            </w:pPr>
            <w:r>
              <w:t>/Camera1/P2</w:t>
            </w:r>
          </w:p>
        </w:tc>
        <w:tc>
          <w:tcPr>
            <w:tcW w:w="1758" w:type="dxa"/>
            <w:tcBorders>
              <w:top w:val="single" w:sz="3" w:space="0" w:color="000000"/>
              <w:left w:val="single" w:sz="3" w:space="0" w:color="000000"/>
              <w:bottom w:val="single" w:sz="3" w:space="0" w:color="000000"/>
              <w:right w:val="single" w:sz="3" w:space="0" w:color="000000"/>
            </w:tcBorders>
          </w:tcPr>
          <w:p w14:paraId="53ADC500" w14:textId="77777777" w:rsidR="00F8180F" w:rsidRDefault="00000000">
            <w:pPr>
              <w:spacing w:after="0" w:line="259" w:lineRule="auto"/>
              <w:ind w:left="0" w:right="9" w:firstLine="0"/>
              <w:jc w:val="center"/>
            </w:pPr>
            <w:r>
              <w:t>6</w:t>
            </w:r>
          </w:p>
        </w:tc>
        <w:tc>
          <w:tcPr>
            <w:tcW w:w="3270" w:type="dxa"/>
            <w:tcBorders>
              <w:top w:val="single" w:sz="3" w:space="0" w:color="000000"/>
              <w:left w:val="single" w:sz="3" w:space="0" w:color="000000"/>
              <w:bottom w:val="single" w:sz="3" w:space="0" w:color="000000"/>
              <w:right w:val="single" w:sz="3" w:space="0" w:color="000000"/>
            </w:tcBorders>
            <w:vAlign w:val="bottom"/>
          </w:tcPr>
          <w:p w14:paraId="4C6B7F72" w14:textId="77777777" w:rsidR="00F8180F" w:rsidRDefault="00000000">
            <w:pPr>
              <w:spacing w:after="280" w:line="259" w:lineRule="auto"/>
              <w:ind w:left="7" w:right="0" w:firstLine="0"/>
              <w:jc w:val="left"/>
            </w:pPr>
            <w:r>
              <w:t xml:space="preserve">DVP-USB1(2:Y1) </w:t>
            </w:r>
            <w:r>
              <w:rPr>
                <w:rFonts w:ascii="Cambria" w:eastAsia="Cambria" w:hAnsi="Cambria" w:cs="Cambria"/>
              </w:rPr>
              <w:t>→</w:t>
            </w:r>
          </w:p>
          <w:p w14:paraId="53050836" w14:textId="77777777" w:rsidR="00F8180F" w:rsidRDefault="00000000">
            <w:pPr>
              <w:spacing w:after="0" w:line="259" w:lineRule="auto"/>
              <w:ind w:left="7" w:right="0" w:firstLine="0"/>
              <w:jc w:val="left"/>
            </w:pPr>
            <w:r>
              <w:t>OV5640-DVP1(2:Y1)</w:t>
            </w:r>
          </w:p>
        </w:tc>
      </w:tr>
      <w:tr w:rsidR="00F8180F" w14:paraId="6DC67238"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DED718F" w14:textId="77777777" w:rsidR="00F8180F" w:rsidRDefault="00000000">
            <w:pPr>
              <w:spacing w:after="0" w:line="259" w:lineRule="auto"/>
              <w:ind w:left="0" w:right="0" w:firstLine="0"/>
              <w:jc w:val="left"/>
            </w:pPr>
            <w:r>
              <w:t>/Camera1/P3</w:t>
            </w:r>
          </w:p>
        </w:tc>
        <w:tc>
          <w:tcPr>
            <w:tcW w:w="1758" w:type="dxa"/>
            <w:tcBorders>
              <w:top w:val="single" w:sz="3" w:space="0" w:color="000000"/>
              <w:left w:val="single" w:sz="3" w:space="0" w:color="000000"/>
              <w:bottom w:val="single" w:sz="3" w:space="0" w:color="000000"/>
              <w:right w:val="single" w:sz="3" w:space="0" w:color="000000"/>
            </w:tcBorders>
          </w:tcPr>
          <w:p w14:paraId="492A63B3" w14:textId="77777777" w:rsidR="00F8180F" w:rsidRDefault="00000000">
            <w:pPr>
              <w:spacing w:after="0" w:line="259" w:lineRule="auto"/>
              <w:ind w:left="0" w:right="9" w:firstLine="0"/>
              <w:jc w:val="center"/>
            </w:pPr>
            <w:r>
              <w:t>7</w:t>
            </w:r>
          </w:p>
        </w:tc>
        <w:tc>
          <w:tcPr>
            <w:tcW w:w="3270" w:type="dxa"/>
            <w:tcBorders>
              <w:top w:val="single" w:sz="3" w:space="0" w:color="000000"/>
              <w:left w:val="single" w:sz="3" w:space="0" w:color="000000"/>
              <w:bottom w:val="single" w:sz="3" w:space="0" w:color="000000"/>
              <w:right w:val="single" w:sz="3" w:space="0" w:color="000000"/>
            </w:tcBorders>
            <w:vAlign w:val="bottom"/>
          </w:tcPr>
          <w:p w14:paraId="7A3FB865" w14:textId="77777777" w:rsidR="00F8180F" w:rsidRDefault="00000000">
            <w:pPr>
              <w:spacing w:after="280" w:line="259" w:lineRule="auto"/>
              <w:ind w:left="7" w:right="0" w:firstLine="0"/>
              <w:jc w:val="left"/>
            </w:pPr>
            <w:r>
              <w:t xml:space="preserve">DVP-USB1(6:Y2) </w:t>
            </w:r>
            <w:r>
              <w:rPr>
                <w:rFonts w:ascii="Cambria" w:eastAsia="Cambria" w:hAnsi="Cambria" w:cs="Cambria"/>
              </w:rPr>
              <w:t>→</w:t>
            </w:r>
          </w:p>
          <w:p w14:paraId="7991E9E2" w14:textId="77777777" w:rsidR="00F8180F" w:rsidRDefault="00000000">
            <w:pPr>
              <w:spacing w:after="0" w:line="259" w:lineRule="auto"/>
              <w:ind w:left="7" w:right="0" w:firstLine="0"/>
              <w:jc w:val="left"/>
            </w:pPr>
            <w:r>
              <w:t>OV5640-DVP1(6:Y2)</w:t>
            </w:r>
          </w:p>
        </w:tc>
      </w:tr>
      <w:tr w:rsidR="00F8180F" w14:paraId="50B4C729"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7118B691" w14:textId="77777777" w:rsidR="00F8180F" w:rsidRDefault="00000000">
            <w:pPr>
              <w:spacing w:after="0" w:line="259" w:lineRule="auto"/>
              <w:ind w:left="0" w:right="0" w:firstLine="0"/>
              <w:jc w:val="left"/>
            </w:pPr>
            <w:r>
              <w:lastRenderedPageBreak/>
              <w:t>/Camera1/P4</w:t>
            </w:r>
          </w:p>
        </w:tc>
        <w:tc>
          <w:tcPr>
            <w:tcW w:w="1758" w:type="dxa"/>
            <w:tcBorders>
              <w:top w:val="single" w:sz="3" w:space="0" w:color="000000"/>
              <w:left w:val="single" w:sz="3" w:space="0" w:color="000000"/>
              <w:bottom w:val="single" w:sz="3" w:space="0" w:color="000000"/>
              <w:right w:val="single" w:sz="3" w:space="0" w:color="000000"/>
            </w:tcBorders>
          </w:tcPr>
          <w:p w14:paraId="5C20CBFD" w14:textId="77777777" w:rsidR="00F8180F" w:rsidRDefault="00000000">
            <w:pPr>
              <w:spacing w:after="0" w:line="259" w:lineRule="auto"/>
              <w:ind w:left="0" w:right="9" w:firstLine="0"/>
              <w:jc w:val="center"/>
            </w:pPr>
            <w:r>
              <w:t>8</w:t>
            </w:r>
          </w:p>
        </w:tc>
        <w:tc>
          <w:tcPr>
            <w:tcW w:w="3270" w:type="dxa"/>
            <w:tcBorders>
              <w:top w:val="single" w:sz="3" w:space="0" w:color="000000"/>
              <w:left w:val="single" w:sz="3" w:space="0" w:color="000000"/>
              <w:bottom w:val="single" w:sz="3" w:space="0" w:color="000000"/>
              <w:right w:val="single" w:sz="3" w:space="0" w:color="000000"/>
            </w:tcBorders>
            <w:vAlign w:val="bottom"/>
          </w:tcPr>
          <w:p w14:paraId="713E97BA" w14:textId="77777777" w:rsidR="00F8180F" w:rsidRDefault="00000000">
            <w:pPr>
              <w:spacing w:after="280" w:line="259" w:lineRule="auto"/>
              <w:ind w:left="7" w:right="0" w:firstLine="0"/>
              <w:jc w:val="left"/>
            </w:pPr>
            <w:r>
              <w:t xml:space="preserve">DVP-USB1(4:Y3) </w:t>
            </w:r>
            <w:r>
              <w:rPr>
                <w:rFonts w:ascii="Cambria" w:eastAsia="Cambria" w:hAnsi="Cambria" w:cs="Cambria"/>
              </w:rPr>
              <w:t>→</w:t>
            </w:r>
          </w:p>
          <w:p w14:paraId="094FAD37" w14:textId="77777777" w:rsidR="00F8180F" w:rsidRDefault="00000000">
            <w:pPr>
              <w:spacing w:after="0" w:line="259" w:lineRule="auto"/>
              <w:ind w:left="7" w:right="0" w:firstLine="0"/>
              <w:jc w:val="left"/>
            </w:pPr>
            <w:r>
              <w:t>OV5640-DVP1(4:Y3)</w:t>
            </w:r>
          </w:p>
        </w:tc>
      </w:tr>
      <w:tr w:rsidR="00F8180F" w14:paraId="385BCF83"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424941DE" w14:textId="77777777" w:rsidR="00F8180F" w:rsidRDefault="00000000">
            <w:pPr>
              <w:spacing w:after="0" w:line="259" w:lineRule="auto"/>
              <w:ind w:left="0" w:right="0" w:firstLine="0"/>
              <w:jc w:val="left"/>
            </w:pPr>
            <w:r>
              <w:t>/Camera1/P5</w:t>
            </w:r>
          </w:p>
        </w:tc>
        <w:tc>
          <w:tcPr>
            <w:tcW w:w="1758" w:type="dxa"/>
            <w:tcBorders>
              <w:top w:val="single" w:sz="3" w:space="0" w:color="000000"/>
              <w:left w:val="single" w:sz="3" w:space="0" w:color="000000"/>
              <w:bottom w:val="single" w:sz="3" w:space="0" w:color="000000"/>
              <w:right w:val="single" w:sz="3" w:space="0" w:color="000000"/>
            </w:tcBorders>
          </w:tcPr>
          <w:p w14:paraId="0F70B08D" w14:textId="77777777" w:rsidR="00F8180F" w:rsidRDefault="00000000">
            <w:pPr>
              <w:spacing w:after="0" w:line="259" w:lineRule="auto"/>
              <w:ind w:left="0" w:right="9" w:firstLine="0"/>
              <w:jc w:val="center"/>
            </w:pPr>
            <w:r>
              <w:t>9</w:t>
            </w:r>
          </w:p>
        </w:tc>
        <w:tc>
          <w:tcPr>
            <w:tcW w:w="3270" w:type="dxa"/>
            <w:tcBorders>
              <w:top w:val="single" w:sz="3" w:space="0" w:color="000000"/>
              <w:left w:val="single" w:sz="3" w:space="0" w:color="000000"/>
              <w:bottom w:val="single" w:sz="3" w:space="0" w:color="000000"/>
              <w:right w:val="single" w:sz="3" w:space="0" w:color="000000"/>
            </w:tcBorders>
            <w:vAlign w:val="bottom"/>
          </w:tcPr>
          <w:p w14:paraId="7131CEF6" w14:textId="77777777" w:rsidR="00F8180F" w:rsidRDefault="00000000">
            <w:pPr>
              <w:spacing w:after="280" w:line="259" w:lineRule="auto"/>
              <w:ind w:left="7" w:right="0" w:firstLine="0"/>
              <w:jc w:val="left"/>
            </w:pPr>
            <w:r>
              <w:t xml:space="preserve">DVP-USB1(3:Y4) </w:t>
            </w:r>
            <w:r>
              <w:rPr>
                <w:rFonts w:ascii="Cambria" w:eastAsia="Cambria" w:hAnsi="Cambria" w:cs="Cambria"/>
              </w:rPr>
              <w:t>→</w:t>
            </w:r>
          </w:p>
          <w:p w14:paraId="1EDDA6FC" w14:textId="77777777" w:rsidR="00F8180F" w:rsidRDefault="00000000">
            <w:pPr>
              <w:spacing w:after="0" w:line="259" w:lineRule="auto"/>
              <w:ind w:left="7" w:right="0" w:firstLine="0"/>
              <w:jc w:val="left"/>
            </w:pPr>
            <w:r>
              <w:t>OV5640-DVP1(3:Y4)</w:t>
            </w:r>
          </w:p>
        </w:tc>
      </w:tr>
      <w:tr w:rsidR="00F8180F" w14:paraId="77025A75"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3534B6BF" w14:textId="77777777" w:rsidR="00F8180F" w:rsidRDefault="00000000">
            <w:pPr>
              <w:spacing w:after="0" w:line="259" w:lineRule="auto"/>
              <w:ind w:left="0" w:right="0" w:firstLine="0"/>
              <w:jc w:val="left"/>
            </w:pPr>
            <w:r>
              <w:t>/Camera1/P6</w:t>
            </w:r>
          </w:p>
        </w:tc>
        <w:tc>
          <w:tcPr>
            <w:tcW w:w="1758" w:type="dxa"/>
            <w:tcBorders>
              <w:top w:val="single" w:sz="3" w:space="0" w:color="000000"/>
              <w:left w:val="single" w:sz="3" w:space="0" w:color="000000"/>
              <w:bottom w:val="single" w:sz="3" w:space="0" w:color="000000"/>
              <w:right w:val="single" w:sz="3" w:space="0" w:color="000000"/>
            </w:tcBorders>
          </w:tcPr>
          <w:p w14:paraId="42539547" w14:textId="77777777" w:rsidR="00F8180F" w:rsidRDefault="00000000">
            <w:pPr>
              <w:spacing w:after="0" w:line="259" w:lineRule="auto"/>
              <w:ind w:left="0" w:right="15" w:firstLine="0"/>
              <w:jc w:val="center"/>
            </w:pPr>
            <w:r>
              <w:t>10</w:t>
            </w:r>
          </w:p>
        </w:tc>
        <w:tc>
          <w:tcPr>
            <w:tcW w:w="3270" w:type="dxa"/>
            <w:tcBorders>
              <w:top w:val="single" w:sz="3" w:space="0" w:color="000000"/>
              <w:left w:val="single" w:sz="3" w:space="0" w:color="000000"/>
              <w:bottom w:val="single" w:sz="3" w:space="0" w:color="000000"/>
              <w:right w:val="single" w:sz="3" w:space="0" w:color="000000"/>
            </w:tcBorders>
            <w:vAlign w:val="bottom"/>
          </w:tcPr>
          <w:p w14:paraId="1B92A11B" w14:textId="77777777" w:rsidR="00F8180F" w:rsidRDefault="00000000">
            <w:pPr>
              <w:spacing w:after="280" w:line="259" w:lineRule="auto"/>
              <w:ind w:left="7" w:right="0" w:firstLine="0"/>
              <w:jc w:val="left"/>
            </w:pPr>
            <w:r>
              <w:t xml:space="preserve">DVP-USB1(5:Y5) </w:t>
            </w:r>
            <w:r>
              <w:rPr>
                <w:rFonts w:ascii="Cambria" w:eastAsia="Cambria" w:hAnsi="Cambria" w:cs="Cambria"/>
              </w:rPr>
              <w:t>→</w:t>
            </w:r>
          </w:p>
          <w:p w14:paraId="633B5A41" w14:textId="77777777" w:rsidR="00F8180F" w:rsidRDefault="00000000">
            <w:pPr>
              <w:spacing w:after="0" w:line="259" w:lineRule="auto"/>
              <w:ind w:left="7" w:right="0" w:firstLine="0"/>
              <w:jc w:val="left"/>
            </w:pPr>
            <w:r>
              <w:t>OV5640-DVP1(5:Y5)</w:t>
            </w:r>
          </w:p>
        </w:tc>
      </w:tr>
    </w:tbl>
    <w:p w14:paraId="30553B75" w14:textId="77777777" w:rsidR="00F8180F" w:rsidRDefault="00000000">
      <w:pPr>
        <w:ind w:left="6749" w:right="7"/>
      </w:pPr>
      <w:r>
        <w:t>Continued on next page</w:t>
      </w:r>
    </w:p>
    <w:tbl>
      <w:tblPr>
        <w:tblStyle w:val="TableGrid"/>
        <w:tblW w:w="8298" w:type="dxa"/>
        <w:tblInd w:w="724" w:type="dxa"/>
        <w:tblCellMar>
          <w:top w:w="281" w:type="dxa"/>
          <w:left w:w="117" w:type="dxa"/>
          <w:bottom w:w="165" w:type="dxa"/>
          <w:right w:w="115" w:type="dxa"/>
        </w:tblCellMar>
        <w:tblLook w:val="04A0" w:firstRow="1" w:lastRow="0" w:firstColumn="1" w:lastColumn="0" w:noHBand="0" w:noVBand="1"/>
      </w:tblPr>
      <w:tblGrid>
        <w:gridCol w:w="3270"/>
        <w:gridCol w:w="1758"/>
        <w:gridCol w:w="3270"/>
      </w:tblGrid>
      <w:tr w:rsidR="00F8180F" w14:paraId="4F3CC95C"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50D6C235" w14:textId="77777777" w:rsidR="00F8180F" w:rsidRDefault="00000000">
            <w:pPr>
              <w:spacing w:after="0" w:line="259" w:lineRule="auto"/>
              <w:ind w:left="7" w:right="0" w:firstLine="0"/>
              <w:jc w:val="left"/>
            </w:pPr>
            <w:r>
              <w:rPr>
                <w:b/>
              </w:rPr>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59E548C3" w14:textId="77777777" w:rsidR="00F8180F" w:rsidRDefault="00000000">
            <w:pPr>
              <w:spacing w:after="0" w:line="259" w:lineRule="auto"/>
              <w:ind w:left="0" w:right="2"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4C25550E" w14:textId="77777777" w:rsidR="00F8180F" w:rsidRDefault="00000000">
            <w:pPr>
              <w:spacing w:after="0" w:line="259" w:lineRule="auto"/>
              <w:ind w:left="7" w:right="0" w:firstLine="0"/>
              <w:jc w:val="left"/>
            </w:pPr>
            <w:r>
              <w:rPr>
                <w:b/>
              </w:rPr>
              <w:t>Connections</w:t>
            </w:r>
          </w:p>
        </w:tc>
      </w:tr>
      <w:tr w:rsidR="00F8180F" w14:paraId="3C14397A"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A05AF01" w14:textId="77777777" w:rsidR="00F8180F" w:rsidRDefault="00000000">
            <w:pPr>
              <w:spacing w:after="0" w:line="259" w:lineRule="auto"/>
              <w:ind w:left="0" w:right="0" w:firstLine="0"/>
              <w:jc w:val="left"/>
            </w:pPr>
            <w:r>
              <w:t>/Camera1/P7</w:t>
            </w:r>
          </w:p>
        </w:tc>
        <w:tc>
          <w:tcPr>
            <w:tcW w:w="1758" w:type="dxa"/>
            <w:tcBorders>
              <w:top w:val="single" w:sz="3" w:space="0" w:color="000000"/>
              <w:left w:val="single" w:sz="3" w:space="0" w:color="000000"/>
              <w:bottom w:val="single" w:sz="3" w:space="0" w:color="000000"/>
              <w:right w:val="single" w:sz="3" w:space="0" w:color="000000"/>
            </w:tcBorders>
          </w:tcPr>
          <w:p w14:paraId="7717985F" w14:textId="77777777" w:rsidR="00F8180F" w:rsidRDefault="00000000">
            <w:pPr>
              <w:spacing w:after="0" w:line="259" w:lineRule="auto"/>
              <w:ind w:left="0" w:right="1" w:firstLine="0"/>
              <w:jc w:val="center"/>
            </w:pPr>
            <w:r>
              <w:t>11</w:t>
            </w:r>
          </w:p>
        </w:tc>
        <w:tc>
          <w:tcPr>
            <w:tcW w:w="3270" w:type="dxa"/>
            <w:tcBorders>
              <w:top w:val="single" w:sz="3" w:space="0" w:color="000000"/>
              <w:left w:val="single" w:sz="3" w:space="0" w:color="000000"/>
              <w:bottom w:val="single" w:sz="3" w:space="0" w:color="000000"/>
              <w:right w:val="single" w:sz="3" w:space="0" w:color="000000"/>
            </w:tcBorders>
            <w:vAlign w:val="bottom"/>
          </w:tcPr>
          <w:p w14:paraId="5F3D5AA3" w14:textId="77777777" w:rsidR="00F8180F" w:rsidRDefault="00000000">
            <w:pPr>
              <w:spacing w:after="280" w:line="259" w:lineRule="auto"/>
              <w:ind w:left="7" w:right="0" w:firstLine="0"/>
              <w:jc w:val="left"/>
            </w:pPr>
            <w:r>
              <w:t xml:space="preserve">DVP-USB1(7:Y6) </w:t>
            </w:r>
            <w:r>
              <w:rPr>
                <w:rFonts w:ascii="Cambria" w:eastAsia="Cambria" w:hAnsi="Cambria" w:cs="Cambria"/>
              </w:rPr>
              <w:t>→</w:t>
            </w:r>
          </w:p>
          <w:p w14:paraId="4FCB0F3B" w14:textId="77777777" w:rsidR="00F8180F" w:rsidRDefault="00000000">
            <w:pPr>
              <w:spacing w:after="0" w:line="259" w:lineRule="auto"/>
              <w:ind w:left="7" w:right="0" w:firstLine="0"/>
              <w:jc w:val="left"/>
            </w:pPr>
            <w:r>
              <w:t>OV5640-DVP1(7:Y6)</w:t>
            </w:r>
          </w:p>
        </w:tc>
      </w:tr>
      <w:tr w:rsidR="00F8180F" w14:paraId="3D44E855"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EEDDE80" w14:textId="77777777" w:rsidR="00F8180F" w:rsidRDefault="00000000">
            <w:pPr>
              <w:spacing w:after="0" w:line="259" w:lineRule="auto"/>
              <w:ind w:left="0" w:right="0" w:firstLine="0"/>
              <w:jc w:val="left"/>
            </w:pPr>
            <w:r>
              <w:t>/Camera1/P8</w:t>
            </w:r>
          </w:p>
        </w:tc>
        <w:tc>
          <w:tcPr>
            <w:tcW w:w="1758" w:type="dxa"/>
            <w:tcBorders>
              <w:top w:val="single" w:sz="3" w:space="0" w:color="000000"/>
              <w:left w:val="single" w:sz="3" w:space="0" w:color="000000"/>
              <w:bottom w:val="single" w:sz="3" w:space="0" w:color="000000"/>
              <w:right w:val="single" w:sz="3" w:space="0" w:color="000000"/>
            </w:tcBorders>
          </w:tcPr>
          <w:p w14:paraId="367DC4E5" w14:textId="77777777" w:rsidR="00F8180F" w:rsidRDefault="00000000">
            <w:pPr>
              <w:spacing w:after="0" w:line="259" w:lineRule="auto"/>
              <w:ind w:left="0" w:right="8" w:firstLine="0"/>
              <w:jc w:val="center"/>
            </w:pPr>
            <w:r>
              <w:t>12</w:t>
            </w:r>
          </w:p>
        </w:tc>
        <w:tc>
          <w:tcPr>
            <w:tcW w:w="3270" w:type="dxa"/>
            <w:tcBorders>
              <w:top w:val="single" w:sz="3" w:space="0" w:color="000000"/>
              <w:left w:val="single" w:sz="3" w:space="0" w:color="000000"/>
              <w:bottom w:val="single" w:sz="3" w:space="0" w:color="000000"/>
              <w:right w:val="single" w:sz="3" w:space="0" w:color="000000"/>
            </w:tcBorders>
            <w:vAlign w:val="bottom"/>
          </w:tcPr>
          <w:p w14:paraId="11F74A5A" w14:textId="77777777" w:rsidR="00F8180F" w:rsidRDefault="00000000">
            <w:pPr>
              <w:spacing w:after="280" w:line="259" w:lineRule="auto"/>
              <w:ind w:left="7" w:right="0" w:firstLine="0"/>
              <w:jc w:val="left"/>
            </w:pPr>
            <w:r>
              <w:t xml:space="preserve">DVP-USB1(9:Y7) </w:t>
            </w:r>
            <w:r>
              <w:rPr>
                <w:rFonts w:ascii="Cambria" w:eastAsia="Cambria" w:hAnsi="Cambria" w:cs="Cambria"/>
              </w:rPr>
              <w:t>→</w:t>
            </w:r>
          </w:p>
          <w:p w14:paraId="56EC2B45" w14:textId="77777777" w:rsidR="00F8180F" w:rsidRDefault="00000000">
            <w:pPr>
              <w:spacing w:after="0" w:line="259" w:lineRule="auto"/>
              <w:ind w:left="7" w:right="0" w:firstLine="0"/>
              <w:jc w:val="left"/>
            </w:pPr>
            <w:r>
              <w:t>OV5640-DVP1(9:Y7)</w:t>
            </w:r>
          </w:p>
        </w:tc>
      </w:tr>
      <w:tr w:rsidR="00F8180F" w14:paraId="08A8024A"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791DECC" w14:textId="77777777" w:rsidR="00F8180F" w:rsidRDefault="00000000">
            <w:pPr>
              <w:spacing w:after="0" w:line="259" w:lineRule="auto"/>
              <w:ind w:left="0" w:right="0" w:firstLine="0"/>
              <w:jc w:val="left"/>
            </w:pPr>
            <w:r>
              <w:t>/Camera1/P9</w:t>
            </w:r>
          </w:p>
        </w:tc>
        <w:tc>
          <w:tcPr>
            <w:tcW w:w="1758" w:type="dxa"/>
            <w:tcBorders>
              <w:top w:val="single" w:sz="3" w:space="0" w:color="000000"/>
              <w:left w:val="single" w:sz="3" w:space="0" w:color="000000"/>
              <w:bottom w:val="single" w:sz="3" w:space="0" w:color="000000"/>
              <w:right w:val="single" w:sz="3" w:space="0" w:color="000000"/>
            </w:tcBorders>
          </w:tcPr>
          <w:p w14:paraId="521CEA63" w14:textId="77777777" w:rsidR="00F8180F" w:rsidRDefault="00000000">
            <w:pPr>
              <w:spacing w:after="0" w:line="259" w:lineRule="auto"/>
              <w:ind w:left="0" w:right="8" w:firstLine="0"/>
              <w:jc w:val="center"/>
            </w:pPr>
            <w:r>
              <w:t>13</w:t>
            </w:r>
          </w:p>
        </w:tc>
        <w:tc>
          <w:tcPr>
            <w:tcW w:w="3270" w:type="dxa"/>
            <w:tcBorders>
              <w:top w:val="single" w:sz="3" w:space="0" w:color="000000"/>
              <w:left w:val="single" w:sz="3" w:space="0" w:color="000000"/>
              <w:bottom w:val="single" w:sz="3" w:space="0" w:color="000000"/>
              <w:right w:val="single" w:sz="3" w:space="0" w:color="000000"/>
            </w:tcBorders>
            <w:vAlign w:val="bottom"/>
          </w:tcPr>
          <w:p w14:paraId="3A58AD3C" w14:textId="77777777" w:rsidR="00F8180F" w:rsidRDefault="00000000">
            <w:pPr>
              <w:spacing w:after="280" w:line="259" w:lineRule="auto"/>
              <w:ind w:left="7" w:right="0" w:firstLine="0"/>
              <w:jc w:val="left"/>
            </w:pPr>
            <w:r>
              <w:t xml:space="preserve">DVP-USB1(11:Y8) </w:t>
            </w:r>
            <w:r>
              <w:rPr>
                <w:rFonts w:ascii="Cambria" w:eastAsia="Cambria" w:hAnsi="Cambria" w:cs="Cambria"/>
              </w:rPr>
              <w:t>→</w:t>
            </w:r>
          </w:p>
          <w:p w14:paraId="76FAA565" w14:textId="77777777" w:rsidR="00F8180F" w:rsidRDefault="00000000">
            <w:pPr>
              <w:spacing w:after="0" w:line="259" w:lineRule="auto"/>
              <w:ind w:left="7" w:right="0" w:firstLine="0"/>
              <w:jc w:val="left"/>
            </w:pPr>
            <w:r>
              <w:t>OV5640-DVP1(11:Y8)</w:t>
            </w:r>
          </w:p>
        </w:tc>
      </w:tr>
      <w:tr w:rsidR="00F8180F" w14:paraId="0459210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306C8842" w14:textId="77777777" w:rsidR="00F8180F" w:rsidRDefault="00000000">
            <w:pPr>
              <w:spacing w:after="0" w:line="259" w:lineRule="auto"/>
              <w:ind w:left="0" w:right="0" w:firstLine="0"/>
              <w:jc w:val="left"/>
            </w:pPr>
            <w:r>
              <w:lastRenderedPageBreak/>
              <w:t>/Camera1/P10</w:t>
            </w:r>
          </w:p>
        </w:tc>
        <w:tc>
          <w:tcPr>
            <w:tcW w:w="1758" w:type="dxa"/>
            <w:tcBorders>
              <w:top w:val="single" w:sz="3" w:space="0" w:color="000000"/>
              <w:left w:val="single" w:sz="3" w:space="0" w:color="000000"/>
              <w:bottom w:val="single" w:sz="3" w:space="0" w:color="000000"/>
              <w:right w:val="single" w:sz="3" w:space="0" w:color="000000"/>
            </w:tcBorders>
          </w:tcPr>
          <w:p w14:paraId="4EB4085E" w14:textId="77777777" w:rsidR="00F8180F" w:rsidRDefault="00000000">
            <w:pPr>
              <w:spacing w:after="0" w:line="259" w:lineRule="auto"/>
              <w:ind w:left="0" w:right="2" w:firstLine="0"/>
              <w:jc w:val="center"/>
            </w:pPr>
            <w:r>
              <w:t>14</w:t>
            </w:r>
          </w:p>
        </w:tc>
        <w:tc>
          <w:tcPr>
            <w:tcW w:w="3270" w:type="dxa"/>
            <w:tcBorders>
              <w:top w:val="single" w:sz="3" w:space="0" w:color="000000"/>
              <w:left w:val="single" w:sz="3" w:space="0" w:color="000000"/>
              <w:bottom w:val="single" w:sz="3" w:space="0" w:color="000000"/>
              <w:right w:val="single" w:sz="3" w:space="0" w:color="000000"/>
            </w:tcBorders>
            <w:vAlign w:val="bottom"/>
          </w:tcPr>
          <w:p w14:paraId="6BB1E76C" w14:textId="77777777" w:rsidR="00F8180F" w:rsidRDefault="00000000">
            <w:pPr>
              <w:spacing w:after="280" w:line="259" w:lineRule="auto"/>
              <w:ind w:left="7" w:right="0" w:firstLine="0"/>
              <w:jc w:val="left"/>
            </w:pPr>
            <w:r>
              <w:t xml:space="preserve">DVP-USB1(13:Y9) </w:t>
            </w:r>
            <w:r>
              <w:rPr>
                <w:rFonts w:ascii="Cambria" w:eastAsia="Cambria" w:hAnsi="Cambria" w:cs="Cambria"/>
              </w:rPr>
              <w:t>→</w:t>
            </w:r>
          </w:p>
          <w:p w14:paraId="2307FBF1" w14:textId="77777777" w:rsidR="00F8180F" w:rsidRDefault="00000000">
            <w:pPr>
              <w:spacing w:after="0" w:line="259" w:lineRule="auto"/>
              <w:ind w:left="7" w:right="0" w:firstLine="0"/>
              <w:jc w:val="left"/>
            </w:pPr>
            <w:r>
              <w:t>OV5640-DVP1(13:Y9)</w:t>
            </w:r>
          </w:p>
        </w:tc>
      </w:tr>
      <w:tr w:rsidR="00F8180F" w14:paraId="7B4B1E64"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A53A54F" w14:textId="77777777" w:rsidR="00F8180F" w:rsidRDefault="00000000">
            <w:pPr>
              <w:spacing w:after="0" w:line="259" w:lineRule="auto"/>
              <w:ind w:left="0" w:right="0" w:firstLine="0"/>
              <w:jc w:val="left"/>
            </w:pPr>
            <w:r>
              <w:t>/Camera1/P11</w:t>
            </w:r>
          </w:p>
        </w:tc>
        <w:tc>
          <w:tcPr>
            <w:tcW w:w="1758" w:type="dxa"/>
            <w:tcBorders>
              <w:top w:val="single" w:sz="3" w:space="0" w:color="000000"/>
              <w:left w:val="single" w:sz="3" w:space="0" w:color="000000"/>
              <w:bottom w:val="single" w:sz="3" w:space="0" w:color="000000"/>
              <w:right w:val="single" w:sz="3" w:space="0" w:color="000000"/>
            </w:tcBorders>
          </w:tcPr>
          <w:p w14:paraId="25F9BD43" w14:textId="77777777" w:rsidR="00F8180F" w:rsidRDefault="00000000">
            <w:pPr>
              <w:spacing w:after="0" w:line="259" w:lineRule="auto"/>
              <w:ind w:left="0" w:right="8" w:firstLine="0"/>
              <w:jc w:val="center"/>
            </w:pPr>
            <w:r>
              <w:t>15</w:t>
            </w:r>
          </w:p>
        </w:tc>
        <w:tc>
          <w:tcPr>
            <w:tcW w:w="3270" w:type="dxa"/>
            <w:tcBorders>
              <w:top w:val="single" w:sz="3" w:space="0" w:color="000000"/>
              <w:left w:val="single" w:sz="3" w:space="0" w:color="000000"/>
              <w:bottom w:val="single" w:sz="3" w:space="0" w:color="000000"/>
              <w:right w:val="single" w:sz="3" w:space="0" w:color="000000"/>
            </w:tcBorders>
            <w:vAlign w:val="bottom"/>
          </w:tcPr>
          <w:p w14:paraId="78DE8CF3" w14:textId="77777777" w:rsidR="00F8180F" w:rsidRDefault="00000000">
            <w:pPr>
              <w:spacing w:after="280" w:line="259" w:lineRule="auto"/>
              <w:ind w:left="7" w:right="0" w:firstLine="0"/>
              <w:jc w:val="left"/>
            </w:pPr>
            <w:r>
              <w:t xml:space="preserve">DVP-USB1(8:PCLK) </w:t>
            </w:r>
            <w:r>
              <w:rPr>
                <w:rFonts w:ascii="Cambria" w:eastAsia="Cambria" w:hAnsi="Cambria" w:cs="Cambria"/>
              </w:rPr>
              <w:t>→</w:t>
            </w:r>
          </w:p>
          <w:p w14:paraId="0CD24FC6" w14:textId="77777777" w:rsidR="00F8180F" w:rsidRDefault="00000000">
            <w:pPr>
              <w:spacing w:after="0" w:line="259" w:lineRule="auto"/>
              <w:ind w:left="7" w:right="0" w:firstLine="0"/>
              <w:jc w:val="left"/>
            </w:pPr>
            <w:r>
              <w:t>OV5640-DVP1(8:PCLK)</w:t>
            </w:r>
          </w:p>
        </w:tc>
      </w:tr>
      <w:tr w:rsidR="00F8180F" w14:paraId="5492D0B9"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0BD9DCC4" w14:textId="77777777" w:rsidR="00F8180F" w:rsidRDefault="00000000">
            <w:pPr>
              <w:spacing w:after="0" w:line="259" w:lineRule="auto"/>
              <w:ind w:left="0" w:right="0" w:firstLine="0"/>
              <w:jc w:val="left"/>
            </w:pPr>
            <w:r>
              <w:t>/Camera1/P12</w:t>
            </w:r>
          </w:p>
        </w:tc>
        <w:tc>
          <w:tcPr>
            <w:tcW w:w="1758" w:type="dxa"/>
            <w:tcBorders>
              <w:top w:val="single" w:sz="3" w:space="0" w:color="000000"/>
              <w:left w:val="single" w:sz="3" w:space="0" w:color="000000"/>
              <w:bottom w:val="single" w:sz="3" w:space="0" w:color="000000"/>
              <w:right w:val="single" w:sz="3" w:space="0" w:color="000000"/>
            </w:tcBorders>
          </w:tcPr>
          <w:p w14:paraId="3FF6F730" w14:textId="77777777" w:rsidR="00F8180F" w:rsidRDefault="00000000">
            <w:pPr>
              <w:spacing w:after="0" w:line="259" w:lineRule="auto"/>
              <w:ind w:left="0" w:right="8" w:firstLine="0"/>
              <w:jc w:val="center"/>
            </w:pPr>
            <w:r>
              <w:t>16</w:t>
            </w:r>
          </w:p>
        </w:tc>
        <w:tc>
          <w:tcPr>
            <w:tcW w:w="3270" w:type="dxa"/>
            <w:tcBorders>
              <w:top w:val="single" w:sz="3" w:space="0" w:color="000000"/>
              <w:left w:val="single" w:sz="3" w:space="0" w:color="000000"/>
              <w:bottom w:val="single" w:sz="3" w:space="0" w:color="000000"/>
              <w:right w:val="single" w:sz="3" w:space="0" w:color="000000"/>
            </w:tcBorders>
            <w:vAlign w:val="bottom"/>
          </w:tcPr>
          <w:p w14:paraId="0075B7D2" w14:textId="77777777" w:rsidR="00F8180F" w:rsidRDefault="00000000">
            <w:pPr>
              <w:spacing w:after="280" w:line="259" w:lineRule="auto"/>
              <w:ind w:left="7" w:right="0" w:firstLine="0"/>
              <w:jc w:val="left"/>
            </w:pPr>
            <w:r>
              <w:t xml:space="preserve">DVP-USB1(18:VSYNC) </w:t>
            </w:r>
            <w:r>
              <w:rPr>
                <w:rFonts w:ascii="Cambria" w:eastAsia="Cambria" w:hAnsi="Cambria" w:cs="Cambria"/>
              </w:rPr>
              <w:t>→</w:t>
            </w:r>
          </w:p>
          <w:p w14:paraId="3F199C6D" w14:textId="77777777" w:rsidR="00F8180F" w:rsidRDefault="00000000">
            <w:pPr>
              <w:spacing w:after="0" w:line="259" w:lineRule="auto"/>
              <w:ind w:left="7" w:right="0" w:firstLine="0"/>
              <w:jc w:val="left"/>
            </w:pPr>
            <w:r>
              <w:t>OV5640-DVP1(18:VSYNC)</w:t>
            </w:r>
          </w:p>
        </w:tc>
      </w:tr>
      <w:tr w:rsidR="00F8180F" w14:paraId="1D9E7345"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F5E2752" w14:textId="77777777" w:rsidR="00F8180F" w:rsidRDefault="00000000">
            <w:pPr>
              <w:spacing w:after="0" w:line="259" w:lineRule="auto"/>
              <w:ind w:left="0" w:right="0" w:firstLine="0"/>
              <w:jc w:val="left"/>
            </w:pPr>
            <w:r>
              <w:t>/Camera1/P13</w:t>
            </w:r>
          </w:p>
        </w:tc>
        <w:tc>
          <w:tcPr>
            <w:tcW w:w="1758" w:type="dxa"/>
            <w:tcBorders>
              <w:top w:val="single" w:sz="3" w:space="0" w:color="000000"/>
              <w:left w:val="single" w:sz="3" w:space="0" w:color="000000"/>
              <w:bottom w:val="single" w:sz="3" w:space="0" w:color="000000"/>
              <w:right w:val="single" w:sz="3" w:space="0" w:color="000000"/>
            </w:tcBorders>
          </w:tcPr>
          <w:p w14:paraId="7A172DA8" w14:textId="77777777" w:rsidR="00F8180F" w:rsidRDefault="00000000">
            <w:pPr>
              <w:spacing w:after="0" w:line="259" w:lineRule="auto"/>
              <w:ind w:left="0" w:right="2" w:firstLine="0"/>
              <w:jc w:val="center"/>
            </w:pPr>
            <w:r>
              <w:t>17</w:t>
            </w:r>
          </w:p>
        </w:tc>
        <w:tc>
          <w:tcPr>
            <w:tcW w:w="3270" w:type="dxa"/>
            <w:tcBorders>
              <w:top w:val="single" w:sz="3" w:space="0" w:color="000000"/>
              <w:left w:val="single" w:sz="3" w:space="0" w:color="000000"/>
              <w:bottom w:val="single" w:sz="3" w:space="0" w:color="000000"/>
              <w:right w:val="single" w:sz="3" w:space="0" w:color="000000"/>
            </w:tcBorders>
            <w:vAlign w:val="bottom"/>
          </w:tcPr>
          <w:p w14:paraId="663F8110" w14:textId="77777777" w:rsidR="00F8180F" w:rsidRDefault="00000000">
            <w:pPr>
              <w:spacing w:after="280" w:line="259" w:lineRule="auto"/>
              <w:ind w:left="7" w:right="0" w:firstLine="0"/>
              <w:jc w:val="left"/>
            </w:pPr>
            <w:r>
              <w:t xml:space="preserve">DVP-USB1(16:HERF) </w:t>
            </w:r>
            <w:r>
              <w:rPr>
                <w:rFonts w:ascii="Cambria" w:eastAsia="Cambria" w:hAnsi="Cambria" w:cs="Cambria"/>
              </w:rPr>
              <w:t>→</w:t>
            </w:r>
          </w:p>
          <w:p w14:paraId="2D47268B" w14:textId="77777777" w:rsidR="00F8180F" w:rsidRDefault="00000000">
            <w:pPr>
              <w:spacing w:after="0" w:line="259" w:lineRule="auto"/>
              <w:ind w:left="7" w:right="0" w:firstLine="0"/>
              <w:jc w:val="left"/>
            </w:pPr>
            <w:r>
              <w:t>OV5640-DVP1(16:HERF)</w:t>
            </w:r>
          </w:p>
        </w:tc>
      </w:tr>
      <w:tr w:rsidR="00F8180F" w14:paraId="4C8578D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2B8F090" w14:textId="77777777" w:rsidR="00F8180F" w:rsidRDefault="00000000">
            <w:pPr>
              <w:spacing w:after="0" w:line="259" w:lineRule="auto"/>
              <w:ind w:left="0" w:right="0" w:firstLine="0"/>
              <w:jc w:val="left"/>
            </w:pPr>
            <w:r>
              <w:t>/Camera1/P14</w:t>
            </w:r>
          </w:p>
        </w:tc>
        <w:tc>
          <w:tcPr>
            <w:tcW w:w="1758" w:type="dxa"/>
            <w:tcBorders>
              <w:top w:val="single" w:sz="3" w:space="0" w:color="000000"/>
              <w:left w:val="single" w:sz="3" w:space="0" w:color="000000"/>
              <w:bottom w:val="single" w:sz="3" w:space="0" w:color="000000"/>
              <w:right w:val="single" w:sz="3" w:space="0" w:color="000000"/>
            </w:tcBorders>
          </w:tcPr>
          <w:p w14:paraId="6BF19DA0" w14:textId="77777777" w:rsidR="00F8180F" w:rsidRDefault="00000000">
            <w:pPr>
              <w:spacing w:after="0" w:line="259" w:lineRule="auto"/>
              <w:ind w:left="0" w:right="8" w:firstLine="0"/>
              <w:jc w:val="center"/>
            </w:pPr>
            <w:r>
              <w:t>18</w:t>
            </w:r>
          </w:p>
        </w:tc>
        <w:tc>
          <w:tcPr>
            <w:tcW w:w="3270" w:type="dxa"/>
            <w:tcBorders>
              <w:top w:val="single" w:sz="3" w:space="0" w:color="000000"/>
              <w:left w:val="single" w:sz="3" w:space="0" w:color="000000"/>
              <w:bottom w:val="single" w:sz="3" w:space="0" w:color="000000"/>
              <w:right w:val="single" w:sz="3" w:space="0" w:color="000000"/>
            </w:tcBorders>
            <w:vAlign w:val="bottom"/>
          </w:tcPr>
          <w:p w14:paraId="2F38F0BF" w14:textId="77777777" w:rsidR="00F8180F" w:rsidRDefault="00000000">
            <w:pPr>
              <w:spacing w:after="280" w:line="259" w:lineRule="auto"/>
              <w:ind w:left="7" w:right="0" w:firstLine="0"/>
              <w:jc w:val="left"/>
            </w:pPr>
            <w:r>
              <w:t xml:space="preserve">DVP-USB1(12:XCLK) </w:t>
            </w:r>
            <w:r>
              <w:rPr>
                <w:rFonts w:ascii="Cambria" w:eastAsia="Cambria" w:hAnsi="Cambria" w:cs="Cambria"/>
              </w:rPr>
              <w:t>→</w:t>
            </w:r>
          </w:p>
          <w:p w14:paraId="36789F56" w14:textId="77777777" w:rsidR="00F8180F" w:rsidRDefault="00000000">
            <w:pPr>
              <w:spacing w:after="0" w:line="259" w:lineRule="auto"/>
              <w:ind w:left="7" w:right="0" w:firstLine="0"/>
              <w:jc w:val="left"/>
            </w:pPr>
            <w:r>
              <w:t>OV5640-DVP1(12:XCLK)</w:t>
            </w:r>
          </w:p>
        </w:tc>
      </w:tr>
      <w:tr w:rsidR="00F8180F" w14:paraId="33899AAC"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3778A3D9" w14:textId="77777777" w:rsidR="00F8180F" w:rsidRDefault="00000000">
            <w:pPr>
              <w:spacing w:after="0" w:line="259" w:lineRule="auto"/>
              <w:ind w:left="0" w:right="0" w:firstLine="0"/>
              <w:jc w:val="left"/>
            </w:pPr>
            <w:r>
              <w:t>/Camera1/P15</w:t>
            </w:r>
          </w:p>
        </w:tc>
        <w:tc>
          <w:tcPr>
            <w:tcW w:w="1758" w:type="dxa"/>
            <w:tcBorders>
              <w:top w:val="single" w:sz="3" w:space="0" w:color="000000"/>
              <w:left w:val="single" w:sz="3" w:space="0" w:color="000000"/>
              <w:bottom w:val="single" w:sz="3" w:space="0" w:color="000000"/>
              <w:right w:val="single" w:sz="3" w:space="0" w:color="000000"/>
            </w:tcBorders>
          </w:tcPr>
          <w:p w14:paraId="2A327EF8" w14:textId="77777777" w:rsidR="00F8180F" w:rsidRDefault="00000000">
            <w:pPr>
              <w:spacing w:after="0" w:line="259" w:lineRule="auto"/>
              <w:ind w:left="0" w:right="8" w:firstLine="0"/>
              <w:jc w:val="center"/>
            </w:pPr>
            <w:r>
              <w:t>19</w:t>
            </w:r>
          </w:p>
        </w:tc>
        <w:tc>
          <w:tcPr>
            <w:tcW w:w="3270" w:type="dxa"/>
            <w:tcBorders>
              <w:top w:val="single" w:sz="3" w:space="0" w:color="000000"/>
              <w:left w:val="single" w:sz="3" w:space="0" w:color="000000"/>
              <w:bottom w:val="single" w:sz="3" w:space="0" w:color="000000"/>
              <w:right w:val="single" w:sz="3" w:space="0" w:color="000000"/>
            </w:tcBorders>
            <w:vAlign w:val="bottom"/>
          </w:tcPr>
          <w:p w14:paraId="6E3DC057" w14:textId="77777777" w:rsidR="00F8180F" w:rsidRDefault="00000000">
            <w:pPr>
              <w:spacing w:after="280" w:line="259" w:lineRule="auto"/>
              <w:ind w:left="7" w:right="0" w:firstLine="0"/>
              <w:jc w:val="left"/>
            </w:pPr>
            <w:r>
              <w:t xml:space="preserve">DVP-USB1(20:SIO_CLK) </w:t>
            </w:r>
            <w:r>
              <w:rPr>
                <w:rFonts w:ascii="Cambria" w:eastAsia="Cambria" w:hAnsi="Cambria" w:cs="Cambria"/>
              </w:rPr>
              <w:t>→</w:t>
            </w:r>
          </w:p>
          <w:p w14:paraId="5208B80D" w14:textId="77777777" w:rsidR="00F8180F" w:rsidRDefault="00000000">
            <w:pPr>
              <w:spacing w:after="0" w:line="259" w:lineRule="auto"/>
              <w:ind w:left="7" w:right="0" w:firstLine="0"/>
              <w:jc w:val="left"/>
            </w:pPr>
            <w:r>
              <w:t>OV5640-DVP1(20:SIO_CLK)</w:t>
            </w:r>
          </w:p>
        </w:tc>
      </w:tr>
    </w:tbl>
    <w:p w14:paraId="40FF8B0E" w14:textId="77777777" w:rsidR="00F8180F" w:rsidRDefault="00000000">
      <w:pPr>
        <w:ind w:left="6749" w:right="7"/>
      </w:pPr>
      <w:r>
        <w:t>Continued on next page</w:t>
      </w:r>
    </w:p>
    <w:tbl>
      <w:tblPr>
        <w:tblStyle w:val="TableGrid"/>
        <w:tblW w:w="8298" w:type="dxa"/>
        <w:tblInd w:w="724" w:type="dxa"/>
        <w:tblCellMar>
          <w:top w:w="281" w:type="dxa"/>
          <w:left w:w="117" w:type="dxa"/>
          <w:bottom w:w="165" w:type="dxa"/>
          <w:right w:w="115" w:type="dxa"/>
        </w:tblCellMar>
        <w:tblLook w:val="04A0" w:firstRow="1" w:lastRow="0" w:firstColumn="1" w:lastColumn="0" w:noHBand="0" w:noVBand="1"/>
      </w:tblPr>
      <w:tblGrid>
        <w:gridCol w:w="3270"/>
        <w:gridCol w:w="1758"/>
        <w:gridCol w:w="3270"/>
      </w:tblGrid>
      <w:tr w:rsidR="00F8180F" w14:paraId="3DC88EAB"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2686785F" w14:textId="77777777" w:rsidR="00F8180F" w:rsidRDefault="00000000">
            <w:pPr>
              <w:spacing w:after="0" w:line="259" w:lineRule="auto"/>
              <w:ind w:left="7" w:right="0" w:firstLine="0"/>
              <w:jc w:val="left"/>
            </w:pPr>
            <w:r>
              <w:rPr>
                <w:b/>
              </w:rPr>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0FC497A7" w14:textId="77777777" w:rsidR="00F8180F" w:rsidRDefault="00000000">
            <w:pPr>
              <w:spacing w:after="0" w:line="259" w:lineRule="auto"/>
              <w:ind w:left="0" w:right="2"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03FA8B8F" w14:textId="77777777" w:rsidR="00F8180F" w:rsidRDefault="00000000">
            <w:pPr>
              <w:spacing w:after="0" w:line="259" w:lineRule="auto"/>
              <w:ind w:left="7" w:right="0" w:firstLine="0"/>
              <w:jc w:val="left"/>
            </w:pPr>
            <w:r>
              <w:rPr>
                <w:b/>
              </w:rPr>
              <w:t>Connections</w:t>
            </w:r>
          </w:p>
        </w:tc>
      </w:tr>
      <w:tr w:rsidR="00F8180F" w14:paraId="16529517"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521605EB" w14:textId="77777777" w:rsidR="00F8180F" w:rsidRDefault="00000000">
            <w:pPr>
              <w:spacing w:after="0" w:line="259" w:lineRule="auto"/>
              <w:ind w:left="0" w:right="0" w:firstLine="0"/>
              <w:jc w:val="left"/>
            </w:pPr>
            <w:r>
              <w:lastRenderedPageBreak/>
              <w:t>/Camera1/P16</w:t>
            </w:r>
          </w:p>
        </w:tc>
        <w:tc>
          <w:tcPr>
            <w:tcW w:w="1758" w:type="dxa"/>
            <w:tcBorders>
              <w:top w:val="single" w:sz="3" w:space="0" w:color="000000"/>
              <w:left w:val="single" w:sz="3" w:space="0" w:color="000000"/>
              <w:bottom w:val="single" w:sz="3" w:space="0" w:color="000000"/>
              <w:right w:val="single" w:sz="3" w:space="0" w:color="000000"/>
            </w:tcBorders>
          </w:tcPr>
          <w:p w14:paraId="31EDF35F" w14:textId="77777777" w:rsidR="00F8180F" w:rsidRDefault="00000000">
            <w:pPr>
              <w:spacing w:after="0" w:line="259" w:lineRule="auto"/>
              <w:ind w:left="0" w:right="2" w:firstLine="0"/>
              <w:jc w:val="center"/>
            </w:pPr>
            <w:r>
              <w:t>20</w:t>
            </w:r>
          </w:p>
        </w:tc>
        <w:tc>
          <w:tcPr>
            <w:tcW w:w="3270" w:type="dxa"/>
            <w:tcBorders>
              <w:top w:val="single" w:sz="3" w:space="0" w:color="000000"/>
              <w:left w:val="single" w:sz="3" w:space="0" w:color="000000"/>
              <w:bottom w:val="single" w:sz="3" w:space="0" w:color="000000"/>
              <w:right w:val="single" w:sz="3" w:space="0" w:color="000000"/>
            </w:tcBorders>
            <w:vAlign w:val="bottom"/>
          </w:tcPr>
          <w:p w14:paraId="109E45AD" w14:textId="77777777" w:rsidR="00F8180F" w:rsidRDefault="00000000">
            <w:pPr>
              <w:spacing w:after="280" w:line="259" w:lineRule="auto"/>
              <w:ind w:left="7" w:right="0" w:firstLine="0"/>
              <w:jc w:val="left"/>
            </w:pPr>
            <w:r>
              <w:t xml:space="preserve">DVP-USB1(22:SIO_DAT) </w:t>
            </w:r>
            <w:r>
              <w:rPr>
                <w:rFonts w:ascii="Cambria" w:eastAsia="Cambria" w:hAnsi="Cambria" w:cs="Cambria"/>
              </w:rPr>
              <w:t>→</w:t>
            </w:r>
          </w:p>
          <w:p w14:paraId="22E3C03C" w14:textId="77777777" w:rsidR="00F8180F" w:rsidRDefault="00000000">
            <w:pPr>
              <w:spacing w:after="0" w:line="259" w:lineRule="auto"/>
              <w:ind w:left="7" w:right="0" w:firstLine="0"/>
              <w:jc w:val="left"/>
            </w:pPr>
            <w:r>
              <w:t>OV5640-DVP1(22:SIO_DAT)</w:t>
            </w:r>
          </w:p>
        </w:tc>
      </w:tr>
      <w:tr w:rsidR="00F8180F" w14:paraId="73A9A90E"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792E5E48" w14:textId="77777777" w:rsidR="00F8180F" w:rsidRDefault="00000000">
            <w:pPr>
              <w:spacing w:after="0" w:line="259" w:lineRule="auto"/>
              <w:ind w:left="0" w:right="0" w:firstLine="0"/>
              <w:jc w:val="left"/>
            </w:pPr>
            <w:r>
              <w:t>/Camera1/P17</w:t>
            </w:r>
          </w:p>
        </w:tc>
        <w:tc>
          <w:tcPr>
            <w:tcW w:w="1758" w:type="dxa"/>
            <w:tcBorders>
              <w:top w:val="single" w:sz="3" w:space="0" w:color="000000"/>
              <w:left w:val="single" w:sz="3" w:space="0" w:color="000000"/>
              <w:bottom w:val="single" w:sz="3" w:space="0" w:color="000000"/>
              <w:right w:val="single" w:sz="3" w:space="0" w:color="000000"/>
            </w:tcBorders>
          </w:tcPr>
          <w:p w14:paraId="02E3E293" w14:textId="77777777" w:rsidR="00F8180F" w:rsidRDefault="00000000">
            <w:pPr>
              <w:spacing w:after="0" w:line="259" w:lineRule="auto"/>
              <w:ind w:left="4" w:right="0" w:firstLine="0"/>
              <w:jc w:val="center"/>
            </w:pPr>
            <w:r>
              <w:t>21</w:t>
            </w:r>
          </w:p>
        </w:tc>
        <w:tc>
          <w:tcPr>
            <w:tcW w:w="3270" w:type="dxa"/>
            <w:tcBorders>
              <w:top w:val="single" w:sz="3" w:space="0" w:color="000000"/>
              <w:left w:val="single" w:sz="3" w:space="0" w:color="000000"/>
              <w:bottom w:val="single" w:sz="3" w:space="0" w:color="000000"/>
              <w:right w:val="single" w:sz="3" w:space="0" w:color="000000"/>
            </w:tcBorders>
            <w:vAlign w:val="bottom"/>
          </w:tcPr>
          <w:p w14:paraId="7B77E2F6" w14:textId="77777777" w:rsidR="00F8180F" w:rsidRDefault="00000000">
            <w:pPr>
              <w:spacing w:after="280" w:line="259" w:lineRule="auto"/>
              <w:ind w:left="7" w:right="0" w:firstLine="0"/>
              <w:jc w:val="left"/>
            </w:pPr>
            <w:r>
              <w:t xml:space="preserve">DVP-USB1(17:PWDN) </w:t>
            </w:r>
            <w:r>
              <w:rPr>
                <w:rFonts w:ascii="Cambria" w:eastAsia="Cambria" w:hAnsi="Cambria" w:cs="Cambria"/>
              </w:rPr>
              <w:t>→</w:t>
            </w:r>
          </w:p>
          <w:p w14:paraId="414AF519" w14:textId="77777777" w:rsidR="00F8180F" w:rsidRDefault="00000000">
            <w:pPr>
              <w:spacing w:after="0" w:line="259" w:lineRule="auto"/>
              <w:ind w:left="7" w:right="0" w:firstLine="0"/>
              <w:jc w:val="left"/>
            </w:pPr>
            <w:r>
              <w:t>OV5640-DVP1(17:PWDN)</w:t>
            </w:r>
          </w:p>
        </w:tc>
      </w:tr>
      <w:tr w:rsidR="00F8180F" w14:paraId="29818F97"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4EC76A48" w14:textId="77777777" w:rsidR="00F8180F" w:rsidRDefault="00000000">
            <w:pPr>
              <w:spacing w:after="0" w:line="259" w:lineRule="auto"/>
              <w:ind w:left="0" w:right="0" w:firstLine="0"/>
              <w:jc w:val="left"/>
            </w:pPr>
            <w:r>
              <w:t>/Camera1/P18</w:t>
            </w:r>
          </w:p>
        </w:tc>
        <w:tc>
          <w:tcPr>
            <w:tcW w:w="1758" w:type="dxa"/>
            <w:tcBorders>
              <w:top w:val="single" w:sz="3" w:space="0" w:color="000000"/>
              <w:left w:val="single" w:sz="3" w:space="0" w:color="000000"/>
              <w:bottom w:val="single" w:sz="3" w:space="0" w:color="000000"/>
              <w:right w:val="single" w:sz="3" w:space="0" w:color="000000"/>
            </w:tcBorders>
          </w:tcPr>
          <w:p w14:paraId="53453115" w14:textId="77777777" w:rsidR="00F8180F" w:rsidRDefault="00000000">
            <w:pPr>
              <w:spacing w:after="0" w:line="259" w:lineRule="auto"/>
              <w:ind w:left="0" w:right="2" w:firstLine="0"/>
              <w:jc w:val="center"/>
            </w:pPr>
            <w:r>
              <w:t>22</w:t>
            </w:r>
          </w:p>
        </w:tc>
        <w:tc>
          <w:tcPr>
            <w:tcW w:w="3270" w:type="dxa"/>
            <w:tcBorders>
              <w:top w:val="single" w:sz="3" w:space="0" w:color="000000"/>
              <w:left w:val="single" w:sz="3" w:space="0" w:color="000000"/>
              <w:bottom w:val="single" w:sz="3" w:space="0" w:color="000000"/>
              <w:right w:val="single" w:sz="3" w:space="0" w:color="000000"/>
            </w:tcBorders>
            <w:vAlign w:val="bottom"/>
          </w:tcPr>
          <w:p w14:paraId="2078E62C" w14:textId="77777777" w:rsidR="00F8180F" w:rsidRDefault="00000000">
            <w:pPr>
              <w:spacing w:after="280" w:line="259" w:lineRule="auto"/>
              <w:ind w:left="7" w:right="0" w:firstLine="0"/>
              <w:jc w:val="left"/>
            </w:pPr>
            <w:r>
              <w:t xml:space="preserve">DVP-USB1(19:RESET) </w:t>
            </w:r>
            <w:r>
              <w:rPr>
                <w:rFonts w:ascii="Cambria" w:eastAsia="Cambria" w:hAnsi="Cambria" w:cs="Cambria"/>
              </w:rPr>
              <w:t>→</w:t>
            </w:r>
          </w:p>
          <w:p w14:paraId="5922DCE8" w14:textId="77777777" w:rsidR="00F8180F" w:rsidRDefault="00000000">
            <w:pPr>
              <w:spacing w:after="0" w:line="259" w:lineRule="auto"/>
              <w:ind w:left="7" w:right="0" w:firstLine="0"/>
              <w:jc w:val="left"/>
            </w:pPr>
            <w:r>
              <w:t>OV5640-DVP1(19:RESET)</w:t>
            </w:r>
          </w:p>
        </w:tc>
      </w:tr>
      <w:tr w:rsidR="00F8180F" w14:paraId="50F2ABE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A6E6F7E" w14:textId="77777777" w:rsidR="00F8180F" w:rsidRDefault="00000000">
            <w:pPr>
              <w:spacing w:after="0" w:line="259" w:lineRule="auto"/>
              <w:ind w:left="0" w:right="0" w:firstLine="0"/>
              <w:jc w:val="left"/>
            </w:pPr>
            <w:r>
              <w:t>/Camera1/P19</w:t>
            </w:r>
          </w:p>
        </w:tc>
        <w:tc>
          <w:tcPr>
            <w:tcW w:w="1758" w:type="dxa"/>
            <w:tcBorders>
              <w:top w:val="single" w:sz="3" w:space="0" w:color="000000"/>
              <w:left w:val="single" w:sz="3" w:space="0" w:color="000000"/>
              <w:bottom w:val="single" w:sz="3" w:space="0" w:color="000000"/>
              <w:right w:val="single" w:sz="3" w:space="0" w:color="000000"/>
            </w:tcBorders>
          </w:tcPr>
          <w:p w14:paraId="29B8143C" w14:textId="77777777" w:rsidR="00F8180F" w:rsidRDefault="00000000">
            <w:pPr>
              <w:spacing w:after="0" w:line="259" w:lineRule="auto"/>
              <w:ind w:left="0" w:right="2" w:firstLine="0"/>
              <w:jc w:val="center"/>
            </w:pPr>
            <w:r>
              <w:t>23</w:t>
            </w:r>
          </w:p>
        </w:tc>
        <w:tc>
          <w:tcPr>
            <w:tcW w:w="3270" w:type="dxa"/>
            <w:tcBorders>
              <w:top w:val="single" w:sz="3" w:space="0" w:color="000000"/>
              <w:left w:val="single" w:sz="3" w:space="0" w:color="000000"/>
              <w:bottom w:val="single" w:sz="3" w:space="0" w:color="000000"/>
              <w:right w:val="single" w:sz="3" w:space="0" w:color="000000"/>
            </w:tcBorders>
            <w:vAlign w:val="bottom"/>
          </w:tcPr>
          <w:p w14:paraId="15ED0503" w14:textId="77777777" w:rsidR="00F8180F" w:rsidRDefault="00000000">
            <w:pPr>
              <w:spacing w:after="280" w:line="259" w:lineRule="auto"/>
              <w:ind w:left="7" w:right="0" w:firstLine="0"/>
              <w:jc w:val="left"/>
            </w:pPr>
            <w:r>
              <w:t xml:space="preserve">DVP-USB1(23:AGND) </w:t>
            </w:r>
            <w:r>
              <w:rPr>
                <w:rFonts w:ascii="Cambria" w:eastAsia="Cambria" w:hAnsi="Cambria" w:cs="Cambria"/>
              </w:rPr>
              <w:t>→</w:t>
            </w:r>
          </w:p>
          <w:p w14:paraId="40E5F4F2" w14:textId="77777777" w:rsidR="00F8180F" w:rsidRDefault="00000000">
            <w:pPr>
              <w:spacing w:after="0" w:line="259" w:lineRule="auto"/>
              <w:ind w:left="7" w:right="0" w:firstLine="0"/>
              <w:jc w:val="left"/>
            </w:pPr>
            <w:r>
              <w:t>OV5640-DVP1(23:AGND)</w:t>
            </w:r>
          </w:p>
        </w:tc>
      </w:tr>
      <w:tr w:rsidR="00F8180F" w14:paraId="31ECC00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08B8808D" w14:textId="77777777" w:rsidR="00F8180F" w:rsidRDefault="00000000">
            <w:pPr>
              <w:spacing w:after="0" w:line="259" w:lineRule="auto"/>
              <w:ind w:left="0" w:right="0" w:firstLine="0"/>
              <w:jc w:val="left"/>
            </w:pPr>
            <w:r>
              <w:t>/Camera1/P20</w:t>
            </w:r>
          </w:p>
        </w:tc>
        <w:tc>
          <w:tcPr>
            <w:tcW w:w="1758" w:type="dxa"/>
            <w:tcBorders>
              <w:top w:val="single" w:sz="3" w:space="0" w:color="000000"/>
              <w:left w:val="single" w:sz="3" w:space="0" w:color="000000"/>
              <w:bottom w:val="single" w:sz="3" w:space="0" w:color="000000"/>
              <w:right w:val="single" w:sz="3" w:space="0" w:color="000000"/>
            </w:tcBorders>
          </w:tcPr>
          <w:p w14:paraId="29286256" w14:textId="77777777" w:rsidR="00F8180F" w:rsidRDefault="00000000">
            <w:pPr>
              <w:spacing w:after="0" w:line="259" w:lineRule="auto"/>
              <w:ind w:left="4" w:right="0" w:firstLine="0"/>
              <w:jc w:val="center"/>
            </w:pPr>
            <w:r>
              <w:t>24</w:t>
            </w:r>
          </w:p>
        </w:tc>
        <w:tc>
          <w:tcPr>
            <w:tcW w:w="3270" w:type="dxa"/>
            <w:tcBorders>
              <w:top w:val="single" w:sz="3" w:space="0" w:color="000000"/>
              <w:left w:val="single" w:sz="3" w:space="0" w:color="000000"/>
              <w:bottom w:val="single" w:sz="3" w:space="0" w:color="000000"/>
              <w:right w:val="single" w:sz="3" w:space="0" w:color="000000"/>
            </w:tcBorders>
            <w:vAlign w:val="bottom"/>
          </w:tcPr>
          <w:p w14:paraId="0D51512A" w14:textId="77777777" w:rsidR="00F8180F" w:rsidRDefault="00000000">
            <w:pPr>
              <w:spacing w:after="280" w:line="259" w:lineRule="auto"/>
              <w:ind w:left="7" w:right="0" w:firstLine="0"/>
              <w:jc w:val="left"/>
            </w:pPr>
            <w:r>
              <w:t xml:space="preserve">DVP-USB1(10:DGND) </w:t>
            </w:r>
            <w:r>
              <w:rPr>
                <w:rFonts w:ascii="Cambria" w:eastAsia="Cambria" w:hAnsi="Cambria" w:cs="Cambria"/>
              </w:rPr>
              <w:t>→</w:t>
            </w:r>
          </w:p>
          <w:p w14:paraId="03A37C86" w14:textId="77777777" w:rsidR="00F8180F" w:rsidRDefault="00000000">
            <w:pPr>
              <w:spacing w:after="0" w:line="259" w:lineRule="auto"/>
              <w:ind w:left="7" w:right="0" w:firstLine="0"/>
              <w:jc w:val="left"/>
            </w:pPr>
            <w:r>
              <w:t>OV5640-DVP1(10:DGND)</w:t>
            </w:r>
          </w:p>
        </w:tc>
      </w:tr>
      <w:tr w:rsidR="00F8180F" w14:paraId="49257034"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28E96FD" w14:textId="77777777" w:rsidR="00F8180F" w:rsidRDefault="00000000">
            <w:pPr>
              <w:spacing w:after="0" w:line="259" w:lineRule="auto"/>
              <w:ind w:left="0" w:right="0" w:firstLine="0"/>
              <w:jc w:val="left"/>
            </w:pPr>
            <w:r>
              <w:t>/Camera1/P21</w:t>
            </w:r>
          </w:p>
        </w:tc>
        <w:tc>
          <w:tcPr>
            <w:tcW w:w="1758" w:type="dxa"/>
            <w:tcBorders>
              <w:top w:val="single" w:sz="3" w:space="0" w:color="000000"/>
              <w:left w:val="single" w:sz="3" w:space="0" w:color="000000"/>
              <w:bottom w:val="single" w:sz="3" w:space="0" w:color="000000"/>
              <w:right w:val="single" w:sz="3" w:space="0" w:color="000000"/>
            </w:tcBorders>
          </w:tcPr>
          <w:p w14:paraId="134363B2" w14:textId="77777777" w:rsidR="00F8180F" w:rsidRDefault="00000000">
            <w:pPr>
              <w:spacing w:after="0" w:line="259" w:lineRule="auto"/>
              <w:ind w:left="0" w:right="2" w:firstLine="0"/>
              <w:jc w:val="center"/>
            </w:pPr>
            <w:r>
              <w:t>25</w:t>
            </w:r>
          </w:p>
        </w:tc>
        <w:tc>
          <w:tcPr>
            <w:tcW w:w="3270" w:type="dxa"/>
            <w:tcBorders>
              <w:top w:val="single" w:sz="3" w:space="0" w:color="000000"/>
              <w:left w:val="single" w:sz="3" w:space="0" w:color="000000"/>
              <w:bottom w:val="single" w:sz="3" w:space="0" w:color="000000"/>
              <w:right w:val="single" w:sz="3" w:space="0" w:color="000000"/>
            </w:tcBorders>
            <w:vAlign w:val="bottom"/>
          </w:tcPr>
          <w:p w14:paraId="1B5459D7" w14:textId="77777777" w:rsidR="00F8180F" w:rsidRDefault="00000000">
            <w:pPr>
              <w:spacing w:after="280" w:line="259" w:lineRule="auto"/>
              <w:ind w:left="7" w:right="0" w:firstLine="0"/>
              <w:jc w:val="left"/>
            </w:pPr>
            <w:r>
              <w:t xml:space="preserve">DVP-USB1(21:AVDD) </w:t>
            </w:r>
            <w:r>
              <w:rPr>
                <w:rFonts w:ascii="Cambria" w:eastAsia="Cambria" w:hAnsi="Cambria" w:cs="Cambria"/>
              </w:rPr>
              <w:t>→</w:t>
            </w:r>
          </w:p>
          <w:p w14:paraId="0E074D19" w14:textId="77777777" w:rsidR="00F8180F" w:rsidRDefault="00000000">
            <w:pPr>
              <w:spacing w:after="0" w:line="259" w:lineRule="auto"/>
              <w:ind w:left="7" w:right="0" w:firstLine="0"/>
              <w:jc w:val="left"/>
            </w:pPr>
            <w:r>
              <w:t>OV5640-DVP1(21:AVDD)</w:t>
            </w:r>
          </w:p>
        </w:tc>
      </w:tr>
      <w:tr w:rsidR="00F8180F" w14:paraId="02F3C098"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3C4E569A" w14:textId="77777777" w:rsidR="00F8180F" w:rsidRDefault="00000000">
            <w:pPr>
              <w:spacing w:after="0" w:line="259" w:lineRule="auto"/>
              <w:ind w:left="0" w:right="0" w:firstLine="0"/>
              <w:jc w:val="left"/>
            </w:pPr>
            <w:r>
              <w:t>/Camera1/P22</w:t>
            </w:r>
          </w:p>
        </w:tc>
        <w:tc>
          <w:tcPr>
            <w:tcW w:w="1758" w:type="dxa"/>
            <w:tcBorders>
              <w:top w:val="single" w:sz="3" w:space="0" w:color="000000"/>
              <w:left w:val="single" w:sz="3" w:space="0" w:color="000000"/>
              <w:bottom w:val="single" w:sz="3" w:space="0" w:color="000000"/>
              <w:right w:val="single" w:sz="3" w:space="0" w:color="000000"/>
            </w:tcBorders>
          </w:tcPr>
          <w:p w14:paraId="245D3860" w14:textId="77777777" w:rsidR="00F8180F" w:rsidRDefault="00000000">
            <w:pPr>
              <w:spacing w:after="0" w:line="259" w:lineRule="auto"/>
              <w:ind w:left="0" w:right="2" w:firstLine="0"/>
              <w:jc w:val="center"/>
            </w:pPr>
            <w:r>
              <w:t>26</w:t>
            </w:r>
          </w:p>
        </w:tc>
        <w:tc>
          <w:tcPr>
            <w:tcW w:w="3270" w:type="dxa"/>
            <w:tcBorders>
              <w:top w:val="single" w:sz="3" w:space="0" w:color="000000"/>
              <w:left w:val="single" w:sz="3" w:space="0" w:color="000000"/>
              <w:bottom w:val="single" w:sz="3" w:space="0" w:color="000000"/>
              <w:right w:val="single" w:sz="3" w:space="0" w:color="000000"/>
            </w:tcBorders>
            <w:vAlign w:val="bottom"/>
          </w:tcPr>
          <w:p w14:paraId="274879F7" w14:textId="77777777" w:rsidR="00F8180F" w:rsidRDefault="00000000">
            <w:pPr>
              <w:spacing w:after="280" w:line="259" w:lineRule="auto"/>
              <w:ind w:left="7" w:right="0" w:firstLine="0"/>
              <w:jc w:val="left"/>
            </w:pPr>
            <w:r>
              <w:t xml:space="preserve">DVP-USB1(15:DVDD) </w:t>
            </w:r>
            <w:r>
              <w:rPr>
                <w:rFonts w:ascii="Cambria" w:eastAsia="Cambria" w:hAnsi="Cambria" w:cs="Cambria"/>
              </w:rPr>
              <w:t>→</w:t>
            </w:r>
          </w:p>
          <w:p w14:paraId="227BD053" w14:textId="77777777" w:rsidR="00F8180F" w:rsidRDefault="00000000">
            <w:pPr>
              <w:spacing w:after="0" w:line="259" w:lineRule="auto"/>
              <w:ind w:left="7" w:right="0" w:firstLine="0"/>
              <w:jc w:val="left"/>
            </w:pPr>
            <w:r>
              <w:t>OV5640-DVP1(15:DVDD)</w:t>
            </w:r>
          </w:p>
        </w:tc>
      </w:tr>
      <w:tr w:rsidR="00F8180F" w14:paraId="34DDB04E"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5C3042C9" w14:textId="77777777" w:rsidR="00F8180F" w:rsidRDefault="00000000">
            <w:pPr>
              <w:spacing w:after="0" w:line="259" w:lineRule="auto"/>
              <w:ind w:left="0" w:right="0" w:firstLine="0"/>
              <w:jc w:val="left"/>
            </w:pPr>
            <w:r>
              <w:lastRenderedPageBreak/>
              <w:t>/Camera1/P23</w:t>
            </w:r>
          </w:p>
        </w:tc>
        <w:tc>
          <w:tcPr>
            <w:tcW w:w="1758" w:type="dxa"/>
            <w:tcBorders>
              <w:top w:val="single" w:sz="3" w:space="0" w:color="000000"/>
              <w:left w:val="single" w:sz="3" w:space="0" w:color="000000"/>
              <w:bottom w:val="single" w:sz="3" w:space="0" w:color="000000"/>
              <w:right w:val="single" w:sz="3" w:space="0" w:color="000000"/>
            </w:tcBorders>
          </w:tcPr>
          <w:p w14:paraId="427F025F" w14:textId="77777777" w:rsidR="00F8180F" w:rsidRDefault="00000000">
            <w:pPr>
              <w:spacing w:after="0" w:line="259" w:lineRule="auto"/>
              <w:ind w:left="4" w:right="0" w:firstLine="0"/>
              <w:jc w:val="center"/>
            </w:pPr>
            <w:r>
              <w:t>27</w:t>
            </w:r>
          </w:p>
        </w:tc>
        <w:tc>
          <w:tcPr>
            <w:tcW w:w="3270" w:type="dxa"/>
            <w:tcBorders>
              <w:top w:val="single" w:sz="3" w:space="0" w:color="000000"/>
              <w:left w:val="single" w:sz="3" w:space="0" w:color="000000"/>
              <w:bottom w:val="single" w:sz="3" w:space="0" w:color="000000"/>
              <w:right w:val="single" w:sz="3" w:space="0" w:color="000000"/>
            </w:tcBorders>
            <w:vAlign w:val="bottom"/>
          </w:tcPr>
          <w:p w14:paraId="1D8ACFD4" w14:textId="77777777" w:rsidR="00F8180F" w:rsidRDefault="00000000">
            <w:pPr>
              <w:spacing w:after="280" w:line="259" w:lineRule="auto"/>
              <w:ind w:left="7" w:right="0" w:firstLine="0"/>
              <w:jc w:val="left"/>
            </w:pPr>
            <w:r>
              <w:t xml:space="preserve">DVP-USB1(14:DOVDD) </w:t>
            </w:r>
            <w:r>
              <w:rPr>
                <w:rFonts w:ascii="Cambria" w:eastAsia="Cambria" w:hAnsi="Cambria" w:cs="Cambria"/>
              </w:rPr>
              <w:t>→</w:t>
            </w:r>
          </w:p>
          <w:p w14:paraId="7153BF45" w14:textId="77777777" w:rsidR="00F8180F" w:rsidRDefault="00000000">
            <w:pPr>
              <w:spacing w:after="0" w:line="259" w:lineRule="auto"/>
              <w:ind w:left="7" w:right="0" w:firstLine="0"/>
              <w:jc w:val="left"/>
            </w:pPr>
            <w:r>
              <w:t>OV5640-DVP1(14:DOVDD)</w:t>
            </w:r>
          </w:p>
        </w:tc>
      </w:tr>
    </w:tbl>
    <w:p w14:paraId="37C16C17" w14:textId="77777777" w:rsidR="00F8180F" w:rsidRDefault="00000000">
      <w:pPr>
        <w:ind w:left="6749" w:right="7"/>
      </w:pPr>
      <w:r>
        <w:t>Continued on next page</w:t>
      </w:r>
    </w:p>
    <w:tbl>
      <w:tblPr>
        <w:tblStyle w:val="TableGrid"/>
        <w:tblW w:w="8298" w:type="dxa"/>
        <w:tblInd w:w="724" w:type="dxa"/>
        <w:tblCellMar>
          <w:top w:w="281" w:type="dxa"/>
          <w:left w:w="117" w:type="dxa"/>
          <w:bottom w:w="165" w:type="dxa"/>
          <w:right w:w="115" w:type="dxa"/>
        </w:tblCellMar>
        <w:tblLook w:val="04A0" w:firstRow="1" w:lastRow="0" w:firstColumn="1" w:lastColumn="0" w:noHBand="0" w:noVBand="1"/>
      </w:tblPr>
      <w:tblGrid>
        <w:gridCol w:w="3270"/>
        <w:gridCol w:w="1758"/>
        <w:gridCol w:w="3270"/>
      </w:tblGrid>
      <w:tr w:rsidR="00F8180F" w14:paraId="3372FF11"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125C7A56" w14:textId="77777777" w:rsidR="00F8180F" w:rsidRDefault="00000000">
            <w:pPr>
              <w:spacing w:after="0" w:line="259" w:lineRule="auto"/>
              <w:ind w:left="7" w:right="0" w:firstLine="0"/>
              <w:jc w:val="left"/>
            </w:pPr>
            <w:r>
              <w:rPr>
                <w:b/>
              </w:rPr>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00CDEFC4" w14:textId="77777777" w:rsidR="00F8180F" w:rsidRDefault="00000000">
            <w:pPr>
              <w:spacing w:after="0" w:line="259" w:lineRule="auto"/>
              <w:ind w:left="0" w:right="2"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7773E05B" w14:textId="77777777" w:rsidR="00F8180F" w:rsidRDefault="00000000">
            <w:pPr>
              <w:spacing w:after="0" w:line="259" w:lineRule="auto"/>
              <w:ind w:left="7" w:right="0" w:firstLine="0"/>
              <w:jc w:val="left"/>
            </w:pPr>
            <w:r>
              <w:rPr>
                <w:b/>
              </w:rPr>
              <w:t>Connections</w:t>
            </w:r>
          </w:p>
        </w:tc>
      </w:tr>
      <w:tr w:rsidR="00F8180F" w14:paraId="0703A327" w14:textId="77777777">
        <w:trPr>
          <w:trHeight w:val="2399"/>
        </w:trPr>
        <w:tc>
          <w:tcPr>
            <w:tcW w:w="3270" w:type="dxa"/>
            <w:tcBorders>
              <w:top w:val="single" w:sz="3" w:space="0" w:color="000000"/>
              <w:left w:val="single" w:sz="3" w:space="0" w:color="000000"/>
              <w:bottom w:val="single" w:sz="3" w:space="0" w:color="000000"/>
              <w:right w:val="single" w:sz="3" w:space="0" w:color="000000"/>
            </w:tcBorders>
          </w:tcPr>
          <w:p w14:paraId="5DB005DE" w14:textId="77777777" w:rsidR="00F8180F" w:rsidRDefault="00000000">
            <w:pPr>
              <w:spacing w:after="0" w:line="259" w:lineRule="auto"/>
              <w:ind w:left="0" w:right="0" w:firstLine="0"/>
              <w:jc w:val="left"/>
            </w:pPr>
            <w:r>
              <w:t>/Camera1/P24</w:t>
            </w:r>
          </w:p>
        </w:tc>
        <w:tc>
          <w:tcPr>
            <w:tcW w:w="1758" w:type="dxa"/>
            <w:tcBorders>
              <w:top w:val="single" w:sz="3" w:space="0" w:color="000000"/>
              <w:left w:val="single" w:sz="3" w:space="0" w:color="000000"/>
              <w:bottom w:val="single" w:sz="3" w:space="0" w:color="000000"/>
              <w:right w:val="single" w:sz="3" w:space="0" w:color="000000"/>
            </w:tcBorders>
          </w:tcPr>
          <w:p w14:paraId="44DDF58F" w14:textId="77777777" w:rsidR="00F8180F" w:rsidRDefault="00000000">
            <w:pPr>
              <w:spacing w:after="0" w:line="259" w:lineRule="auto"/>
              <w:ind w:left="0" w:right="2" w:firstLine="0"/>
              <w:jc w:val="center"/>
            </w:pPr>
            <w:r>
              <w:t>28</w:t>
            </w:r>
          </w:p>
        </w:tc>
        <w:tc>
          <w:tcPr>
            <w:tcW w:w="3270" w:type="dxa"/>
            <w:tcBorders>
              <w:top w:val="single" w:sz="3" w:space="0" w:color="000000"/>
              <w:left w:val="single" w:sz="3" w:space="0" w:color="000000"/>
              <w:bottom w:val="single" w:sz="3" w:space="0" w:color="000000"/>
              <w:right w:val="single" w:sz="3" w:space="0" w:color="000000"/>
            </w:tcBorders>
            <w:vAlign w:val="bottom"/>
          </w:tcPr>
          <w:p w14:paraId="1222359C" w14:textId="77777777" w:rsidR="00F8180F" w:rsidRDefault="00000000">
            <w:pPr>
              <w:spacing w:after="279" w:line="259" w:lineRule="auto"/>
              <w:ind w:left="7" w:right="0" w:firstLine="0"/>
              <w:jc w:val="left"/>
            </w:pPr>
            <w:r>
              <w:t>DVP-</w:t>
            </w:r>
          </w:p>
          <w:p w14:paraId="456F6029" w14:textId="77777777" w:rsidR="00F8180F" w:rsidRDefault="00000000">
            <w:pPr>
              <w:spacing w:after="305" w:line="259" w:lineRule="auto"/>
              <w:ind w:left="7" w:right="0" w:firstLine="0"/>
              <w:jc w:val="left"/>
            </w:pPr>
            <w:r>
              <w:t>USB1(24:NC/OV_STROBE)</w:t>
            </w:r>
          </w:p>
          <w:p w14:paraId="5CC8F177" w14:textId="77777777" w:rsidR="00F8180F" w:rsidRDefault="00000000">
            <w:pPr>
              <w:spacing w:after="280" w:line="259" w:lineRule="auto"/>
              <w:ind w:left="7" w:right="0" w:firstLine="0"/>
              <w:jc w:val="left"/>
            </w:pPr>
            <w:r>
              <w:rPr>
                <w:rFonts w:ascii="Cambria" w:eastAsia="Cambria" w:hAnsi="Cambria" w:cs="Cambria"/>
              </w:rPr>
              <w:t xml:space="preserve">→ </w:t>
            </w:r>
            <w:r>
              <w:t>OV5640-</w:t>
            </w:r>
          </w:p>
          <w:p w14:paraId="23E443A4" w14:textId="77777777" w:rsidR="00F8180F" w:rsidRDefault="00000000">
            <w:pPr>
              <w:spacing w:after="0" w:line="259" w:lineRule="auto"/>
              <w:ind w:left="7" w:right="0" w:firstLine="0"/>
              <w:jc w:val="left"/>
            </w:pPr>
            <w:r>
              <w:t>DVP1(24:NC/OV_STROBE)</w:t>
            </w:r>
          </w:p>
        </w:tc>
      </w:tr>
      <w:tr w:rsidR="00F8180F" w14:paraId="00821C6F" w14:textId="77777777">
        <w:trPr>
          <w:trHeight w:val="666"/>
        </w:trPr>
        <w:tc>
          <w:tcPr>
            <w:tcW w:w="8298" w:type="dxa"/>
            <w:gridSpan w:val="3"/>
            <w:tcBorders>
              <w:top w:val="single" w:sz="3" w:space="0" w:color="000000"/>
              <w:left w:val="single" w:sz="3" w:space="0" w:color="000000"/>
              <w:bottom w:val="single" w:sz="3" w:space="0" w:color="000000"/>
              <w:right w:val="single" w:sz="3" w:space="0" w:color="000000"/>
            </w:tcBorders>
            <w:vAlign w:val="bottom"/>
          </w:tcPr>
          <w:p w14:paraId="3196C7F7" w14:textId="77777777" w:rsidR="00F8180F" w:rsidRDefault="00000000">
            <w:pPr>
              <w:spacing w:after="0" w:line="259" w:lineRule="auto"/>
              <w:ind w:left="7" w:right="0" w:firstLine="0"/>
              <w:jc w:val="left"/>
            </w:pPr>
            <w:r>
              <w:rPr>
                <w:b/>
                <w:i/>
              </w:rPr>
              <w:t>Camera 2 (/Camera2/)</w:t>
            </w:r>
          </w:p>
        </w:tc>
      </w:tr>
      <w:tr w:rsidR="00F8180F" w14:paraId="5F64E394"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A898FAA" w14:textId="77777777" w:rsidR="00F8180F" w:rsidRDefault="00000000">
            <w:pPr>
              <w:spacing w:after="0" w:line="259" w:lineRule="auto"/>
              <w:ind w:left="0" w:right="0" w:firstLine="0"/>
              <w:jc w:val="left"/>
            </w:pPr>
            <w:r>
              <w:t>/Camera2/Camera-USB</w:t>
            </w:r>
          </w:p>
        </w:tc>
        <w:tc>
          <w:tcPr>
            <w:tcW w:w="1758" w:type="dxa"/>
            <w:tcBorders>
              <w:top w:val="single" w:sz="3" w:space="0" w:color="000000"/>
              <w:left w:val="single" w:sz="3" w:space="0" w:color="000000"/>
              <w:bottom w:val="single" w:sz="3" w:space="0" w:color="000000"/>
              <w:right w:val="single" w:sz="3" w:space="0" w:color="000000"/>
            </w:tcBorders>
          </w:tcPr>
          <w:p w14:paraId="2A592F39" w14:textId="77777777" w:rsidR="00F8180F" w:rsidRDefault="00000000">
            <w:pPr>
              <w:spacing w:after="0" w:line="259" w:lineRule="auto"/>
              <w:ind w:left="0" w:right="2" w:firstLine="0"/>
              <w:jc w:val="center"/>
            </w:pPr>
            <w:r>
              <w:t>29</w:t>
            </w:r>
          </w:p>
        </w:tc>
        <w:tc>
          <w:tcPr>
            <w:tcW w:w="3270" w:type="dxa"/>
            <w:tcBorders>
              <w:top w:val="single" w:sz="3" w:space="0" w:color="000000"/>
              <w:left w:val="single" w:sz="3" w:space="0" w:color="000000"/>
              <w:bottom w:val="single" w:sz="3" w:space="0" w:color="000000"/>
              <w:right w:val="single" w:sz="3" w:space="0" w:color="000000"/>
            </w:tcBorders>
            <w:vAlign w:val="bottom"/>
          </w:tcPr>
          <w:p w14:paraId="3A75611B" w14:textId="77777777" w:rsidR="00F8180F" w:rsidRDefault="00000000">
            <w:pPr>
              <w:spacing w:after="279" w:line="259" w:lineRule="auto"/>
              <w:ind w:left="6" w:right="0" w:firstLine="0"/>
              <w:jc w:val="left"/>
            </w:pPr>
            <w:r>
              <w:t>Orange-Pi-Zero-2W1(USB-</w:t>
            </w:r>
          </w:p>
          <w:p w14:paraId="441B1E44" w14:textId="77777777" w:rsidR="00F8180F" w:rsidRDefault="00000000">
            <w:pPr>
              <w:spacing w:after="0" w:line="259" w:lineRule="auto"/>
              <w:ind w:left="7" w:right="0" w:firstLine="0"/>
              <w:jc w:val="left"/>
            </w:pPr>
            <w:r>
              <w:t>MicroB-2.0-2)</w:t>
            </w:r>
          </w:p>
        </w:tc>
      </w:tr>
      <w:tr w:rsidR="00F8180F" w14:paraId="2AD662BF"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3C7B8C8B" w14:textId="77777777" w:rsidR="00F8180F" w:rsidRDefault="00000000">
            <w:pPr>
              <w:spacing w:after="0" w:line="259" w:lineRule="auto"/>
              <w:ind w:left="0" w:right="0" w:firstLine="0"/>
              <w:jc w:val="left"/>
            </w:pPr>
            <w:r>
              <w:t>/Camera2/P1</w:t>
            </w:r>
          </w:p>
        </w:tc>
        <w:tc>
          <w:tcPr>
            <w:tcW w:w="1758" w:type="dxa"/>
            <w:tcBorders>
              <w:top w:val="single" w:sz="3" w:space="0" w:color="000000"/>
              <w:left w:val="single" w:sz="3" w:space="0" w:color="000000"/>
              <w:bottom w:val="single" w:sz="3" w:space="0" w:color="000000"/>
              <w:right w:val="single" w:sz="3" w:space="0" w:color="000000"/>
            </w:tcBorders>
          </w:tcPr>
          <w:p w14:paraId="6ACB79EC" w14:textId="77777777" w:rsidR="00F8180F" w:rsidRDefault="00000000">
            <w:pPr>
              <w:spacing w:after="0" w:line="259" w:lineRule="auto"/>
              <w:ind w:left="0" w:right="2" w:firstLine="0"/>
              <w:jc w:val="center"/>
            </w:pPr>
            <w:r>
              <w:t>30</w:t>
            </w:r>
          </w:p>
        </w:tc>
        <w:tc>
          <w:tcPr>
            <w:tcW w:w="3270" w:type="dxa"/>
            <w:tcBorders>
              <w:top w:val="single" w:sz="3" w:space="0" w:color="000000"/>
              <w:left w:val="single" w:sz="3" w:space="0" w:color="000000"/>
              <w:bottom w:val="single" w:sz="3" w:space="0" w:color="000000"/>
              <w:right w:val="single" w:sz="3" w:space="0" w:color="000000"/>
            </w:tcBorders>
            <w:vAlign w:val="bottom"/>
          </w:tcPr>
          <w:p w14:paraId="1B11533D" w14:textId="77777777" w:rsidR="00F8180F" w:rsidRDefault="00000000">
            <w:pPr>
              <w:spacing w:after="280" w:line="259" w:lineRule="auto"/>
              <w:ind w:left="7" w:right="0" w:firstLine="0"/>
              <w:jc w:val="left"/>
            </w:pPr>
            <w:r>
              <w:t xml:space="preserve">DVP-USB2(1:Y0) </w:t>
            </w:r>
            <w:r>
              <w:rPr>
                <w:rFonts w:ascii="Cambria" w:eastAsia="Cambria" w:hAnsi="Cambria" w:cs="Cambria"/>
              </w:rPr>
              <w:t>→</w:t>
            </w:r>
          </w:p>
          <w:p w14:paraId="02B3126C" w14:textId="77777777" w:rsidR="00F8180F" w:rsidRDefault="00000000">
            <w:pPr>
              <w:spacing w:after="0" w:line="259" w:lineRule="auto"/>
              <w:ind w:left="7" w:right="0" w:firstLine="0"/>
              <w:jc w:val="left"/>
            </w:pPr>
            <w:r>
              <w:t>OV5640-DVP2(1:Y0)</w:t>
            </w:r>
          </w:p>
        </w:tc>
      </w:tr>
      <w:tr w:rsidR="00F8180F" w14:paraId="5D121714"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7D9704FD" w14:textId="77777777" w:rsidR="00F8180F" w:rsidRDefault="00000000">
            <w:pPr>
              <w:spacing w:after="0" w:line="259" w:lineRule="auto"/>
              <w:ind w:left="0" w:right="0" w:firstLine="0"/>
              <w:jc w:val="left"/>
            </w:pPr>
            <w:r>
              <w:t>/Camera2/P2</w:t>
            </w:r>
          </w:p>
        </w:tc>
        <w:tc>
          <w:tcPr>
            <w:tcW w:w="1758" w:type="dxa"/>
            <w:tcBorders>
              <w:top w:val="single" w:sz="3" w:space="0" w:color="000000"/>
              <w:left w:val="single" w:sz="3" w:space="0" w:color="000000"/>
              <w:bottom w:val="single" w:sz="3" w:space="0" w:color="000000"/>
              <w:right w:val="single" w:sz="3" w:space="0" w:color="000000"/>
            </w:tcBorders>
          </w:tcPr>
          <w:p w14:paraId="25A75952" w14:textId="77777777" w:rsidR="00F8180F" w:rsidRDefault="00000000">
            <w:pPr>
              <w:spacing w:after="0" w:line="259" w:lineRule="auto"/>
              <w:ind w:left="4" w:right="0" w:firstLine="0"/>
              <w:jc w:val="center"/>
            </w:pPr>
            <w:r>
              <w:t>31</w:t>
            </w:r>
          </w:p>
        </w:tc>
        <w:tc>
          <w:tcPr>
            <w:tcW w:w="3270" w:type="dxa"/>
            <w:tcBorders>
              <w:top w:val="single" w:sz="3" w:space="0" w:color="000000"/>
              <w:left w:val="single" w:sz="3" w:space="0" w:color="000000"/>
              <w:bottom w:val="single" w:sz="3" w:space="0" w:color="000000"/>
              <w:right w:val="single" w:sz="3" w:space="0" w:color="000000"/>
            </w:tcBorders>
            <w:vAlign w:val="bottom"/>
          </w:tcPr>
          <w:p w14:paraId="201A5890" w14:textId="77777777" w:rsidR="00F8180F" w:rsidRDefault="00000000">
            <w:pPr>
              <w:spacing w:after="280" w:line="259" w:lineRule="auto"/>
              <w:ind w:left="7" w:right="0" w:firstLine="0"/>
              <w:jc w:val="left"/>
            </w:pPr>
            <w:r>
              <w:t xml:space="preserve">DVP-USB2(2:Y1) </w:t>
            </w:r>
            <w:r>
              <w:rPr>
                <w:rFonts w:ascii="Cambria" w:eastAsia="Cambria" w:hAnsi="Cambria" w:cs="Cambria"/>
              </w:rPr>
              <w:t>→</w:t>
            </w:r>
          </w:p>
          <w:p w14:paraId="2DC44183" w14:textId="77777777" w:rsidR="00F8180F" w:rsidRDefault="00000000">
            <w:pPr>
              <w:spacing w:after="0" w:line="259" w:lineRule="auto"/>
              <w:ind w:left="7" w:right="0" w:firstLine="0"/>
              <w:jc w:val="left"/>
            </w:pPr>
            <w:r>
              <w:t>OV5640-DVP2(2:Y1)</w:t>
            </w:r>
          </w:p>
        </w:tc>
      </w:tr>
      <w:tr w:rsidR="00F8180F" w14:paraId="42A0A686"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A0C47F7" w14:textId="77777777" w:rsidR="00F8180F" w:rsidRDefault="00000000">
            <w:pPr>
              <w:spacing w:after="0" w:line="259" w:lineRule="auto"/>
              <w:ind w:left="0" w:right="0" w:firstLine="0"/>
              <w:jc w:val="left"/>
            </w:pPr>
            <w:r>
              <w:lastRenderedPageBreak/>
              <w:t>/Camera2/P3</w:t>
            </w:r>
          </w:p>
        </w:tc>
        <w:tc>
          <w:tcPr>
            <w:tcW w:w="1758" w:type="dxa"/>
            <w:tcBorders>
              <w:top w:val="single" w:sz="3" w:space="0" w:color="000000"/>
              <w:left w:val="single" w:sz="3" w:space="0" w:color="000000"/>
              <w:bottom w:val="single" w:sz="3" w:space="0" w:color="000000"/>
              <w:right w:val="single" w:sz="3" w:space="0" w:color="000000"/>
            </w:tcBorders>
          </w:tcPr>
          <w:p w14:paraId="64317F35" w14:textId="77777777" w:rsidR="00F8180F" w:rsidRDefault="00000000">
            <w:pPr>
              <w:spacing w:after="0" w:line="259" w:lineRule="auto"/>
              <w:ind w:left="0" w:right="2" w:firstLine="0"/>
              <w:jc w:val="center"/>
            </w:pPr>
            <w:r>
              <w:t>32</w:t>
            </w:r>
          </w:p>
        </w:tc>
        <w:tc>
          <w:tcPr>
            <w:tcW w:w="3270" w:type="dxa"/>
            <w:tcBorders>
              <w:top w:val="single" w:sz="3" w:space="0" w:color="000000"/>
              <w:left w:val="single" w:sz="3" w:space="0" w:color="000000"/>
              <w:bottom w:val="single" w:sz="3" w:space="0" w:color="000000"/>
              <w:right w:val="single" w:sz="3" w:space="0" w:color="000000"/>
            </w:tcBorders>
            <w:vAlign w:val="bottom"/>
          </w:tcPr>
          <w:p w14:paraId="59EA0219" w14:textId="77777777" w:rsidR="00F8180F" w:rsidRDefault="00000000">
            <w:pPr>
              <w:spacing w:after="280" w:line="259" w:lineRule="auto"/>
              <w:ind w:left="7" w:right="0" w:firstLine="0"/>
              <w:jc w:val="left"/>
            </w:pPr>
            <w:r>
              <w:t xml:space="preserve">DVP-USB2(6:Y2) </w:t>
            </w:r>
            <w:r>
              <w:rPr>
                <w:rFonts w:ascii="Cambria" w:eastAsia="Cambria" w:hAnsi="Cambria" w:cs="Cambria"/>
              </w:rPr>
              <w:t>→</w:t>
            </w:r>
          </w:p>
          <w:p w14:paraId="015F5DDD" w14:textId="77777777" w:rsidR="00F8180F" w:rsidRDefault="00000000">
            <w:pPr>
              <w:spacing w:after="0" w:line="259" w:lineRule="auto"/>
              <w:ind w:left="7" w:right="0" w:firstLine="0"/>
              <w:jc w:val="left"/>
            </w:pPr>
            <w:r>
              <w:t>OV5640-DVP2(6:Y2)</w:t>
            </w:r>
          </w:p>
        </w:tc>
      </w:tr>
      <w:tr w:rsidR="00F8180F" w14:paraId="108F66DF"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28214836" w14:textId="77777777" w:rsidR="00F8180F" w:rsidRDefault="00000000">
            <w:pPr>
              <w:spacing w:after="0" w:line="259" w:lineRule="auto"/>
              <w:ind w:left="0" w:right="0" w:firstLine="0"/>
              <w:jc w:val="left"/>
            </w:pPr>
            <w:r>
              <w:t>/Camera2/P4</w:t>
            </w:r>
          </w:p>
        </w:tc>
        <w:tc>
          <w:tcPr>
            <w:tcW w:w="1758" w:type="dxa"/>
            <w:tcBorders>
              <w:top w:val="single" w:sz="3" w:space="0" w:color="000000"/>
              <w:left w:val="single" w:sz="3" w:space="0" w:color="000000"/>
              <w:bottom w:val="single" w:sz="3" w:space="0" w:color="000000"/>
              <w:right w:val="single" w:sz="3" w:space="0" w:color="000000"/>
            </w:tcBorders>
          </w:tcPr>
          <w:p w14:paraId="1FDC0348" w14:textId="77777777" w:rsidR="00F8180F" w:rsidRDefault="00000000">
            <w:pPr>
              <w:spacing w:after="0" w:line="259" w:lineRule="auto"/>
              <w:ind w:left="0" w:right="2" w:firstLine="0"/>
              <w:jc w:val="center"/>
            </w:pPr>
            <w:r>
              <w:t>33</w:t>
            </w:r>
          </w:p>
        </w:tc>
        <w:tc>
          <w:tcPr>
            <w:tcW w:w="3270" w:type="dxa"/>
            <w:tcBorders>
              <w:top w:val="single" w:sz="3" w:space="0" w:color="000000"/>
              <w:left w:val="single" w:sz="3" w:space="0" w:color="000000"/>
              <w:bottom w:val="single" w:sz="3" w:space="0" w:color="000000"/>
              <w:right w:val="single" w:sz="3" w:space="0" w:color="000000"/>
            </w:tcBorders>
            <w:vAlign w:val="bottom"/>
          </w:tcPr>
          <w:p w14:paraId="56769575" w14:textId="77777777" w:rsidR="00F8180F" w:rsidRDefault="00000000">
            <w:pPr>
              <w:spacing w:after="280" w:line="259" w:lineRule="auto"/>
              <w:ind w:left="7" w:right="0" w:firstLine="0"/>
              <w:jc w:val="left"/>
            </w:pPr>
            <w:r>
              <w:t xml:space="preserve">DVP-USB2(4:Y3) </w:t>
            </w:r>
            <w:r>
              <w:rPr>
                <w:rFonts w:ascii="Cambria" w:eastAsia="Cambria" w:hAnsi="Cambria" w:cs="Cambria"/>
              </w:rPr>
              <w:t>→</w:t>
            </w:r>
          </w:p>
          <w:p w14:paraId="1E507B1A" w14:textId="77777777" w:rsidR="00F8180F" w:rsidRDefault="00000000">
            <w:pPr>
              <w:spacing w:after="0" w:line="259" w:lineRule="auto"/>
              <w:ind w:left="7" w:right="0" w:firstLine="0"/>
              <w:jc w:val="left"/>
            </w:pPr>
            <w:r>
              <w:t>OV5640-DVP2(4:Y3)</w:t>
            </w:r>
          </w:p>
        </w:tc>
      </w:tr>
      <w:tr w:rsidR="00F8180F" w14:paraId="0634CADA"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86A24FE" w14:textId="77777777" w:rsidR="00F8180F" w:rsidRDefault="00000000">
            <w:pPr>
              <w:spacing w:after="0" w:line="259" w:lineRule="auto"/>
              <w:ind w:left="0" w:right="0" w:firstLine="0"/>
              <w:jc w:val="left"/>
            </w:pPr>
            <w:r>
              <w:t>/Camera2/P5</w:t>
            </w:r>
          </w:p>
        </w:tc>
        <w:tc>
          <w:tcPr>
            <w:tcW w:w="1758" w:type="dxa"/>
            <w:tcBorders>
              <w:top w:val="single" w:sz="3" w:space="0" w:color="000000"/>
              <w:left w:val="single" w:sz="3" w:space="0" w:color="000000"/>
              <w:bottom w:val="single" w:sz="3" w:space="0" w:color="000000"/>
              <w:right w:val="single" w:sz="3" w:space="0" w:color="000000"/>
            </w:tcBorders>
          </w:tcPr>
          <w:p w14:paraId="4B1A1604" w14:textId="77777777" w:rsidR="00F8180F" w:rsidRDefault="00000000">
            <w:pPr>
              <w:spacing w:after="0" w:line="259" w:lineRule="auto"/>
              <w:ind w:left="4" w:right="0" w:firstLine="0"/>
              <w:jc w:val="center"/>
            </w:pPr>
            <w:r>
              <w:t>34</w:t>
            </w:r>
          </w:p>
        </w:tc>
        <w:tc>
          <w:tcPr>
            <w:tcW w:w="3270" w:type="dxa"/>
            <w:tcBorders>
              <w:top w:val="single" w:sz="3" w:space="0" w:color="000000"/>
              <w:left w:val="single" w:sz="3" w:space="0" w:color="000000"/>
              <w:bottom w:val="single" w:sz="3" w:space="0" w:color="000000"/>
              <w:right w:val="single" w:sz="3" w:space="0" w:color="000000"/>
            </w:tcBorders>
            <w:vAlign w:val="bottom"/>
          </w:tcPr>
          <w:p w14:paraId="42CB66F4" w14:textId="77777777" w:rsidR="00F8180F" w:rsidRDefault="00000000">
            <w:pPr>
              <w:spacing w:after="280" w:line="259" w:lineRule="auto"/>
              <w:ind w:left="7" w:right="0" w:firstLine="0"/>
              <w:jc w:val="left"/>
            </w:pPr>
            <w:r>
              <w:t xml:space="preserve">DVP-USB2(3:Y4) </w:t>
            </w:r>
            <w:r>
              <w:rPr>
                <w:rFonts w:ascii="Cambria" w:eastAsia="Cambria" w:hAnsi="Cambria" w:cs="Cambria"/>
              </w:rPr>
              <w:t>→</w:t>
            </w:r>
          </w:p>
          <w:p w14:paraId="10396DC5" w14:textId="77777777" w:rsidR="00F8180F" w:rsidRDefault="00000000">
            <w:pPr>
              <w:spacing w:after="0" w:line="259" w:lineRule="auto"/>
              <w:ind w:left="7" w:right="0" w:firstLine="0"/>
              <w:jc w:val="left"/>
            </w:pPr>
            <w:r>
              <w:t>OV5640-DVP2(3:Y4)</w:t>
            </w:r>
          </w:p>
        </w:tc>
      </w:tr>
      <w:tr w:rsidR="00F8180F" w14:paraId="4EA3662B"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3256CE16" w14:textId="77777777" w:rsidR="00F8180F" w:rsidRDefault="00000000">
            <w:pPr>
              <w:spacing w:after="0" w:line="259" w:lineRule="auto"/>
              <w:ind w:left="0" w:right="0" w:firstLine="0"/>
              <w:jc w:val="left"/>
            </w:pPr>
            <w:r>
              <w:t>/Camera2/P6</w:t>
            </w:r>
          </w:p>
        </w:tc>
        <w:tc>
          <w:tcPr>
            <w:tcW w:w="1758" w:type="dxa"/>
            <w:tcBorders>
              <w:top w:val="single" w:sz="3" w:space="0" w:color="000000"/>
              <w:left w:val="single" w:sz="3" w:space="0" w:color="000000"/>
              <w:bottom w:val="single" w:sz="3" w:space="0" w:color="000000"/>
              <w:right w:val="single" w:sz="3" w:space="0" w:color="000000"/>
            </w:tcBorders>
          </w:tcPr>
          <w:p w14:paraId="472CE102" w14:textId="77777777" w:rsidR="00F8180F" w:rsidRDefault="00000000">
            <w:pPr>
              <w:spacing w:after="0" w:line="259" w:lineRule="auto"/>
              <w:ind w:left="0" w:right="2" w:firstLine="0"/>
              <w:jc w:val="center"/>
            </w:pPr>
            <w:r>
              <w:t>35</w:t>
            </w:r>
          </w:p>
        </w:tc>
        <w:tc>
          <w:tcPr>
            <w:tcW w:w="3270" w:type="dxa"/>
            <w:tcBorders>
              <w:top w:val="single" w:sz="3" w:space="0" w:color="000000"/>
              <w:left w:val="single" w:sz="3" w:space="0" w:color="000000"/>
              <w:bottom w:val="single" w:sz="3" w:space="0" w:color="000000"/>
              <w:right w:val="single" w:sz="3" w:space="0" w:color="000000"/>
            </w:tcBorders>
            <w:vAlign w:val="bottom"/>
          </w:tcPr>
          <w:p w14:paraId="1FC0DA5A" w14:textId="77777777" w:rsidR="00F8180F" w:rsidRDefault="00000000">
            <w:pPr>
              <w:spacing w:after="280" w:line="259" w:lineRule="auto"/>
              <w:ind w:left="7" w:right="0" w:firstLine="0"/>
              <w:jc w:val="left"/>
            </w:pPr>
            <w:r>
              <w:t xml:space="preserve">DVP-USB2(5:Y5) </w:t>
            </w:r>
            <w:r>
              <w:rPr>
                <w:rFonts w:ascii="Cambria" w:eastAsia="Cambria" w:hAnsi="Cambria" w:cs="Cambria"/>
              </w:rPr>
              <w:t>→</w:t>
            </w:r>
          </w:p>
          <w:p w14:paraId="44857341" w14:textId="77777777" w:rsidR="00F8180F" w:rsidRDefault="00000000">
            <w:pPr>
              <w:spacing w:after="0" w:line="259" w:lineRule="auto"/>
              <w:ind w:left="7" w:right="0" w:firstLine="0"/>
              <w:jc w:val="left"/>
            </w:pPr>
            <w:r>
              <w:t>OV5640-DVP2(5:Y5)</w:t>
            </w:r>
          </w:p>
        </w:tc>
      </w:tr>
    </w:tbl>
    <w:p w14:paraId="6D936C7D" w14:textId="77777777" w:rsidR="00F8180F" w:rsidRDefault="00000000">
      <w:pPr>
        <w:ind w:left="6749" w:right="7"/>
      </w:pPr>
      <w:r>
        <w:t>Continued on next page</w:t>
      </w:r>
    </w:p>
    <w:tbl>
      <w:tblPr>
        <w:tblStyle w:val="TableGrid"/>
        <w:tblW w:w="8298" w:type="dxa"/>
        <w:tblInd w:w="724" w:type="dxa"/>
        <w:tblCellMar>
          <w:top w:w="281" w:type="dxa"/>
          <w:left w:w="117" w:type="dxa"/>
          <w:bottom w:w="165" w:type="dxa"/>
          <w:right w:w="115" w:type="dxa"/>
        </w:tblCellMar>
        <w:tblLook w:val="04A0" w:firstRow="1" w:lastRow="0" w:firstColumn="1" w:lastColumn="0" w:noHBand="0" w:noVBand="1"/>
      </w:tblPr>
      <w:tblGrid>
        <w:gridCol w:w="3270"/>
        <w:gridCol w:w="1758"/>
        <w:gridCol w:w="3270"/>
      </w:tblGrid>
      <w:tr w:rsidR="00F8180F" w14:paraId="6BF481C2"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4BB5F4B1" w14:textId="77777777" w:rsidR="00F8180F" w:rsidRDefault="00000000">
            <w:pPr>
              <w:spacing w:after="0" w:line="259" w:lineRule="auto"/>
              <w:ind w:left="7" w:right="0" w:firstLine="0"/>
              <w:jc w:val="left"/>
            </w:pPr>
            <w:r>
              <w:rPr>
                <w:b/>
              </w:rPr>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1E78F8C1" w14:textId="77777777" w:rsidR="00F8180F" w:rsidRDefault="00000000">
            <w:pPr>
              <w:spacing w:after="0" w:line="259" w:lineRule="auto"/>
              <w:ind w:left="0" w:right="2"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21EBBE69" w14:textId="77777777" w:rsidR="00F8180F" w:rsidRDefault="00000000">
            <w:pPr>
              <w:spacing w:after="0" w:line="259" w:lineRule="auto"/>
              <w:ind w:left="7" w:right="0" w:firstLine="0"/>
              <w:jc w:val="left"/>
            </w:pPr>
            <w:r>
              <w:rPr>
                <w:b/>
              </w:rPr>
              <w:t>Connections</w:t>
            </w:r>
          </w:p>
        </w:tc>
      </w:tr>
      <w:tr w:rsidR="00F8180F" w14:paraId="76D5F40B"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E22D17C" w14:textId="77777777" w:rsidR="00F8180F" w:rsidRDefault="00000000">
            <w:pPr>
              <w:spacing w:after="0" w:line="259" w:lineRule="auto"/>
              <w:ind w:left="0" w:right="0" w:firstLine="0"/>
              <w:jc w:val="left"/>
            </w:pPr>
            <w:r>
              <w:t>/Camera2/P7</w:t>
            </w:r>
          </w:p>
        </w:tc>
        <w:tc>
          <w:tcPr>
            <w:tcW w:w="1758" w:type="dxa"/>
            <w:tcBorders>
              <w:top w:val="single" w:sz="3" w:space="0" w:color="000000"/>
              <w:left w:val="single" w:sz="3" w:space="0" w:color="000000"/>
              <w:bottom w:val="single" w:sz="3" w:space="0" w:color="000000"/>
              <w:right w:val="single" w:sz="3" w:space="0" w:color="000000"/>
            </w:tcBorders>
          </w:tcPr>
          <w:p w14:paraId="38CB4C00" w14:textId="77777777" w:rsidR="00F8180F" w:rsidRDefault="00000000">
            <w:pPr>
              <w:spacing w:after="0" w:line="259" w:lineRule="auto"/>
              <w:ind w:left="0" w:right="2" w:firstLine="0"/>
              <w:jc w:val="center"/>
            </w:pPr>
            <w:r>
              <w:t>36</w:t>
            </w:r>
          </w:p>
        </w:tc>
        <w:tc>
          <w:tcPr>
            <w:tcW w:w="3270" w:type="dxa"/>
            <w:tcBorders>
              <w:top w:val="single" w:sz="3" w:space="0" w:color="000000"/>
              <w:left w:val="single" w:sz="3" w:space="0" w:color="000000"/>
              <w:bottom w:val="single" w:sz="3" w:space="0" w:color="000000"/>
              <w:right w:val="single" w:sz="3" w:space="0" w:color="000000"/>
            </w:tcBorders>
            <w:vAlign w:val="bottom"/>
          </w:tcPr>
          <w:p w14:paraId="6A2F808D" w14:textId="77777777" w:rsidR="00F8180F" w:rsidRDefault="00000000">
            <w:pPr>
              <w:spacing w:after="280" w:line="259" w:lineRule="auto"/>
              <w:ind w:left="7" w:right="0" w:firstLine="0"/>
              <w:jc w:val="left"/>
            </w:pPr>
            <w:r>
              <w:t xml:space="preserve">DVP-USB2(7:Y6) </w:t>
            </w:r>
            <w:r>
              <w:rPr>
                <w:rFonts w:ascii="Cambria" w:eastAsia="Cambria" w:hAnsi="Cambria" w:cs="Cambria"/>
              </w:rPr>
              <w:t>→</w:t>
            </w:r>
          </w:p>
          <w:p w14:paraId="3B639849" w14:textId="77777777" w:rsidR="00F8180F" w:rsidRDefault="00000000">
            <w:pPr>
              <w:spacing w:after="0" w:line="259" w:lineRule="auto"/>
              <w:ind w:left="7" w:right="0" w:firstLine="0"/>
              <w:jc w:val="left"/>
            </w:pPr>
            <w:r>
              <w:t>OV5640-DVP2(7:Y6)</w:t>
            </w:r>
          </w:p>
        </w:tc>
      </w:tr>
      <w:tr w:rsidR="00F8180F" w14:paraId="00C5D8FF"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09004DCC" w14:textId="77777777" w:rsidR="00F8180F" w:rsidRDefault="00000000">
            <w:pPr>
              <w:spacing w:after="0" w:line="259" w:lineRule="auto"/>
              <w:ind w:left="0" w:right="0" w:firstLine="0"/>
              <w:jc w:val="left"/>
            </w:pPr>
            <w:r>
              <w:t>/Camera2/P8</w:t>
            </w:r>
          </w:p>
        </w:tc>
        <w:tc>
          <w:tcPr>
            <w:tcW w:w="1758" w:type="dxa"/>
            <w:tcBorders>
              <w:top w:val="single" w:sz="3" w:space="0" w:color="000000"/>
              <w:left w:val="single" w:sz="3" w:space="0" w:color="000000"/>
              <w:bottom w:val="single" w:sz="3" w:space="0" w:color="000000"/>
              <w:right w:val="single" w:sz="3" w:space="0" w:color="000000"/>
            </w:tcBorders>
          </w:tcPr>
          <w:p w14:paraId="6BB55210" w14:textId="77777777" w:rsidR="00F8180F" w:rsidRDefault="00000000">
            <w:pPr>
              <w:spacing w:after="0" w:line="259" w:lineRule="auto"/>
              <w:ind w:left="4" w:right="0" w:firstLine="0"/>
              <w:jc w:val="center"/>
            </w:pPr>
            <w:r>
              <w:t>37</w:t>
            </w:r>
          </w:p>
        </w:tc>
        <w:tc>
          <w:tcPr>
            <w:tcW w:w="3270" w:type="dxa"/>
            <w:tcBorders>
              <w:top w:val="single" w:sz="3" w:space="0" w:color="000000"/>
              <w:left w:val="single" w:sz="3" w:space="0" w:color="000000"/>
              <w:bottom w:val="single" w:sz="3" w:space="0" w:color="000000"/>
              <w:right w:val="single" w:sz="3" w:space="0" w:color="000000"/>
            </w:tcBorders>
            <w:vAlign w:val="bottom"/>
          </w:tcPr>
          <w:p w14:paraId="261A308B" w14:textId="77777777" w:rsidR="00F8180F" w:rsidRDefault="00000000">
            <w:pPr>
              <w:spacing w:after="280" w:line="259" w:lineRule="auto"/>
              <w:ind w:left="7" w:right="0" w:firstLine="0"/>
              <w:jc w:val="left"/>
            </w:pPr>
            <w:r>
              <w:t xml:space="preserve">DVP-USB2(9:Y7) </w:t>
            </w:r>
            <w:r>
              <w:rPr>
                <w:rFonts w:ascii="Cambria" w:eastAsia="Cambria" w:hAnsi="Cambria" w:cs="Cambria"/>
              </w:rPr>
              <w:t>→</w:t>
            </w:r>
          </w:p>
          <w:p w14:paraId="55C4FA5E" w14:textId="77777777" w:rsidR="00F8180F" w:rsidRDefault="00000000">
            <w:pPr>
              <w:spacing w:after="0" w:line="259" w:lineRule="auto"/>
              <w:ind w:left="7" w:right="0" w:firstLine="0"/>
              <w:jc w:val="left"/>
            </w:pPr>
            <w:r>
              <w:t>OV5640-DVP2(9:Y7)</w:t>
            </w:r>
          </w:p>
        </w:tc>
      </w:tr>
      <w:tr w:rsidR="00F8180F" w14:paraId="2093DDC7"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412250E1" w14:textId="77777777" w:rsidR="00F8180F" w:rsidRDefault="00000000">
            <w:pPr>
              <w:spacing w:after="0" w:line="259" w:lineRule="auto"/>
              <w:ind w:left="0" w:right="0" w:firstLine="0"/>
              <w:jc w:val="left"/>
            </w:pPr>
            <w:r>
              <w:lastRenderedPageBreak/>
              <w:t>/Camera2/P9</w:t>
            </w:r>
          </w:p>
        </w:tc>
        <w:tc>
          <w:tcPr>
            <w:tcW w:w="1758" w:type="dxa"/>
            <w:tcBorders>
              <w:top w:val="single" w:sz="3" w:space="0" w:color="000000"/>
              <w:left w:val="single" w:sz="3" w:space="0" w:color="000000"/>
              <w:bottom w:val="single" w:sz="3" w:space="0" w:color="000000"/>
              <w:right w:val="single" w:sz="3" w:space="0" w:color="000000"/>
            </w:tcBorders>
          </w:tcPr>
          <w:p w14:paraId="5C85A1F4" w14:textId="77777777" w:rsidR="00F8180F" w:rsidRDefault="00000000">
            <w:pPr>
              <w:spacing w:after="0" w:line="259" w:lineRule="auto"/>
              <w:ind w:left="0" w:right="2" w:firstLine="0"/>
              <w:jc w:val="center"/>
            </w:pPr>
            <w:r>
              <w:t>38</w:t>
            </w:r>
          </w:p>
        </w:tc>
        <w:tc>
          <w:tcPr>
            <w:tcW w:w="3270" w:type="dxa"/>
            <w:tcBorders>
              <w:top w:val="single" w:sz="3" w:space="0" w:color="000000"/>
              <w:left w:val="single" w:sz="3" w:space="0" w:color="000000"/>
              <w:bottom w:val="single" w:sz="3" w:space="0" w:color="000000"/>
              <w:right w:val="single" w:sz="3" w:space="0" w:color="000000"/>
            </w:tcBorders>
            <w:vAlign w:val="bottom"/>
          </w:tcPr>
          <w:p w14:paraId="0DA2E742" w14:textId="77777777" w:rsidR="00F8180F" w:rsidRDefault="00000000">
            <w:pPr>
              <w:spacing w:after="280" w:line="259" w:lineRule="auto"/>
              <w:ind w:left="7" w:right="0" w:firstLine="0"/>
              <w:jc w:val="left"/>
            </w:pPr>
            <w:r>
              <w:t xml:space="preserve">DVP-USB2(11:Y8) </w:t>
            </w:r>
            <w:r>
              <w:rPr>
                <w:rFonts w:ascii="Cambria" w:eastAsia="Cambria" w:hAnsi="Cambria" w:cs="Cambria"/>
              </w:rPr>
              <w:t>→</w:t>
            </w:r>
          </w:p>
          <w:p w14:paraId="3D8E8BBE" w14:textId="77777777" w:rsidR="00F8180F" w:rsidRDefault="00000000">
            <w:pPr>
              <w:spacing w:after="0" w:line="259" w:lineRule="auto"/>
              <w:ind w:left="7" w:right="0" w:firstLine="0"/>
              <w:jc w:val="left"/>
            </w:pPr>
            <w:r>
              <w:t>OV5640-DVP2(11:Y8)</w:t>
            </w:r>
          </w:p>
        </w:tc>
      </w:tr>
      <w:tr w:rsidR="00F8180F" w14:paraId="4D0FF899"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3AFE864" w14:textId="77777777" w:rsidR="00F8180F" w:rsidRDefault="00000000">
            <w:pPr>
              <w:spacing w:after="0" w:line="259" w:lineRule="auto"/>
              <w:ind w:left="0" w:right="0" w:firstLine="0"/>
              <w:jc w:val="left"/>
            </w:pPr>
            <w:r>
              <w:t>/Camera2/P10</w:t>
            </w:r>
          </w:p>
        </w:tc>
        <w:tc>
          <w:tcPr>
            <w:tcW w:w="1758" w:type="dxa"/>
            <w:tcBorders>
              <w:top w:val="single" w:sz="3" w:space="0" w:color="000000"/>
              <w:left w:val="single" w:sz="3" w:space="0" w:color="000000"/>
              <w:bottom w:val="single" w:sz="3" w:space="0" w:color="000000"/>
              <w:right w:val="single" w:sz="3" w:space="0" w:color="000000"/>
            </w:tcBorders>
          </w:tcPr>
          <w:p w14:paraId="6E734102" w14:textId="77777777" w:rsidR="00F8180F" w:rsidRDefault="00000000">
            <w:pPr>
              <w:spacing w:after="0" w:line="259" w:lineRule="auto"/>
              <w:ind w:left="0" w:right="2" w:firstLine="0"/>
              <w:jc w:val="center"/>
            </w:pPr>
            <w:r>
              <w:t>39</w:t>
            </w:r>
          </w:p>
        </w:tc>
        <w:tc>
          <w:tcPr>
            <w:tcW w:w="3270" w:type="dxa"/>
            <w:tcBorders>
              <w:top w:val="single" w:sz="3" w:space="0" w:color="000000"/>
              <w:left w:val="single" w:sz="3" w:space="0" w:color="000000"/>
              <w:bottom w:val="single" w:sz="3" w:space="0" w:color="000000"/>
              <w:right w:val="single" w:sz="3" w:space="0" w:color="000000"/>
            </w:tcBorders>
            <w:vAlign w:val="bottom"/>
          </w:tcPr>
          <w:p w14:paraId="5691CD28" w14:textId="77777777" w:rsidR="00F8180F" w:rsidRDefault="00000000">
            <w:pPr>
              <w:spacing w:after="280" w:line="259" w:lineRule="auto"/>
              <w:ind w:left="7" w:right="0" w:firstLine="0"/>
              <w:jc w:val="left"/>
            </w:pPr>
            <w:r>
              <w:t xml:space="preserve">DVP-USB2(13:Y9) </w:t>
            </w:r>
            <w:r>
              <w:rPr>
                <w:rFonts w:ascii="Cambria" w:eastAsia="Cambria" w:hAnsi="Cambria" w:cs="Cambria"/>
              </w:rPr>
              <w:t>→</w:t>
            </w:r>
          </w:p>
          <w:p w14:paraId="327852DF" w14:textId="77777777" w:rsidR="00F8180F" w:rsidRDefault="00000000">
            <w:pPr>
              <w:spacing w:after="0" w:line="259" w:lineRule="auto"/>
              <w:ind w:left="7" w:right="0" w:firstLine="0"/>
              <w:jc w:val="left"/>
            </w:pPr>
            <w:r>
              <w:t>OV5640-DVP2(13:Y9)</w:t>
            </w:r>
          </w:p>
        </w:tc>
      </w:tr>
      <w:tr w:rsidR="00F8180F" w14:paraId="73AA2D9C"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78C0D946" w14:textId="77777777" w:rsidR="00F8180F" w:rsidRDefault="00000000">
            <w:pPr>
              <w:spacing w:after="0" w:line="259" w:lineRule="auto"/>
              <w:ind w:left="0" w:right="0" w:firstLine="0"/>
              <w:jc w:val="left"/>
            </w:pPr>
            <w:r>
              <w:t>/Camera2/P11</w:t>
            </w:r>
          </w:p>
        </w:tc>
        <w:tc>
          <w:tcPr>
            <w:tcW w:w="1758" w:type="dxa"/>
            <w:tcBorders>
              <w:top w:val="single" w:sz="3" w:space="0" w:color="000000"/>
              <w:left w:val="single" w:sz="3" w:space="0" w:color="000000"/>
              <w:bottom w:val="single" w:sz="3" w:space="0" w:color="000000"/>
              <w:right w:val="single" w:sz="3" w:space="0" w:color="000000"/>
            </w:tcBorders>
          </w:tcPr>
          <w:p w14:paraId="195C4E83" w14:textId="77777777" w:rsidR="00F8180F" w:rsidRDefault="00000000">
            <w:pPr>
              <w:spacing w:after="0" w:line="259" w:lineRule="auto"/>
              <w:ind w:left="0" w:right="8" w:firstLine="0"/>
              <w:jc w:val="center"/>
            </w:pPr>
            <w:r>
              <w:t>40</w:t>
            </w:r>
          </w:p>
        </w:tc>
        <w:tc>
          <w:tcPr>
            <w:tcW w:w="3270" w:type="dxa"/>
            <w:tcBorders>
              <w:top w:val="single" w:sz="3" w:space="0" w:color="000000"/>
              <w:left w:val="single" w:sz="3" w:space="0" w:color="000000"/>
              <w:bottom w:val="single" w:sz="3" w:space="0" w:color="000000"/>
              <w:right w:val="single" w:sz="3" w:space="0" w:color="000000"/>
            </w:tcBorders>
            <w:vAlign w:val="bottom"/>
          </w:tcPr>
          <w:p w14:paraId="053CC9A4" w14:textId="77777777" w:rsidR="00F8180F" w:rsidRDefault="00000000">
            <w:pPr>
              <w:spacing w:after="280" w:line="259" w:lineRule="auto"/>
              <w:ind w:left="7" w:right="0" w:firstLine="0"/>
              <w:jc w:val="left"/>
            </w:pPr>
            <w:r>
              <w:t xml:space="preserve">DVP-USB2(8:PCLK) </w:t>
            </w:r>
            <w:r>
              <w:rPr>
                <w:rFonts w:ascii="Cambria" w:eastAsia="Cambria" w:hAnsi="Cambria" w:cs="Cambria"/>
              </w:rPr>
              <w:t>→</w:t>
            </w:r>
          </w:p>
          <w:p w14:paraId="08104816" w14:textId="77777777" w:rsidR="00F8180F" w:rsidRDefault="00000000">
            <w:pPr>
              <w:spacing w:after="0" w:line="259" w:lineRule="auto"/>
              <w:ind w:left="7" w:right="0" w:firstLine="0"/>
              <w:jc w:val="left"/>
            </w:pPr>
            <w:r>
              <w:t>OV5640-DVP2(8:PCLK)</w:t>
            </w:r>
          </w:p>
        </w:tc>
      </w:tr>
      <w:tr w:rsidR="00F8180F" w14:paraId="63300D6D"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2A4ADA9" w14:textId="77777777" w:rsidR="00F8180F" w:rsidRDefault="00000000">
            <w:pPr>
              <w:spacing w:after="0" w:line="259" w:lineRule="auto"/>
              <w:ind w:left="0" w:right="0" w:firstLine="0"/>
              <w:jc w:val="left"/>
            </w:pPr>
            <w:r>
              <w:t>/Camera2/P12</w:t>
            </w:r>
          </w:p>
        </w:tc>
        <w:tc>
          <w:tcPr>
            <w:tcW w:w="1758" w:type="dxa"/>
            <w:tcBorders>
              <w:top w:val="single" w:sz="3" w:space="0" w:color="000000"/>
              <w:left w:val="single" w:sz="3" w:space="0" w:color="000000"/>
              <w:bottom w:val="single" w:sz="3" w:space="0" w:color="000000"/>
              <w:right w:val="single" w:sz="3" w:space="0" w:color="000000"/>
            </w:tcBorders>
          </w:tcPr>
          <w:p w14:paraId="62A70D20" w14:textId="77777777" w:rsidR="00F8180F" w:rsidRDefault="00000000">
            <w:pPr>
              <w:spacing w:after="0" w:line="259" w:lineRule="auto"/>
              <w:ind w:left="0" w:right="2" w:firstLine="0"/>
              <w:jc w:val="center"/>
            </w:pPr>
            <w:r>
              <w:t>41</w:t>
            </w:r>
          </w:p>
        </w:tc>
        <w:tc>
          <w:tcPr>
            <w:tcW w:w="3270" w:type="dxa"/>
            <w:tcBorders>
              <w:top w:val="single" w:sz="3" w:space="0" w:color="000000"/>
              <w:left w:val="single" w:sz="3" w:space="0" w:color="000000"/>
              <w:bottom w:val="single" w:sz="3" w:space="0" w:color="000000"/>
              <w:right w:val="single" w:sz="3" w:space="0" w:color="000000"/>
            </w:tcBorders>
            <w:vAlign w:val="bottom"/>
          </w:tcPr>
          <w:p w14:paraId="3DAF7192" w14:textId="77777777" w:rsidR="00F8180F" w:rsidRDefault="00000000">
            <w:pPr>
              <w:spacing w:after="280" w:line="259" w:lineRule="auto"/>
              <w:ind w:left="7" w:right="0" w:firstLine="0"/>
              <w:jc w:val="left"/>
            </w:pPr>
            <w:r>
              <w:t xml:space="preserve">DVP-USB2(18:VSYNC) </w:t>
            </w:r>
            <w:r>
              <w:rPr>
                <w:rFonts w:ascii="Cambria" w:eastAsia="Cambria" w:hAnsi="Cambria" w:cs="Cambria"/>
              </w:rPr>
              <w:t>→</w:t>
            </w:r>
          </w:p>
          <w:p w14:paraId="0EA4CBED" w14:textId="77777777" w:rsidR="00F8180F" w:rsidRDefault="00000000">
            <w:pPr>
              <w:spacing w:after="0" w:line="259" w:lineRule="auto"/>
              <w:ind w:left="7" w:right="0" w:firstLine="0"/>
              <w:jc w:val="left"/>
            </w:pPr>
            <w:r>
              <w:t>OV5640-DVP2(18:VSYNC)</w:t>
            </w:r>
          </w:p>
        </w:tc>
      </w:tr>
      <w:tr w:rsidR="00F8180F" w14:paraId="1696E59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457FEFA1" w14:textId="77777777" w:rsidR="00F8180F" w:rsidRDefault="00000000">
            <w:pPr>
              <w:spacing w:after="0" w:line="259" w:lineRule="auto"/>
              <w:ind w:left="0" w:right="0" w:firstLine="0"/>
              <w:jc w:val="left"/>
            </w:pPr>
            <w:r>
              <w:t>/Camera2/P13</w:t>
            </w:r>
          </w:p>
        </w:tc>
        <w:tc>
          <w:tcPr>
            <w:tcW w:w="1758" w:type="dxa"/>
            <w:tcBorders>
              <w:top w:val="single" w:sz="3" w:space="0" w:color="000000"/>
              <w:left w:val="single" w:sz="3" w:space="0" w:color="000000"/>
              <w:bottom w:val="single" w:sz="3" w:space="0" w:color="000000"/>
              <w:right w:val="single" w:sz="3" w:space="0" w:color="000000"/>
            </w:tcBorders>
          </w:tcPr>
          <w:p w14:paraId="5818D5F1" w14:textId="77777777" w:rsidR="00F8180F" w:rsidRDefault="00000000">
            <w:pPr>
              <w:spacing w:after="0" w:line="259" w:lineRule="auto"/>
              <w:ind w:left="0" w:right="8" w:firstLine="0"/>
              <w:jc w:val="center"/>
            </w:pPr>
            <w:r>
              <w:t>42</w:t>
            </w:r>
          </w:p>
        </w:tc>
        <w:tc>
          <w:tcPr>
            <w:tcW w:w="3270" w:type="dxa"/>
            <w:tcBorders>
              <w:top w:val="single" w:sz="3" w:space="0" w:color="000000"/>
              <w:left w:val="single" w:sz="3" w:space="0" w:color="000000"/>
              <w:bottom w:val="single" w:sz="3" w:space="0" w:color="000000"/>
              <w:right w:val="single" w:sz="3" w:space="0" w:color="000000"/>
            </w:tcBorders>
            <w:vAlign w:val="bottom"/>
          </w:tcPr>
          <w:p w14:paraId="4BD47251" w14:textId="77777777" w:rsidR="00F8180F" w:rsidRDefault="00000000">
            <w:pPr>
              <w:spacing w:after="280" w:line="259" w:lineRule="auto"/>
              <w:ind w:left="7" w:right="0" w:firstLine="0"/>
              <w:jc w:val="left"/>
            </w:pPr>
            <w:r>
              <w:t xml:space="preserve">DVP-USB2(16:HERF) </w:t>
            </w:r>
            <w:r>
              <w:rPr>
                <w:rFonts w:ascii="Cambria" w:eastAsia="Cambria" w:hAnsi="Cambria" w:cs="Cambria"/>
              </w:rPr>
              <w:t>→</w:t>
            </w:r>
          </w:p>
          <w:p w14:paraId="30325941" w14:textId="77777777" w:rsidR="00F8180F" w:rsidRDefault="00000000">
            <w:pPr>
              <w:spacing w:after="0" w:line="259" w:lineRule="auto"/>
              <w:ind w:left="7" w:right="0" w:firstLine="0"/>
              <w:jc w:val="left"/>
            </w:pPr>
            <w:r>
              <w:t>OV5640-DVP2(16:HERF)</w:t>
            </w:r>
          </w:p>
        </w:tc>
      </w:tr>
      <w:tr w:rsidR="00F8180F" w14:paraId="42D20101"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35F17BB6" w14:textId="77777777" w:rsidR="00F8180F" w:rsidRDefault="00000000">
            <w:pPr>
              <w:spacing w:after="0" w:line="259" w:lineRule="auto"/>
              <w:ind w:left="0" w:right="0" w:firstLine="0"/>
              <w:jc w:val="left"/>
            </w:pPr>
            <w:r>
              <w:t>/Camera2/P14</w:t>
            </w:r>
          </w:p>
        </w:tc>
        <w:tc>
          <w:tcPr>
            <w:tcW w:w="1758" w:type="dxa"/>
            <w:tcBorders>
              <w:top w:val="single" w:sz="3" w:space="0" w:color="000000"/>
              <w:left w:val="single" w:sz="3" w:space="0" w:color="000000"/>
              <w:bottom w:val="single" w:sz="3" w:space="0" w:color="000000"/>
              <w:right w:val="single" w:sz="3" w:space="0" w:color="000000"/>
            </w:tcBorders>
          </w:tcPr>
          <w:p w14:paraId="0C23CA04" w14:textId="77777777" w:rsidR="00F8180F" w:rsidRDefault="00000000">
            <w:pPr>
              <w:spacing w:after="0" w:line="259" w:lineRule="auto"/>
              <w:ind w:left="0" w:right="8" w:firstLine="0"/>
              <w:jc w:val="center"/>
            </w:pPr>
            <w:r>
              <w:t>43</w:t>
            </w:r>
          </w:p>
        </w:tc>
        <w:tc>
          <w:tcPr>
            <w:tcW w:w="3270" w:type="dxa"/>
            <w:tcBorders>
              <w:top w:val="single" w:sz="3" w:space="0" w:color="000000"/>
              <w:left w:val="single" w:sz="3" w:space="0" w:color="000000"/>
              <w:bottom w:val="single" w:sz="3" w:space="0" w:color="000000"/>
              <w:right w:val="single" w:sz="3" w:space="0" w:color="000000"/>
            </w:tcBorders>
            <w:vAlign w:val="bottom"/>
          </w:tcPr>
          <w:p w14:paraId="5409A736" w14:textId="77777777" w:rsidR="00F8180F" w:rsidRDefault="00000000">
            <w:pPr>
              <w:spacing w:after="280" w:line="259" w:lineRule="auto"/>
              <w:ind w:left="7" w:right="0" w:firstLine="0"/>
              <w:jc w:val="left"/>
            </w:pPr>
            <w:r>
              <w:t xml:space="preserve">DVP-USB2(12:XCLK) </w:t>
            </w:r>
            <w:r>
              <w:rPr>
                <w:rFonts w:ascii="Cambria" w:eastAsia="Cambria" w:hAnsi="Cambria" w:cs="Cambria"/>
              </w:rPr>
              <w:t>→</w:t>
            </w:r>
          </w:p>
          <w:p w14:paraId="11609F75" w14:textId="77777777" w:rsidR="00F8180F" w:rsidRDefault="00000000">
            <w:pPr>
              <w:spacing w:after="0" w:line="259" w:lineRule="auto"/>
              <w:ind w:left="7" w:right="0" w:firstLine="0"/>
              <w:jc w:val="left"/>
            </w:pPr>
            <w:r>
              <w:t>OV5640-DVP2(12:XCLK)</w:t>
            </w:r>
          </w:p>
        </w:tc>
      </w:tr>
      <w:tr w:rsidR="00F8180F" w14:paraId="1D68660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0D7D515E" w14:textId="77777777" w:rsidR="00F8180F" w:rsidRDefault="00000000">
            <w:pPr>
              <w:spacing w:after="0" w:line="259" w:lineRule="auto"/>
              <w:ind w:left="0" w:right="0" w:firstLine="0"/>
              <w:jc w:val="left"/>
            </w:pPr>
            <w:r>
              <w:t>/Camera2/P15</w:t>
            </w:r>
          </w:p>
        </w:tc>
        <w:tc>
          <w:tcPr>
            <w:tcW w:w="1758" w:type="dxa"/>
            <w:tcBorders>
              <w:top w:val="single" w:sz="3" w:space="0" w:color="000000"/>
              <w:left w:val="single" w:sz="3" w:space="0" w:color="000000"/>
              <w:bottom w:val="single" w:sz="3" w:space="0" w:color="000000"/>
              <w:right w:val="single" w:sz="3" w:space="0" w:color="000000"/>
            </w:tcBorders>
          </w:tcPr>
          <w:p w14:paraId="1BA73A00" w14:textId="77777777" w:rsidR="00F8180F" w:rsidRDefault="00000000">
            <w:pPr>
              <w:spacing w:after="0" w:line="259" w:lineRule="auto"/>
              <w:ind w:left="0" w:right="2" w:firstLine="0"/>
              <w:jc w:val="center"/>
            </w:pPr>
            <w:r>
              <w:t>44</w:t>
            </w:r>
          </w:p>
        </w:tc>
        <w:tc>
          <w:tcPr>
            <w:tcW w:w="3270" w:type="dxa"/>
            <w:tcBorders>
              <w:top w:val="single" w:sz="3" w:space="0" w:color="000000"/>
              <w:left w:val="single" w:sz="3" w:space="0" w:color="000000"/>
              <w:bottom w:val="single" w:sz="3" w:space="0" w:color="000000"/>
              <w:right w:val="single" w:sz="3" w:space="0" w:color="000000"/>
            </w:tcBorders>
            <w:vAlign w:val="bottom"/>
          </w:tcPr>
          <w:p w14:paraId="7968C3F9" w14:textId="77777777" w:rsidR="00F8180F" w:rsidRDefault="00000000">
            <w:pPr>
              <w:spacing w:after="280" w:line="259" w:lineRule="auto"/>
              <w:ind w:left="7" w:right="0" w:firstLine="0"/>
              <w:jc w:val="left"/>
            </w:pPr>
            <w:r>
              <w:t xml:space="preserve">DVP-USB2(20:SIO_CLK) </w:t>
            </w:r>
            <w:r>
              <w:rPr>
                <w:rFonts w:ascii="Cambria" w:eastAsia="Cambria" w:hAnsi="Cambria" w:cs="Cambria"/>
              </w:rPr>
              <w:t>→</w:t>
            </w:r>
          </w:p>
          <w:p w14:paraId="43332D94" w14:textId="77777777" w:rsidR="00F8180F" w:rsidRDefault="00000000">
            <w:pPr>
              <w:spacing w:after="0" w:line="259" w:lineRule="auto"/>
              <w:ind w:left="7" w:right="0" w:firstLine="0"/>
              <w:jc w:val="left"/>
            </w:pPr>
            <w:r>
              <w:t>OV5640-DVP2(20:SIO_CLK)</w:t>
            </w:r>
          </w:p>
        </w:tc>
      </w:tr>
    </w:tbl>
    <w:p w14:paraId="491DE2AB" w14:textId="77777777" w:rsidR="00F8180F" w:rsidRDefault="00000000">
      <w:pPr>
        <w:ind w:left="6749" w:right="7"/>
      </w:pPr>
      <w:r>
        <w:t>Continued on next page</w:t>
      </w:r>
    </w:p>
    <w:tbl>
      <w:tblPr>
        <w:tblStyle w:val="TableGrid"/>
        <w:tblW w:w="8298" w:type="dxa"/>
        <w:tblInd w:w="724" w:type="dxa"/>
        <w:tblCellMar>
          <w:top w:w="281" w:type="dxa"/>
          <w:left w:w="117" w:type="dxa"/>
          <w:bottom w:w="165" w:type="dxa"/>
          <w:right w:w="115" w:type="dxa"/>
        </w:tblCellMar>
        <w:tblLook w:val="04A0" w:firstRow="1" w:lastRow="0" w:firstColumn="1" w:lastColumn="0" w:noHBand="0" w:noVBand="1"/>
      </w:tblPr>
      <w:tblGrid>
        <w:gridCol w:w="3270"/>
        <w:gridCol w:w="1758"/>
        <w:gridCol w:w="3270"/>
      </w:tblGrid>
      <w:tr w:rsidR="00F8180F" w14:paraId="1F0C09C4"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1A8D9DB4" w14:textId="77777777" w:rsidR="00F8180F" w:rsidRDefault="00000000">
            <w:pPr>
              <w:spacing w:after="0" w:line="259" w:lineRule="auto"/>
              <w:ind w:left="7" w:right="0" w:firstLine="0"/>
              <w:jc w:val="left"/>
            </w:pPr>
            <w:r>
              <w:rPr>
                <w:b/>
              </w:rPr>
              <w:lastRenderedPageBreak/>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45E7C53A" w14:textId="77777777" w:rsidR="00F8180F" w:rsidRDefault="00000000">
            <w:pPr>
              <w:spacing w:after="0" w:line="259" w:lineRule="auto"/>
              <w:ind w:left="0" w:right="2"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67861CCE" w14:textId="77777777" w:rsidR="00F8180F" w:rsidRDefault="00000000">
            <w:pPr>
              <w:spacing w:after="0" w:line="259" w:lineRule="auto"/>
              <w:ind w:left="7" w:right="0" w:firstLine="0"/>
              <w:jc w:val="left"/>
            </w:pPr>
            <w:r>
              <w:rPr>
                <w:b/>
              </w:rPr>
              <w:t>Connections</w:t>
            </w:r>
          </w:p>
        </w:tc>
      </w:tr>
      <w:tr w:rsidR="00F8180F" w14:paraId="2F9F13DB"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2BDF7281" w14:textId="77777777" w:rsidR="00F8180F" w:rsidRDefault="00000000">
            <w:pPr>
              <w:spacing w:after="0" w:line="259" w:lineRule="auto"/>
              <w:ind w:left="0" w:right="0" w:firstLine="0"/>
              <w:jc w:val="left"/>
            </w:pPr>
            <w:r>
              <w:t>/Camera2/P16</w:t>
            </w:r>
          </w:p>
        </w:tc>
        <w:tc>
          <w:tcPr>
            <w:tcW w:w="1758" w:type="dxa"/>
            <w:tcBorders>
              <w:top w:val="single" w:sz="3" w:space="0" w:color="000000"/>
              <w:left w:val="single" w:sz="3" w:space="0" w:color="000000"/>
              <w:bottom w:val="single" w:sz="3" w:space="0" w:color="000000"/>
              <w:right w:val="single" w:sz="3" w:space="0" w:color="000000"/>
            </w:tcBorders>
          </w:tcPr>
          <w:p w14:paraId="36389196" w14:textId="77777777" w:rsidR="00F8180F" w:rsidRDefault="00000000">
            <w:pPr>
              <w:spacing w:after="0" w:line="259" w:lineRule="auto"/>
              <w:ind w:left="0" w:right="8" w:firstLine="0"/>
              <w:jc w:val="center"/>
            </w:pPr>
            <w:r>
              <w:t>45</w:t>
            </w:r>
          </w:p>
        </w:tc>
        <w:tc>
          <w:tcPr>
            <w:tcW w:w="3270" w:type="dxa"/>
            <w:tcBorders>
              <w:top w:val="single" w:sz="3" w:space="0" w:color="000000"/>
              <w:left w:val="single" w:sz="3" w:space="0" w:color="000000"/>
              <w:bottom w:val="single" w:sz="3" w:space="0" w:color="000000"/>
              <w:right w:val="single" w:sz="3" w:space="0" w:color="000000"/>
            </w:tcBorders>
            <w:vAlign w:val="bottom"/>
          </w:tcPr>
          <w:p w14:paraId="3335EF59" w14:textId="77777777" w:rsidR="00F8180F" w:rsidRDefault="00000000">
            <w:pPr>
              <w:spacing w:after="280" w:line="259" w:lineRule="auto"/>
              <w:ind w:left="7" w:right="0" w:firstLine="0"/>
              <w:jc w:val="left"/>
            </w:pPr>
            <w:r>
              <w:t xml:space="preserve">DVP-USB2(22:SIO_DAT) </w:t>
            </w:r>
            <w:r>
              <w:rPr>
                <w:rFonts w:ascii="Cambria" w:eastAsia="Cambria" w:hAnsi="Cambria" w:cs="Cambria"/>
              </w:rPr>
              <w:t>→</w:t>
            </w:r>
          </w:p>
          <w:p w14:paraId="372C0A97" w14:textId="77777777" w:rsidR="00F8180F" w:rsidRDefault="00000000">
            <w:pPr>
              <w:spacing w:after="0" w:line="259" w:lineRule="auto"/>
              <w:ind w:left="7" w:right="0" w:firstLine="0"/>
              <w:jc w:val="left"/>
            </w:pPr>
            <w:r>
              <w:t>OV5640-DVP2(22:SIO_DAT)</w:t>
            </w:r>
          </w:p>
        </w:tc>
      </w:tr>
      <w:tr w:rsidR="00F8180F" w14:paraId="209566D6"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04C9799A" w14:textId="77777777" w:rsidR="00F8180F" w:rsidRDefault="00000000">
            <w:pPr>
              <w:spacing w:after="0" w:line="259" w:lineRule="auto"/>
              <w:ind w:left="0" w:right="0" w:firstLine="0"/>
              <w:jc w:val="left"/>
            </w:pPr>
            <w:r>
              <w:t>/Camera2/P17</w:t>
            </w:r>
          </w:p>
        </w:tc>
        <w:tc>
          <w:tcPr>
            <w:tcW w:w="1758" w:type="dxa"/>
            <w:tcBorders>
              <w:top w:val="single" w:sz="3" w:space="0" w:color="000000"/>
              <w:left w:val="single" w:sz="3" w:space="0" w:color="000000"/>
              <w:bottom w:val="single" w:sz="3" w:space="0" w:color="000000"/>
              <w:right w:val="single" w:sz="3" w:space="0" w:color="000000"/>
            </w:tcBorders>
          </w:tcPr>
          <w:p w14:paraId="404AAF89" w14:textId="77777777" w:rsidR="00F8180F" w:rsidRDefault="00000000">
            <w:pPr>
              <w:spacing w:after="0" w:line="259" w:lineRule="auto"/>
              <w:ind w:left="0" w:right="8" w:firstLine="0"/>
              <w:jc w:val="center"/>
            </w:pPr>
            <w:r>
              <w:t>46</w:t>
            </w:r>
          </w:p>
        </w:tc>
        <w:tc>
          <w:tcPr>
            <w:tcW w:w="3270" w:type="dxa"/>
            <w:tcBorders>
              <w:top w:val="single" w:sz="3" w:space="0" w:color="000000"/>
              <w:left w:val="single" w:sz="3" w:space="0" w:color="000000"/>
              <w:bottom w:val="single" w:sz="3" w:space="0" w:color="000000"/>
              <w:right w:val="single" w:sz="3" w:space="0" w:color="000000"/>
            </w:tcBorders>
            <w:vAlign w:val="bottom"/>
          </w:tcPr>
          <w:p w14:paraId="0C3CE327" w14:textId="77777777" w:rsidR="00F8180F" w:rsidRDefault="00000000">
            <w:pPr>
              <w:spacing w:after="280" w:line="259" w:lineRule="auto"/>
              <w:ind w:left="7" w:right="0" w:firstLine="0"/>
              <w:jc w:val="left"/>
            </w:pPr>
            <w:r>
              <w:t xml:space="preserve">DVP-USB2(17:PWDN) </w:t>
            </w:r>
            <w:r>
              <w:rPr>
                <w:rFonts w:ascii="Cambria" w:eastAsia="Cambria" w:hAnsi="Cambria" w:cs="Cambria"/>
              </w:rPr>
              <w:t>→</w:t>
            </w:r>
          </w:p>
          <w:p w14:paraId="16E3147B" w14:textId="77777777" w:rsidR="00F8180F" w:rsidRDefault="00000000">
            <w:pPr>
              <w:spacing w:after="0" w:line="259" w:lineRule="auto"/>
              <w:ind w:left="7" w:right="0" w:firstLine="0"/>
              <w:jc w:val="left"/>
            </w:pPr>
            <w:r>
              <w:t>OV5640-DVP2(17:PWDN)</w:t>
            </w:r>
          </w:p>
        </w:tc>
      </w:tr>
      <w:tr w:rsidR="00F8180F" w14:paraId="2327FF1F"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E96E368" w14:textId="77777777" w:rsidR="00F8180F" w:rsidRDefault="00000000">
            <w:pPr>
              <w:spacing w:after="0" w:line="259" w:lineRule="auto"/>
              <w:ind w:left="0" w:right="0" w:firstLine="0"/>
              <w:jc w:val="left"/>
            </w:pPr>
            <w:r>
              <w:t>/Camera2/P18</w:t>
            </w:r>
          </w:p>
        </w:tc>
        <w:tc>
          <w:tcPr>
            <w:tcW w:w="1758" w:type="dxa"/>
            <w:tcBorders>
              <w:top w:val="single" w:sz="3" w:space="0" w:color="000000"/>
              <w:left w:val="single" w:sz="3" w:space="0" w:color="000000"/>
              <w:bottom w:val="single" w:sz="3" w:space="0" w:color="000000"/>
              <w:right w:val="single" w:sz="3" w:space="0" w:color="000000"/>
            </w:tcBorders>
          </w:tcPr>
          <w:p w14:paraId="1D9EC115" w14:textId="77777777" w:rsidR="00F8180F" w:rsidRDefault="00000000">
            <w:pPr>
              <w:spacing w:after="0" w:line="259" w:lineRule="auto"/>
              <w:ind w:left="0" w:right="2" w:firstLine="0"/>
              <w:jc w:val="center"/>
            </w:pPr>
            <w:r>
              <w:t>47</w:t>
            </w:r>
          </w:p>
        </w:tc>
        <w:tc>
          <w:tcPr>
            <w:tcW w:w="3270" w:type="dxa"/>
            <w:tcBorders>
              <w:top w:val="single" w:sz="3" w:space="0" w:color="000000"/>
              <w:left w:val="single" w:sz="3" w:space="0" w:color="000000"/>
              <w:bottom w:val="single" w:sz="3" w:space="0" w:color="000000"/>
              <w:right w:val="single" w:sz="3" w:space="0" w:color="000000"/>
            </w:tcBorders>
            <w:vAlign w:val="bottom"/>
          </w:tcPr>
          <w:p w14:paraId="6E621439" w14:textId="77777777" w:rsidR="00F8180F" w:rsidRDefault="00000000">
            <w:pPr>
              <w:spacing w:after="280" w:line="259" w:lineRule="auto"/>
              <w:ind w:left="7" w:right="0" w:firstLine="0"/>
              <w:jc w:val="left"/>
            </w:pPr>
            <w:r>
              <w:t xml:space="preserve">DVP-USB2(19:RESET) </w:t>
            </w:r>
            <w:r>
              <w:rPr>
                <w:rFonts w:ascii="Cambria" w:eastAsia="Cambria" w:hAnsi="Cambria" w:cs="Cambria"/>
              </w:rPr>
              <w:t>→</w:t>
            </w:r>
          </w:p>
          <w:p w14:paraId="43AEC77E" w14:textId="77777777" w:rsidR="00F8180F" w:rsidRDefault="00000000">
            <w:pPr>
              <w:spacing w:after="0" w:line="259" w:lineRule="auto"/>
              <w:ind w:left="7" w:right="0" w:firstLine="0"/>
              <w:jc w:val="left"/>
            </w:pPr>
            <w:r>
              <w:t>OV5640-DVP2(19:RESET)</w:t>
            </w:r>
          </w:p>
        </w:tc>
      </w:tr>
      <w:tr w:rsidR="00F8180F" w14:paraId="62093DB5"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507313A4" w14:textId="77777777" w:rsidR="00F8180F" w:rsidRDefault="00000000">
            <w:pPr>
              <w:spacing w:after="0" w:line="259" w:lineRule="auto"/>
              <w:ind w:left="0" w:right="0" w:firstLine="0"/>
              <w:jc w:val="left"/>
            </w:pPr>
            <w:r>
              <w:t>/Camera2/P19</w:t>
            </w:r>
          </w:p>
        </w:tc>
        <w:tc>
          <w:tcPr>
            <w:tcW w:w="1758" w:type="dxa"/>
            <w:tcBorders>
              <w:top w:val="single" w:sz="3" w:space="0" w:color="000000"/>
              <w:left w:val="single" w:sz="3" w:space="0" w:color="000000"/>
              <w:bottom w:val="single" w:sz="3" w:space="0" w:color="000000"/>
              <w:right w:val="single" w:sz="3" w:space="0" w:color="000000"/>
            </w:tcBorders>
          </w:tcPr>
          <w:p w14:paraId="69C54A13" w14:textId="77777777" w:rsidR="00F8180F" w:rsidRDefault="00000000">
            <w:pPr>
              <w:spacing w:after="0" w:line="259" w:lineRule="auto"/>
              <w:ind w:left="0" w:right="8" w:firstLine="0"/>
              <w:jc w:val="center"/>
            </w:pPr>
            <w:r>
              <w:t>48</w:t>
            </w:r>
          </w:p>
        </w:tc>
        <w:tc>
          <w:tcPr>
            <w:tcW w:w="3270" w:type="dxa"/>
            <w:tcBorders>
              <w:top w:val="single" w:sz="3" w:space="0" w:color="000000"/>
              <w:left w:val="single" w:sz="3" w:space="0" w:color="000000"/>
              <w:bottom w:val="single" w:sz="3" w:space="0" w:color="000000"/>
              <w:right w:val="single" w:sz="3" w:space="0" w:color="000000"/>
            </w:tcBorders>
            <w:vAlign w:val="bottom"/>
          </w:tcPr>
          <w:p w14:paraId="50B7B064" w14:textId="77777777" w:rsidR="00F8180F" w:rsidRDefault="00000000">
            <w:pPr>
              <w:spacing w:after="280" w:line="259" w:lineRule="auto"/>
              <w:ind w:left="7" w:right="0" w:firstLine="0"/>
              <w:jc w:val="left"/>
            </w:pPr>
            <w:r>
              <w:t xml:space="preserve">DVP-USB2(23:AGND) </w:t>
            </w:r>
            <w:r>
              <w:rPr>
                <w:rFonts w:ascii="Cambria" w:eastAsia="Cambria" w:hAnsi="Cambria" w:cs="Cambria"/>
              </w:rPr>
              <w:t>→</w:t>
            </w:r>
          </w:p>
          <w:p w14:paraId="31F6BEFA" w14:textId="77777777" w:rsidR="00F8180F" w:rsidRDefault="00000000">
            <w:pPr>
              <w:spacing w:after="0" w:line="259" w:lineRule="auto"/>
              <w:ind w:left="7" w:right="0" w:firstLine="0"/>
              <w:jc w:val="left"/>
            </w:pPr>
            <w:r>
              <w:t>OV5640-DVP2(23:AGND)</w:t>
            </w:r>
          </w:p>
        </w:tc>
      </w:tr>
      <w:tr w:rsidR="00F8180F" w14:paraId="1E7E439F"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7912E22" w14:textId="77777777" w:rsidR="00F8180F" w:rsidRDefault="00000000">
            <w:pPr>
              <w:spacing w:after="0" w:line="259" w:lineRule="auto"/>
              <w:ind w:left="0" w:right="0" w:firstLine="0"/>
              <w:jc w:val="left"/>
            </w:pPr>
            <w:r>
              <w:t>/Camera2/P20</w:t>
            </w:r>
          </w:p>
        </w:tc>
        <w:tc>
          <w:tcPr>
            <w:tcW w:w="1758" w:type="dxa"/>
            <w:tcBorders>
              <w:top w:val="single" w:sz="3" w:space="0" w:color="000000"/>
              <w:left w:val="single" w:sz="3" w:space="0" w:color="000000"/>
              <w:bottom w:val="single" w:sz="3" w:space="0" w:color="000000"/>
              <w:right w:val="single" w:sz="3" w:space="0" w:color="000000"/>
            </w:tcBorders>
          </w:tcPr>
          <w:p w14:paraId="37A39EFA" w14:textId="77777777" w:rsidR="00F8180F" w:rsidRDefault="00000000">
            <w:pPr>
              <w:spacing w:after="0" w:line="259" w:lineRule="auto"/>
              <w:ind w:left="0" w:right="8" w:firstLine="0"/>
              <w:jc w:val="center"/>
            </w:pPr>
            <w:r>
              <w:t>49</w:t>
            </w:r>
          </w:p>
        </w:tc>
        <w:tc>
          <w:tcPr>
            <w:tcW w:w="3270" w:type="dxa"/>
            <w:tcBorders>
              <w:top w:val="single" w:sz="3" w:space="0" w:color="000000"/>
              <w:left w:val="single" w:sz="3" w:space="0" w:color="000000"/>
              <w:bottom w:val="single" w:sz="3" w:space="0" w:color="000000"/>
              <w:right w:val="single" w:sz="3" w:space="0" w:color="000000"/>
            </w:tcBorders>
            <w:vAlign w:val="bottom"/>
          </w:tcPr>
          <w:p w14:paraId="1B16A162" w14:textId="77777777" w:rsidR="00F8180F" w:rsidRDefault="00000000">
            <w:pPr>
              <w:spacing w:after="280" w:line="259" w:lineRule="auto"/>
              <w:ind w:left="7" w:right="0" w:firstLine="0"/>
              <w:jc w:val="left"/>
            </w:pPr>
            <w:r>
              <w:t xml:space="preserve">DVP-USB2(10:DGND) </w:t>
            </w:r>
            <w:r>
              <w:rPr>
                <w:rFonts w:ascii="Cambria" w:eastAsia="Cambria" w:hAnsi="Cambria" w:cs="Cambria"/>
              </w:rPr>
              <w:t>→</w:t>
            </w:r>
          </w:p>
          <w:p w14:paraId="4E39E7CB" w14:textId="77777777" w:rsidR="00F8180F" w:rsidRDefault="00000000">
            <w:pPr>
              <w:spacing w:after="0" w:line="259" w:lineRule="auto"/>
              <w:ind w:left="7" w:right="0" w:firstLine="0"/>
              <w:jc w:val="left"/>
            </w:pPr>
            <w:r>
              <w:t>OV5640-DVP2(10:DGND)</w:t>
            </w:r>
          </w:p>
        </w:tc>
      </w:tr>
      <w:tr w:rsidR="00F8180F" w14:paraId="238DE400"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6CF4DB50" w14:textId="77777777" w:rsidR="00F8180F" w:rsidRDefault="00000000">
            <w:pPr>
              <w:spacing w:after="0" w:line="259" w:lineRule="auto"/>
              <w:ind w:left="0" w:right="0" w:firstLine="0"/>
              <w:jc w:val="left"/>
            </w:pPr>
            <w:r>
              <w:t>/Camera2/P21</w:t>
            </w:r>
          </w:p>
        </w:tc>
        <w:tc>
          <w:tcPr>
            <w:tcW w:w="1758" w:type="dxa"/>
            <w:tcBorders>
              <w:top w:val="single" w:sz="3" w:space="0" w:color="000000"/>
              <w:left w:val="single" w:sz="3" w:space="0" w:color="000000"/>
              <w:bottom w:val="single" w:sz="3" w:space="0" w:color="000000"/>
              <w:right w:val="single" w:sz="3" w:space="0" w:color="000000"/>
            </w:tcBorders>
          </w:tcPr>
          <w:p w14:paraId="088E80E1" w14:textId="77777777" w:rsidR="00F8180F" w:rsidRDefault="00000000">
            <w:pPr>
              <w:spacing w:after="0" w:line="259" w:lineRule="auto"/>
              <w:ind w:left="0" w:right="2" w:firstLine="0"/>
              <w:jc w:val="center"/>
            </w:pPr>
            <w:r>
              <w:t>50</w:t>
            </w:r>
          </w:p>
        </w:tc>
        <w:tc>
          <w:tcPr>
            <w:tcW w:w="3270" w:type="dxa"/>
            <w:tcBorders>
              <w:top w:val="single" w:sz="3" w:space="0" w:color="000000"/>
              <w:left w:val="single" w:sz="3" w:space="0" w:color="000000"/>
              <w:bottom w:val="single" w:sz="3" w:space="0" w:color="000000"/>
              <w:right w:val="single" w:sz="3" w:space="0" w:color="000000"/>
            </w:tcBorders>
            <w:vAlign w:val="bottom"/>
          </w:tcPr>
          <w:p w14:paraId="5DF2F21B" w14:textId="77777777" w:rsidR="00F8180F" w:rsidRDefault="00000000">
            <w:pPr>
              <w:spacing w:after="280" w:line="259" w:lineRule="auto"/>
              <w:ind w:left="7" w:right="0" w:firstLine="0"/>
              <w:jc w:val="left"/>
            </w:pPr>
            <w:r>
              <w:t xml:space="preserve">DVP-USB2(21:AVDD) </w:t>
            </w:r>
            <w:r>
              <w:rPr>
                <w:rFonts w:ascii="Cambria" w:eastAsia="Cambria" w:hAnsi="Cambria" w:cs="Cambria"/>
              </w:rPr>
              <w:t>→</w:t>
            </w:r>
          </w:p>
          <w:p w14:paraId="4C3EE2C1" w14:textId="77777777" w:rsidR="00F8180F" w:rsidRDefault="00000000">
            <w:pPr>
              <w:spacing w:after="0" w:line="259" w:lineRule="auto"/>
              <w:ind w:left="7" w:right="0" w:firstLine="0"/>
              <w:jc w:val="left"/>
            </w:pPr>
            <w:r>
              <w:t>OV5640-DVP2(21:AVDD)</w:t>
            </w:r>
          </w:p>
        </w:tc>
      </w:tr>
      <w:tr w:rsidR="00F8180F" w14:paraId="699596D7"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15709E55" w14:textId="77777777" w:rsidR="00F8180F" w:rsidRDefault="00000000">
            <w:pPr>
              <w:spacing w:after="0" w:line="259" w:lineRule="auto"/>
              <w:ind w:left="0" w:right="0" w:firstLine="0"/>
              <w:jc w:val="left"/>
            </w:pPr>
            <w:r>
              <w:lastRenderedPageBreak/>
              <w:t>/Camera2/P22</w:t>
            </w:r>
          </w:p>
        </w:tc>
        <w:tc>
          <w:tcPr>
            <w:tcW w:w="1758" w:type="dxa"/>
            <w:tcBorders>
              <w:top w:val="single" w:sz="3" w:space="0" w:color="000000"/>
              <w:left w:val="single" w:sz="3" w:space="0" w:color="000000"/>
              <w:bottom w:val="single" w:sz="3" w:space="0" w:color="000000"/>
              <w:right w:val="single" w:sz="3" w:space="0" w:color="000000"/>
            </w:tcBorders>
          </w:tcPr>
          <w:p w14:paraId="1C76DD8D" w14:textId="77777777" w:rsidR="00F8180F" w:rsidRDefault="00000000">
            <w:pPr>
              <w:spacing w:after="0" w:line="259" w:lineRule="auto"/>
              <w:ind w:left="4" w:right="0" w:firstLine="0"/>
              <w:jc w:val="center"/>
            </w:pPr>
            <w:r>
              <w:t>51</w:t>
            </w:r>
          </w:p>
        </w:tc>
        <w:tc>
          <w:tcPr>
            <w:tcW w:w="3270" w:type="dxa"/>
            <w:tcBorders>
              <w:top w:val="single" w:sz="3" w:space="0" w:color="000000"/>
              <w:left w:val="single" w:sz="3" w:space="0" w:color="000000"/>
              <w:bottom w:val="single" w:sz="3" w:space="0" w:color="000000"/>
              <w:right w:val="single" w:sz="3" w:space="0" w:color="000000"/>
            </w:tcBorders>
            <w:vAlign w:val="bottom"/>
          </w:tcPr>
          <w:p w14:paraId="171E2651" w14:textId="77777777" w:rsidR="00F8180F" w:rsidRDefault="00000000">
            <w:pPr>
              <w:spacing w:after="280" w:line="259" w:lineRule="auto"/>
              <w:ind w:left="7" w:right="0" w:firstLine="0"/>
              <w:jc w:val="left"/>
            </w:pPr>
            <w:r>
              <w:t xml:space="preserve">DVP-USB2(15:DVDD) </w:t>
            </w:r>
            <w:r>
              <w:rPr>
                <w:rFonts w:ascii="Cambria" w:eastAsia="Cambria" w:hAnsi="Cambria" w:cs="Cambria"/>
              </w:rPr>
              <w:t>→</w:t>
            </w:r>
          </w:p>
          <w:p w14:paraId="7AB0BED3" w14:textId="77777777" w:rsidR="00F8180F" w:rsidRDefault="00000000">
            <w:pPr>
              <w:spacing w:after="0" w:line="259" w:lineRule="auto"/>
              <w:ind w:left="7" w:right="0" w:firstLine="0"/>
              <w:jc w:val="left"/>
            </w:pPr>
            <w:r>
              <w:t>OV5640-DVP2(15:DVDD)</w:t>
            </w:r>
          </w:p>
        </w:tc>
      </w:tr>
      <w:tr w:rsidR="00F8180F" w14:paraId="4720681E" w14:textId="77777777">
        <w:trPr>
          <w:trHeight w:val="1243"/>
        </w:trPr>
        <w:tc>
          <w:tcPr>
            <w:tcW w:w="3270" w:type="dxa"/>
            <w:tcBorders>
              <w:top w:val="single" w:sz="3" w:space="0" w:color="000000"/>
              <w:left w:val="single" w:sz="3" w:space="0" w:color="000000"/>
              <w:bottom w:val="single" w:sz="3" w:space="0" w:color="000000"/>
              <w:right w:val="single" w:sz="3" w:space="0" w:color="000000"/>
            </w:tcBorders>
          </w:tcPr>
          <w:p w14:paraId="2AC8AF6A" w14:textId="77777777" w:rsidR="00F8180F" w:rsidRDefault="00000000">
            <w:pPr>
              <w:spacing w:after="0" w:line="259" w:lineRule="auto"/>
              <w:ind w:left="0" w:right="0" w:firstLine="0"/>
              <w:jc w:val="left"/>
            </w:pPr>
            <w:r>
              <w:t>/Camera2/P23</w:t>
            </w:r>
          </w:p>
        </w:tc>
        <w:tc>
          <w:tcPr>
            <w:tcW w:w="1758" w:type="dxa"/>
            <w:tcBorders>
              <w:top w:val="single" w:sz="3" w:space="0" w:color="000000"/>
              <w:left w:val="single" w:sz="3" w:space="0" w:color="000000"/>
              <w:bottom w:val="single" w:sz="3" w:space="0" w:color="000000"/>
              <w:right w:val="single" w:sz="3" w:space="0" w:color="000000"/>
            </w:tcBorders>
          </w:tcPr>
          <w:p w14:paraId="6FFE5244" w14:textId="77777777" w:rsidR="00F8180F" w:rsidRDefault="00000000">
            <w:pPr>
              <w:spacing w:after="0" w:line="259" w:lineRule="auto"/>
              <w:ind w:left="0" w:right="2" w:firstLine="0"/>
              <w:jc w:val="center"/>
            </w:pPr>
            <w:r>
              <w:t>52</w:t>
            </w:r>
          </w:p>
        </w:tc>
        <w:tc>
          <w:tcPr>
            <w:tcW w:w="3270" w:type="dxa"/>
            <w:tcBorders>
              <w:top w:val="single" w:sz="3" w:space="0" w:color="000000"/>
              <w:left w:val="single" w:sz="3" w:space="0" w:color="000000"/>
              <w:bottom w:val="single" w:sz="3" w:space="0" w:color="000000"/>
              <w:right w:val="single" w:sz="3" w:space="0" w:color="000000"/>
            </w:tcBorders>
            <w:vAlign w:val="bottom"/>
          </w:tcPr>
          <w:p w14:paraId="0AA6F5F7" w14:textId="77777777" w:rsidR="00F8180F" w:rsidRDefault="00000000">
            <w:pPr>
              <w:spacing w:after="280" w:line="259" w:lineRule="auto"/>
              <w:ind w:left="7" w:right="0" w:firstLine="0"/>
              <w:jc w:val="left"/>
            </w:pPr>
            <w:r>
              <w:t xml:space="preserve">DVP-USB2(14:DOVDD) </w:t>
            </w:r>
            <w:r>
              <w:rPr>
                <w:rFonts w:ascii="Cambria" w:eastAsia="Cambria" w:hAnsi="Cambria" w:cs="Cambria"/>
              </w:rPr>
              <w:t>→</w:t>
            </w:r>
          </w:p>
          <w:p w14:paraId="4236B090" w14:textId="77777777" w:rsidR="00F8180F" w:rsidRDefault="00000000">
            <w:pPr>
              <w:spacing w:after="0" w:line="259" w:lineRule="auto"/>
              <w:ind w:left="7" w:right="0" w:firstLine="0"/>
              <w:jc w:val="left"/>
            </w:pPr>
            <w:r>
              <w:t>OV5640-DVP2(14:DOVDD)</w:t>
            </w:r>
          </w:p>
        </w:tc>
      </w:tr>
    </w:tbl>
    <w:p w14:paraId="41471EA4" w14:textId="77777777" w:rsidR="00F8180F" w:rsidRDefault="00000000">
      <w:pPr>
        <w:ind w:left="6749" w:right="7"/>
      </w:pPr>
      <w:r>
        <w:t>Continued on next page</w:t>
      </w:r>
    </w:p>
    <w:p w14:paraId="606F47F4" w14:textId="77777777" w:rsidR="00F8180F" w:rsidRDefault="00F8180F">
      <w:pPr>
        <w:spacing w:after="0" w:line="259" w:lineRule="auto"/>
        <w:ind w:left="-1440" w:right="4" w:firstLine="0"/>
        <w:jc w:val="left"/>
      </w:pPr>
    </w:p>
    <w:tbl>
      <w:tblPr>
        <w:tblStyle w:val="TableGrid"/>
        <w:tblW w:w="8298" w:type="dxa"/>
        <w:tblInd w:w="724" w:type="dxa"/>
        <w:tblCellMar>
          <w:top w:w="283" w:type="dxa"/>
          <w:left w:w="117" w:type="dxa"/>
          <w:bottom w:w="165" w:type="dxa"/>
          <w:right w:w="115" w:type="dxa"/>
        </w:tblCellMar>
        <w:tblLook w:val="04A0" w:firstRow="1" w:lastRow="0" w:firstColumn="1" w:lastColumn="0" w:noHBand="0" w:noVBand="1"/>
      </w:tblPr>
      <w:tblGrid>
        <w:gridCol w:w="3270"/>
        <w:gridCol w:w="1758"/>
        <w:gridCol w:w="3270"/>
      </w:tblGrid>
      <w:tr w:rsidR="00F8180F" w14:paraId="5A86BE98" w14:textId="77777777">
        <w:trPr>
          <w:trHeight w:val="666"/>
        </w:trPr>
        <w:tc>
          <w:tcPr>
            <w:tcW w:w="3270" w:type="dxa"/>
            <w:tcBorders>
              <w:top w:val="single" w:sz="3" w:space="0" w:color="000000"/>
              <w:left w:val="single" w:sz="3" w:space="0" w:color="000000"/>
              <w:bottom w:val="single" w:sz="3" w:space="0" w:color="000000"/>
              <w:right w:val="single" w:sz="3" w:space="0" w:color="000000"/>
            </w:tcBorders>
            <w:vAlign w:val="bottom"/>
          </w:tcPr>
          <w:p w14:paraId="28283555" w14:textId="77777777" w:rsidR="00F8180F" w:rsidRDefault="00000000">
            <w:pPr>
              <w:spacing w:after="0" w:line="259" w:lineRule="auto"/>
              <w:ind w:left="7" w:right="0" w:firstLine="0"/>
              <w:jc w:val="left"/>
            </w:pPr>
            <w:r>
              <w:rPr>
                <w:b/>
              </w:rPr>
              <w:t>Net Name</w:t>
            </w:r>
          </w:p>
        </w:tc>
        <w:tc>
          <w:tcPr>
            <w:tcW w:w="1758" w:type="dxa"/>
            <w:tcBorders>
              <w:top w:val="single" w:sz="3" w:space="0" w:color="000000"/>
              <w:left w:val="single" w:sz="3" w:space="0" w:color="000000"/>
              <w:bottom w:val="single" w:sz="3" w:space="0" w:color="000000"/>
              <w:right w:val="single" w:sz="3" w:space="0" w:color="000000"/>
            </w:tcBorders>
            <w:vAlign w:val="bottom"/>
          </w:tcPr>
          <w:p w14:paraId="2992C19E" w14:textId="77777777" w:rsidR="00F8180F" w:rsidRDefault="00000000">
            <w:pPr>
              <w:spacing w:after="0" w:line="259" w:lineRule="auto"/>
              <w:ind w:left="0" w:right="2" w:firstLine="0"/>
              <w:jc w:val="center"/>
            </w:pPr>
            <w:r>
              <w:rPr>
                <w:b/>
              </w:rPr>
              <w:t>Code</w:t>
            </w:r>
          </w:p>
        </w:tc>
        <w:tc>
          <w:tcPr>
            <w:tcW w:w="3270" w:type="dxa"/>
            <w:tcBorders>
              <w:top w:val="single" w:sz="3" w:space="0" w:color="000000"/>
              <w:left w:val="single" w:sz="3" w:space="0" w:color="000000"/>
              <w:bottom w:val="single" w:sz="3" w:space="0" w:color="000000"/>
              <w:right w:val="single" w:sz="3" w:space="0" w:color="000000"/>
            </w:tcBorders>
            <w:vAlign w:val="bottom"/>
          </w:tcPr>
          <w:p w14:paraId="7E1A85AA" w14:textId="77777777" w:rsidR="00F8180F" w:rsidRDefault="00000000">
            <w:pPr>
              <w:spacing w:after="0" w:line="259" w:lineRule="auto"/>
              <w:ind w:left="7" w:right="0" w:firstLine="0"/>
              <w:jc w:val="left"/>
            </w:pPr>
            <w:r>
              <w:rPr>
                <w:b/>
              </w:rPr>
              <w:t>Connections</w:t>
            </w:r>
          </w:p>
        </w:tc>
      </w:tr>
      <w:tr w:rsidR="00F8180F" w14:paraId="3F812BF9" w14:textId="77777777">
        <w:trPr>
          <w:trHeight w:val="2399"/>
        </w:trPr>
        <w:tc>
          <w:tcPr>
            <w:tcW w:w="3270" w:type="dxa"/>
            <w:tcBorders>
              <w:top w:val="single" w:sz="3" w:space="0" w:color="000000"/>
              <w:left w:val="single" w:sz="3" w:space="0" w:color="000000"/>
              <w:bottom w:val="single" w:sz="3" w:space="0" w:color="000000"/>
              <w:right w:val="single" w:sz="3" w:space="0" w:color="000000"/>
            </w:tcBorders>
          </w:tcPr>
          <w:p w14:paraId="7E4AC686" w14:textId="77777777" w:rsidR="00F8180F" w:rsidRDefault="00000000">
            <w:pPr>
              <w:spacing w:after="0" w:line="259" w:lineRule="auto"/>
              <w:ind w:left="0" w:right="0" w:firstLine="0"/>
              <w:jc w:val="left"/>
            </w:pPr>
            <w:r>
              <w:t>/Camera2/P24</w:t>
            </w:r>
          </w:p>
        </w:tc>
        <w:tc>
          <w:tcPr>
            <w:tcW w:w="1758" w:type="dxa"/>
            <w:tcBorders>
              <w:top w:val="single" w:sz="3" w:space="0" w:color="000000"/>
              <w:left w:val="single" w:sz="3" w:space="0" w:color="000000"/>
              <w:bottom w:val="single" w:sz="3" w:space="0" w:color="000000"/>
              <w:right w:val="single" w:sz="3" w:space="0" w:color="000000"/>
            </w:tcBorders>
          </w:tcPr>
          <w:p w14:paraId="15AF05CF" w14:textId="77777777" w:rsidR="00F8180F" w:rsidRDefault="00000000">
            <w:pPr>
              <w:spacing w:after="0" w:line="259" w:lineRule="auto"/>
              <w:ind w:left="0" w:right="2" w:firstLine="0"/>
              <w:jc w:val="center"/>
            </w:pPr>
            <w:r>
              <w:t>53</w:t>
            </w:r>
          </w:p>
        </w:tc>
        <w:tc>
          <w:tcPr>
            <w:tcW w:w="3270" w:type="dxa"/>
            <w:tcBorders>
              <w:top w:val="single" w:sz="3" w:space="0" w:color="000000"/>
              <w:left w:val="single" w:sz="3" w:space="0" w:color="000000"/>
              <w:bottom w:val="single" w:sz="3" w:space="0" w:color="000000"/>
              <w:right w:val="single" w:sz="3" w:space="0" w:color="000000"/>
            </w:tcBorders>
            <w:vAlign w:val="bottom"/>
          </w:tcPr>
          <w:p w14:paraId="767E84E0" w14:textId="77777777" w:rsidR="00F8180F" w:rsidRDefault="00000000">
            <w:pPr>
              <w:spacing w:after="279" w:line="259" w:lineRule="auto"/>
              <w:ind w:left="7" w:right="0" w:firstLine="0"/>
              <w:jc w:val="left"/>
            </w:pPr>
            <w:r>
              <w:t>DVP-</w:t>
            </w:r>
          </w:p>
          <w:p w14:paraId="6EBC8BCB" w14:textId="77777777" w:rsidR="00F8180F" w:rsidRDefault="00000000">
            <w:pPr>
              <w:spacing w:after="305" w:line="259" w:lineRule="auto"/>
              <w:ind w:left="7" w:right="0" w:firstLine="0"/>
              <w:jc w:val="left"/>
            </w:pPr>
            <w:r>
              <w:t>USB2(24:NC/OV_STROBE)</w:t>
            </w:r>
          </w:p>
          <w:p w14:paraId="524BE5DA" w14:textId="77777777" w:rsidR="00F8180F" w:rsidRDefault="00000000">
            <w:pPr>
              <w:spacing w:after="280" w:line="259" w:lineRule="auto"/>
              <w:ind w:left="7" w:right="0" w:firstLine="0"/>
              <w:jc w:val="left"/>
            </w:pPr>
            <w:r>
              <w:rPr>
                <w:rFonts w:ascii="Cambria" w:eastAsia="Cambria" w:hAnsi="Cambria" w:cs="Cambria"/>
              </w:rPr>
              <w:t xml:space="preserve">→ </w:t>
            </w:r>
            <w:r>
              <w:t>OV5640-</w:t>
            </w:r>
          </w:p>
          <w:p w14:paraId="44BDC6D1" w14:textId="77777777" w:rsidR="00F8180F" w:rsidRDefault="00000000">
            <w:pPr>
              <w:spacing w:after="0" w:line="259" w:lineRule="auto"/>
              <w:ind w:left="7" w:right="0" w:firstLine="0"/>
              <w:jc w:val="left"/>
            </w:pPr>
            <w:r>
              <w:t>DVP2(24:NC/OV_STROBE)</w:t>
            </w:r>
          </w:p>
        </w:tc>
      </w:tr>
    </w:tbl>
    <w:p w14:paraId="5980C673" w14:textId="77777777" w:rsidR="00F8180F" w:rsidRDefault="00F8180F">
      <w:pPr>
        <w:sectPr w:rsidR="00F8180F">
          <w:headerReference w:type="even" r:id="rId58"/>
          <w:headerReference w:type="default" r:id="rId59"/>
          <w:footerReference w:type="even" r:id="rId60"/>
          <w:footerReference w:type="default" r:id="rId61"/>
          <w:headerReference w:type="first" r:id="rId62"/>
          <w:footerReference w:type="first" r:id="rId63"/>
          <w:pgSz w:w="11906" w:h="16838"/>
          <w:pgMar w:top="1440" w:right="1440" w:bottom="1142" w:left="1440" w:header="1058" w:footer="235" w:gutter="0"/>
          <w:cols w:space="720"/>
        </w:sectPr>
      </w:pPr>
    </w:p>
    <w:p w14:paraId="3C49FF32" w14:textId="77777777" w:rsidR="00F8180F" w:rsidRDefault="00000000">
      <w:pPr>
        <w:spacing w:after="188"/>
        <w:ind w:left="18" w:right="7"/>
      </w:pPr>
      <w:r>
        <w:lastRenderedPageBreak/>
        <w:t>Figure 12: Flowchart of the three major pipelines</w:t>
      </w:r>
    </w:p>
    <w:p w14:paraId="7DCFFDB2" w14:textId="77777777" w:rsidR="00F8180F" w:rsidRDefault="00000000">
      <w:pPr>
        <w:spacing w:after="0" w:line="259" w:lineRule="auto"/>
        <w:ind w:left="9" w:right="0" w:firstLine="0"/>
        <w:jc w:val="left"/>
      </w:pPr>
      <w:r>
        <w:rPr>
          <w:noProof/>
        </w:rPr>
        <w:drawing>
          <wp:inline distT="0" distB="0" distL="0" distR="0" wp14:anchorId="49D9B63D" wp14:editId="403115B5">
            <wp:extent cx="5274098" cy="7669790"/>
            <wp:effectExtent l="0" t="0" r="0" b="0"/>
            <wp:docPr id="12634" name="Picture 12634"/>
            <wp:cNvGraphicFramePr/>
            <a:graphic xmlns:a="http://schemas.openxmlformats.org/drawingml/2006/main">
              <a:graphicData uri="http://schemas.openxmlformats.org/drawingml/2006/picture">
                <pic:pic xmlns:pic="http://schemas.openxmlformats.org/drawingml/2006/picture">
                  <pic:nvPicPr>
                    <pic:cNvPr id="12634" name="Picture 12634"/>
                    <pic:cNvPicPr/>
                  </pic:nvPicPr>
                  <pic:blipFill>
                    <a:blip r:embed="rId64"/>
                    <a:stretch>
                      <a:fillRect/>
                    </a:stretch>
                  </pic:blipFill>
                  <pic:spPr>
                    <a:xfrm>
                      <a:off x="0" y="0"/>
                      <a:ext cx="5274098" cy="7669790"/>
                    </a:xfrm>
                    <a:prstGeom prst="rect">
                      <a:avLst/>
                    </a:prstGeom>
                  </pic:spPr>
                </pic:pic>
              </a:graphicData>
            </a:graphic>
          </wp:inline>
        </w:drawing>
      </w:r>
    </w:p>
    <w:p w14:paraId="2F44A261" w14:textId="77777777" w:rsidR="00F8180F" w:rsidRDefault="00000000">
      <w:pPr>
        <w:spacing w:line="501" w:lineRule="auto"/>
        <w:ind w:left="17" w:right="7" w:firstLine="367"/>
      </w:pPr>
      <w:r>
        <w:lastRenderedPageBreak/>
        <w:t xml:space="preserve">The flowchart at figure 12 illustrates the modular software architecture of the World Navigation Hat, organized into three concurrent processing pipelines that work together to provide comprehensive assistive navigation through sensory substitution. The Main Pipeline forms the core sensory substitution system, beginning with ”Two images from stereo cameras” captured simultaneously from the dual OV5640 cameras positioned 10 cm apart, which undergo photogrammetry processing to ”Generate point cloud” by applying stereo disparity calculations (Z = f·B/d) that create a three-dimensional representation of the environment where each pixel’s depth is computed and transformed into 3D spatial coordinates; this point cloud data is then used to ”Record to virtual environment,” creating a persistent spatial map integrated with IMU-tracked head movements to form a coherent representation of the user’s surroundings. The Guesture Pipeline runs in parallel, providing touchless user control through ”Scan for hand guesture” using MediaPipe AI models that continuously analyze camera frames to detect hand landmarks—when a gesture is detected, the system evaluates ”Guesture matches an instruction?” and if true, proceeds to ”Update mode of expression,” modifying parameters that affect how the Main Pipeline generates audio output (allowing users to switch between obstacle detection, text reading, or face recognition modes), then checks ”Instruction requires Services?” to determine whether the command needs server-side processing, branching to the Server Pipeline if yes or merging directly back to the Main Pipeline if no. The Server Pipeline handles computationally intensive tasks, where requests are transmitted via the SIM868 module to ”Process instruction server-sided” on the NodeJS platform, which may invoke Ollama large language models for natural language understanding, execute YOLO </w:t>
      </w:r>
      <w:r>
        <w:lastRenderedPageBreak/>
        <w:t>object detection for detailed scene analysis, query Google Maps APIs for navigation routes, or access social media platforms, then proceeds to ”Read response” to collect and format results before ”Add to output audio” packages the server-processed information and transmits it back to merge with the Guesture Pipeline. All three pipelines converge through diamondshaped merge points before the final stage where the system ”Generate audio based on mode of expression,” transforming consolidated environmental data, user control inputs, and cloud-enhanced intelligence into spatial audio cues through algorithms that emulate human visual processing—implementing foveation (focus-based detail levels), selective attention (filtering salient features), scene gist extraction (background/foreground separation), and temporal dynamics (progressive audio updates)—before finally proceeding to ”Output audio to earphones,” delivering intuitive sonic representations that respect cognitive load limitations while maximizing navigational utility, embodying the research’s core innovation of solving the bandwidth mismatch between high-detail visual information and lower-bandwidth auditory perception.</w:t>
      </w:r>
    </w:p>
    <w:p w14:paraId="771641DF" w14:textId="77777777" w:rsidR="00F8180F" w:rsidRDefault="00000000">
      <w:pPr>
        <w:spacing w:after="188"/>
        <w:ind w:left="18" w:right="7"/>
      </w:pPr>
      <w:r>
        <w:t>Figure 13: Flowchart of Server-sided Interface</w:t>
      </w:r>
    </w:p>
    <w:p w14:paraId="2BE9F1AA" w14:textId="77777777" w:rsidR="00F8180F" w:rsidRDefault="00000000">
      <w:pPr>
        <w:spacing w:after="950" w:line="259" w:lineRule="auto"/>
        <w:ind w:left="9" w:right="0" w:firstLine="0"/>
        <w:jc w:val="left"/>
      </w:pPr>
      <w:r>
        <w:rPr>
          <w:noProof/>
        </w:rPr>
        <w:lastRenderedPageBreak/>
        <w:drawing>
          <wp:inline distT="0" distB="0" distL="0" distR="0" wp14:anchorId="361A8889" wp14:editId="32F4CA0F">
            <wp:extent cx="5274181" cy="6126774"/>
            <wp:effectExtent l="0" t="0" r="0" b="0"/>
            <wp:docPr id="12707" name="Picture 12707"/>
            <wp:cNvGraphicFramePr/>
            <a:graphic xmlns:a="http://schemas.openxmlformats.org/drawingml/2006/main">
              <a:graphicData uri="http://schemas.openxmlformats.org/drawingml/2006/picture">
                <pic:pic xmlns:pic="http://schemas.openxmlformats.org/drawingml/2006/picture">
                  <pic:nvPicPr>
                    <pic:cNvPr id="12707" name="Picture 12707"/>
                    <pic:cNvPicPr/>
                  </pic:nvPicPr>
                  <pic:blipFill>
                    <a:blip r:embed="rId65"/>
                    <a:stretch>
                      <a:fillRect/>
                    </a:stretch>
                  </pic:blipFill>
                  <pic:spPr>
                    <a:xfrm>
                      <a:off x="0" y="0"/>
                      <a:ext cx="5274181" cy="6126774"/>
                    </a:xfrm>
                    <a:prstGeom prst="rect">
                      <a:avLst/>
                    </a:prstGeom>
                  </pic:spPr>
                </pic:pic>
              </a:graphicData>
            </a:graphic>
          </wp:inline>
        </w:drawing>
      </w:r>
    </w:p>
    <w:p w14:paraId="48E8BEBB" w14:textId="77777777" w:rsidR="00F8180F" w:rsidRDefault="00000000">
      <w:pPr>
        <w:spacing w:line="501" w:lineRule="auto"/>
        <w:ind w:left="17" w:right="7" w:firstLine="359"/>
      </w:pPr>
      <w:r>
        <w:t xml:space="preserve">This flowchart at figure 13 illustrates the server-side user management and configuration system for the World Navigation Hat, enabling caregivers or visually impaired users (with assistance) to remotely manage device settings and integrate external services through a web-based dashboard. The process begins when a user enters their unique device code and password for authentication—if credentials are valid, the </w:t>
      </w:r>
      <w:r>
        <w:lastRenderedPageBreak/>
        <w:t xml:space="preserve">system authenticates and loads the user session, displaying a comprehensive dashboard that shows real-time device location via GPS data from the SIM868 module, a map visualization with saved markers indicating important places and items the user has tagged during navigation, and current device status information. The dashboard provides access to the ”Manage External APIs” partition where users can configure various third-party service integrations: selecting Facebook allows entry of social media credentials that are encrypted and stored in the SQL database, enabling the device to initiate hands-free voice or video calls without requiring the visually impaired user to navigate login interfaces; selecting Google Maps enables entry of API keys for enhanced navigation features; selecting Local AI Models allows configuration of Agent Models (like Ollama GPT for conversational assistance) or Custom Models (user-uploaded machine learning models for specialized tasks like recognizing specific objects or faces), with all parameters and endpoints stored in the SQL database; and selecting OtherAPIs accommodates additional services with credential storage. After API configuration, the system updates the API status on the dashboard to reflect active integrations, then offers users the option to change their password (which updates the SQL database upon confirmation), and finally syncs all configuration changes to the physical device via the SIM868 cellular/Wi-Fi connection, ensuring the wearable hat has updated credentials and settings for seamless operation. If authentication fails at any point, the system displays an error message and prompts re-entry of credentials, while successful sessions conclude with a logout action that securely terminates the user’s access—this server-side infrastructure thus acts as the central management hub that bridges the gap between complex digital services and the simplified, accessible </w:t>
      </w:r>
      <w:r>
        <w:lastRenderedPageBreak/>
        <w:t>interface needed by visually impaired users, handling credential management, data persistence, and device synchronization to enable features like social connectivity and AI-enhanced navigation without overwhelming the user with technical complexity.</w:t>
      </w:r>
      <w:r>
        <w:br w:type="page"/>
      </w:r>
    </w:p>
    <w:p w14:paraId="23E9D9B6" w14:textId="77777777" w:rsidR="00F8180F" w:rsidRDefault="00000000">
      <w:pPr>
        <w:spacing w:after="188"/>
        <w:ind w:left="18" w:right="7"/>
      </w:pPr>
      <w:r>
        <w:lastRenderedPageBreak/>
        <w:t>Figure 14: Flowchart of Server’s API</w:t>
      </w:r>
    </w:p>
    <w:p w14:paraId="5D51E36C" w14:textId="77777777" w:rsidR="00F8180F" w:rsidRDefault="00000000">
      <w:pPr>
        <w:spacing w:after="950" w:line="259" w:lineRule="auto"/>
        <w:ind w:left="9" w:right="0" w:firstLine="0"/>
        <w:jc w:val="left"/>
      </w:pPr>
      <w:r>
        <w:rPr>
          <w:noProof/>
        </w:rPr>
        <w:drawing>
          <wp:inline distT="0" distB="0" distL="0" distR="0" wp14:anchorId="73F87691" wp14:editId="1DE97FB4">
            <wp:extent cx="5273986" cy="6996962"/>
            <wp:effectExtent l="0" t="0" r="0" b="0"/>
            <wp:docPr id="12775" name="Picture 12775"/>
            <wp:cNvGraphicFramePr/>
            <a:graphic xmlns:a="http://schemas.openxmlformats.org/drawingml/2006/main">
              <a:graphicData uri="http://schemas.openxmlformats.org/drawingml/2006/picture">
                <pic:pic xmlns:pic="http://schemas.openxmlformats.org/drawingml/2006/picture">
                  <pic:nvPicPr>
                    <pic:cNvPr id="12775" name="Picture 12775"/>
                    <pic:cNvPicPr/>
                  </pic:nvPicPr>
                  <pic:blipFill>
                    <a:blip r:embed="rId66"/>
                    <a:stretch>
                      <a:fillRect/>
                    </a:stretch>
                  </pic:blipFill>
                  <pic:spPr>
                    <a:xfrm>
                      <a:off x="0" y="0"/>
                      <a:ext cx="5273986" cy="6996962"/>
                    </a:xfrm>
                    <a:prstGeom prst="rect">
                      <a:avLst/>
                    </a:prstGeom>
                  </pic:spPr>
                </pic:pic>
              </a:graphicData>
            </a:graphic>
          </wp:inline>
        </w:drawing>
      </w:r>
    </w:p>
    <w:p w14:paraId="298E8AF1" w14:textId="77777777" w:rsidR="00F8180F" w:rsidRDefault="00000000">
      <w:pPr>
        <w:spacing w:after="348" w:line="501" w:lineRule="auto"/>
        <w:ind w:left="130" w:right="27" w:hanging="10"/>
        <w:jc w:val="right"/>
      </w:pPr>
      <w:r>
        <w:t xml:space="preserve">This flowchart at figure 14 illustrates the server-side API processing system that handles HTTP requests from the World Navigation Hat client device, acting as an </w:t>
      </w:r>
      <w:r>
        <w:lastRenderedPageBreak/>
        <w:t xml:space="preserve">intelligent intermediary between the embedded system and various external services. The process begins when the server receives an HTTPAPI request from the client device, immediately extracting the device code and authentication token to verify device authentication—if the credentials are invalid, the server generates an authentication error and sends an HTTP 401 Unauthorized response to prevent unauthorized access. Upon successful authentication, the server parses the request payload to identify the request type and routes it to the appropriate processing pipeline: for Facebook Call requests, the server retrieves stored Facebook credentials from the SQL database, launches Puppeteer browser automation to navigate to Facebook’s web interface, authenticates using the stored credentials (eliminating the need for the visually impaired user to manually log in), initiates a call to the specified contact, and returns the call status response; for Navigation Requests (such as ”take me home”), the server parses the natural language command, queries the Local Agent LLM (Ollama) which interprets user intent and determines the destination (retrieving the home address from the SQL database), calls the Google Maps API to calculate the optimal route with turn-by-turn directions, formats the navigation instructions into audio-friendly text, and returns the route response that the client device converts into spatial audio cues; for YOLO Object Detection requests, the server receives image data from the client cameras, loads the YOLO model to process the image for comprehensive object detection beyond the client’s computational capacity, generates detailed object labels with spatial positions, and returns the detection results for integration into the audio feedback system; for Custom AI Model requests, the server identifies the requested model from SQL </w:t>
      </w:r>
      <w:r>
        <w:lastRenderedPageBreak/>
        <w:t>configuration data, loads and executes the model with provided input parameters, generates the model output (which could be face recognition, text reading, or specialized tasks), and returns the AI response. After processing any request type, the server formats the response as JSON for consistent parsing, sends the HTTP response back to the client device via the SIM868 module’s cellular or Wi-Fi connection, and logs both the request and response for debugging, analytics, and system monitoring purposes—this architecture offloads computationally expensive operations from the battery-constrained wearable device to cloud infrastructure while maintaining a simple HTTP-based communication protocol that ensures reliability and compatibility across different network conditions.</w:t>
      </w:r>
    </w:p>
    <w:p w14:paraId="5C74F7D2" w14:textId="77777777" w:rsidR="00F8180F" w:rsidRDefault="00000000">
      <w:pPr>
        <w:pStyle w:val="Heading3"/>
        <w:spacing w:after="464"/>
        <w:ind w:left="6"/>
      </w:pPr>
      <w:r>
        <w:t>Formula References</w:t>
      </w:r>
    </w:p>
    <w:p w14:paraId="0E541CF1" w14:textId="77777777" w:rsidR="00F8180F" w:rsidRDefault="00000000">
      <w:pPr>
        <w:numPr>
          <w:ilvl w:val="0"/>
          <w:numId w:val="11"/>
        </w:numPr>
        <w:spacing w:after="392" w:line="506" w:lineRule="auto"/>
        <w:ind w:right="7" w:hanging="398"/>
      </w:pPr>
      <w:r>
        <w:rPr>
          <w:b/>
        </w:rPr>
        <w:t xml:space="preserve">Percentage Error Formula </w:t>
      </w:r>
      <w:r>
        <w:t>- Expresses the error between a measured value and the true value (e.g., predicted vs. actual direction or depth).</w:t>
      </w:r>
    </w:p>
    <w:p w14:paraId="4BE7015F" w14:textId="77777777" w:rsidR="00F8180F" w:rsidRDefault="00000000">
      <w:pPr>
        <w:spacing w:after="0"/>
        <w:ind w:left="1913" w:right="1524" w:hanging="10"/>
        <w:jc w:val="center"/>
      </w:pPr>
      <w:r>
        <w:t xml:space="preserve">Measured Value </w:t>
      </w:r>
      <w:r>
        <w:rPr>
          <w:rFonts w:ascii="Cambria" w:eastAsia="Cambria" w:hAnsi="Cambria" w:cs="Cambria"/>
        </w:rPr>
        <w:t xml:space="preserve">− </w:t>
      </w:r>
      <w:r>
        <w:t>True Value</w:t>
      </w:r>
    </w:p>
    <w:p w14:paraId="782C7FB6" w14:textId="77777777" w:rsidR="00F8180F" w:rsidRDefault="00000000">
      <w:pPr>
        <w:spacing w:after="1099"/>
        <w:ind w:left="3461" w:right="7" w:hanging="1928"/>
      </w:pPr>
      <w:r>
        <w:rPr>
          <w:noProof/>
        </w:rPr>
        <w:drawing>
          <wp:anchor distT="0" distB="0" distL="114300" distR="114300" simplePos="0" relativeHeight="251658240" behindDoc="0" locked="0" layoutInCell="1" allowOverlap="0" wp14:anchorId="21D4ECF1" wp14:editId="00929725">
            <wp:simplePos x="0" y="0"/>
            <wp:positionH relativeFrom="column">
              <wp:posOffset>4094861</wp:posOffset>
            </wp:positionH>
            <wp:positionV relativeFrom="paragraph">
              <wp:posOffset>-2163</wp:posOffset>
            </wp:positionV>
            <wp:extent cx="438912" cy="164592"/>
            <wp:effectExtent l="0" t="0" r="0" b="0"/>
            <wp:wrapSquare wrapText="bothSides"/>
            <wp:docPr id="133675" name="Picture 133675"/>
            <wp:cNvGraphicFramePr/>
            <a:graphic xmlns:a="http://schemas.openxmlformats.org/drawingml/2006/main">
              <a:graphicData uri="http://schemas.openxmlformats.org/drawingml/2006/picture">
                <pic:pic xmlns:pic="http://schemas.openxmlformats.org/drawingml/2006/picture">
                  <pic:nvPicPr>
                    <pic:cNvPr id="133675" name="Picture 133675"/>
                    <pic:cNvPicPr/>
                  </pic:nvPicPr>
                  <pic:blipFill>
                    <a:blip r:embed="rId67"/>
                    <a:stretch>
                      <a:fillRect/>
                    </a:stretch>
                  </pic:blipFill>
                  <pic:spPr>
                    <a:xfrm>
                      <a:off x="0" y="0"/>
                      <a:ext cx="438912" cy="164592"/>
                    </a:xfrm>
                    <a:prstGeom prst="rect">
                      <a:avLst/>
                    </a:prstGeom>
                  </pic:spPr>
                </pic:pic>
              </a:graphicData>
            </a:graphic>
          </wp:anchor>
        </w:drawing>
      </w:r>
      <w:r>
        <w:t xml:space="preserve">Percentage Error </w:t>
      </w:r>
      <w:r>
        <w:rPr>
          <w:rFonts w:ascii="Cambria" w:eastAsia="Cambria" w:hAnsi="Cambria" w:cs="Cambria"/>
        </w:rPr>
        <w:t xml:space="preserve">= </w:t>
      </w:r>
      <w:r>
        <w:rPr>
          <w:rFonts w:ascii="Calibri" w:eastAsia="Calibri" w:hAnsi="Calibri" w:cs="Calibri"/>
          <w:noProof/>
          <w:sz w:val="22"/>
        </w:rPr>
        <mc:AlternateContent>
          <mc:Choice Requires="wpg">
            <w:drawing>
              <wp:inline distT="0" distB="0" distL="0" distR="0" wp14:anchorId="12BD25C2" wp14:editId="7D5E499B">
                <wp:extent cx="1827314" cy="6071"/>
                <wp:effectExtent l="0" t="0" r="0" b="0"/>
                <wp:docPr id="117725" name="Group 117725"/>
                <wp:cNvGraphicFramePr/>
                <a:graphic xmlns:a="http://schemas.openxmlformats.org/drawingml/2006/main">
                  <a:graphicData uri="http://schemas.microsoft.com/office/word/2010/wordprocessingGroup">
                    <wpg:wgp>
                      <wpg:cNvGrpSpPr/>
                      <wpg:grpSpPr>
                        <a:xfrm>
                          <a:off x="0" y="0"/>
                          <a:ext cx="1827314" cy="6071"/>
                          <a:chOff x="0" y="0"/>
                          <a:chExt cx="1827314" cy="6071"/>
                        </a:xfrm>
                      </wpg:grpSpPr>
                      <wps:wsp>
                        <wps:cNvPr id="12846" name="Shape 12846"/>
                        <wps:cNvSpPr/>
                        <wps:spPr>
                          <a:xfrm>
                            <a:off x="0" y="0"/>
                            <a:ext cx="1827314" cy="0"/>
                          </a:xfrm>
                          <a:custGeom>
                            <a:avLst/>
                            <a:gdLst/>
                            <a:ahLst/>
                            <a:cxnLst/>
                            <a:rect l="0" t="0" r="0" b="0"/>
                            <a:pathLst>
                              <a:path w="1827314">
                                <a:moveTo>
                                  <a:pt x="0" y="0"/>
                                </a:moveTo>
                                <a:lnTo>
                                  <a:pt x="1827314"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725" style="width:143.883pt;height:0.478pt;mso-position-horizontal-relative:char;mso-position-vertical-relative:line" coordsize="18273,60">
                <v:shape id="Shape 12846" style="position:absolute;width:18273;height:0;left:0;top:0;" coordsize="1827314,0" path="m0,0l1827314,0">
                  <v:stroke weight="0.478pt" endcap="flat" joinstyle="miter" miterlimit="10" on="true" color="#000000"/>
                  <v:fill on="false" color="#000000" opacity="0"/>
                </v:shape>
              </v:group>
            </w:pict>
          </mc:Fallback>
        </mc:AlternateContent>
      </w:r>
      <w:r>
        <w:tab/>
        <w:t>%</w:t>
      </w:r>
      <w:r>
        <w:tab/>
        <w:t xml:space="preserve">(1) </w:t>
      </w:r>
      <w:r>
        <w:rPr>
          <w:rFonts w:ascii="Cambria" w:eastAsia="Cambria" w:hAnsi="Cambria" w:cs="Cambria"/>
        </w:rPr>
        <w:tab/>
      </w:r>
      <w:r>
        <w:t>True Value</w:t>
      </w:r>
      <w:r>
        <w:tab/>
      </w:r>
    </w:p>
    <w:p w14:paraId="5E2C6007" w14:textId="77777777" w:rsidR="00F8180F" w:rsidRDefault="00000000">
      <w:pPr>
        <w:numPr>
          <w:ilvl w:val="0"/>
          <w:numId w:val="11"/>
        </w:numPr>
        <w:spacing w:after="410" w:line="506" w:lineRule="auto"/>
        <w:ind w:right="7" w:hanging="398"/>
      </w:pPr>
      <w:r>
        <w:rPr>
          <w:b/>
        </w:rPr>
        <w:t xml:space="preserve">Success Percentage Formula </w:t>
      </w:r>
      <w:r>
        <w:t>- Measures the proportion of successful trials (e.g., correct predictions by user or device).</w:t>
      </w:r>
    </w:p>
    <w:p w14:paraId="676CD092" w14:textId="77777777" w:rsidR="00F8180F" w:rsidRDefault="00000000">
      <w:pPr>
        <w:spacing w:after="0"/>
        <w:ind w:left="1913" w:right="0" w:hanging="10"/>
        <w:jc w:val="center"/>
      </w:pPr>
      <w:r>
        <w:t>Successful Trials</w:t>
      </w:r>
    </w:p>
    <w:p w14:paraId="548A5DAF" w14:textId="77777777" w:rsidR="00F8180F" w:rsidRDefault="00000000">
      <w:pPr>
        <w:tabs>
          <w:tab w:val="center" w:pos="3168"/>
          <w:tab w:val="center" w:pos="5562"/>
          <w:tab w:val="right" w:pos="8356"/>
        </w:tabs>
        <w:spacing w:after="0"/>
        <w:ind w:left="0" w:right="0" w:firstLine="0"/>
        <w:jc w:val="left"/>
      </w:pPr>
      <w:r>
        <w:rPr>
          <w:rFonts w:ascii="Calibri" w:eastAsia="Calibri" w:hAnsi="Calibri" w:cs="Calibri"/>
          <w:sz w:val="22"/>
        </w:rPr>
        <w:tab/>
      </w:r>
      <w:r>
        <w:t xml:space="preserve">Success Percentage </w:t>
      </w:r>
      <w:r>
        <w:rPr>
          <w:rFonts w:ascii="Cambria" w:eastAsia="Cambria" w:hAnsi="Cambria" w:cs="Cambria"/>
        </w:rPr>
        <w:t>=</w:t>
      </w:r>
      <w:r>
        <w:rPr>
          <w:rFonts w:ascii="Cambria" w:eastAsia="Cambria" w:hAnsi="Cambria" w:cs="Cambria"/>
        </w:rPr>
        <w:tab/>
      </w:r>
      <w:r>
        <w:rPr>
          <w:rFonts w:ascii="Calibri" w:eastAsia="Calibri" w:hAnsi="Calibri" w:cs="Calibri"/>
          <w:noProof/>
          <w:sz w:val="22"/>
        </w:rPr>
        <mc:AlternateContent>
          <mc:Choice Requires="wpg">
            <w:drawing>
              <wp:inline distT="0" distB="0" distL="0" distR="0" wp14:anchorId="253ACB9D" wp14:editId="5BA2117D">
                <wp:extent cx="1033387" cy="6071"/>
                <wp:effectExtent l="0" t="0" r="0" b="0"/>
                <wp:docPr id="117726" name="Group 117726"/>
                <wp:cNvGraphicFramePr/>
                <a:graphic xmlns:a="http://schemas.openxmlformats.org/drawingml/2006/main">
                  <a:graphicData uri="http://schemas.microsoft.com/office/word/2010/wordprocessingGroup">
                    <wpg:wgp>
                      <wpg:cNvGrpSpPr/>
                      <wpg:grpSpPr>
                        <a:xfrm>
                          <a:off x="0" y="0"/>
                          <a:ext cx="1033387" cy="6071"/>
                          <a:chOff x="0" y="0"/>
                          <a:chExt cx="1033387" cy="6071"/>
                        </a:xfrm>
                      </wpg:grpSpPr>
                      <wps:wsp>
                        <wps:cNvPr id="12862" name="Shape 12862"/>
                        <wps:cNvSpPr/>
                        <wps:spPr>
                          <a:xfrm>
                            <a:off x="0" y="0"/>
                            <a:ext cx="1033387" cy="0"/>
                          </a:xfrm>
                          <a:custGeom>
                            <a:avLst/>
                            <a:gdLst/>
                            <a:ahLst/>
                            <a:cxnLst/>
                            <a:rect l="0" t="0" r="0" b="0"/>
                            <a:pathLst>
                              <a:path w="1033387">
                                <a:moveTo>
                                  <a:pt x="0" y="0"/>
                                </a:moveTo>
                                <a:lnTo>
                                  <a:pt x="1033387"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726" style="width:81.369pt;height:0.478pt;mso-position-horizontal-relative:char;mso-position-vertical-relative:line" coordsize="10333,60">
                <v:shape id="Shape 12862" style="position:absolute;width:10333;height:0;left:0;top:0;" coordsize="1033387,0" path="m0,0l1033387,0">
                  <v:stroke weight="0.478pt" endcap="flat" joinstyle="miter" miterlimit="10" on="true" color="#000000"/>
                  <v:fill on="false" color="#000000" opacity="0"/>
                </v:shape>
              </v:group>
            </w:pict>
          </mc:Fallback>
        </mc:AlternateContent>
      </w:r>
      <w:r>
        <w:rPr>
          <w:rFonts w:ascii="Cambria" w:eastAsia="Cambria" w:hAnsi="Cambria" w:cs="Cambria"/>
        </w:rPr>
        <w:t>×100</w:t>
      </w:r>
      <w:r>
        <w:t>%</w:t>
      </w:r>
      <w:r>
        <w:tab/>
        <w:t>(2)</w:t>
      </w:r>
    </w:p>
    <w:p w14:paraId="5B38EAF3" w14:textId="77777777" w:rsidR="00F8180F" w:rsidRDefault="00000000">
      <w:pPr>
        <w:spacing w:after="1179"/>
        <w:ind w:left="1913" w:right="0" w:hanging="10"/>
        <w:jc w:val="center"/>
      </w:pPr>
      <w:r>
        <w:t>Total Trials</w:t>
      </w:r>
    </w:p>
    <w:p w14:paraId="319A4717" w14:textId="77777777" w:rsidR="00F8180F" w:rsidRDefault="00000000">
      <w:pPr>
        <w:numPr>
          <w:ilvl w:val="0"/>
          <w:numId w:val="11"/>
        </w:numPr>
        <w:ind w:right="7" w:hanging="398"/>
      </w:pPr>
      <w:r>
        <w:rPr>
          <w:b/>
        </w:rPr>
        <w:lastRenderedPageBreak/>
        <w:t xml:space="preserve">Stereo Camera Matrices </w:t>
      </w:r>
      <w:r>
        <w:t>- Intrinsic and extrinsic representation of left (</w:t>
      </w:r>
      <w:r>
        <w:rPr>
          <w:rFonts w:ascii="Cambria" w:eastAsia="Cambria" w:hAnsi="Cambria" w:cs="Cambria"/>
          <w:i/>
        </w:rPr>
        <w:t>C</w:t>
      </w:r>
      <w:r>
        <w:rPr>
          <w:rFonts w:ascii="Cambria" w:eastAsia="Cambria" w:hAnsi="Cambria" w:cs="Cambria"/>
          <w:vertAlign w:val="subscript"/>
        </w:rPr>
        <w:t>1</w:t>
      </w:r>
      <w:r>
        <w:t>) and</w:t>
      </w:r>
    </w:p>
    <w:tbl>
      <w:tblPr>
        <w:tblStyle w:val="TableGrid"/>
        <w:tblW w:w="7724" w:type="dxa"/>
        <w:tblInd w:w="606" w:type="dxa"/>
        <w:tblCellMar>
          <w:top w:w="3" w:type="dxa"/>
          <w:left w:w="0" w:type="dxa"/>
          <w:bottom w:w="0" w:type="dxa"/>
          <w:right w:w="0" w:type="dxa"/>
        </w:tblCellMar>
        <w:tblLook w:val="04A0" w:firstRow="1" w:lastRow="0" w:firstColumn="1" w:lastColumn="0" w:noHBand="0" w:noVBand="1"/>
      </w:tblPr>
      <w:tblGrid>
        <w:gridCol w:w="3912"/>
        <w:gridCol w:w="1417"/>
        <w:gridCol w:w="488"/>
        <w:gridCol w:w="1627"/>
        <w:gridCol w:w="280"/>
      </w:tblGrid>
      <w:tr w:rsidR="00F8180F" w14:paraId="2DAF2102" w14:textId="77777777">
        <w:trPr>
          <w:trHeight w:val="578"/>
        </w:trPr>
        <w:tc>
          <w:tcPr>
            <w:tcW w:w="7724" w:type="dxa"/>
            <w:gridSpan w:val="5"/>
            <w:tcBorders>
              <w:top w:val="nil"/>
              <w:left w:val="nil"/>
              <w:bottom w:val="nil"/>
              <w:right w:val="nil"/>
            </w:tcBorders>
          </w:tcPr>
          <w:p w14:paraId="06A61CE5" w14:textId="77777777" w:rsidR="00F8180F" w:rsidRDefault="00000000">
            <w:pPr>
              <w:spacing w:after="0" w:line="259" w:lineRule="auto"/>
              <w:ind w:left="0" w:right="0" w:firstLine="0"/>
            </w:pPr>
            <w:r>
              <w:t>right (</w:t>
            </w:r>
            <w:r>
              <w:rPr>
                <w:rFonts w:ascii="Cambria" w:eastAsia="Cambria" w:hAnsi="Cambria" w:cs="Cambria"/>
                <w:i/>
              </w:rPr>
              <w:t>C</w:t>
            </w:r>
            <w:r>
              <w:rPr>
                <w:rFonts w:ascii="Cambria" w:eastAsia="Cambria" w:hAnsi="Cambria" w:cs="Cambria"/>
                <w:vertAlign w:val="subscript"/>
              </w:rPr>
              <w:t>2</w:t>
            </w:r>
            <w:r>
              <w:t xml:space="preserve">) cameras, where </w:t>
            </w:r>
            <w:r>
              <w:rPr>
                <w:rFonts w:ascii="Cambria" w:eastAsia="Cambria" w:hAnsi="Cambria" w:cs="Cambria"/>
                <w:i/>
              </w:rPr>
              <w:t xml:space="preserve">f </w:t>
            </w:r>
            <w:r>
              <w:t xml:space="preserve">is focal length in pixels, </w:t>
            </w:r>
            <w:r>
              <w:rPr>
                <w:rFonts w:ascii="Cambria" w:eastAsia="Cambria" w:hAnsi="Cambria" w:cs="Cambria"/>
                <w:i/>
              </w:rPr>
              <w:t>c</w:t>
            </w:r>
            <w:r>
              <w:rPr>
                <w:rFonts w:ascii="Cambria" w:eastAsia="Cambria" w:hAnsi="Cambria" w:cs="Cambria"/>
                <w:i/>
                <w:vertAlign w:val="subscript"/>
              </w:rPr>
              <w:t>x</w:t>
            </w:r>
            <w:r>
              <w:rPr>
                <w:rFonts w:ascii="Cambria" w:eastAsia="Cambria" w:hAnsi="Cambria" w:cs="Cambria"/>
                <w:i/>
              </w:rPr>
              <w:t>,c</w:t>
            </w:r>
            <w:r>
              <w:rPr>
                <w:rFonts w:ascii="Cambria" w:eastAsia="Cambria" w:hAnsi="Cambria" w:cs="Cambria"/>
                <w:i/>
                <w:vertAlign w:val="subscript"/>
              </w:rPr>
              <w:t xml:space="preserve">y </w:t>
            </w:r>
            <w:r>
              <w:t>are principal point</w:t>
            </w:r>
          </w:p>
        </w:tc>
      </w:tr>
      <w:tr w:rsidR="00F8180F" w14:paraId="0A5FD8BE" w14:textId="77777777">
        <w:trPr>
          <w:trHeight w:val="501"/>
        </w:trPr>
        <w:tc>
          <w:tcPr>
            <w:tcW w:w="3912" w:type="dxa"/>
            <w:tcBorders>
              <w:top w:val="nil"/>
              <w:left w:val="nil"/>
              <w:bottom w:val="nil"/>
              <w:right w:val="nil"/>
            </w:tcBorders>
          </w:tcPr>
          <w:p w14:paraId="32921CD3" w14:textId="77777777" w:rsidR="00F8180F" w:rsidRDefault="00000000">
            <w:pPr>
              <w:spacing w:after="0" w:line="259" w:lineRule="auto"/>
              <w:ind w:left="0" w:right="0" w:firstLine="0"/>
              <w:jc w:val="left"/>
            </w:pPr>
            <w:r>
              <w:t xml:space="preserve">coordinates, and </w:t>
            </w:r>
            <w:r>
              <w:rPr>
                <w:rFonts w:ascii="Cambria" w:eastAsia="Cambria" w:hAnsi="Cambria" w:cs="Cambria"/>
                <w:i/>
              </w:rPr>
              <w:t>T</w:t>
            </w:r>
            <w:r>
              <w:rPr>
                <w:rFonts w:ascii="Cambria" w:eastAsia="Cambria" w:hAnsi="Cambria" w:cs="Cambria"/>
                <w:i/>
                <w:vertAlign w:val="subscript"/>
              </w:rPr>
              <w:t xml:space="preserve">x </w:t>
            </w:r>
            <w:r>
              <w:t>is the baseline.</w:t>
            </w:r>
          </w:p>
        </w:tc>
        <w:tc>
          <w:tcPr>
            <w:tcW w:w="1417" w:type="dxa"/>
            <w:tcBorders>
              <w:top w:val="nil"/>
              <w:left w:val="nil"/>
              <w:bottom w:val="nil"/>
              <w:right w:val="nil"/>
            </w:tcBorders>
          </w:tcPr>
          <w:p w14:paraId="2A688EFD" w14:textId="77777777" w:rsidR="00F8180F" w:rsidRDefault="00F8180F">
            <w:pPr>
              <w:spacing w:after="160" w:line="259" w:lineRule="auto"/>
              <w:ind w:left="0" w:right="0" w:firstLine="0"/>
              <w:jc w:val="left"/>
            </w:pPr>
          </w:p>
        </w:tc>
        <w:tc>
          <w:tcPr>
            <w:tcW w:w="488" w:type="dxa"/>
            <w:tcBorders>
              <w:top w:val="nil"/>
              <w:left w:val="nil"/>
              <w:bottom w:val="nil"/>
              <w:right w:val="nil"/>
            </w:tcBorders>
          </w:tcPr>
          <w:p w14:paraId="08424C91" w14:textId="77777777" w:rsidR="00F8180F" w:rsidRDefault="00F8180F">
            <w:pPr>
              <w:spacing w:after="160" w:line="259" w:lineRule="auto"/>
              <w:ind w:left="0" w:right="0" w:firstLine="0"/>
              <w:jc w:val="left"/>
            </w:pPr>
          </w:p>
        </w:tc>
        <w:tc>
          <w:tcPr>
            <w:tcW w:w="1627" w:type="dxa"/>
            <w:tcBorders>
              <w:top w:val="nil"/>
              <w:left w:val="nil"/>
              <w:bottom w:val="nil"/>
              <w:right w:val="nil"/>
            </w:tcBorders>
          </w:tcPr>
          <w:p w14:paraId="7280032E" w14:textId="77777777" w:rsidR="00F8180F" w:rsidRDefault="00F8180F">
            <w:pPr>
              <w:spacing w:after="160" w:line="259" w:lineRule="auto"/>
              <w:ind w:left="0" w:right="0" w:firstLine="0"/>
              <w:jc w:val="left"/>
            </w:pPr>
          </w:p>
        </w:tc>
        <w:tc>
          <w:tcPr>
            <w:tcW w:w="279" w:type="dxa"/>
            <w:tcBorders>
              <w:top w:val="nil"/>
              <w:left w:val="nil"/>
              <w:bottom w:val="nil"/>
              <w:right w:val="nil"/>
            </w:tcBorders>
          </w:tcPr>
          <w:p w14:paraId="3406F7DE" w14:textId="77777777" w:rsidR="00F8180F" w:rsidRDefault="00F8180F">
            <w:pPr>
              <w:spacing w:after="160" w:line="259" w:lineRule="auto"/>
              <w:ind w:left="0" w:right="0" w:firstLine="0"/>
              <w:jc w:val="left"/>
            </w:pPr>
          </w:p>
        </w:tc>
      </w:tr>
      <w:tr w:rsidR="00F8180F" w14:paraId="16E5ACF4" w14:textId="77777777">
        <w:trPr>
          <w:trHeight w:val="1869"/>
        </w:trPr>
        <w:tc>
          <w:tcPr>
            <w:tcW w:w="3912" w:type="dxa"/>
            <w:tcBorders>
              <w:top w:val="nil"/>
              <w:left w:val="nil"/>
              <w:bottom w:val="nil"/>
              <w:right w:val="nil"/>
            </w:tcBorders>
            <w:vAlign w:val="bottom"/>
          </w:tcPr>
          <w:p w14:paraId="1A0AA361" w14:textId="77777777" w:rsidR="00F8180F" w:rsidRDefault="00000000">
            <w:pPr>
              <w:spacing w:after="0" w:line="396" w:lineRule="auto"/>
              <w:ind w:left="2083" w:right="268" w:hanging="159"/>
            </w:pPr>
            <w:r>
              <w:rPr>
                <w:rFonts w:ascii="Cambria" w:eastAsia="Cambria" w:hAnsi="Cambria" w:cs="Cambria"/>
              </w:rPr>
              <w:t></w:t>
            </w:r>
            <w:r>
              <w:rPr>
                <w:rFonts w:ascii="Cambria" w:eastAsia="Cambria" w:hAnsi="Cambria" w:cs="Cambria"/>
              </w:rPr>
              <w:tab/>
              <w:t xml:space="preserve"> </w:t>
            </w:r>
            <w:r>
              <w:rPr>
                <w:rFonts w:ascii="Cambria" w:eastAsia="Cambria" w:hAnsi="Cambria" w:cs="Cambria"/>
                <w:i/>
              </w:rPr>
              <w:t xml:space="preserve">f </w:t>
            </w:r>
            <w:r>
              <w:rPr>
                <w:rFonts w:ascii="Cambria" w:eastAsia="Cambria" w:hAnsi="Cambria" w:cs="Cambria"/>
              </w:rPr>
              <w:t xml:space="preserve">0 </w:t>
            </w:r>
            <w:r>
              <w:rPr>
                <w:rFonts w:ascii="Cambria" w:eastAsia="Cambria" w:hAnsi="Cambria" w:cs="Cambria"/>
                <w:i/>
              </w:rPr>
              <w:t>c</w:t>
            </w:r>
            <w:r>
              <w:rPr>
                <w:rFonts w:ascii="Cambria" w:eastAsia="Cambria" w:hAnsi="Cambria" w:cs="Cambria"/>
                <w:i/>
                <w:vertAlign w:val="subscript"/>
              </w:rPr>
              <w:t>x</w:t>
            </w:r>
            <w:r>
              <w:rPr>
                <w:rFonts w:ascii="Cambria" w:eastAsia="Cambria" w:hAnsi="Cambria" w:cs="Cambria"/>
                <w:sz w:val="18"/>
                <w:vertAlign w:val="subscript"/>
              </w:rPr>
              <w:t xml:space="preserve">1 </w:t>
            </w:r>
            <w:r>
              <w:rPr>
                <w:rFonts w:ascii="Cambria" w:eastAsia="Cambria" w:hAnsi="Cambria" w:cs="Cambria"/>
              </w:rPr>
              <w:t>0</w:t>
            </w:r>
          </w:p>
          <w:p w14:paraId="252A761D" w14:textId="77777777" w:rsidR="00F8180F" w:rsidRDefault="00000000">
            <w:pPr>
              <w:tabs>
                <w:tab w:val="center" w:pos="2004"/>
                <w:tab w:val="center" w:pos="3449"/>
              </w:tabs>
              <w:spacing w:after="24" w:line="259" w:lineRule="auto"/>
              <w:ind w:left="0" w:right="0" w:firstLine="0"/>
              <w:jc w:val="left"/>
            </w:pPr>
            <w:r>
              <w:rPr>
                <w:rFonts w:ascii="Calibri" w:eastAsia="Calibri" w:hAnsi="Calibri" w:cs="Calibri"/>
                <w:sz w:val="22"/>
              </w:rPr>
              <w:tab/>
            </w:r>
            <w:r>
              <w:rPr>
                <w:rFonts w:ascii="Cambria" w:eastAsia="Cambria" w:hAnsi="Cambria" w:cs="Cambria"/>
              </w:rPr>
              <w:t></w:t>
            </w:r>
            <w:r>
              <w:rPr>
                <w:rFonts w:ascii="Cambria" w:eastAsia="Cambria" w:hAnsi="Cambria" w:cs="Cambria"/>
              </w:rPr>
              <w:tab/>
              <w:t></w:t>
            </w:r>
          </w:p>
          <w:p w14:paraId="69020103" w14:textId="77777777" w:rsidR="00F8180F" w:rsidRDefault="00000000">
            <w:pPr>
              <w:tabs>
                <w:tab w:val="center" w:pos="2004"/>
                <w:tab w:val="center" w:pos="3449"/>
              </w:tabs>
              <w:spacing w:after="129" w:line="259" w:lineRule="auto"/>
              <w:ind w:left="0" w:right="0" w:firstLine="0"/>
              <w:jc w:val="left"/>
            </w:pPr>
            <w:r>
              <w:rPr>
                <w:rFonts w:ascii="Calibri" w:eastAsia="Calibri" w:hAnsi="Calibri" w:cs="Calibri"/>
                <w:sz w:val="22"/>
              </w:rPr>
              <w:tab/>
            </w:r>
            <w:r>
              <w:rPr>
                <w:rFonts w:ascii="Cambria" w:eastAsia="Cambria" w:hAnsi="Cambria" w:cs="Cambria"/>
              </w:rPr>
              <w:t></w:t>
            </w:r>
            <w:r>
              <w:rPr>
                <w:rFonts w:ascii="Cambria" w:eastAsia="Cambria" w:hAnsi="Cambria" w:cs="Cambria"/>
              </w:rPr>
              <w:tab/>
              <w:t></w:t>
            </w:r>
          </w:p>
          <w:p w14:paraId="0CEDBF10" w14:textId="77777777" w:rsidR="00F8180F" w:rsidRDefault="00000000">
            <w:pPr>
              <w:tabs>
                <w:tab w:val="center" w:pos="1943"/>
                <w:tab w:val="center" w:pos="3221"/>
              </w:tabs>
              <w:spacing w:after="38" w:line="259" w:lineRule="auto"/>
              <w:ind w:left="0" w:right="0" w:firstLine="0"/>
              <w:jc w:val="left"/>
            </w:pPr>
            <w:r>
              <w:rPr>
                <w:rFonts w:ascii="Calibri" w:eastAsia="Calibri" w:hAnsi="Calibri" w:cs="Calibri"/>
                <w:sz w:val="22"/>
              </w:rPr>
              <w:tab/>
            </w:r>
            <w:r>
              <w:rPr>
                <w:rFonts w:ascii="Cambria" w:eastAsia="Cambria" w:hAnsi="Cambria" w:cs="Cambria"/>
                <w:i/>
              </w:rPr>
              <w:t>C</w:t>
            </w:r>
            <w:r>
              <w:rPr>
                <w:rFonts w:ascii="Cambria" w:eastAsia="Cambria" w:hAnsi="Cambria" w:cs="Cambria"/>
                <w:sz w:val="16"/>
              </w:rPr>
              <w:t xml:space="preserve">1 </w:t>
            </w:r>
            <w:r>
              <w:rPr>
                <w:rFonts w:ascii="Cambria" w:eastAsia="Cambria" w:hAnsi="Cambria" w:cs="Cambria"/>
              </w:rPr>
              <w:t xml:space="preserve">= 0 </w:t>
            </w:r>
            <w:r>
              <w:rPr>
                <w:rFonts w:ascii="Cambria" w:eastAsia="Cambria" w:hAnsi="Cambria" w:cs="Cambria"/>
                <w:i/>
              </w:rPr>
              <w:t>f</w:t>
            </w:r>
            <w:r>
              <w:rPr>
                <w:rFonts w:ascii="Cambria" w:eastAsia="Cambria" w:hAnsi="Cambria" w:cs="Cambria"/>
                <w:i/>
              </w:rPr>
              <w:tab/>
              <w:t>c</w:t>
            </w:r>
            <w:r>
              <w:rPr>
                <w:rFonts w:ascii="Cambria" w:eastAsia="Cambria" w:hAnsi="Cambria" w:cs="Cambria"/>
                <w:i/>
                <w:sz w:val="16"/>
              </w:rPr>
              <w:t xml:space="preserve">y </w:t>
            </w:r>
            <w:r>
              <w:rPr>
                <w:rFonts w:ascii="Cambria" w:eastAsia="Cambria" w:hAnsi="Cambria" w:cs="Cambria"/>
              </w:rPr>
              <w:t>0</w:t>
            </w:r>
            <w:r>
              <w:rPr>
                <w:rFonts w:ascii="Cambria" w:eastAsia="Cambria" w:hAnsi="Cambria" w:cs="Cambria"/>
                <w:i/>
              </w:rPr>
              <w:t>,</w:t>
            </w:r>
          </w:p>
          <w:p w14:paraId="17C77CAA" w14:textId="77777777" w:rsidR="00F8180F" w:rsidRDefault="00000000">
            <w:pPr>
              <w:tabs>
                <w:tab w:val="center" w:pos="2004"/>
                <w:tab w:val="center" w:pos="3449"/>
              </w:tabs>
              <w:spacing w:after="24" w:line="259" w:lineRule="auto"/>
              <w:ind w:left="0" w:right="0" w:firstLine="0"/>
              <w:jc w:val="left"/>
            </w:pPr>
            <w:r>
              <w:rPr>
                <w:rFonts w:ascii="Calibri" w:eastAsia="Calibri" w:hAnsi="Calibri" w:cs="Calibri"/>
                <w:sz w:val="22"/>
              </w:rPr>
              <w:tab/>
            </w:r>
            <w:r>
              <w:rPr>
                <w:rFonts w:ascii="Cambria" w:eastAsia="Cambria" w:hAnsi="Cambria" w:cs="Cambria"/>
              </w:rPr>
              <w:t></w:t>
            </w:r>
            <w:r>
              <w:rPr>
                <w:rFonts w:ascii="Cambria" w:eastAsia="Cambria" w:hAnsi="Cambria" w:cs="Cambria"/>
              </w:rPr>
              <w:tab/>
              <w:t></w:t>
            </w:r>
          </w:p>
          <w:p w14:paraId="5B0653E8" w14:textId="77777777" w:rsidR="00F8180F" w:rsidRDefault="00000000">
            <w:pPr>
              <w:tabs>
                <w:tab w:val="center" w:pos="2004"/>
                <w:tab w:val="center" w:pos="3449"/>
              </w:tabs>
              <w:spacing w:after="34" w:line="259" w:lineRule="auto"/>
              <w:ind w:left="0" w:right="0" w:firstLine="0"/>
              <w:jc w:val="left"/>
            </w:pPr>
            <w:r>
              <w:rPr>
                <w:rFonts w:ascii="Calibri" w:eastAsia="Calibri" w:hAnsi="Calibri" w:cs="Calibri"/>
                <w:sz w:val="22"/>
              </w:rPr>
              <w:tab/>
            </w:r>
            <w:r>
              <w:rPr>
                <w:rFonts w:ascii="Cambria" w:eastAsia="Cambria" w:hAnsi="Cambria" w:cs="Cambria"/>
              </w:rPr>
              <w:t></w:t>
            </w:r>
            <w:r>
              <w:rPr>
                <w:rFonts w:ascii="Cambria" w:eastAsia="Cambria" w:hAnsi="Cambria" w:cs="Cambria"/>
              </w:rPr>
              <w:tab/>
              <w:t></w:t>
            </w:r>
          </w:p>
          <w:p w14:paraId="1CCDD66E" w14:textId="77777777" w:rsidR="00F8180F" w:rsidRDefault="00000000">
            <w:pPr>
              <w:tabs>
                <w:tab w:val="center" w:pos="2004"/>
                <w:tab w:val="center" w:pos="3449"/>
              </w:tabs>
              <w:spacing w:after="0" w:line="259" w:lineRule="auto"/>
              <w:ind w:left="0" w:right="0" w:firstLine="0"/>
              <w:jc w:val="left"/>
            </w:pPr>
            <w:r>
              <w:rPr>
                <w:rFonts w:ascii="Calibri" w:eastAsia="Calibri" w:hAnsi="Calibri" w:cs="Calibri"/>
                <w:sz w:val="22"/>
              </w:rPr>
              <w:tab/>
            </w:r>
            <w:r>
              <w:rPr>
                <w:rFonts w:ascii="Cambria" w:eastAsia="Cambria" w:hAnsi="Cambria" w:cs="Cambria"/>
              </w:rPr>
              <w:t></w:t>
            </w:r>
            <w:r>
              <w:rPr>
                <w:rFonts w:ascii="Cambria" w:eastAsia="Cambria" w:hAnsi="Cambria" w:cs="Cambria"/>
              </w:rPr>
              <w:tab/>
              <w:t></w:t>
            </w:r>
          </w:p>
          <w:p w14:paraId="1FA80A10" w14:textId="77777777" w:rsidR="00F8180F" w:rsidRDefault="00000000">
            <w:pPr>
              <w:tabs>
                <w:tab w:val="center" w:pos="2324"/>
                <w:tab w:val="center" w:pos="2908"/>
                <w:tab w:val="center" w:pos="3311"/>
              </w:tabs>
              <w:spacing w:after="0" w:line="259" w:lineRule="auto"/>
              <w:ind w:left="0" w:right="0" w:firstLine="0"/>
              <w:jc w:val="left"/>
            </w:pPr>
            <w:r>
              <w:rPr>
                <w:rFonts w:ascii="Calibri" w:eastAsia="Calibri" w:hAnsi="Calibri" w:cs="Calibri"/>
                <w:sz w:val="22"/>
              </w:rPr>
              <w:tab/>
            </w:r>
            <w:r>
              <w:rPr>
                <w:rFonts w:ascii="Cambria" w:eastAsia="Cambria" w:hAnsi="Cambria" w:cs="Cambria"/>
              </w:rPr>
              <w:t>0 0</w:t>
            </w:r>
            <w:r>
              <w:rPr>
                <w:rFonts w:ascii="Cambria" w:eastAsia="Cambria" w:hAnsi="Cambria" w:cs="Cambria"/>
              </w:rPr>
              <w:tab/>
              <w:t>1</w:t>
            </w:r>
            <w:r>
              <w:rPr>
                <w:rFonts w:ascii="Cambria" w:eastAsia="Cambria" w:hAnsi="Cambria" w:cs="Cambria"/>
              </w:rPr>
              <w:tab/>
              <w:t>0</w:t>
            </w:r>
          </w:p>
        </w:tc>
        <w:tc>
          <w:tcPr>
            <w:tcW w:w="1417" w:type="dxa"/>
            <w:tcBorders>
              <w:top w:val="nil"/>
              <w:left w:val="nil"/>
              <w:bottom w:val="nil"/>
              <w:right w:val="nil"/>
            </w:tcBorders>
            <w:vAlign w:val="bottom"/>
          </w:tcPr>
          <w:p w14:paraId="0C96C1F6" w14:textId="77777777" w:rsidR="00F8180F" w:rsidRDefault="00000000">
            <w:pPr>
              <w:spacing w:after="113" w:line="259" w:lineRule="auto"/>
              <w:ind w:left="0" w:right="103" w:firstLine="0"/>
              <w:jc w:val="center"/>
            </w:pPr>
            <w:r>
              <w:rPr>
                <w:rFonts w:ascii="Cambria" w:eastAsia="Cambria" w:hAnsi="Cambria" w:cs="Cambria"/>
              </w:rPr>
              <w:t></w:t>
            </w:r>
          </w:p>
          <w:p w14:paraId="0E9BAC0C" w14:textId="77777777" w:rsidR="00F8180F" w:rsidRDefault="00000000">
            <w:pPr>
              <w:spacing w:after="0" w:line="259" w:lineRule="auto"/>
              <w:ind w:left="737" w:right="0" w:firstLine="0"/>
              <w:jc w:val="left"/>
            </w:pPr>
            <w:r>
              <w:rPr>
                <w:rFonts w:ascii="Cambria" w:eastAsia="Cambria" w:hAnsi="Cambria" w:cs="Cambria"/>
                <w:i/>
              </w:rPr>
              <w:t xml:space="preserve">f </w:t>
            </w:r>
            <w:r>
              <w:rPr>
                <w:rFonts w:ascii="Cambria" w:eastAsia="Cambria" w:hAnsi="Cambria" w:cs="Cambria"/>
              </w:rPr>
              <w:t>0</w:t>
            </w:r>
          </w:p>
          <w:p w14:paraId="05240C40" w14:textId="77777777" w:rsidR="00F8180F" w:rsidRDefault="00000000">
            <w:pPr>
              <w:spacing w:after="0" w:line="259" w:lineRule="auto"/>
              <w:ind w:left="0" w:right="103" w:firstLine="0"/>
              <w:jc w:val="center"/>
            </w:pPr>
            <w:r>
              <w:rPr>
                <w:rFonts w:ascii="Cambria" w:eastAsia="Cambria" w:hAnsi="Cambria" w:cs="Cambria"/>
              </w:rPr>
              <w:t></w:t>
            </w:r>
          </w:p>
          <w:p w14:paraId="52F69617" w14:textId="77777777" w:rsidR="00F8180F" w:rsidRDefault="00000000">
            <w:pPr>
              <w:spacing w:after="0" w:line="357" w:lineRule="auto"/>
              <w:ind w:left="0" w:right="225" w:firstLine="577"/>
              <w:jc w:val="left"/>
            </w:pPr>
            <w:r>
              <w:rPr>
                <w:rFonts w:ascii="Cambria" w:eastAsia="Cambria" w:hAnsi="Cambria" w:cs="Cambria"/>
              </w:rPr>
              <w:t xml:space="preserve"> </w:t>
            </w:r>
            <w:r>
              <w:rPr>
                <w:rFonts w:ascii="Cambria" w:eastAsia="Cambria" w:hAnsi="Cambria" w:cs="Cambria"/>
                <w:i/>
              </w:rPr>
              <w:t>C</w:t>
            </w:r>
            <w:r>
              <w:rPr>
                <w:rFonts w:ascii="Cambria" w:eastAsia="Cambria" w:hAnsi="Cambria" w:cs="Cambria"/>
                <w:sz w:val="16"/>
              </w:rPr>
              <w:t xml:space="preserve">2 </w:t>
            </w:r>
            <w:r>
              <w:rPr>
                <w:rFonts w:ascii="Cambria" w:eastAsia="Cambria" w:hAnsi="Cambria" w:cs="Cambria"/>
              </w:rPr>
              <w:t xml:space="preserve">= 0 </w:t>
            </w:r>
            <w:r>
              <w:rPr>
                <w:rFonts w:ascii="Cambria" w:eastAsia="Cambria" w:hAnsi="Cambria" w:cs="Cambria"/>
                <w:i/>
              </w:rPr>
              <w:t>f</w:t>
            </w:r>
          </w:p>
          <w:p w14:paraId="58E8DBF4" w14:textId="77777777" w:rsidR="00F8180F" w:rsidRDefault="00000000">
            <w:pPr>
              <w:spacing w:after="0" w:line="259" w:lineRule="auto"/>
              <w:ind w:left="0" w:right="103" w:firstLine="0"/>
              <w:jc w:val="center"/>
            </w:pPr>
            <w:r>
              <w:rPr>
                <w:rFonts w:ascii="Cambria" w:eastAsia="Cambria" w:hAnsi="Cambria" w:cs="Cambria"/>
              </w:rPr>
              <w:t></w:t>
            </w:r>
          </w:p>
          <w:p w14:paraId="784AF32F" w14:textId="77777777" w:rsidR="00F8180F" w:rsidRDefault="00000000">
            <w:pPr>
              <w:spacing w:after="0" w:line="259" w:lineRule="auto"/>
              <w:ind w:left="0" w:right="103" w:firstLine="0"/>
              <w:jc w:val="center"/>
            </w:pPr>
            <w:r>
              <w:rPr>
                <w:rFonts w:ascii="Cambria" w:eastAsia="Cambria" w:hAnsi="Cambria" w:cs="Cambria"/>
              </w:rPr>
              <w:t></w:t>
            </w:r>
          </w:p>
          <w:p w14:paraId="6E604037" w14:textId="77777777" w:rsidR="00F8180F" w:rsidRDefault="00000000">
            <w:pPr>
              <w:spacing w:after="0" w:line="259" w:lineRule="auto"/>
              <w:ind w:left="0" w:right="103" w:firstLine="0"/>
              <w:jc w:val="center"/>
            </w:pPr>
            <w:r>
              <w:rPr>
                <w:rFonts w:ascii="Cambria" w:eastAsia="Cambria" w:hAnsi="Cambria" w:cs="Cambria"/>
              </w:rPr>
              <w:t></w:t>
            </w:r>
          </w:p>
          <w:p w14:paraId="7D8C7EC7" w14:textId="77777777" w:rsidR="00F8180F" w:rsidRDefault="00000000">
            <w:pPr>
              <w:spacing w:after="0" w:line="259" w:lineRule="auto"/>
              <w:ind w:left="749" w:right="0" w:firstLine="0"/>
              <w:jc w:val="left"/>
            </w:pPr>
            <w:r>
              <w:rPr>
                <w:rFonts w:ascii="Cambria" w:eastAsia="Cambria" w:hAnsi="Cambria" w:cs="Cambria"/>
              </w:rPr>
              <w:t>0 0</w:t>
            </w:r>
          </w:p>
        </w:tc>
        <w:tc>
          <w:tcPr>
            <w:tcW w:w="488" w:type="dxa"/>
            <w:tcBorders>
              <w:top w:val="nil"/>
              <w:left w:val="nil"/>
              <w:bottom w:val="nil"/>
              <w:right w:val="nil"/>
            </w:tcBorders>
            <w:vAlign w:val="bottom"/>
          </w:tcPr>
          <w:p w14:paraId="11E8A1CA" w14:textId="77777777" w:rsidR="00F8180F" w:rsidRDefault="00000000">
            <w:pPr>
              <w:spacing w:after="0" w:line="530" w:lineRule="auto"/>
              <w:ind w:left="44" w:right="35" w:hanging="44"/>
              <w:jc w:val="left"/>
            </w:pPr>
            <w:r>
              <w:rPr>
                <w:rFonts w:ascii="Cambria" w:eastAsia="Cambria" w:hAnsi="Cambria" w:cs="Cambria"/>
                <w:i/>
              </w:rPr>
              <w:t>c</w:t>
            </w:r>
            <w:r>
              <w:rPr>
                <w:rFonts w:ascii="Cambria" w:eastAsia="Cambria" w:hAnsi="Cambria" w:cs="Cambria"/>
                <w:i/>
                <w:sz w:val="16"/>
              </w:rPr>
              <w:t>x</w:t>
            </w:r>
            <w:r>
              <w:rPr>
                <w:rFonts w:ascii="Cambria" w:eastAsia="Cambria" w:hAnsi="Cambria" w:cs="Cambria"/>
                <w:sz w:val="16"/>
                <w:vertAlign w:val="subscript"/>
              </w:rPr>
              <w:t xml:space="preserve">2 </w:t>
            </w:r>
            <w:r>
              <w:rPr>
                <w:rFonts w:ascii="Cambria" w:eastAsia="Cambria" w:hAnsi="Cambria" w:cs="Cambria"/>
                <w:i/>
              </w:rPr>
              <w:t>c</w:t>
            </w:r>
            <w:r>
              <w:rPr>
                <w:rFonts w:ascii="Cambria" w:eastAsia="Cambria" w:hAnsi="Cambria" w:cs="Cambria"/>
                <w:i/>
                <w:vertAlign w:val="subscript"/>
              </w:rPr>
              <w:t>y</w:t>
            </w:r>
          </w:p>
          <w:p w14:paraId="249381D9" w14:textId="77777777" w:rsidR="00F8180F" w:rsidRDefault="00000000">
            <w:pPr>
              <w:spacing w:after="0" w:line="259" w:lineRule="auto"/>
              <w:ind w:left="86" w:right="0" w:firstLine="0"/>
              <w:jc w:val="left"/>
            </w:pPr>
            <w:r>
              <w:rPr>
                <w:rFonts w:ascii="Cambria" w:eastAsia="Cambria" w:hAnsi="Cambria" w:cs="Cambria"/>
              </w:rPr>
              <w:t>1</w:t>
            </w:r>
          </w:p>
        </w:tc>
        <w:tc>
          <w:tcPr>
            <w:tcW w:w="1627" w:type="dxa"/>
            <w:tcBorders>
              <w:top w:val="nil"/>
              <w:left w:val="nil"/>
              <w:bottom w:val="nil"/>
              <w:right w:val="nil"/>
            </w:tcBorders>
            <w:vAlign w:val="bottom"/>
          </w:tcPr>
          <w:p w14:paraId="49E935E7" w14:textId="77777777" w:rsidR="00F8180F" w:rsidRDefault="00000000">
            <w:pPr>
              <w:spacing w:after="121" w:line="259" w:lineRule="auto"/>
              <w:ind w:left="383" w:right="0" w:firstLine="0"/>
              <w:jc w:val="left"/>
            </w:pPr>
            <w:r>
              <w:rPr>
                <w:rFonts w:ascii="Cambria" w:eastAsia="Cambria" w:hAnsi="Cambria" w:cs="Cambria"/>
              </w:rPr>
              <w:t></w:t>
            </w:r>
          </w:p>
          <w:p w14:paraId="12C5B11E" w14:textId="77777777" w:rsidR="00F8180F" w:rsidRDefault="00000000">
            <w:pPr>
              <w:spacing w:after="0" w:line="259" w:lineRule="auto"/>
              <w:ind w:left="0" w:right="0" w:firstLine="0"/>
              <w:jc w:val="left"/>
            </w:pPr>
            <w:r>
              <w:rPr>
                <w:rFonts w:ascii="Cambria" w:eastAsia="Cambria" w:hAnsi="Cambria" w:cs="Cambria"/>
                <w:i/>
              </w:rPr>
              <w:t>T</w:t>
            </w:r>
            <w:r>
              <w:rPr>
                <w:rFonts w:ascii="Cambria" w:eastAsia="Cambria" w:hAnsi="Cambria" w:cs="Cambria"/>
                <w:i/>
                <w:vertAlign w:val="subscript"/>
              </w:rPr>
              <w:t>x</w:t>
            </w:r>
            <w:r>
              <w:rPr>
                <w:rFonts w:ascii="Cambria" w:eastAsia="Cambria" w:hAnsi="Cambria" w:cs="Cambria"/>
                <w:i/>
              </w:rPr>
              <w:t>f</w:t>
            </w:r>
          </w:p>
          <w:p w14:paraId="45288957" w14:textId="77777777" w:rsidR="00F8180F" w:rsidRDefault="00000000">
            <w:pPr>
              <w:spacing w:after="0" w:line="259" w:lineRule="auto"/>
              <w:ind w:left="383" w:right="0" w:firstLine="0"/>
              <w:jc w:val="left"/>
            </w:pPr>
            <w:r>
              <w:rPr>
                <w:rFonts w:ascii="Cambria" w:eastAsia="Cambria" w:hAnsi="Cambria" w:cs="Cambria"/>
              </w:rPr>
              <w:t></w:t>
            </w:r>
          </w:p>
          <w:p w14:paraId="3F29A659" w14:textId="77777777" w:rsidR="00F8180F" w:rsidRDefault="00000000">
            <w:pPr>
              <w:spacing w:after="0" w:line="259" w:lineRule="auto"/>
              <w:ind w:left="383" w:right="0" w:firstLine="0"/>
              <w:jc w:val="left"/>
            </w:pPr>
            <w:r>
              <w:rPr>
                <w:rFonts w:ascii="Cambria" w:eastAsia="Cambria" w:hAnsi="Cambria" w:cs="Cambria"/>
              </w:rPr>
              <w:t></w:t>
            </w:r>
          </w:p>
          <w:p w14:paraId="3BDF72B5" w14:textId="77777777" w:rsidR="00F8180F" w:rsidRDefault="00000000">
            <w:pPr>
              <w:spacing w:after="0" w:line="232" w:lineRule="auto"/>
              <w:ind w:left="133" w:right="967" w:firstLine="250"/>
              <w:jc w:val="left"/>
            </w:pPr>
            <w:r>
              <w:rPr>
                <w:rFonts w:ascii="Cambria" w:eastAsia="Cambria" w:hAnsi="Cambria" w:cs="Cambria"/>
              </w:rPr>
              <w:t> 0 </w:t>
            </w:r>
          </w:p>
          <w:p w14:paraId="06406372" w14:textId="77777777" w:rsidR="00F8180F" w:rsidRDefault="00000000">
            <w:pPr>
              <w:spacing w:after="0" w:line="259" w:lineRule="auto"/>
              <w:ind w:left="383" w:right="0" w:firstLine="0"/>
              <w:jc w:val="left"/>
            </w:pPr>
            <w:r>
              <w:rPr>
                <w:rFonts w:ascii="Cambria" w:eastAsia="Cambria" w:hAnsi="Cambria" w:cs="Cambria"/>
              </w:rPr>
              <w:t></w:t>
            </w:r>
          </w:p>
          <w:p w14:paraId="6F33D026" w14:textId="77777777" w:rsidR="00F8180F" w:rsidRDefault="00000000">
            <w:pPr>
              <w:spacing w:after="0" w:line="259" w:lineRule="auto"/>
              <w:ind w:left="383" w:right="0" w:firstLine="0"/>
              <w:jc w:val="left"/>
            </w:pPr>
            <w:r>
              <w:rPr>
                <w:rFonts w:ascii="Cambria" w:eastAsia="Cambria" w:hAnsi="Cambria" w:cs="Cambria"/>
              </w:rPr>
              <w:t></w:t>
            </w:r>
          </w:p>
          <w:p w14:paraId="31C52370" w14:textId="77777777" w:rsidR="00F8180F" w:rsidRDefault="00000000">
            <w:pPr>
              <w:spacing w:after="0" w:line="259" w:lineRule="auto"/>
              <w:ind w:left="383" w:right="0" w:firstLine="0"/>
              <w:jc w:val="left"/>
            </w:pPr>
            <w:r>
              <w:rPr>
                <w:rFonts w:ascii="Cambria" w:eastAsia="Cambria" w:hAnsi="Cambria" w:cs="Cambria"/>
              </w:rPr>
              <w:t></w:t>
            </w:r>
          </w:p>
          <w:p w14:paraId="72ED4D3C" w14:textId="77777777" w:rsidR="00F8180F" w:rsidRDefault="00000000">
            <w:pPr>
              <w:spacing w:after="0" w:line="259" w:lineRule="auto"/>
              <w:ind w:left="133" w:right="0" w:firstLine="0"/>
              <w:jc w:val="left"/>
            </w:pPr>
            <w:r>
              <w:rPr>
                <w:rFonts w:ascii="Cambria" w:eastAsia="Cambria" w:hAnsi="Cambria" w:cs="Cambria"/>
              </w:rPr>
              <w:t>0</w:t>
            </w:r>
          </w:p>
        </w:tc>
        <w:tc>
          <w:tcPr>
            <w:tcW w:w="279" w:type="dxa"/>
            <w:tcBorders>
              <w:top w:val="nil"/>
              <w:left w:val="nil"/>
              <w:bottom w:val="nil"/>
              <w:right w:val="nil"/>
            </w:tcBorders>
            <w:vAlign w:val="bottom"/>
          </w:tcPr>
          <w:p w14:paraId="14B8F6ED" w14:textId="77777777" w:rsidR="00F8180F" w:rsidRDefault="00000000">
            <w:pPr>
              <w:spacing w:after="0" w:line="259" w:lineRule="auto"/>
              <w:ind w:left="0" w:right="0" w:firstLine="0"/>
            </w:pPr>
            <w:r>
              <w:t>(3)</w:t>
            </w:r>
          </w:p>
        </w:tc>
      </w:tr>
    </w:tbl>
    <w:p w14:paraId="0428D1BA" w14:textId="77777777" w:rsidR="00F8180F" w:rsidRDefault="00000000">
      <w:pPr>
        <w:numPr>
          <w:ilvl w:val="0"/>
          <w:numId w:val="11"/>
        </w:numPr>
        <w:spacing w:after="244"/>
        <w:ind w:right="7" w:hanging="398"/>
      </w:pPr>
      <w:r>
        <w:rPr>
          <w:b/>
        </w:rPr>
        <w:t>Stereo Reprojection Matrix (</w:t>
      </w:r>
      <w:r>
        <w:rPr>
          <w:rFonts w:ascii="Cambria" w:eastAsia="Cambria" w:hAnsi="Cambria" w:cs="Cambria"/>
          <w:i/>
        </w:rPr>
        <w:t>Q</w:t>
      </w:r>
      <w:r>
        <w:rPr>
          <w:b/>
        </w:rPr>
        <w:t xml:space="preserve">) </w:t>
      </w:r>
      <w:r>
        <w:t xml:space="preserve">- Used to compute 3D points from disparity: converts </w:t>
      </w:r>
      <w:r>
        <w:rPr>
          <w:rFonts w:ascii="Cambria" w:eastAsia="Cambria" w:hAnsi="Cambria" w:cs="Cambria"/>
        </w:rPr>
        <w:t>(</w:t>
      </w:r>
      <w:r>
        <w:rPr>
          <w:rFonts w:ascii="Cambria" w:eastAsia="Cambria" w:hAnsi="Cambria" w:cs="Cambria"/>
          <w:i/>
        </w:rPr>
        <w:t>x,y,</w:t>
      </w:r>
      <w:r>
        <w:t>disparity</w:t>
      </w:r>
      <w:r>
        <w:rPr>
          <w:rFonts w:ascii="Cambria" w:eastAsia="Cambria" w:hAnsi="Cambria" w:cs="Cambria"/>
        </w:rPr>
        <w:t xml:space="preserve">) </w:t>
      </w:r>
      <w:r>
        <w:t>into 3D coordinates.</w:t>
      </w:r>
    </w:p>
    <w:tbl>
      <w:tblPr>
        <w:tblStyle w:val="TableGrid"/>
        <w:tblW w:w="5711" w:type="dxa"/>
        <w:tblInd w:w="2619" w:type="dxa"/>
        <w:tblCellMar>
          <w:top w:w="0" w:type="dxa"/>
          <w:left w:w="0" w:type="dxa"/>
          <w:bottom w:w="0" w:type="dxa"/>
          <w:right w:w="0" w:type="dxa"/>
        </w:tblCellMar>
        <w:tblLook w:val="04A0" w:firstRow="1" w:lastRow="0" w:firstColumn="1" w:lastColumn="0" w:noHBand="0" w:noVBand="1"/>
      </w:tblPr>
      <w:tblGrid>
        <w:gridCol w:w="1292"/>
        <w:gridCol w:w="781"/>
        <w:gridCol w:w="1358"/>
        <w:gridCol w:w="2000"/>
        <w:gridCol w:w="280"/>
      </w:tblGrid>
      <w:tr w:rsidR="00F8180F" w14:paraId="6DB45FDC" w14:textId="77777777">
        <w:trPr>
          <w:trHeight w:val="1865"/>
        </w:trPr>
        <w:tc>
          <w:tcPr>
            <w:tcW w:w="1292" w:type="dxa"/>
            <w:vMerge w:val="restart"/>
            <w:tcBorders>
              <w:top w:val="nil"/>
              <w:left w:val="nil"/>
              <w:bottom w:val="nil"/>
              <w:right w:val="nil"/>
            </w:tcBorders>
          </w:tcPr>
          <w:p w14:paraId="2D02922E" w14:textId="77777777" w:rsidR="00F8180F" w:rsidRDefault="00000000">
            <w:pPr>
              <w:spacing w:after="82" w:line="259" w:lineRule="auto"/>
              <w:ind w:left="0" w:right="132" w:firstLine="0"/>
              <w:jc w:val="center"/>
            </w:pPr>
            <w:r>
              <w:rPr>
                <w:rFonts w:ascii="Cambria" w:eastAsia="Cambria" w:hAnsi="Cambria" w:cs="Cambria"/>
              </w:rPr>
              <w:t></w:t>
            </w:r>
          </w:p>
          <w:p w14:paraId="56AEBEBC" w14:textId="77777777" w:rsidR="00F8180F" w:rsidRDefault="00000000">
            <w:pPr>
              <w:spacing w:after="0" w:line="259" w:lineRule="auto"/>
              <w:ind w:left="660" w:right="0" w:firstLine="0"/>
              <w:jc w:val="left"/>
            </w:pPr>
            <w:r>
              <w:rPr>
                <w:rFonts w:ascii="Cambria" w:eastAsia="Cambria" w:hAnsi="Cambria" w:cs="Cambria"/>
              </w:rPr>
              <w:t>1 0</w:t>
            </w:r>
          </w:p>
          <w:p w14:paraId="08D80BD7" w14:textId="77777777" w:rsidR="00F8180F" w:rsidRDefault="00000000">
            <w:pPr>
              <w:spacing w:after="0" w:line="259" w:lineRule="auto"/>
              <w:ind w:left="0" w:right="132" w:firstLine="0"/>
              <w:jc w:val="center"/>
            </w:pPr>
            <w:r>
              <w:rPr>
                <w:rFonts w:ascii="Cambria" w:eastAsia="Cambria" w:hAnsi="Cambria" w:cs="Cambria"/>
              </w:rPr>
              <w:t></w:t>
            </w:r>
          </w:p>
          <w:p w14:paraId="634AECE7" w14:textId="77777777" w:rsidR="00F8180F" w:rsidRDefault="00000000">
            <w:pPr>
              <w:spacing w:after="0" w:line="259" w:lineRule="auto"/>
              <w:ind w:left="0" w:right="132" w:firstLine="0"/>
              <w:jc w:val="center"/>
            </w:pPr>
            <w:r>
              <w:rPr>
                <w:rFonts w:ascii="Cambria" w:eastAsia="Cambria" w:hAnsi="Cambria" w:cs="Cambria"/>
              </w:rPr>
              <w:t></w:t>
            </w:r>
          </w:p>
          <w:p w14:paraId="4C6F43CB" w14:textId="77777777" w:rsidR="00F8180F" w:rsidRDefault="00000000">
            <w:pPr>
              <w:spacing w:after="0" w:line="259" w:lineRule="auto"/>
              <w:ind w:left="0" w:right="132" w:firstLine="0"/>
              <w:jc w:val="center"/>
            </w:pPr>
            <w:r>
              <w:rPr>
                <w:rFonts w:ascii="Cambria" w:eastAsia="Cambria" w:hAnsi="Cambria" w:cs="Cambria"/>
              </w:rPr>
              <w:t></w:t>
            </w:r>
          </w:p>
          <w:p w14:paraId="63888F79" w14:textId="77777777" w:rsidR="00F8180F" w:rsidRDefault="00000000">
            <w:pPr>
              <w:spacing w:after="4" w:line="259" w:lineRule="auto"/>
              <w:ind w:left="500" w:right="0" w:firstLine="0"/>
              <w:jc w:val="left"/>
            </w:pPr>
            <w:r>
              <w:rPr>
                <w:rFonts w:ascii="Cambria" w:eastAsia="Cambria" w:hAnsi="Cambria" w:cs="Cambria"/>
              </w:rPr>
              <w:t>0 1</w:t>
            </w:r>
          </w:p>
          <w:p w14:paraId="08F4EECD" w14:textId="77777777" w:rsidR="00F8180F" w:rsidRDefault="00000000">
            <w:pPr>
              <w:spacing w:after="0" w:line="259" w:lineRule="auto"/>
              <w:ind w:left="0" w:right="0" w:firstLine="0"/>
              <w:jc w:val="left"/>
            </w:pPr>
            <w:r>
              <w:rPr>
                <w:rFonts w:ascii="Cambria" w:eastAsia="Cambria" w:hAnsi="Cambria" w:cs="Cambria"/>
                <w:i/>
              </w:rPr>
              <w:t xml:space="preserve">Q </w:t>
            </w:r>
            <w:r>
              <w:rPr>
                <w:rFonts w:ascii="Cambria" w:eastAsia="Cambria" w:hAnsi="Cambria" w:cs="Cambria"/>
              </w:rPr>
              <w:t>= </w:t>
            </w:r>
          </w:p>
          <w:p w14:paraId="3779D9C8" w14:textId="77777777" w:rsidR="00F8180F" w:rsidRDefault="00000000">
            <w:pPr>
              <w:spacing w:after="0" w:line="216" w:lineRule="auto"/>
              <w:ind w:left="500" w:right="199" w:firstLine="0"/>
              <w:jc w:val="left"/>
            </w:pPr>
            <w:r>
              <w:rPr>
                <w:rFonts w:ascii="Cambria" w:eastAsia="Cambria" w:hAnsi="Cambria" w:cs="Cambria"/>
              </w:rPr>
              <w:t> 0 0</w:t>
            </w:r>
          </w:p>
          <w:p w14:paraId="58A4A70B" w14:textId="77777777" w:rsidR="00F8180F" w:rsidRDefault="00000000">
            <w:pPr>
              <w:spacing w:after="0" w:line="259" w:lineRule="auto"/>
              <w:ind w:left="0" w:right="132" w:firstLine="0"/>
              <w:jc w:val="center"/>
            </w:pPr>
            <w:r>
              <w:rPr>
                <w:rFonts w:ascii="Cambria" w:eastAsia="Cambria" w:hAnsi="Cambria" w:cs="Cambria"/>
              </w:rPr>
              <w:t></w:t>
            </w:r>
          </w:p>
          <w:p w14:paraId="3FA94596" w14:textId="77777777" w:rsidR="00F8180F" w:rsidRDefault="00000000">
            <w:pPr>
              <w:spacing w:after="0" w:line="259" w:lineRule="auto"/>
              <w:ind w:left="0" w:right="132" w:firstLine="0"/>
              <w:jc w:val="center"/>
            </w:pPr>
            <w:r>
              <w:rPr>
                <w:rFonts w:ascii="Cambria" w:eastAsia="Cambria" w:hAnsi="Cambria" w:cs="Cambria"/>
              </w:rPr>
              <w:t></w:t>
            </w:r>
          </w:p>
          <w:p w14:paraId="5BDF573E" w14:textId="77777777" w:rsidR="00F8180F" w:rsidRDefault="00000000">
            <w:pPr>
              <w:spacing w:after="0" w:line="259" w:lineRule="auto"/>
              <w:ind w:left="0" w:right="132" w:firstLine="0"/>
              <w:jc w:val="center"/>
            </w:pPr>
            <w:r>
              <w:rPr>
                <w:rFonts w:ascii="Cambria" w:eastAsia="Cambria" w:hAnsi="Cambria" w:cs="Cambria"/>
              </w:rPr>
              <w:t></w:t>
            </w:r>
          </w:p>
          <w:p w14:paraId="2222D7DE" w14:textId="77777777" w:rsidR="00F8180F" w:rsidRDefault="00000000">
            <w:pPr>
              <w:spacing w:after="0" w:line="259" w:lineRule="auto"/>
              <w:ind w:left="660" w:right="0" w:firstLine="0"/>
              <w:jc w:val="left"/>
            </w:pPr>
            <w:r>
              <w:rPr>
                <w:rFonts w:ascii="Cambria" w:eastAsia="Cambria" w:hAnsi="Cambria" w:cs="Cambria"/>
              </w:rPr>
              <w:t>0 0</w:t>
            </w:r>
          </w:p>
        </w:tc>
        <w:tc>
          <w:tcPr>
            <w:tcW w:w="781" w:type="dxa"/>
            <w:vMerge w:val="restart"/>
            <w:tcBorders>
              <w:top w:val="nil"/>
              <w:left w:val="nil"/>
              <w:bottom w:val="nil"/>
              <w:right w:val="nil"/>
            </w:tcBorders>
          </w:tcPr>
          <w:p w14:paraId="2DC01A2B" w14:textId="77777777" w:rsidR="00F8180F" w:rsidRDefault="00000000">
            <w:pPr>
              <w:spacing w:after="273" w:line="259" w:lineRule="auto"/>
              <w:ind w:left="232" w:right="0" w:firstLine="0"/>
              <w:jc w:val="left"/>
            </w:pPr>
            <w:r>
              <w:rPr>
                <w:rFonts w:ascii="Cambria" w:eastAsia="Cambria" w:hAnsi="Cambria" w:cs="Cambria"/>
              </w:rPr>
              <w:t>0</w:t>
            </w:r>
          </w:p>
          <w:p w14:paraId="3DB8B824" w14:textId="77777777" w:rsidR="00F8180F" w:rsidRDefault="00000000">
            <w:pPr>
              <w:spacing w:after="273" w:line="259" w:lineRule="auto"/>
              <w:ind w:left="232" w:right="0" w:firstLine="0"/>
              <w:jc w:val="left"/>
            </w:pPr>
            <w:r>
              <w:rPr>
                <w:rFonts w:ascii="Cambria" w:eastAsia="Cambria" w:hAnsi="Cambria" w:cs="Cambria"/>
              </w:rPr>
              <w:t>0</w:t>
            </w:r>
          </w:p>
          <w:p w14:paraId="727D12B8" w14:textId="77777777" w:rsidR="00F8180F" w:rsidRDefault="00000000">
            <w:pPr>
              <w:spacing w:after="7" w:line="259" w:lineRule="auto"/>
              <w:ind w:left="232" w:right="0" w:firstLine="0"/>
              <w:jc w:val="left"/>
            </w:pPr>
            <w:r>
              <w:rPr>
                <w:rFonts w:ascii="Cambria" w:eastAsia="Cambria" w:hAnsi="Cambria" w:cs="Cambria"/>
              </w:rPr>
              <w:t>0</w:t>
            </w:r>
          </w:p>
          <w:p w14:paraId="43440E49" w14:textId="77777777" w:rsidR="00F8180F" w:rsidRDefault="00000000">
            <w:pPr>
              <w:spacing w:after="0" w:line="259" w:lineRule="auto"/>
              <w:ind w:left="0" w:right="0" w:firstLine="0"/>
              <w:jc w:val="left"/>
            </w:pPr>
            <w:r>
              <w:rPr>
                <w:noProof/>
              </w:rPr>
              <w:drawing>
                <wp:inline distT="0" distB="0" distL="0" distR="0" wp14:anchorId="7385BEE0" wp14:editId="6CF888BD">
                  <wp:extent cx="347472" cy="164592"/>
                  <wp:effectExtent l="0" t="0" r="0" b="0"/>
                  <wp:docPr id="133676" name="Picture 133676"/>
                  <wp:cNvGraphicFramePr/>
                  <a:graphic xmlns:a="http://schemas.openxmlformats.org/drawingml/2006/main">
                    <a:graphicData uri="http://schemas.openxmlformats.org/drawingml/2006/picture">
                      <pic:pic xmlns:pic="http://schemas.openxmlformats.org/drawingml/2006/picture">
                        <pic:nvPicPr>
                          <pic:cNvPr id="133676" name="Picture 133676"/>
                          <pic:cNvPicPr/>
                        </pic:nvPicPr>
                        <pic:blipFill>
                          <a:blip r:embed="rId68"/>
                          <a:stretch>
                            <a:fillRect/>
                          </a:stretch>
                        </pic:blipFill>
                        <pic:spPr>
                          <a:xfrm>
                            <a:off x="0" y="0"/>
                            <a:ext cx="347472" cy="164592"/>
                          </a:xfrm>
                          <a:prstGeom prst="rect">
                            <a:avLst/>
                          </a:prstGeom>
                        </pic:spPr>
                      </pic:pic>
                    </a:graphicData>
                  </a:graphic>
                </wp:inline>
              </w:drawing>
            </w:r>
          </w:p>
        </w:tc>
        <w:tc>
          <w:tcPr>
            <w:tcW w:w="1358" w:type="dxa"/>
            <w:tcBorders>
              <w:top w:val="nil"/>
              <w:left w:val="nil"/>
              <w:bottom w:val="nil"/>
              <w:right w:val="nil"/>
            </w:tcBorders>
            <w:vAlign w:val="center"/>
          </w:tcPr>
          <w:p w14:paraId="24E4E0A9" w14:textId="77777777" w:rsidR="00F8180F" w:rsidRDefault="00000000">
            <w:pPr>
              <w:spacing w:after="314" w:line="259" w:lineRule="auto"/>
              <w:ind w:left="71" w:right="0" w:firstLine="0"/>
              <w:jc w:val="center"/>
            </w:pPr>
            <w:r>
              <w:rPr>
                <w:rFonts w:ascii="Cambria" w:eastAsia="Cambria" w:hAnsi="Cambria" w:cs="Cambria"/>
              </w:rPr>
              <w:t>−</w:t>
            </w:r>
            <w:r>
              <w:rPr>
                <w:rFonts w:ascii="Cambria" w:eastAsia="Cambria" w:hAnsi="Cambria" w:cs="Cambria"/>
                <w:i/>
              </w:rPr>
              <w:t>c</w:t>
            </w:r>
            <w:r>
              <w:rPr>
                <w:rFonts w:ascii="Cambria" w:eastAsia="Cambria" w:hAnsi="Cambria" w:cs="Cambria"/>
                <w:i/>
                <w:sz w:val="16"/>
              </w:rPr>
              <w:t>x</w:t>
            </w:r>
            <w:r>
              <w:rPr>
                <w:rFonts w:ascii="Cambria" w:eastAsia="Cambria" w:hAnsi="Cambria" w:cs="Cambria"/>
                <w:sz w:val="12"/>
              </w:rPr>
              <w:t>1</w:t>
            </w:r>
          </w:p>
          <w:p w14:paraId="7B8B7A93" w14:textId="77777777" w:rsidR="00F8180F" w:rsidRDefault="00000000">
            <w:pPr>
              <w:spacing w:after="0" w:line="259" w:lineRule="auto"/>
              <w:ind w:left="474" w:right="398" w:firstLine="0"/>
              <w:jc w:val="center"/>
            </w:pPr>
            <w:r>
              <w:rPr>
                <w:rFonts w:ascii="Cambria" w:eastAsia="Cambria" w:hAnsi="Cambria" w:cs="Cambria"/>
              </w:rPr>
              <w:t>−</w:t>
            </w:r>
            <w:r>
              <w:rPr>
                <w:rFonts w:ascii="Cambria" w:eastAsia="Cambria" w:hAnsi="Cambria" w:cs="Cambria"/>
                <w:i/>
              </w:rPr>
              <w:t>c</w:t>
            </w:r>
            <w:r>
              <w:rPr>
                <w:rFonts w:ascii="Cambria" w:eastAsia="Cambria" w:hAnsi="Cambria" w:cs="Cambria"/>
                <w:i/>
                <w:vertAlign w:val="subscript"/>
              </w:rPr>
              <w:t xml:space="preserve">y </w:t>
            </w:r>
            <w:r>
              <w:rPr>
                <w:rFonts w:ascii="Cambria" w:eastAsia="Cambria" w:hAnsi="Cambria" w:cs="Cambria"/>
                <w:i/>
              </w:rPr>
              <w:t>f</w:t>
            </w:r>
          </w:p>
        </w:tc>
        <w:tc>
          <w:tcPr>
            <w:tcW w:w="2001" w:type="dxa"/>
            <w:vMerge w:val="restart"/>
            <w:tcBorders>
              <w:top w:val="nil"/>
              <w:left w:val="nil"/>
              <w:bottom w:val="nil"/>
              <w:right w:val="nil"/>
            </w:tcBorders>
          </w:tcPr>
          <w:p w14:paraId="30EA48AC" w14:textId="77777777" w:rsidR="00F8180F" w:rsidRDefault="00000000">
            <w:pPr>
              <w:spacing w:after="116" w:line="259" w:lineRule="auto"/>
              <w:ind w:left="91" w:right="0" w:firstLine="0"/>
              <w:jc w:val="left"/>
            </w:pPr>
            <w:r>
              <w:rPr>
                <w:rFonts w:ascii="Cambria" w:eastAsia="Cambria" w:hAnsi="Cambria" w:cs="Cambria"/>
              </w:rPr>
              <w:t></w:t>
            </w:r>
          </w:p>
          <w:p w14:paraId="26F2BE49" w14:textId="77777777" w:rsidR="00F8180F" w:rsidRDefault="00000000">
            <w:pPr>
              <w:spacing w:after="0" w:line="259" w:lineRule="auto"/>
              <w:ind w:left="91" w:right="0" w:firstLine="0"/>
              <w:jc w:val="left"/>
            </w:pPr>
            <w:r>
              <w:rPr>
                <w:rFonts w:ascii="Cambria" w:eastAsia="Cambria" w:hAnsi="Cambria" w:cs="Cambria"/>
              </w:rPr>
              <w:t></w:t>
            </w:r>
          </w:p>
          <w:p w14:paraId="497ABB27" w14:textId="77777777" w:rsidR="00F8180F" w:rsidRDefault="00000000">
            <w:pPr>
              <w:spacing w:after="0" w:line="259" w:lineRule="auto"/>
              <w:ind w:left="91" w:right="0" w:firstLine="0"/>
              <w:jc w:val="left"/>
            </w:pPr>
            <w:r>
              <w:rPr>
                <w:rFonts w:ascii="Cambria" w:eastAsia="Cambria" w:hAnsi="Cambria" w:cs="Cambria"/>
              </w:rPr>
              <w:t></w:t>
            </w:r>
          </w:p>
          <w:p w14:paraId="046AAFB2" w14:textId="77777777" w:rsidR="00F8180F" w:rsidRDefault="00000000">
            <w:pPr>
              <w:spacing w:after="0" w:line="259" w:lineRule="auto"/>
              <w:ind w:left="91" w:right="0" w:firstLine="0"/>
              <w:jc w:val="left"/>
            </w:pPr>
            <w:r>
              <w:rPr>
                <w:rFonts w:ascii="Cambria" w:eastAsia="Cambria" w:hAnsi="Cambria" w:cs="Cambria"/>
              </w:rPr>
              <w:t></w:t>
            </w:r>
          </w:p>
          <w:p w14:paraId="0BE3020E" w14:textId="77777777" w:rsidR="00F8180F" w:rsidRDefault="00000000">
            <w:pPr>
              <w:spacing w:after="0" w:line="259" w:lineRule="auto"/>
              <w:ind w:left="91" w:right="0" w:firstLine="0"/>
              <w:jc w:val="left"/>
            </w:pPr>
            <w:r>
              <w:rPr>
                <w:rFonts w:ascii="Cambria" w:eastAsia="Cambria" w:hAnsi="Cambria" w:cs="Cambria"/>
              </w:rPr>
              <w:t></w:t>
            </w:r>
          </w:p>
          <w:p w14:paraId="1ED28404" w14:textId="77777777" w:rsidR="00F8180F" w:rsidRDefault="00000000">
            <w:pPr>
              <w:spacing w:after="0" w:line="259" w:lineRule="auto"/>
              <w:ind w:left="91" w:right="0" w:firstLine="0"/>
              <w:jc w:val="left"/>
            </w:pPr>
            <w:r>
              <w:rPr>
                <w:rFonts w:ascii="Cambria" w:eastAsia="Cambria" w:hAnsi="Cambria" w:cs="Cambria"/>
              </w:rPr>
              <w:t></w:t>
            </w:r>
          </w:p>
          <w:p w14:paraId="0D1F5863" w14:textId="77777777" w:rsidR="00F8180F" w:rsidRDefault="00000000">
            <w:pPr>
              <w:spacing w:after="0" w:line="259" w:lineRule="auto"/>
              <w:ind w:left="91" w:right="0" w:firstLine="0"/>
              <w:jc w:val="left"/>
            </w:pPr>
            <w:r>
              <w:rPr>
                <w:rFonts w:ascii="Cambria" w:eastAsia="Cambria" w:hAnsi="Cambria" w:cs="Cambria"/>
              </w:rPr>
              <w:t></w:t>
            </w:r>
          </w:p>
          <w:p w14:paraId="068E73A8" w14:textId="77777777" w:rsidR="00F8180F" w:rsidRDefault="00000000">
            <w:pPr>
              <w:spacing w:after="0" w:line="259" w:lineRule="auto"/>
              <w:ind w:left="91" w:right="0" w:firstLine="0"/>
              <w:jc w:val="left"/>
            </w:pPr>
            <w:r>
              <w:rPr>
                <w:rFonts w:ascii="Cambria" w:eastAsia="Cambria" w:hAnsi="Cambria" w:cs="Cambria"/>
              </w:rPr>
              <w:t></w:t>
            </w:r>
          </w:p>
          <w:p w14:paraId="21F7B585" w14:textId="77777777" w:rsidR="00F8180F" w:rsidRDefault="00000000">
            <w:pPr>
              <w:spacing w:after="0" w:line="259" w:lineRule="auto"/>
              <w:ind w:left="91" w:right="0" w:firstLine="0"/>
              <w:jc w:val="left"/>
            </w:pPr>
            <w:r>
              <w:rPr>
                <w:rFonts w:ascii="Cambria" w:eastAsia="Cambria" w:hAnsi="Cambria" w:cs="Cambria"/>
              </w:rPr>
              <w:t></w:t>
            </w:r>
          </w:p>
          <w:p w14:paraId="36FB7FB7" w14:textId="77777777" w:rsidR="00F8180F" w:rsidRDefault="00000000">
            <w:pPr>
              <w:spacing w:after="0" w:line="259" w:lineRule="auto"/>
              <w:ind w:left="91" w:right="0" w:firstLine="0"/>
              <w:jc w:val="left"/>
            </w:pPr>
            <w:r>
              <w:rPr>
                <w:rFonts w:ascii="Cambria" w:eastAsia="Cambria" w:hAnsi="Cambria" w:cs="Cambria"/>
              </w:rPr>
              <w:t></w:t>
            </w:r>
          </w:p>
          <w:p w14:paraId="695F657F" w14:textId="77777777" w:rsidR="00F8180F" w:rsidRDefault="00000000">
            <w:pPr>
              <w:spacing w:after="0" w:line="259" w:lineRule="auto"/>
              <w:ind w:left="91" w:right="0" w:firstLine="0"/>
              <w:jc w:val="left"/>
            </w:pPr>
            <w:r>
              <w:rPr>
                <w:rFonts w:ascii="Cambria" w:eastAsia="Cambria" w:hAnsi="Cambria" w:cs="Cambria"/>
              </w:rPr>
              <w:t></w:t>
            </w:r>
          </w:p>
          <w:p w14:paraId="0BC5A70F" w14:textId="77777777" w:rsidR="00F8180F" w:rsidRDefault="00000000">
            <w:pPr>
              <w:spacing w:after="0" w:line="259" w:lineRule="auto"/>
              <w:ind w:left="91" w:right="0" w:firstLine="0"/>
              <w:jc w:val="left"/>
            </w:pPr>
            <w:r>
              <w:rPr>
                <w:rFonts w:ascii="Cambria" w:eastAsia="Cambria" w:hAnsi="Cambria" w:cs="Cambria"/>
              </w:rPr>
              <w:t></w:t>
            </w:r>
          </w:p>
        </w:tc>
        <w:tc>
          <w:tcPr>
            <w:tcW w:w="279" w:type="dxa"/>
            <w:vMerge w:val="restart"/>
            <w:tcBorders>
              <w:top w:val="nil"/>
              <w:left w:val="nil"/>
              <w:bottom w:val="nil"/>
              <w:right w:val="nil"/>
            </w:tcBorders>
            <w:vAlign w:val="center"/>
          </w:tcPr>
          <w:p w14:paraId="38A6AFD5" w14:textId="77777777" w:rsidR="00F8180F" w:rsidRDefault="00000000">
            <w:pPr>
              <w:spacing w:after="0" w:line="259" w:lineRule="auto"/>
              <w:ind w:left="0" w:right="0" w:firstLine="0"/>
            </w:pPr>
            <w:r>
              <w:t>(4)</w:t>
            </w:r>
          </w:p>
        </w:tc>
      </w:tr>
      <w:tr w:rsidR="00F8180F" w14:paraId="46068940" w14:textId="77777777">
        <w:trPr>
          <w:trHeight w:val="153"/>
        </w:trPr>
        <w:tc>
          <w:tcPr>
            <w:tcW w:w="0" w:type="auto"/>
            <w:vMerge/>
            <w:tcBorders>
              <w:top w:val="nil"/>
              <w:left w:val="nil"/>
              <w:bottom w:val="nil"/>
              <w:right w:val="nil"/>
            </w:tcBorders>
          </w:tcPr>
          <w:p w14:paraId="3BCE60D3" w14:textId="77777777" w:rsidR="00F8180F" w:rsidRDefault="00F8180F">
            <w:pPr>
              <w:spacing w:after="160" w:line="259" w:lineRule="auto"/>
              <w:ind w:left="0" w:right="0" w:firstLine="0"/>
              <w:jc w:val="left"/>
            </w:pPr>
          </w:p>
        </w:tc>
        <w:tc>
          <w:tcPr>
            <w:tcW w:w="0" w:type="auto"/>
            <w:vMerge/>
            <w:tcBorders>
              <w:top w:val="nil"/>
              <w:left w:val="nil"/>
              <w:bottom w:val="nil"/>
              <w:right w:val="nil"/>
            </w:tcBorders>
          </w:tcPr>
          <w:p w14:paraId="776559B0" w14:textId="77777777" w:rsidR="00F8180F" w:rsidRDefault="00F8180F">
            <w:pPr>
              <w:spacing w:after="160" w:line="259" w:lineRule="auto"/>
              <w:ind w:left="0" w:right="0" w:firstLine="0"/>
              <w:jc w:val="left"/>
            </w:pPr>
          </w:p>
        </w:tc>
        <w:tc>
          <w:tcPr>
            <w:tcW w:w="1358" w:type="dxa"/>
            <w:tcBorders>
              <w:top w:val="nil"/>
              <w:left w:val="nil"/>
              <w:bottom w:val="nil"/>
              <w:right w:val="nil"/>
            </w:tcBorders>
            <w:vAlign w:val="bottom"/>
          </w:tcPr>
          <w:p w14:paraId="062EA961" w14:textId="77777777" w:rsidR="00F8180F" w:rsidRDefault="00000000">
            <w:pPr>
              <w:spacing w:after="0" w:line="259" w:lineRule="auto"/>
              <w:ind w:left="170" w:right="0" w:firstLine="0"/>
              <w:jc w:val="left"/>
            </w:pPr>
            <w:r>
              <w:rPr>
                <w:rFonts w:ascii="Cambria" w:eastAsia="Cambria" w:hAnsi="Cambria" w:cs="Cambria"/>
                <w:sz w:val="16"/>
              </w:rPr>
              <w:t>−1</w:t>
            </w:r>
          </w:p>
        </w:tc>
        <w:tc>
          <w:tcPr>
            <w:tcW w:w="0" w:type="auto"/>
            <w:vMerge/>
            <w:tcBorders>
              <w:top w:val="nil"/>
              <w:left w:val="nil"/>
              <w:bottom w:val="nil"/>
              <w:right w:val="nil"/>
            </w:tcBorders>
          </w:tcPr>
          <w:p w14:paraId="4724AC34" w14:textId="77777777" w:rsidR="00F8180F" w:rsidRDefault="00F8180F">
            <w:pPr>
              <w:spacing w:after="160" w:line="259" w:lineRule="auto"/>
              <w:ind w:left="0" w:right="0" w:firstLine="0"/>
              <w:jc w:val="left"/>
            </w:pPr>
          </w:p>
        </w:tc>
        <w:tc>
          <w:tcPr>
            <w:tcW w:w="0" w:type="auto"/>
            <w:vMerge/>
            <w:tcBorders>
              <w:top w:val="nil"/>
              <w:left w:val="nil"/>
              <w:bottom w:val="nil"/>
              <w:right w:val="nil"/>
            </w:tcBorders>
          </w:tcPr>
          <w:p w14:paraId="64EF290B" w14:textId="77777777" w:rsidR="00F8180F" w:rsidRDefault="00F8180F">
            <w:pPr>
              <w:spacing w:after="160" w:line="259" w:lineRule="auto"/>
              <w:ind w:left="0" w:right="0" w:firstLine="0"/>
              <w:jc w:val="left"/>
            </w:pPr>
          </w:p>
        </w:tc>
      </w:tr>
      <w:tr w:rsidR="00F8180F" w14:paraId="34EB7BA7" w14:textId="77777777">
        <w:trPr>
          <w:trHeight w:val="202"/>
        </w:trPr>
        <w:tc>
          <w:tcPr>
            <w:tcW w:w="0" w:type="auto"/>
            <w:vMerge/>
            <w:tcBorders>
              <w:top w:val="nil"/>
              <w:left w:val="nil"/>
              <w:bottom w:val="nil"/>
              <w:right w:val="nil"/>
            </w:tcBorders>
          </w:tcPr>
          <w:p w14:paraId="03CC3891" w14:textId="77777777" w:rsidR="00F8180F" w:rsidRDefault="00F8180F">
            <w:pPr>
              <w:spacing w:after="160" w:line="259" w:lineRule="auto"/>
              <w:ind w:left="0" w:right="0" w:firstLine="0"/>
              <w:jc w:val="left"/>
            </w:pPr>
          </w:p>
        </w:tc>
        <w:tc>
          <w:tcPr>
            <w:tcW w:w="0" w:type="auto"/>
            <w:vMerge/>
            <w:tcBorders>
              <w:top w:val="nil"/>
              <w:left w:val="nil"/>
              <w:bottom w:val="nil"/>
              <w:right w:val="nil"/>
            </w:tcBorders>
          </w:tcPr>
          <w:p w14:paraId="4CA2BDC2" w14:textId="77777777" w:rsidR="00F8180F" w:rsidRDefault="00F8180F">
            <w:pPr>
              <w:spacing w:after="160" w:line="259" w:lineRule="auto"/>
              <w:ind w:left="0" w:right="0" w:firstLine="0"/>
              <w:jc w:val="left"/>
            </w:pPr>
          </w:p>
        </w:tc>
        <w:tc>
          <w:tcPr>
            <w:tcW w:w="3358" w:type="dxa"/>
            <w:gridSpan w:val="2"/>
            <w:tcBorders>
              <w:top w:val="nil"/>
              <w:left w:val="nil"/>
              <w:bottom w:val="nil"/>
              <w:right w:val="nil"/>
            </w:tcBorders>
          </w:tcPr>
          <w:p w14:paraId="1A56A654" w14:textId="77777777" w:rsidR="00F8180F" w:rsidRDefault="00000000">
            <w:pPr>
              <w:spacing w:after="0" w:line="259" w:lineRule="auto"/>
              <w:ind w:left="0" w:right="0" w:firstLine="0"/>
              <w:jc w:val="left"/>
            </w:pPr>
            <w:r>
              <w:rPr>
                <w:rFonts w:ascii="Cambria" w:eastAsia="Cambria" w:hAnsi="Cambria" w:cs="Cambria"/>
                <w:i/>
              </w:rPr>
              <w:t>T</w:t>
            </w:r>
            <w:r>
              <w:rPr>
                <w:rFonts w:ascii="Cambria" w:eastAsia="Cambria" w:hAnsi="Cambria" w:cs="Cambria"/>
                <w:i/>
                <w:sz w:val="16"/>
              </w:rPr>
              <w:t xml:space="preserve">x </w:t>
            </w:r>
            <w:r>
              <w:rPr>
                <w:rFonts w:ascii="Cambria" w:eastAsia="Cambria" w:hAnsi="Cambria" w:cs="Cambria"/>
              </w:rPr>
              <w:t>(</w:t>
            </w:r>
            <w:r>
              <w:rPr>
                <w:rFonts w:ascii="Cambria" w:eastAsia="Cambria" w:hAnsi="Cambria" w:cs="Cambria"/>
                <w:i/>
              </w:rPr>
              <w:t>c</w:t>
            </w:r>
            <w:r>
              <w:rPr>
                <w:rFonts w:ascii="Cambria" w:eastAsia="Cambria" w:hAnsi="Cambria" w:cs="Cambria"/>
                <w:i/>
                <w:sz w:val="16"/>
              </w:rPr>
              <w:t>x</w:t>
            </w:r>
            <w:r>
              <w:rPr>
                <w:rFonts w:ascii="Cambria" w:eastAsia="Cambria" w:hAnsi="Cambria" w:cs="Cambria"/>
                <w:sz w:val="12"/>
              </w:rPr>
              <w:t xml:space="preserve">1 </w:t>
            </w:r>
            <w:r>
              <w:rPr>
                <w:rFonts w:ascii="Cambria" w:eastAsia="Cambria" w:hAnsi="Cambria" w:cs="Cambria"/>
              </w:rPr>
              <w:t xml:space="preserve">− </w:t>
            </w:r>
            <w:r>
              <w:rPr>
                <w:rFonts w:ascii="Cambria" w:eastAsia="Cambria" w:hAnsi="Cambria" w:cs="Cambria"/>
                <w:i/>
              </w:rPr>
              <w:t>c</w:t>
            </w:r>
            <w:r>
              <w:rPr>
                <w:rFonts w:ascii="Cambria" w:eastAsia="Cambria" w:hAnsi="Cambria" w:cs="Cambria"/>
                <w:i/>
                <w:sz w:val="16"/>
              </w:rPr>
              <w:t>x</w:t>
            </w:r>
            <w:r>
              <w:rPr>
                <w:rFonts w:ascii="Cambria" w:eastAsia="Cambria" w:hAnsi="Cambria" w:cs="Cambria"/>
                <w:sz w:val="12"/>
              </w:rPr>
              <w:t>2</w:t>
            </w:r>
            <w:r>
              <w:rPr>
                <w:rFonts w:ascii="Cambria" w:eastAsia="Cambria" w:hAnsi="Cambria" w:cs="Cambria"/>
              </w:rPr>
              <w:t>)</w:t>
            </w:r>
          </w:p>
        </w:tc>
        <w:tc>
          <w:tcPr>
            <w:tcW w:w="0" w:type="auto"/>
            <w:vMerge/>
            <w:tcBorders>
              <w:top w:val="nil"/>
              <w:left w:val="nil"/>
              <w:bottom w:val="nil"/>
              <w:right w:val="nil"/>
            </w:tcBorders>
          </w:tcPr>
          <w:p w14:paraId="093798BF" w14:textId="77777777" w:rsidR="00F8180F" w:rsidRDefault="00F8180F">
            <w:pPr>
              <w:spacing w:after="160" w:line="259" w:lineRule="auto"/>
              <w:ind w:left="0" w:right="0" w:firstLine="0"/>
              <w:jc w:val="left"/>
            </w:pPr>
          </w:p>
        </w:tc>
      </w:tr>
    </w:tbl>
    <w:p w14:paraId="48F38C36" w14:textId="77777777" w:rsidR="00F8180F" w:rsidRDefault="00000000">
      <w:pPr>
        <w:numPr>
          <w:ilvl w:val="0"/>
          <w:numId w:val="11"/>
        </w:numPr>
        <w:spacing w:after="244"/>
        <w:ind w:right="7" w:hanging="398"/>
      </w:pPr>
      <w:r>
        <w:rPr>
          <w:b/>
        </w:rPr>
        <w:t xml:space="preserve">Point Cloud Projection Formula </w:t>
      </w:r>
      <w:r>
        <w:t xml:space="preserve">- Reprojects a pixel with disparity into 3D space using the </w:t>
      </w:r>
      <w:r>
        <w:rPr>
          <w:rFonts w:ascii="Cambria" w:eastAsia="Cambria" w:hAnsi="Cambria" w:cs="Cambria"/>
          <w:i/>
        </w:rPr>
        <w:t xml:space="preserve">Q </w:t>
      </w:r>
      <w:r>
        <w:t>matrix.</w:t>
      </w:r>
    </w:p>
    <w:tbl>
      <w:tblPr>
        <w:tblStyle w:val="TableGrid"/>
        <w:tblW w:w="5275" w:type="dxa"/>
        <w:tblInd w:w="3055" w:type="dxa"/>
        <w:tblCellMar>
          <w:top w:w="0" w:type="dxa"/>
          <w:left w:w="0" w:type="dxa"/>
          <w:bottom w:w="0" w:type="dxa"/>
          <w:right w:w="0" w:type="dxa"/>
        </w:tblCellMar>
        <w:tblLook w:val="04A0" w:firstRow="1" w:lastRow="0" w:firstColumn="1" w:lastColumn="0" w:noHBand="0" w:noVBand="1"/>
      </w:tblPr>
      <w:tblGrid>
        <w:gridCol w:w="4995"/>
        <w:gridCol w:w="280"/>
      </w:tblGrid>
      <w:tr w:rsidR="00F8180F" w14:paraId="0BB3C8F2" w14:textId="77777777">
        <w:trPr>
          <w:trHeight w:val="2176"/>
        </w:trPr>
        <w:tc>
          <w:tcPr>
            <w:tcW w:w="4997" w:type="dxa"/>
            <w:tcBorders>
              <w:top w:val="nil"/>
              <w:left w:val="nil"/>
              <w:bottom w:val="nil"/>
              <w:right w:val="nil"/>
            </w:tcBorders>
          </w:tcPr>
          <w:p w14:paraId="4256C597" w14:textId="77777777" w:rsidR="00F8180F" w:rsidRDefault="00000000">
            <w:pPr>
              <w:spacing w:after="0" w:line="354" w:lineRule="auto"/>
              <w:ind w:left="180" w:right="1991" w:hanging="180"/>
              <w:jc w:val="left"/>
            </w:pP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 xml:space="preserve"> </w:t>
            </w:r>
            <w:r>
              <w:rPr>
                <w:rFonts w:ascii="Cambria" w:eastAsia="Cambria" w:hAnsi="Cambria" w:cs="Cambria"/>
                <w:i/>
              </w:rPr>
              <w:t>X</w:t>
            </w:r>
            <w:r>
              <w:rPr>
                <w:rFonts w:ascii="Cambria" w:eastAsia="Cambria" w:hAnsi="Cambria" w:cs="Cambria"/>
                <w:i/>
              </w:rPr>
              <w:tab/>
              <w:t>x</w:t>
            </w:r>
          </w:p>
          <w:p w14:paraId="15E700C2" w14:textId="77777777" w:rsidR="00F8180F" w:rsidRDefault="00000000">
            <w:pPr>
              <w:tabs>
                <w:tab w:val="center" w:pos="493"/>
                <w:tab w:val="center" w:pos="1192"/>
                <w:tab w:val="center" w:pos="2731"/>
              </w:tabs>
              <w:spacing w:after="24" w:line="259" w:lineRule="auto"/>
              <w:ind w:left="0" w:right="0" w:firstLine="0"/>
              <w:jc w:val="left"/>
            </w:pP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w:t>
            </w:r>
          </w:p>
          <w:p w14:paraId="5A14D037" w14:textId="77777777" w:rsidR="00F8180F" w:rsidRDefault="00000000">
            <w:pPr>
              <w:tabs>
                <w:tab w:val="center" w:pos="493"/>
                <w:tab w:val="center" w:pos="1192"/>
                <w:tab w:val="center" w:pos="2731"/>
              </w:tabs>
              <w:spacing w:after="24" w:line="259" w:lineRule="auto"/>
              <w:ind w:left="0" w:right="0" w:firstLine="0"/>
              <w:jc w:val="left"/>
            </w:pP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w:t>
            </w:r>
          </w:p>
          <w:p w14:paraId="6B84C198" w14:textId="77777777" w:rsidR="00F8180F" w:rsidRDefault="00000000">
            <w:pPr>
              <w:tabs>
                <w:tab w:val="center" w:pos="493"/>
                <w:tab w:val="center" w:pos="1192"/>
                <w:tab w:val="center" w:pos="2731"/>
              </w:tabs>
              <w:spacing w:after="57" w:line="259" w:lineRule="auto"/>
              <w:ind w:left="0" w:right="0" w:firstLine="0"/>
              <w:jc w:val="left"/>
            </w:pP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w:t>
            </w:r>
          </w:p>
          <w:p w14:paraId="5F03C879" w14:textId="77777777" w:rsidR="00F8180F" w:rsidRDefault="00000000">
            <w:pPr>
              <w:tabs>
                <w:tab w:val="center" w:pos="1192"/>
                <w:tab w:val="center" w:pos="1957"/>
                <w:tab w:val="center" w:pos="2731"/>
              </w:tabs>
              <w:spacing w:after="2" w:line="259" w:lineRule="auto"/>
              <w:ind w:left="0" w:right="0" w:firstLine="0"/>
              <w:jc w:val="left"/>
            </w:pPr>
            <w:r>
              <w:rPr>
                <w:rFonts w:ascii="Cambria" w:eastAsia="Cambria" w:hAnsi="Cambria" w:cs="Cambria"/>
              </w:rPr>
              <w:t></w:t>
            </w:r>
            <w:r>
              <w:rPr>
                <w:rFonts w:ascii="Cambria" w:eastAsia="Cambria" w:hAnsi="Cambria" w:cs="Cambria"/>
                <w:i/>
              </w:rPr>
              <w:t xml:space="preserve">Y </w:t>
            </w:r>
            <w:r>
              <w:rPr>
                <w:rFonts w:ascii="Cambria" w:eastAsia="Cambria" w:hAnsi="Cambria" w:cs="Cambria"/>
              </w:rPr>
              <w:t></w:t>
            </w:r>
            <w:r>
              <w:rPr>
                <w:rFonts w:ascii="Cambria" w:eastAsia="Cambria" w:hAnsi="Cambria" w:cs="Cambria"/>
              </w:rPr>
              <w:tab/>
              <w:t></w:t>
            </w:r>
            <w:r>
              <w:rPr>
                <w:rFonts w:ascii="Cambria" w:eastAsia="Cambria" w:hAnsi="Cambria" w:cs="Cambria"/>
              </w:rPr>
              <w:tab/>
            </w:r>
            <w:r>
              <w:rPr>
                <w:rFonts w:ascii="Cambria" w:eastAsia="Cambria" w:hAnsi="Cambria" w:cs="Cambria"/>
                <w:i/>
              </w:rPr>
              <w:t>y</w:t>
            </w:r>
            <w:r>
              <w:rPr>
                <w:rFonts w:ascii="Cambria" w:eastAsia="Cambria" w:hAnsi="Cambria" w:cs="Cambria"/>
                <w:i/>
              </w:rPr>
              <w:tab/>
            </w:r>
            <w:r>
              <w:rPr>
                <w:rFonts w:ascii="Cambria" w:eastAsia="Cambria" w:hAnsi="Cambria" w:cs="Cambria"/>
              </w:rPr>
              <w:t></w:t>
            </w:r>
          </w:p>
          <w:p w14:paraId="2F2EA54C" w14:textId="77777777" w:rsidR="00F8180F" w:rsidRDefault="00000000">
            <w:pPr>
              <w:tabs>
                <w:tab w:val="center" w:pos="493"/>
                <w:tab w:val="center" w:pos="1192"/>
                <w:tab w:val="center" w:pos="2731"/>
              </w:tabs>
              <w:spacing w:after="7" w:line="259" w:lineRule="auto"/>
              <w:ind w:left="0" w:right="0" w:firstLine="0"/>
              <w:jc w:val="left"/>
            </w:pP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w:t>
            </w:r>
          </w:p>
          <w:p w14:paraId="2B881832" w14:textId="77777777" w:rsidR="00F8180F" w:rsidRDefault="00000000">
            <w:pPr>
              <w:tabs>
                <w:tab w:val="center" w:pos="842"/>
                <w:tab w:val="center" w:pos="2731"/>
              </w:tabs>
              <w:spacing w:after="20" w:line="259" w:lineRule="auto"/>
              <w:ind w:left="0" w:right="0" w:firstLine="0"/>
              <w:jc w:val="left"/>
            </w:pPr>
            <w:r>
              <w:rPr>
                <w:rFonts w:ascii="Cambria" w:eastAsia="Cambria" w:hAnsi="Cambria" w:cs="Cambria"/>
              </w:rPr>
              <w:t></w:t>
            </w:r>
            <w:r>
              <w:rPr>
                <w:rFonts w:ascii="Cambria" w:eastAsia="Cambria" w:hAnsi="Cambria" w:cs="Cambria"/>
              </w:rPr>
              <w:tab/>
              <w:t xml:space="preserve"> = </w:t>
            </w:r>
            <w:r>
              <w:rPr>
                <w:rFonts w:ascii="Cambria" w:eastAsia="Cambria" w:hAnsi="Cambria" w:cs="Cambria"/>
                <w:i/>
              </w:rPr>
              <w:t>Q</w:t>
            </w:r>
            <w:r>
              <w:rPr>
                <w:rFonts w:ascii="Cambria" w:eastAsia="Cambria" w:hAnsi="Cambria" w:cs="Cambria"/>
              </w:rPr>
              <w:t></w:t>
            </w:r>
            <w:r>
              <w:rPr>
                <w:rFonts w:ascii="Cambria" w:eastAsia="Cambria" w:hAnsi="Cambria" w:cs="Cambria"/>
              </w:rPr>
              <w:tab/>
              <w:t></w:t>
            </w:r>
          </w:p>
          <w:p w14:paraId="1F1509DC" w14:textId="77777777" w:rsidR="00F8180F" w:rsidRDefault="00000000">
            <w:pPr>
              <w:tabs>
                <w:tab w:val="center" w:pos="493"/>
                <w:tab w:val="center" w:pos="1192"/>
                <w:tab w:val="center" w:pos="2731"/>
              </w:tabs>
              <w:spacing w:after="61" w:line="259" w:lineRule="auto"/>
              <w:ind w:left="0" w:right="0" w:firstLine="0"/>
              <w:jc w:val="left"/>
            </w:pP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w:t>
            </w:r>
          </w:p>
          <w:p w14:paraId="052812A5" w14:textId="77777777" w:rsidR="00F8180F" w:rsidRDefault="00000000">
            <w:pPr>
              <w:tabs>
                <w:tab w:val="center" w:pos="1962"/>
              </w:tabs>
              <w:spacing w:after="0" w:line="259" w:lineRule="auto"/>
              <w:ind w:left="0" w:right="0" w:firstLine="0"/>
              <w:jc w:val="left"/>
            </w:pPr>
            <w:r>
              <w:rPr>
                <w:rFonts w:ascii="Cambria" w:eastAsia="Cambria" w:hAnsi="Cambria" w:cs="Cambria"/>
              </w:rPr>
              <w:t></w:t>
            </w:r>
            <w:r>
              <w:rPr>
                <w:rFonts w:ascii="Cambria" w:eastAsia="Cambria" w:hAnsi="Cambria" w:cs="Cambria"/>
                <w:i/>
              </w:rPr>
              <w:t xml:space="preserve">Z </w:t>
            </w:r>
            <w:r>
              <w:rPr>
                <w:rFonts w:ascii="Cambria" w:eastAsia="Cambria" w:hAnsi="Cambria" w:cs="Cambria"/>
              </w:rPr>
              <w:t></w:t>
            </w:r>
            <w:r>
              <w:rPr>
                <w:rFonts w:ascii="Cambria" w:eastAsia="Cambria" w:hAnsi="Cambria" w:cs="Cambria"/>
              </w:rPr>
              <w:tab/>
              <w:t></w:t>
            </w:r>
            <w:r>
              <w:t>disparity</w:t>
            </w:r>
            <w:r>
              <w:rPr>
                <w:rFonts w:ascii="Cambria" w:eastAsia="Cambria" w:hAnsi="Cambria" w:cs="Cambria"/>
              </w:rPr>
              <w:t>(</w:t>
            </w:r>
            <w:r>
              <w:rPr>
                <w:rFonts w:ascii="Cambria" w:eastAsia="Cambria" w:hAnsi="Cambria" w:cs="Cambria"/>
                <w:i/>
              </w:rPr>
              <w:t>x,y</w:t>
            </w:r>
            <w:r>
              <w:rPr>
                <w:rFonts w:ascii="Cambria" w:eastAsia="Cambria" w:hAnsi="Cambria" w:cs="Cambria"/>
              </w:rPr>
              <w:t>)</w:t>
            </w:r>
          </w:p>
          <w:p w14:paraId="6D5FEF9F" w14:textId="77777777" w:rsidR="00F8180F" w:rsidRDefault="00000000">
            <w:pPr>
              <w:tabs>
                <w:tab w:val="center" w:pos="493"/>
                <w:tab w:val="center" w:pos="1192"/>
                <w:tab w:val="center" w:pos="2731"/>
              </w:tabs>
              <w:spacing w:after="24" w:line="259" w:lineRule="auto"/>
              <w:ind w:left="0" w:right="0" w:firstLine="0"/>
              <w:jc w:val="left"/>
            </w:pPr>
            <w:r>
              <w:rPr>
                <w:rFonts w:ascii="Cambria" w:eastAsia="Cambria" w:hAnsi="Cambria" w:cs="Cambria"/>
              </w:rPr>
              <w:lastRenderedPageBreak/>
              <w:t></w:t>
            </w:r>
            <w:r>
              <w:rPr>
                <w:rFonts w:ascii="Cambria" w:eastAsia="Cambria" w:hAnsi="Cambria" w:cs="Cambria"/>
              </w:rPr>
              <w:tab/>
              <w:t></w:t>
            </w:r>
            <w:r>
              <w:rPr>
                <w:rFonts w:ascii="Cambria" w:eastAsia="Cambria" w:hAnsi="Cambria" w:cs="Cambria"/>
              </w:rPr>
              <w:tab/>
              <w:t></w:t>
            </w:r>
            <w:r>
              <w:rPr>
                <w:rFonts w:ascii="Cambria" w:eastAsia="Cambria" w:hAnsi="Cambria" w:cs="Cambria"/>
              </w:rPr>
              <w:tab/>
              <w:t></w:t>
            </w:r>
          </w:p>
          <w:p w14:paraId="1478A2FF" w14:textId="77777777" w:rsidR="00F8180F" w:rsidRDefault="00000000">
            <w:pPr>
              <w:tabs>
                <w:tab w:val="center" w:pos="493"/>
                <w:tab w:val="center" w:pos="1192"/>
                <w:tab w:val="center" w:pos="2731"/>
              </w:tabs>
              <w:spacing w:after="34" w:line="259" w:lineRule="auto"/>
              <w:ind w:left="0" w:right="0" w:firstLine="0"/>
              <w:jc w:val="left"/>
            </w:pP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w:t>
            </w:r>
          </w:p>
          <w:p w14:paraId="7311CA67" w14:textId="77777777" w:rsidR="00F8180F" w:rsidRDefault="00000000">
            <w:pPr>
              <w:tabs>
                <w:tab w:val="center" w:pos="493"/>
                <w:tab w:val="center" w:pos="1192"/>
                <w:tab w:val="center" w:pos="2731"/>
              </w:tabs>
              <w:spacing w:after="0" w:line="259" w:lineRule="auto"/>
              <w:ind w:left="0" w:right="0" w:firstLine="0"/>
              <w:jc w:val="left"/>
            </w:pPr>
            <w:r>
              <w:rPr>
                <w:rFonts w:ascii="Cambria" w:eastAsia="Cambria" w:hAnsi="Cambria" w:cs="Cambria"/>
              </w:rPr>
              <w:t></w:t>
            </w:r>
            <w:r>
              <w:rPr>
                <w:rFonts w:ascii="Cambria" w:eastAsia="Cambria" w:hAnsi="Cambria" w:cs="Cambria"/>
              </w:rPr>
              <w:tab/>
              <w:t></w:t>
            </w:r>
            <w:r>
              <w:rPr>
                <w:rFonts w:ascii="Cambria" w:eastAsia="Cambria" w:hAnsi="Cambria" w:cs="Cambria"/>
              </w:rPr>
              <w:tab/>
              <w:t></w:t>
            </w:r>
            <w:r>
              <w:rPr>
                <w:rFonts w:ascii="Cambria" w:eastAsia="Cambria" w:hAnsi="Cambria" w:cs="Cambria"/>
              </w:rPr>
              <w:tab/>
              <w:t></w:t>
            </w:r>
          </w:p>
          <w:p w14:paraId="0C8ED359" w14:textId="77777777" w:rsidR="00F8180F" w:rsidRDefault="00000000">
            <w:pPr>
              <w:tabs>
                <w:tab w:val="center" w:pos="1962"/>
              </w:tabs>
              <w:spacing w:after="0" w:line="259" w:lineRule="auto"/>
              <w:ind w:left="0" w:right="0" w:firstLine="0"/>
              <w:jc w:val="left"/>
            </w:pPr>
            <w:r>
              <w:rPr>
                <w:rFonts w:ascii="Cambria" w:eastAsia="Cambria" w:hAnsi="Cambria" w:cs="Cambria"/>
                <w:i/>
              </w:rPr>
              <w:t>W</w:t>
            </w:r>
            <w:r>
              <w:rPr>
                <w:rFonts w:ascii="Cambria" w:eastAsia="Cambria" w:hAnsi="Cambria" w:cs="Cambria"/>
                <w:i/>
              </w:rPr>
              <w:tab/>
            </w:r>
            <w:r>
              <w:rPr>
                <w:rFonts w:ascii="Cambria" w:eastAsia="Cambria" w:hAnsi="Cambria" w:cs="Cambria"/>
              </w:rPr>
              <w:t>1</w:t>
            </w:r>
          </w:p>
        </w:tc>
        <w:tc>
          <w:tcPr>
            <w:tcW w:w="279" w:type="dxa"/>
            <w:tcBorders>
              <w:top w:val="nil"/>
              <w:left w:val="nil"/>
              <w:bottom w:val="nil"/>
              <w:right w:val="nil"/>
            </w:tcBorders>
            <w:vAlign w:val="bottom"/>
          </w:tcPr>
          <w:p w14:paraId="5E4EAF9B" w14:textId="77777777" w:rsidR="00F8180F" w:rsidRDefault="00000000">
            <w:pPr>
              <w:spacing w:after="0" w:line="259" w:lineRule="auto"/>
              <w:ind w:left="0" w:right="0" w:firstLine="0"/>
            </w:pPr>
            <w:r>
              <w:lastRenderedPageBreak/>
              <w:t>(5)</w:t>
            </w:r>
          </w:p>
        </w:tc>
      </w:tr>
    </w:tbl>
    <w:p w14:paraId="0B309427" w14:textId="77777777" w:rsidR="00F8180F" w:rsidRDefault="00000000">
      <w:pPr>
        <w:pStyle w:val="Heading2"/>
        <w:spacing w:after="306"/>
        <w:ind w:left="6"/>
      </w:pPr>
      <w:bookmarkStart w:id="17" w:name="_Toc138016"/>
      <w:r>
        <w:t>Ethical Considerations</w:t>
      </w:r>
      <w:bookmarkEnd w:id="17"/>
    </w:p>
    <w:p w14:paraId="61B06466" w14:textId="77777777" w:rsidR="00F8180F" w:rsidRDefault="00000000">
      <w:pPr>
        <w:numPr>
          <w:ilvl w:val="0"/>
          <w:numId w:val="12"/>
        </w:numPr>
        <w:spacing w:after="276"/>
        <w:ind w:right="0" w:hanging="398"/>
        <w:jc w:val="left"/>
      </w:pPr>
      <w:r>
        <w:rPr>
          <w:b/>
        </w:rPr>
        <w:t>Informed Consent and Autonomy:</w:t>
      </w:r>
    </w:p>
    <w:p w14:paraId="47087ACA" w14:textId="77777777" w:rsidR="00F8180F" w:rsidRDefault="00000000">
      <w:pPr>
        <w:spacing w:after="232" w:line="501" w:lineRule="auto"/>
        <w:ind w:left="599" w:right="7"/>
      </w:pPr>
      <w:r>
        <w:t>All participants will be informed of their rights, such as the right to voluntary consent, particularly during FGDs involving VIPs and during prototype testing. The researchers will secure approval of implementation and evaluation and provide an accessible format, such as audio instruction or a face-to-face explanation, to present the project’s purpose, duration, recording methods, and data use to ensure the participants’ understanding despite communication barriers. For professional consultations with experts, the researchers will confirm their willingness to participate, disclose any conflicts of interest, and clarify their voluntary role. Participants will be informed that they have the right to withdraw at any time without facing repercussions, which is crucial in group settings to mitigate peer pressure or to avoid participating during the testing of the project’s functionality. Researchers will assess participants’ capacity to consent, involving caregivers as needed, while preserving participants’ IP rights.</w:t>
      </w:r>
    </w:p>
    <w:p w14:paraId="2B5B7A24" w14:textId="77777777" w:rsidR="00F8180F" w:rsidRDefault="00000000">
      <w:pPr>
        <w:numPr>
          <w:ilvl w:val="0"/>
          <w:numId w:val="12"/>
        </w:numPr>
        <w:spacing w:after="276"/>
        <w:ind w:right="0" w:hanging="398"/>
        <w:jc w:val="left"/>
      </w:pPr>
      <w:r>
        <w:rPr>
          <w:b/>
        </w:rPr>
        <w:t>Privacy and Confidentiality:</w:t>
      </w:r>
    </w:p>
    <w:p w14:paraId="6F6979FD" w14:textId="77777777" w:rsidR="00F8180F" w:rsidRDefault="00000000">
      <w:pPr>
        <w:spacing w:after="232" w:line="501" w:lineRule="auto"/>
        <w:ind w:left="600" w:right="7"/>
      </w:pPr>
      <w:r>
        <w:t xml:space="preserve">The researchers will practice data privacy and confidentiality when acquiring participants’ personal experiences or device feedback data. The researchers will obtain consent, ensure data is anonymized, and securely store it to prevent </w:t>
      </w:r>
      <w:r>
        <w:lastRenderedPageBreak/>
        <w:t>unauthorized access, excluding participants’ identifiable details from reports. In addition, during professional consultations, they often share information that must remain private, so the researchers will need confidentiality agreements to protect ideas and opinions. Participants will be informed that what they share in the group will stay within the group. The researchers will only collect the necessary data for AI models and get clear permission for any other uses. Finally, the data acquired will be protected by encryption, and access will be exclusive to authorized researchers.</w:t>
      </w:r>
    </w:p>
    <w:p w14:paraId="3C79C09E" w14:textId="77777777" w:rsidR="00F8180F" w:rsidRDefault="00000000">
      <w:pPr>
        <w:numPr>
          <w:ilvl w:val="0"/>
          <w:numId w:val="12"/>
        </w:numPr>
        <w:spacing w:after="276"/>
        <w:ind w:right="0" w:hanging="398"/>
        <w:jc w:val="left"/>
      </w:pPr>
      <w:r>
        <w:rPr>
          <w:b/>
        </w:rPr>
        <w:t>Safety and Risk Assessment:</w:t>
      </w:r>
    </w:p>
    <w:p w14:paraId="25DF41D8" w14:textId="77777777" w:rsidR="00F8180F" w:rsidRDefault="00000000">
      <w:pPr>
        <w:spacing w:after="232" w:line="501" w:lineRule="auto"/>
        <w:ind w:left="600" w:right="7"/>
      </w:pPr>
      <w:r>
        <w:t>The researchers will focus on reducing and evaluating physical and mental harm. They will set up safety protocol checks and conduct pre-tests during ongoing evaluations of the navigation hat. This device has components such as batteries and sensors that might overheat, fail, or produce incorrect audio signals, which could lead to falls. During user testing, there will be emergency protocols to stop testing immediately and provide medical assistance if the device fails. Users may experience cognitive overload or sensory fatigue after prolonged device use. It is important to watch for adverse effects like disorientation or anxiety and to have psychological support available to ensure participants stay safe and well.</w:t>
      </w:r>
    </w:p>
    <w:p w14:paraId="00EDCA26" w14:textId="77777777" w:rsidR="00F8180F" w:rsidRDefault="00000000">
      <w:pPr>
        <w:numPr>
          <w:ilvl w:val="0"/>
          <w:numId w:val="12"/>
        </w:numPr>
        <w:spacing w:after="276"/>
        <w:ind w:right="0" w:hanging="398"/>
        <w:jc w:val="left"/>
      </w:pPr>
      <w:r>
        <w:rPr>
          <w:b/>
        </w:rPr>
        <w:t>Beneficence and Non-Maleficence:</w:t>
      </w:r>
    </w:p>
    <w:p w14:paraId="3D70BCA4" w14:textId="77777777" w:rsidR="00F8180F" w:rsidRDefault="00000000">
      <w:pPr>
        <w:spacing w:after="511" w:line="501" w:lineRule="auto"/>
        <w:ind w:left="607" w:right="7"/>
      </w:pPr>
      <w:r>
        <w:t xml:space="preserve">Minimize harm while maximizing benefits. The researchers will monitor the FGDs for emotional distress when discussing navigation challenges and provide support resources. Researchers will also ensure venues are accessible to prevent </w:t>
      </w:r>
      <w:r>
        <w:lastRenderedPageBreak/>
        <w:t>physical or psychological harm to VIPs. The discussion improves the study’s quality through user feedback and enhances the device design for VIPs, but researchers must address the prototype’s expectations and limitations to avoid false anticipations. Improve the AI process without biased advice. Promote equity by making technology accessible and affordable for various VIP groups to avoid exclusion. Evaluate the long-term impact on overall well-being and the risk of isolation due to decreased human interaction.</w:t>
      </w:r>
    </w:p>
    <w:p w14:paraId="2901B932" w14:textId="77777777" w:rsidR="00F8180F" w:rsidRDefault="00000000">
      <w:pPr>
        <w:numPr>
          <w:ilvl w:val="0"/>
          <w:numId w:val="12"/>
        </w:numPr>
        <w:spacing w:after="276"/>
        <w:ind w:right="0" w:hanging="398"/>
        <w:jc w:val="left"/>
      </w:pPr>
      <w:r>
        <w:rPr>
          <w:b/>
        </w:rPr>
        <w:t>Justice and Inclusivity:</w:t>
      </w:r>
    </w:p>
    <w:p w14:paraId="422A7B65" w14:textId="77777777" w:rsidR="00F8180F" w:rsidRDefault="00000000">
      <w:pPr>
        <w:spacing w:after="232" w:line="501" w:lineRule="auto"/>
        <w:ind w:left="601" w:right="7"/>
      </w:pPr>
      <w:r>
        <w:t>Fair representation will be ensured when selecting participants and consultants for FGDs and when evaluating the prototype, including people from different backgrounds, with varying levels of impairment, ages, genders, and local cultural views on disability in the Philippines. This helps prevent bias and respects cultural norms. Accessibility is also essential. The researchers will use tools like audio aids for visually impaired participants and ensure that logistical issues do not exclude anyone. Our goal is to benefit persons with disabilities (PWDs), especially VIPs, beyond researchers and institutions, and to promote equal participation in research outcomes.</w:t>
      </w:r>
    </w:p>
    <w:p w14:paraId="72CCAF6D" w14:textId="77777777" w:rsidR="00F8180F" w:rsidRDefault="00000000">
      <w:pPr>
        <w:numPr>
          <w:ilvl w:val="0"/>
          <w:numId w:val="12"/>
        </w:numPr>
        <w:spacing w:after="276"/>
        <w:ind w:right="0" w:hanging="398"/>
        <w:jc w:val="left"/>
      </w:pPr>
      <w:r>
        <w:rPr>
          <w:b/>
        </w:rPr>
        <w:t>Transparency and Integrity:</w:t>
      </w:r>
    </w:p>
    <w:p w14:paraId="3172CB5B" w14:textId="77777777" w:rsidR="00F8180F" w:rsidRDefault="00000000">
      <w:pPr>
        <w:spacing w:after="232" w:line="501" w:lineRule="auto"/>
        <w:ind w:left="599" w:right="7"/>
      </w:pPr>
      <w:r>
        <w:t xml:space="preserve">Transparency and integrity will clearly outline the study’s objectives during focus group discussions (FGDs) and consultations to avoid misleading participants. The researchers will document how the input received influences the project, such as by refining the modular system. In addition, the researchers will seek neutral </w:t>
      </w:r>
      <w:r>
        <w:lastRenderedPageBreak/>
        <w:t>experts who can provide objective advice. Ethical practices will be followed, including appropriately attributing contributions while safeguarding participants’ privacy to uphold research integrity.</w:t>
      </w:r>
    </w:p>
    <w:p w14:paraId="1BF0251F" w14:textId="77777777" w:rsidR="00F8180F" w:rsidRDefault="00000000">
      <w:pPr>
        <w:numPr>
          <w:ilvl w:val="0"/>
          <w:numId w:val="12"/>
        </w:numPr>
        <w:spacing w:after="276"/>
        <w:ind w:right="0" w:hanging="398"/>
        <w:jc w:val="left"/>
      </w:pPr>
      <w:r>
        <w:rPr>
          <w:b/>
        </w:rPr>
        <w:t>AI and Technology Ethics:</w:t>
      </w:r>
    </w:p>
    <w:p w14:paraId="66CCDF8A" w14:textId="77777777" w:rsidR="00F8180F" w:rsidRDefault="00000000">
      <w:pPr>
        <w:spacing w:after="232" w:line="501" w:lineRule="auto"/>
        <w:ind w:left="607" w:right="7"/>
      </w:pPr>
      <w:r>
        <w:t>Potential biases in photogrammetry models or audio cues can happen when the training data is not representative. This can lead to inaccuracies and require the researchers to conduct regular fairness checks. The researchers will clearly explain AI decision-making to participants, ensuring it aligns with human sensory experiences without being misleading. The researchers must also address dualuse concerns, such as using real-time tracking for surveillance, which requires safeguards to protect user privacy and prevent unauthorized data sharing.</w:t>
      </w:r>
    </w:p>
    <w:p w14:paraId="5CA8A3B2" w14:textId="77777777" w:rsidR="00F8180F" w:rsidRDefault="00000000">
      <w:pPr>
        <w:numPr>
          <w:ilvl w:val="0"/>
          <w:numId w:val="12"/>
        </w:numPr>
        <w:spacing w:after="276"/>
        <w:ind w:right="0" w:hanging="398"/>
        <w:jc w:val="left"/>
      </w:pPr>
      <w:r>
        <w:rPr>
          <w:b/>
        </w:rPr>
        <w:t>Inclusion and Exclusive Criteria:</w:t>
      </w:r>
    </w:p>
    <w:p w14:paraId="4C9CD973" w14:textId="77777777" w:rsidR="00F8180F" w:rsidRDefault="00000000">
      <w:pPr>
        <w:spacing w:after="221" w:line="512" w:lineRule="auto"/>
        <w:ind w:left="598" w:right="0" w:firstLine="1"/>
        <w:jc w:val="left"/>
      </w:pPr>
      <w:r>
        <w:t>The study will exclude VIPs aged 17 years old and below (minors) and 60 years old and above (senior citizens) as respondents. Only those aged 18-59 years old will participate in the study’s survey, testing, and evaluation of the prototype.</w:t>
      </w:r>
    </w:p>
    <w:p w14:paraId="384EFF4C" w14:textId="77777777" w:rsidR="00F8180F" w:rsidRDefault="00000000">
      <w:pPr>
        <w:numPr>
          <w:ilvl w:val="0"/>
          <w:numId w:val="12"/>
        </w:numPr>
        <w:spacing w:after="276"/>
        <w:ind w:right="0" w:hanging="398"/>
        <w:jc w:val="left"/>
      </w:pPr>
      <w:r>
        <w:rPr>
          <w:b/>
        </w:rPr>
        <w:t>Regulatory and Institutional Compliance:</w:t>
      </w:r>
    </w:p>
    <w:p w14:paraId="49A4DD60" w14:textId="77777777" w:rsidR="00F8180F" w:rsidRDefault="00000000">
      <w:pPr>
        <w:spacing w:line="501" w:lineRule="auto"/>
        <w:ind w:left="600" w:right="7"/>
      </w:pPr>
      <w:r>
        <w:t xml:space="preserve">The researchers will submit plans for focus group discussions (FGD), consultations, and testing to the university’s Institutional Review Board (IRB) or an advisor for approval. This is particularly important given the vulnerability of vulnerable populations (VIPs). The goal is to ensure compliance with ethical standards and legal frameworks, including the Philippines’ Data Privacy Act, especially regarding recordings and information sharing. Same with testing the </w:t>
      </w:r>
      <w:r>
        <w:lastRenderedPageBreak/>
        <w:t>device, the researchers will ensure that sensor and camera data are anonymized and encrypted to comply with privacy laws, and establish emergency protocols for handling device failures during trials. Post-activity follow-ups, such as summaries of the FGD and consultation to build trust and allow feedback on the use of input. Researchers will disclose conflicts of interest, such as affiliations with tech companies, to ensure impartiality.</w:t>
      </w:r>
    </w:p>
    <w:p w14:paraId="54CD92C0" w14:textId="77777777" w:rsidR="00F8180F" w:rsidRDefault="00000000">
      <w:pPr>
        <w:pStyle w:val="Heading1"/>
        <w:spacing w:after="273"/>
        <w:ind w:left="130" w:right="153"/>
        <w:jc w:val="center"/>
      </w:pPr>
      <w:bookmarkStart w:id="18" w:name="_Toc138017"/>
      <w:r>
        <w:t>Results and Discussion</w:t>
      </w:r>
      <w:bookmarkEnd w:id="18"/>
    </w:p>
    <w:p w14:paraId="6D83B8A6" w14:textId="77777777" w:rsidR="00F8180F" w:rsidRDefault="00000000">
      <w:pPr>
        <w:pStyle w:val="Heading2"/>
        <w:ind w:left="6"/>
      </w:pPr>
      <w:bookmarkStart w:id="19" w:name="_Toc138018"/>
      <w:r>
        <w:t>Summary of Findings</w:t>
      </w:r>
      <w:bookmarkEnd w:id="19"/>
    </w:p>
    <w:p w14:paraId="714F9D88" w14:textId="77777777" w:rsidR="00F8180F" w:rsidRDefault="00000000">
      <w:pPr>
        <w:spacing w:after="276"/>
        <w:ind w:left="130" w:right="27" w:hanging="10"/>
        <w:jc w:val="right"/>
      </w:pPr>
      <w:r>
        <w:t>The performance of the system was evaluated using three main metrics: Precision,</w:t>
      </w:r>
    </w:p>
    <w:p w14:paraId="165B5389" w14:textId="77777777" w:rsidR="00F8180F" w:rsidRDefault="00000000">
      <w:pPr>
        <w:spacing w:after="273"/>
        <w:ind w:left="18" w:right="7"/>
      </w:pPr>
      <w:r>
        <w:t>Recall, and Accuracy. These metrics are based on the classification outcomes of the</w:t>
      </w:r>
    </w:p>
    <w:p w14:paraId="48A05C40" w14:textId="77777777" w:rsidR="00F8180F" w:rsidRDefault="00000000">
      <w:pPr>
        <w:spacing w:after="273"/>
        <w:ind w:left="18" w:right="7"/>
      </w:pPr>
      <w:r>
        <w:t>MediaPipe AI model for hand gesture recognition, represented by four key values: True</w:t>
      </w:r>
    </w:p>
    <w:p w14:paraId="4AFFE6E7" w14:textId="77777777" w:rsidR="00F8180F" w:rsidRDefault="00000000">
      <w:pPr>
        <w:spacing w:line="501" w:lineRule="auto"/>
        <w:ind w:left="18" w:right="7"/>
      </w:pPr>
      <w:r>
        <w:t>Positive (TP), False Positive (FP), False Negative (FN), and True Negative (TN). True Positive (TP) refers to hand gestures that were correctly classified and recognized as the intended gesture. False Positive (FP) represents instances where a different gesture</w:t>
      </w:r>
    </w:p>
    <w:p w14:paraId="564A1C16" w14:textId="77777777" w:rsidR="00F8180F" w:rsidRDefault="00000000">
      <w:pPr>
        <w:spacing w:after="292" w:line="501" w:lineRule="auto"/>
        <w:ind w:left="18" w:right="7"/>
      </w:pPr>
      <w:r>
        <w:t>(or no gesture) was incorrectly classified as belonging to a certain target gesture. False Negative (FN) refers to hand gestures that were misclassified and not correctly identified, causing them to be recognized as the wrong gesture or not detected at all. Lastly, True Negative (TN) represents instances where non-target gestures were correctly identified as not belonging to a specific gesture class. These values serve as the foundation for computing Precision, Recall, and Accuracy, which determine how correctly, completely, and consistently the system identifies and recognizes hand gestures for device control.</w:t>
      </w:r>
    </w:p>
    <w:p w14:paraId="74244E9B" w14:textId="77777777" w:rsidR="00F8180F" w:rsidRDefault="00000000">
      <w:pPr>
        <w:numPr>
          <w:ilvl w:val="0"/>
          <w:numId w:val="13"/>
        </w:numPr>
        <w:spacing w:after="595"/>
        <w:ind w:right="0" w:hanging="398"/>
        <w:jc w:val="left"/>
      </w:pPr>
      <w:r>
        <w:rPr>
          <w:b/>
        </w:rPr>
        <w:t>Precision Formula:</w:t>
      </w:r>
    </w:p>
    <w:p w14:paraId="2FE88F9D" w14:textId="77777777" w:rsidR="00F8180F" w:rsidRDefault="00000000">
      <w:pPr>
        <w:spacing w:after="0"/>
        <w:ind w:left="1913" w:right="133" w:hanging="10"/>
        <w:jc w:val="center"/>
      </w:pPr>
      <w:r>
        <w:lastRenderedPageBreak/>
        <w:t>True Positives (TP)</w:t>
      </w:r>
    </w:p>
    <w:p w14:paraId="07DA44E4" w14:textId="77777777" w:rsidR="00F8180F" w:rsidRDefault="00000000">
      <w:pPr>
        <w:ind w:left="1802" w:right="7"/>
      </w:pPr>
      <w:r>
        <w:t xml:space="preserve">Precision </w:t>
      </w:r>
      <w:r>
        <w:rPr>
          <w:rFonts w:ascii="Cambria" w:eastAsia="Cambria" w:hAnsi="Cambria" w:cs="Cambria"/>
        </w:rPr>
        <w:t xml:space="preserve">= </w:t>
      </w:r>
      <w:r>
        <w:rPr>
          <w:rFonts w:ascii="Calibri" w:eastAsia="Calibri" w:hAnsi="Calibri" w:cs="Calibri"/>
          <w:noProof/>
          <w:sz w:val="22"/>
        </w:rPr>
        <mc:AlternateContent>
          <mc:Choice Requires="wpg">
            <w:drawing>
              <wp:inline distT="0" distB="0" distL="0" distR="0" wp14:anchorId="15A2B41F" wp14:editId="1DE4CDAC">
                <wp:extent cx="2581783" cy="6071"/>
                <wp:effectExtent l="0" t="0" r="0" b="0"/>
                <wp:docPr id="119674" name="Group 119674"/>
                <wp:cNvGraphicFramePr/>
                <a:graphic xmlns:a="http://schemas.openxmlformats.org/drawingml/2006/main">
                  <a:graphicData uri="http://schemas.microsoft.com/office/word/2010/wordprocessingGroup">
                    <wpg:wgp>
                      <wpg:cNvGrpSpPr/>
                      <wpg:grpSpPr>
                        <a:xfrm>
                          <a:off x="0" y="0"/>
                          <a:ext cx="2581783" cy="6071"/>
                          <a:chOff x="0" y="0"/>
                          <a:chExt cx="2581783" cy="6071"/>
                        </a:xfrm>
                      </wpg:grpSpPr>
                      <wps:wsp>
                        <wps:cNvPr id="13288" name="Shape 13288"/>
                        <wps:cNvSpPr/>
                        <wps:spPr>
                          <a:xfrm>
                            <a:off x="0" y="0"/>
                            <a:ext cx="2581783" cy="0"/>
                          </a:xfrm>
                          <a:custGeom>
                            <a:avLst/>
                            <a:gdLst/>
                            <a:ahLst/>
                            <a:cxnLst/>
                            <a:rect l="0" t="0" r="0" b="0"/>
                            <a:pathLst>
                              <a:path w="2581783">
                                <a:moveTo>
                                  <a:pt x="0" y="0"/>
                                </a:moveTo>
                                <a:lnTo>
                                  <a:pt x="2581783"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674" style="width:203.29pt;height:0.478pt;mso-position-horizontal-relative:char;mso-position-vertical-relative:line" coordsize="25817,60">
                <v:shape id="Shape 13288" style="position:absolute;width:25817;height:0;left:0;top:0;" coordsize="2581783,0" path="m0,0l2581783,0">
                  <v:stroke weight="0.478pt" endcap="flat" joinstyle="miter" miterlimit="10" on="true" color="#000000"/>
                  <v:fill on="false" color="#000000" opacity="0"/>
                </v:shape>
              </v:group>
            </w:pict>
          </mc:Fallback>
        </mc:AlternateContent>
      </w:r>
    </w:p>
    <w:p w14:paraId="5B91A3E9" w14:textId="77777777" w:rsidR="00F8180F" w:rsidRDefault="00000000">
      <w:pPr>
        <w:spacing w:after="687"/>
        <w:ind w:left="3031" w:right="7"/>
      </w:pPr>
      <w:r>
        <w:t xml:space="preserve">True Positives (TP) </w:t>
      </w:r>
      <w:r>
        <w:rPr>
          <w:rFonts w:ascii="Cambria" w:eastAsia="Cambria" w:hAnsi="Cambria" w:cs="Cambria"/>
        </w:rPr>
        <w:t xml:space="preserve">+ </w:t>
      </w:r>
      <w:r>
        <w:t>False Positives (FP)</w:t>
      </w:r>
    </w:p>
    <w:p w14:paraId="7D4A0D9D" w14:textId="77777777" w:rsidR="00F8180F" w:rsidRDefault="00000000">
      <w:pPr>
        <w:spacing w:line="501" w:lineRule="auto"/>
        <w:ind w:left="600" w:right="7"/>
      </w:pPr>
      <w:r>
        <w:t>This formula determines how correctly the system identifies and recognizes hand gestures. It shows how many of the gestures classified by the system were actually the correct target gesture.</w:t>
      </w:r>
    </w:p>
    <w:p w14:paraId="1CF9366D" w14:textId="77777777" w:rsidR="00F8180F" w:rsidRDefault="00000000">
      <w:pPr>
        <w:numPr>
          <w:ilvl w:val="0"/>
          <w:numId w:val="13"/>
        </w:numPr>
        <w:spacing w:after="596"/>
        <w:ind w:right="0" w:hanging="398"/>
        <w:jc w:val="left"/>
      </w:pPr>
      <w:r>
        <w:rPr>
          <w:b/>
        </w:rPr>
        <w:t>Recall Formula:</w:t>
      </w:r>
    </w:p>
    <w:p w14:paraId="1FA9A6C7" w14:textId="77777777" w:rsidR="00F8180F" w:rsidRDefault="00000000">
      <w:pPr>
        <w:spacing w:after="0"/>
        <w:ind w:left="1913" w:right="412" w:hanging="10"/>
        <w:jc w:val="center"/>
      </w:pPr>
      <w:r>
        <w:t>True Positives (TP)</w:t>
      </w:r>
    </w:p>
    <w:p w14:paraId="4A6FD617" w14:textId="77777777" w:rsidR="00F8180F" w:rsidRDefault="00000000">
      <w:pPr>
        <w:ind w:left="1876" w:right="7"/>
      </w:pPr>
      <w:r>
        <w:t xml:space="preserve">Recall </w:t>
      </w:r>
      <w:r>
        <w:rPr>
          <w:rFonts w:ascii="Cambria" w:eastAsia="Cambria" w:hAnsi="Cambria" w:cs="Cambria"/>
        </w:rPr>
        <w:t xml:space="preserve">= </w:t>
      </w:r>
      <w:r>
        <w:rPr>
          <w:rFonts w:ascii="Calibri" w:eastAsia="Calibri" w:hAnsi="Calibri" w:cs="Calibri"/>
          <w:noProof/>
          <w:sz w:val="22"/>
        </w:rPr>
        <mc:AlternateContent>
          <mc:Choice Requires="wpg">
            <w:drawing>
              <wp:inline distT="0" distB="0" distL="0" distR="0" wp14:anchorId="6DB3131A" wp14:editId="09F0C190">
                <wp:extent cx="2665705" cy="6071"/>
                <wp:effectExtent l="0" t="0" r="0" b="0"/>
                <wp:docPr id="123229" name="Group 123229"/>
                <wp:cNvGraphicFramePr/>
                <a:graphic xmlns:a="http://schemas.openxmlformats.org/drawingml/2006/main">
                  <a:graphicData uri="http://schemas.microsoft.com/office/word/2010/wordprocessingGroup">
                    <wpg:wgp>
                      <wpg:cNvGrpSpPr/>
                      <wpg:grpSpPr>
                        <a:xfrm>
                          <a:off x="0" y="0"/>
                          <a:ext cx="2665705" cy="6071"/>
                          <a:chOff x="0" y="0"/>
                          <a:chExt cx="2665705" cy="6071"/>
                        </a:xfrm>
                      </wpg:grpSpPr>
                      <wps:wsp>
                        <wps:cNvPr id="13313" name="Shape 13313"/>
                        <wps:cNvSpPr/>
                        <wps:spPr>
                          <a:xfrm>
                            <a:off x="0" y="0"/>
                            <a:ext cx="2665705" cy="0"/>
                          </a:xfrm>
                          <a:custGeom>
                            <a:avLst/>
                            <a:gdLst/>
                            <a:ahLst/>
                            <a:cxnLst/>
                            <a:rect l="0" t="0" r="0" b="0"/>
                            <a:pathLst>
                              <a:path w="2665705">
                                <a:moveTo>
                                  <a:pt x="0" y="0"/>
                                </a:moveTo>
                                <a:lnTo>
                                  <a:pt x="2665705"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229" style="width:209.898pt;height:0.478pt;mso-position-horizontal-relative:char;mso-position-vertical-relative:line" coordsize="26657,60">
                <v:shape id="Shape 13313" style="position:absolute;width:26657;height:0;left:0;top:0;" coordsize="2665705,0" path="m0,0l2665705,0">
                  <v:stroke weight="0.478pt" endcap="flat" joinstyle="miter" miterlimit="10" on="true" color="#000000"/>
                  <v:fill on="false" color="#000000" opacity="0"/>
                </v:shape>
              </v:group>
            </w:pict>
          </mc:Fallback>
        </mc:AlternateContent>
      </w:r>
    </w:p>
    <w:p w14:paraId="3F751A3B" w14:textId="77777777" w:rsidR="00F8180F" w:rsidRDefault="00000000">
      <w:pPr>
        <w:spacing w:after="687"/>
        <w:ind w:left="2825" w:right="7"/>
      </w:pPr>
      <w:r>
        <w:t xml:space="preserve">True Positives (TP) </w:t>
      </w:r>
      <w:r>
        <w:rPr>
          <w:rFonts w:ascii="Cambria" w:eastAsia="Cambria" w:hAnsi="Cambria" w:cs="Cambria"/>
        </w:rPr>
        <w:t xml:space="preserve">+ </w:t>
      </w:r>
      <w:r>
        <w:t>False Negatives (FN)</w:t>
      </w:r>
    </w:p>
    <w:p w14:paraId="0A7C162A" w14:textId="77777777" w:rsidR="00F8180F" w:rsidRDefault="00000000">
      <w:pPr>
        <w:spacing w:after="232" w:line="501" w:lineRule="auto"/>
        <w:ind w:left="600" w:right="7"/>
      </w:pPr>
      <w:r>
        <w:t>This formula determines how well the system detects all actual instances of each gesture type. It shows how many of the real target gestures were correctly identified and recognized.</w:t>
      </w:r>
    </w:p>
    <w:p w14:paraId="556AFCBC" w14:textId="77777777" w:rsidR="00F8180F" w:rsidRDefault="00000000">
      <w:pPr>
        <w:numPr>
          <w:ilvl w:val="0"/>
          <w:numId w:val="13"/>
        </w:numPr>
        <w:spacing w:after="625"/>
        <w:ind w:right="0" w:hanging="398"/>
        <w:jc w:val="left"/>
      </w:pPr>
      <w:r>
        <w:rPr>
          <w:b/>
        </w:rPr>
        <w:t>Accuracy Formula:</w:t>
      </w:r>
    </w:p>
    <w:p w14:paraId="046E89F9" w14:textId="77777777" w:rsidR="00F8180F" w:rsidRDefault="00000000">
      <w:pPr>
        <w:spacing w:after="0"/>
        <w:ind w:left="1913" w:right="107" w:hanging="10"/>
        <w:jc w:val="center"/>
      </w:pPr>
      <w:r>
        <w:t xml:space="preserve">TP </w:t>
      </w:r>
      <w:r>
        <w:rPr>
          <w:rFonts w:ascii="Cambria" w:eastAsia="Cambria" w:hAnsi="Cambria" w:cs="Cambria"/>
        </w:rPr>
        <w:t xml:space="preserve">+ </w:t>
      </w:r>
      <w:r>
        <w:t>TN</w:t>
      </w:r>
    </w:p>
    <w:p w14:paraId="1FAFC87C" w14:textId="77777777" w:rsidR="00F8180F" w:rsidRDefault="00000000">
      <w:pPr>
        <w:ind w:left="2805" w:right="7"/>
      </w:pPr>
      <w:r>
        <w:t xml:space="preserve">Accuracy </w:t>
      </w:r>
      <w:r>
        <w:rPr>
          <w:rFonts w:ascii="Cambria" w:eastAsia="Cambria" w:hAnsi="Cambria" w:cs="Cambria"/>
        </w:rPr>
        <w:t xml:space="preserve">= </w:t>
      </w:r>
      <w:r>
        <w:rPr>
          <w:rFonts w:ascii="Calibri" w:eastAsia="Calibri" w:hAnsi="Calibri" w:cs="Calibri"/>
          <w:noProof/>
          <w:sz w:val="22"/>
        </w:rPr>
        <mc:AlternateContent>
          <mc:Choice Requires="wpg">
            <w:drawing>
              <wp:inline distT="0" distB="0" distL="0" distR="0" wp14:anchorId="743E6130" wp14:editId="18237144">
                <wp:extent cx="1291870" cy="6071"/>
                <wp:effectExtent l="0" t="0" r="0" b="0"/>
                <wp:docPr id="123230" name="Group 123230"/>
                <wp:cNvGraphicFramePr/>
                <a:graphic xmlns:a="http://schemas.openxmlformats.org/drawingml/2006/main">
                  <a:graphicData uri="http://schemas.microsoft.com/office/word/2010/wordprocessingGroup">
                    <wpg:wgp>
                      <wpg:cNvGrpSpPr/>
                      <wpg:grpSpPr>
                        <a:xfrm>
                          <a:off x="0" y="0"/>
                          <a:ext cx="1291870" cy="6071"/>
                          <a:chOff x="0" y="0"/>
                          <a:chExt cx="1291870" cy="6071"/>
                        </a:xfrm>
                      </wpg:grpSpPr>
                      <wps:wsp>
                        <wps:cNvPr id="13327" name="Shape 13327"/>
                        <wps:cNvSpPr/>
                        <wps:spPr>
                          <a:xfrm>
                            <a:off x="0" y="0"/>
                            <a:ext cx="1291870" cy="0"/>
                          </a:xfrm>
                          <a:custGeom>
                            <a:avLst/>
                            <a:gdLst/>
                            <a:ahLst/>
                            <a:cxnLst/>
                            <a:rect l="0" t="0" r="0" b="0"/>
                            <a:pathLst>
                              <a:path w="1291870">
                                <a:moveTo>
                                  <a:pt x="0" y="0"/>
                                </a:moveTo>
                                <a:lnTo>
                                  <a:pt x="1291870"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230" style="width:101.722pt;height:0.478pt;mso-position-horizontal-relative:char;mso-position-vertical-relative:line" coordsize="12918,60">
                <v:shape id="Shape 13327" style="position:absolute;width:12918;height:0;left:0;top:0;" coordsize="1291870,0" path="m0,0l1291870,0">
                  <v:stroke weight="0.478pt" endcap="flat" joinstyle="miter" miterlimit="10" on="true" color="#000000"/>
                  <v:fill on="false" color="#000000" opacity="0"/>
                </v:shape>
              </v:group>
            </w:pict>
          </mc:Fallback>
        </mc:AlternateContent>
      </w:r>
    </w:p>
    <w:p w14:paraId="35AB0B46" w14:textId="77777777" w:rsidR="00F8180F" w:rsidRDefault="00000000">
      <w:pPr>
        <w:spacing w:after="689"/>
        <w:ind w:left="1913" w:right="107" w:hanging="10"/>
        <w:jc w:val="center"/>
      </w:pPr>
      <w:r>
        <w:t xml:space="preserve">TP </w:t>
      </w:r>
      <w:r>
        <w:rPr>
          <w:rFonts w:ascii="Cambria" w:eastAsia="Cambria" w:hAnsi="Cambria" w:cs="Cambria"/>
        </w:rPr>
        <w:t xml:space="preserve">+ </w:t>
      </w:r>
      <w:r>
        <w:t xml:space="preserve">TN </w:t>
      </w:r>
      <w:r>
        <w:rPr>
          <w:rFonts w:ascii="Cambria" w:eastAsia="Cambria" w:hAnsi="Cambria" w:cs="Cambria"/>
        </w:rPr>
        <w:t xml:space="preserve">+ </w:t>
      </w:r>
      <w:r>
        <w:t xml:space="preserve">FP </w:t>
      </w:r>
      <w:r>
        <w:rPr>
          <w:rFonts w:ascii="Cambria" w:eastAsia="Cambria" w:hAnsi="Cambria" w:cs="Cambria"/>
        </w:rPr>
        <w:t xml:space="preserve">+ </w:t>
      </w:r>
      <w:r>
        <w:t>FN</w:t>
      </w:r>
    </w:p>
    <w:p w14:paraId="7DDC482E" w14:textId="77777777" w:rsidR="00F8180F" w:rsidRDefault="00000000">
      <w:pPr>
        <w:ind w:left="17" w:right="7" w:firstLine="598"/>
      </w:pPr>
      <w:r>
        <w:t>This formula determines the overall correctness of the system. It shows how many of the total hand gesture classifications were correctly identified and recognized. Table 4 : Confusion Matrix of Hand Gesture Recognition Results</w:t>
      </w:r>
    </w:p>
    <w:tbl>
      <w:tblPr>
        <w:tblStyle w:val="TableGrid"/>
        <w:tblW w:w="8298" w:type="dxa"/>
        <w:tblInd w:w="13" w:type="dxa"/>
        <w:tblCellMar>
          <w:top w:w="282" w:type="dxa"/>
          <w:left w:w="115" w:type="dxa"/>
          <w:bottom w:w="165" w:type="dxa"/>
          <w:right w:w="115" w:type="dxa"/>
        </w:tblCellMar>
        <w:tblLook w:val="04A0" w:firstRow="1" w:lastRow="0" w:firstColumn="1" w:lastColumn="0" w:noHBand="0" w:noVBand="1"/>
      </w:tblPr>
      <w:tblGrid>
        <w:gridCol w:w="1567"/>
        <w:gridCol w:w="1347"/>
        <w:gridCol w:w="1346"/>
        <w:gridCol w:w="1346"/>
        <w:gridCol w:w="1346"/>
        <w:gridCol w:w="1346"/>
      </w:tblGrid>
      <w:tr w:rsidR="00F8180F" w14:paraId="3DDAABEB" w14:textId="77777777">
        <w:trPr>
          <w:trHeight w:val="2399"/>
        </w:trPr>
        <w:tc>
          <w:tcPr>
            <w:tcW w:w="1566" w:type="dxa"/>
            <w:tcBorders>
              <w:top w:val="single" w:sz="3" w:space="0" w:color="000000"/>
              <w:left w:val="single" w:sz="3" w:space="0" w:color="000000"/>
              <w:bottom w:val="single" w:sz="3" w:space="0" w:color="000000"/>
              <w:right w:val="single" w:sz="3" w:space="0" w:color="000000"/>
            </w:tcBorders>
          </w:tcPr>
          <w:p w14:paraId="06C9FF0E" w14:textId="77777777" w:rsidR="00F8180F" w:rsidRDefault="00000000">
            <w:pPr>
              <w:spacing w:after="279" w:line="259" w:lineRule="auto"/>
              <w:ind w:left="0" w:right="0" w:firstLine="0"/>
              <w:jc w:val="left"/>
            </w:pPr>
            <w:r>
              <w:rPr>
                <w:b/>
              </w:rPr>
              <w:lastRenderedPageBreak/>
              <w:t>Actual</w:t>
            </w:r>
          </w:p>
          <w:p w14:paraId="0E4A76C2" w14:textId="77777777" w:rsidR="00F8180F" w:rsidRDefault="00000000">
            <w:pPr>
              <w:spacing w:after="279" w:line="259" w:lineRule="auto"/>
              <w:ind w:left="9" w:right="0" w:firstLine="0"/>
              <w:jc w:val="left"/>
            </w:pPr>
            <w:r>
              <w:rPr>
                <w:b/>
              </w:rPr>
              <w:t>Gesture</w:t>
            </w:r>
          </w:p>
          <w:p w14:paraId="59BAAC91" w14:textId="77777777" w:rsidR="00F8180F" w:rsidRDefault="00000000">
            <w:pPr>
              <w:spacing w:after="0" w:line="259" w:lineRule="auto"/>
              <w:ind w:right="0" w:firstLine="0"/>
              <w:jc w:val="left"/>
            </w:pPr>
            <w:r>
              <w:rPr>
                <w:b/>
              </w:rPr>
              <w:t>Type</w:t>
            </w:r>
          </w:p>
        </w:tc>
        <w:tc>
          <w:tcPr>
            <w:tcW w:w="1346" w:type="dxa"/>
            <w:tcBorders>
              <w:top w:val="single" w:sz="3" w:space="0" w:color="000000"/>
              <w:left w:val="single" w:sz="3" w:space="0" w:color="000000"/>
              <w:bottom w:val="single" w:sz="3" w:space="0" w:color="000000"/>
              <w:right w:val="single" w:sz="3" w:space="0" w:color="000000"/>
            </w:tcBorders>
          </w:tcPr>
          <w:p w14:paraId="697B2A70" w14:textId="77777777" w:rsidR="00F8180F" w:rsidRDefault="00000000">
            <w:pPr>
              <w:spacing w:after="279" w:line="259" w:lineRule="auto"/>
              <w:ind w:left="60" w:right="0" w:firstLine="0"/>
              <w:jc w:val="left"/>
            </w:pPr>
            <w:r>
              <w:rPr>
                <w:b/>
              </w:rPr>
              <w:t>Classified</w:t>
            </w:r>
          </w:p>
          <w:p w14:paraId="3517FCE1" w14:textId="77777777" w:rsidR="00F8180F" w:rsidRDefault="00000000">
            <w:pPr>
              <w:spacing w:after="279" w:line="259" w:lineRule="auto"/>
              <w:ind w:left="0" w:right="0" w:firstLine="0"/>
              <w:jc w:val="center"/>
            </w:pPr>
            <w:r>
              <w:rPr>
                <w:b/>
              </w:rPr>
              <w:t>as Open</w:t>
            </w:r>
          </w:p>
          <w:p w14:paraId="744D16AE" w14:textId="77777777" w:rsidR="00F8180F" w:rsidRDefault="00000000">
            <w:pPr>
              <w:spacing w:after="0" w:line="259" w:lineRule="auto"/>
              <w:ind w:left="0" w:right="0" w:firstLine="0"/>
              <w:jc w:val="center"/>
            </w:pPr>
            <w:r>
              <w:rPr>
                <w:b/>
              </w:rPr>
              <w:t>Hand</w:t>
            </w:r>
          </w:p>
        </w:tc>
        <w:tc>
          <w:tcPr>
            <w:tcW w:w="1346" w:type="dxa"/>
            <w:tcBorders>
              <w:top w:val="single" w:sz="3" w:space="0" w:color="000000"/>
              <w:left w:val="single" w:sz="3" w:space="0" w:color="000000"/>
              <w:bottom w:val="single" w:sz="3" w:space="0" w:color="000000"/>
              <w:right w:val="single" w:sz="3" w:space="0" w:color="000000"/>
            </w:tcBorders>
          </w:tcPr>
          <w:p w14:paraId="4C6C1456" w14:textId="77777777" w:rsidR="00F8180F" w:rsidRDefault="00000000">
            <w:pPr>
              <w:spacing w:after="0" w:line="501" w:lineRule="auto"/>
              <w:ind w:left="0" w:right="0" w:firstLine="0"/>
              <w:jc w:val="center"/>
            </w:pPr>
            <w:r>
              <w:rPr>
                <w:b/>
              </w:rPr>
              <w:t>Classified as Closed</w:t>
            </w:r>
          </w:p>
          <w:p w14:paraId="6954FC49" w14:textId="77777777" w:rsidR="00F8180F" w:rsidRDefault="00000000">
            <w:pPr>
              <w:spacing w:after="0" w:line="259" w:lineRule="auto"/>
              <w:ind w:left="0" w:right="0" w:firstLine="0"/>
              <w:jc w:val="center"/>
            </w:pPr>
            <w:r>
              <w:rPr>
                <w:b/>
              </w:rPr>
              <w:t>Hand</w:t>
            </w:r>
          </w:p>
        </w:tc>
        <w:tc>
          <w:tcPr>
            <w:tcW w:w="1346" w:type="dxa"/>
            <w:tcBorders>
              <w:top w:val="single" w:sz="3" w:space="0" w:color="000000"/>
              <w:left w:val="single" w:sz="3" w:space="0" w:color="000000"/>
              <w:bottom w:val="single" w:sz="3" w:space="0" w:color="000000"/>
              <w:right w:val="single" w:sz="3" w:space="0" w:color="000000"/>
            </w:tcBorders>
            <w:vAlign w:val="bottom"/>
          </w:tcPr>
          <w:p w14:paraId="7C5F5C93" w14:textId="77777777" w:rsidR="00F8180F" w:rsidRDefault="00000000">
            <w:pPr>
              <w:spacing w:after="0" w:line="501" w:lineRule="auto"/>
              <w:ind w:left="0" w:right="0" w:firstLine="0"/>
              <w:jc w:val="center"/>
            </w:pPr>
            <w:r>
              <w:rPr>
                <w:b/>
              </w:rPr>
              <w:t>Classified as</w:t>
            </w:r>
          </w:p>
          <w:p w14:paraId="716F6E5B" w14:textId="77777777" w:rsidR="00F8180F" w:rsidRDefault="00000000">
            <w:pPr>
              <w:spacing w:after="279" w:line="259" w:lineRule="auto"/>
              <w:ind w:left="0" w:right="0" w:firstLine="0"/>
              <w:jc w:val="center"/>
            </w:pPr>
            <w:r>
              <w:rPr>
                <w:b/>
              </w:rPr>
              <w:t>Pointing</w:t>
            </w:r>
          </w:p>
          <w:p w14:paraId="5AE99C1B" w14:textId="77777777" w:rsidR="00F8180F" w:rsidRDefault="00000000">
            <w:pPr>
              <w:spacing w:after="0" w:line="259" w:lineRule="auto"/>
              <w:ind w:left="6" w:right="0" w:firstLine="0"/>
              <w:jc w:val="center"/>
            </w:pPr>
            <w:r>
              <w:rPr>
                <w:b/>
              </w:rPr>
              <w:t>Index</w:t>
            </w:r>
          </w:p>
        </w:tc>
        <w:tc>
          <w:tcPr>
            <w:tcW w:w="1346" w:type="dxa"/>
            <w:tcBorders>
              <w:top w:val="single" w:sz="3" w:space="0" w:color="000000"/>
              <w:left w:val="single" w:sz="3" w:space="0" w:color="000000"/>
              <w:bottom w:val="single" w:sz="3" w:space="0" w:color="000000"/>
              <w:right w:val="single" w:sz="3" w:space="0" w:color="000000"/>
            </w:tcBorders>
            <w:vAlign w:val="bottom"/>
          </w:tcPr>
          <w:p w14:paraId="4F16AC2C" w14:textId="77777777" w:rsidR="00F8180F" w:rsidRDefault="00000000">
            <w:pPr>
              <w:spacing w:after="0" w:line="501" w:lineRule="auto"/>
              <w:ind w:left="0" w:right="0" w:firstLine="0"/>
              <w:jc w:val="center"/>
            </w:pPr>
            <w:r>
              <w:rPr>
                <w:b/>
              </w:rPr>
              <w:t>Classified as</w:t>
            </w:r>
          </w:p>
          <w:p w14:paraId="33D7F132" w14:textId="77777777" w:rsidR="00F8180F" w:rsidRDefault="00000000">
            <w:pPr>
              <w:spacing w:after="279" w:line="259" w:lineRule="auto"/>
              <w:ind w:left="0" w:right="0" w:firstLine="0"/>
              <w:jc w:val="center"/>
            </w:pPr>
            <w:r>
              <w:rPr>
                <w:b/>
              </w:rPr>
              <w:t>Pointing</w:t>
            </w:r>
          </w:p>
          <w:p w14:paraId="7E4CE380" w14:textId="77777777" w:rsidR="00F8180F" w:rsidRDefault="00000000">
            <w:pPr>
              <w:spacing w:after="0" w:line="259" w:lineRule="auto"/>
              <w:ind w:left="175" w:right="0" w:firstLine="0"/>
              <w:jc w:val="left"/>
            </w:pPr>
            <w:r>
              <w:rPr>
                <w:b/>
              </w:rPr>
              <w:t>Thumb</w:t>
            </w:r>
          </w:p>
        </w:tc>
        <w:tc>
          <w:tcPr>
            <w:tcW w:w="1346" w:type="dxa"/>
            <w:tcBorders>
              <w:top w:val="single" w:sz="3" w:space="0" w:color="000000"/>
              <w:left w:val="single" w:sz="3" w:space="0" w:color="000000"/>
              <w:bottom w:val="single" w:sz="3" w:space="0" w:color="000000"/>
              <w:right w:val="single" w:sz="3" w:space="0" w:color="000000"/>
            </w:tcBorders>
          </w:tcPr>
          <w:p w14:paraId="66C0AB9F" w14:textId="77777777" w:rsidR="00F8180F" w:rsidRDefault="00000000">
            <w:pPr>
              <w:spacing w:after="279" w:line="259" w:lineRule="auto"/>
              <w:ind w:left="0" w:right="7" w:firstLine="0"/>
              <w:jc w:val="center"/>
            </w:pPr>
            <w:r>
              <w:rPr>
                <w:b/>
              </w:rPr>
              <w:t>Total</w:t>
            </w:r>
          </w:p>
          <w:p w14:paraId="0884D200" w14:textId="77777777" w:rsidR="00F8180F" w:rsidRDefault="00000000">
            <w:pPr>
              <w:spacing w:after="279" w:line="259" w:lineRule="auto"/>
              <w:ind w:left="0" w:right="8" w:firstLine="0"/>
              <w:jc w:val="center"/>
            </w:pPr>
            <w:r>
              <w:rPr>
                <w:b/>
              </w:rPr>
              <w:t>Actual</w:t>
            </w:r>
          </w:p>
          <w:p w14:paraId="6A78F84E" w14:textId="77777777" w:rsidR="00F8180F" w:rsidRDefault="00000000">
            <w:pPr>
              <w:spacing w:after="0" w:line="259" w:lineRule="auto"/>
              <w:ind w:left="0" w:right="0" w:firstLine="0"/>
              <w:jc w:val="center"/>
            </w:pPr>
            <w:r>
              <w:rPr>
                <w:b/>
              </w:rPr>
              <w:t>Item</w:t>
            </w:r>
          </w:p>
        </w:tc>
      </w:tr>
      <w:tr w:rsidR="00F8180F" w14:paraId="01326C99" w14:textId="77777777">
        <w:trPr>
          <w:trHeight w:val="1243"/>
        </w:trPr>
        <w:tc>
          <w:tcPr>
            <w:tcW w:w="1566" w:type="dxa"/>
            <w:tcBorders>
              <w:top w:val="single" w:sz="3" w:space="0" w:color="000000"/>
              <w:left w:val="single" w:sz="3" w:space="0" w:color="000000"/>
              <w:bottom w:val="single" w:sz="3" w:space="0" w:color="000000"/>
              <w:right w:val="single" w:sz="3" w:space="0" w:color="000000"/>
            </w:tcBorders>
            <w:vAlign w:val="bottom"/>
          </w:tcPr>
          <w:p w14:paraId="09021936" w14:textId="77777777" w:rsidR="00F8180F" w:rsidRDefault="00000000">
            <w:pPr>
              <w:spacing w:after="279" w:line="259" w:lineRule="auto"/>
              <w:ind w:left="9" w:right="0" w:firstLine="0"/>
              <w:jc w:val="left"/>
            </w:pPr>
            <w:r>
              <w:rPr>
                <w:i/>
              </w:rPr>
              <w:t>Open Back</w:t>
            </w:r>
          </w:p>
          <w:p w14:paraId="308DE0FE" w14:textId="77777777" w:rsidR="00F8180F" w:rsidRDefault="00000000">
            <w:pPr>
              <w:spacing w:after="0" w:line="259" w:lineRule="auto"/>
              <w:ind w:left="9" w:right="0" w:firstLine="0"/>
              <w:jc w:val="left"/>
            </w:pPr>
            <w:r>
              <w:rPr>
                <w:i/>
              </w:rPr>
              <w:t>Hand</w:t>
            </w:r>
          </w:p>
        </w:tc>
        <w:tc>
          <w:tcPr>
            <w:tcW w:w="1346" w:type="dxa"/>
            <w:tcBorders>
              <w:top w:val="single" w:sz="3" w:space="0" w:color="000000"/>
              <w:left w:val="single" w:sz="3" w:space="0" w:color="000000"/>
              <w:bottom w:val="single" w:sz="3" w:space="0" w:color="000000"/>
              <w:right w:val="single" w:sz="3" w:space="0" w:color="000000"/>
            </w:tcBorders>
          </w:tcPr>
          <w:p w14:paraId="4DFD48D7"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08E02E69"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1B611E81"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77DC02B7"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4E612E1A" w14:textId="77777777" w:rsidR="00F8180F" w:rsidRDefault="00F8180F">
            <w:pPr>
              <w:spacing w:after="160" w:line="259" w:lineRule="auto"/>
              <w:ind w:left="0" w:right="0" w:firstLine="0"/>
              <w:jc w:val="left"/>
            </w:pPr>
          </w:p>
        </w:tc>
      </w:tr>
    </w:tbl>
    <w:p w14:paraId="067CD232" w14:textId="77777777" w:rsidR="00F8180F" w:rsidRDefault="00000000">
      <w:pPr>
        <w:spacing w:after="276"/>
        <w:ind w:left="130" w:right="27" w:hanging="10"/>
        <w:jc w:val="right"/>
      </w:pPr>
      <w:r>
        <w:t>Continued on next page</w:t>
      </w:r>
    </w:p>
    <w:p w14:paraId="7D988CDF" w14:textId="77777777" w:rsidR="00F8180F" w:rsidRDefault="00000000">
      <w:pPr>
        <w:spacing w:after="0"/>
        <w:ind w:left="10" w:right="33" w:hanging="10"/>
        <w:jc w:val="center"/>
      </w:pPr>
      <w:r>
        <w:t>Table 4: Confusion Matrix of Hand Gesture Recognition Results (Continued)</w:t>
      </w:r>
    </w:p>
    <w:tbl>
      <w:tblPr>
        <w:tblStyle w:val="TableGrid"/>
        <w:tblW w:w="8298" w:type="dxa"/>
        <w:tblInd w:w="13" w:type="dxa"/>
        <w:tblCellMar>
          <w:top w:w="282" w:type="dxa"/>
          <w:left w:w="115" w:type="dxa"/>
          <w:bottom w:w="165" w:type="dxa"/>
          <w:right w:w="115" w:type="dxa"/>
        </w:tblCellMar>
        <w:tblLook w:val="04A0" w:firstRow="1" w:lastRow="0" w:firstColumn="1" w:lastColumn="0" w:noHBand="0" w:noVBand="1"/>
      </w:tblPr>
      <w:tblGrid>
        <w:gridCol w:w="1567"/>
        <w:gridCol w:w="1347"/>
        <w:gridCol w:w="1346"/>
        <w:gridCol w:w="1346"/>
        <w:gridCol w:w="1346"/>
        <w:gridCol w:w="1346"/>
      </w:tblGrid>
      <w:tr w:rsidR="00F8180F" w14:paraId="4FA1C68E" w14:textId="77777777">
        <w:trPr>
          <w:trHeight w:val="2399"/>
        </w:trPr>
        <w:tc>
          <w:tcPr>
            <w:tcW w:w="1566" w:type="dxa"/>
            <w:tcBorders>
              <w:top w:val="single" w:sz="3" w:space="0" w:color="000000"/>
              <w:left w:val="single" w:sz="3" w:space="0" w:color="000000"/>
              <w:bottom w:val="single" w:sz="3" w:space="0" w:color="000000"/>
              <w:right w:val="single" w:sz="3" w:space="0" w:color="000000"/>
            </w:tcBorders>
          </w:tcPr>
          <w:p w14:paraId="60614200" w14:textId="77777777" w:rsidR="00F8180F" w:rsidRDefault="00000000">
            <w:pPr>
              <w:spacing w:after="279" w:line="259" w:lineRule="auto"/>
              <w:ind w:left="0" w:right="0" w:firstLine="0"/>
              <w:jc w:val="left"/>
            </w:pPr>
            <w:r>
              <w:rPr>
                <w:b/>
              </w:rPr>
              <w:t>Actual</w:t>
            </w:r>
          </w:p>
          <w:p w14:paraId="0E2DE5AD" w14:textId="77777777" w:rsidR="00F8180F" w:rsidRDefault="00000000">
            <w:pPr>
              <w:spacing w:after="279" w:line="259" w:lineRule="auto"/>
              <w:ind w:left="9" w:right="0" w:firstLine="0"/>
              <w:jc w:val="left"/>
            </w:pPr>
            <w:r>
              <w:rPr>
                <w:b/>
              </w:rPr>
              <w:t>Gesture</w:t>
            </w:r>
          </w:p>
          <w:p w14:paraId="11D0D200" w14:textId="77777777" w:rsidR="00F8180F" w:rsidRDefault="00000000">
            <w:pPr>
              <w:spacing w:after="0" w:line="259" w:lineRule="auto"/>
              <w:ind w:right="0" w:firstLine="0"/>
              <w:jc w:val="left"/>
            </w:pPr>
            <w:r>
              <w:rPr>
                <w:b/>
              </w:rPr>
              <w:t>Type</w:t>
            </w:r>
          </w:p>
        </w:tc>
        <w:tc>
          <w:tcPr>
            <w:tcW w:w="1346" w:type="dxa"/>
            <w:tcBorders>
              <w:top w:val="single" w:sz="3" w:space="0" w:color="000000"/>
              <w:left w:val="single" w:sz="3" w:space="0" w:color="000000"/>
              <w:bottom w:val="single" w:sz="3" w:space="0" w:color="000000"/>
              <w:right w:val="single" w:sz="3" w:space="0" w:color="000000"/>
            </w:tcBorders>
          </w:tcPr>
          <w:p w14:paraId="13150DAA" w14:textId="77777777" w:rsidR="00F8180F" w:rsidRDefault="00000000">
            <w:pPr>
              <w:spacing w:after="279" w:line="259" w:lineRule="auto"/>
              <w:ind w:left="60" w:right="0" w:firstLine="0"/>
              <w:jc w:val="left"/>
            </w:pPr>
            <w:r>
              <w:rPr>
                <w:b/>
              </w:rPr>
              <w:t>Classified</w:t>
            </w:r>
          </w:p>
          <w:p w14:paraId="29B9E70F" w14:textId="77777777" w:rsidR="00F8180F" w:rsidRDefault="00000000">
            <w:pPr>
              <w:spacing w:after="279" w:line="259" w:lineRule="auto"/>
              <w:ind w:left="0" w:right="0" w:firstLine="0"/>
              <w:jc w:val="center"/>
            </w:pPr>
            <w:r>
              <w:rPr>
                <w:b/>
              </w:rPr>
              <w:t>as Open</w:t>
            </w:r>
          </w:p>
          <w:p w14:paraId="5BE1FC0B" w14:textId="77777777" w:rsidR="00F8180F" w:rsidRDefault="00000000">
            <w:pPr>
              <w:spacing w:after="0" w:line="259" w:lineRule="auto"/>
              <w:ind w:left="0" w:right="0" w:firstLine="0"/>
              <w:jc w:val="center"/>
            </w:pPr>
            <w:r>
              <w:rPr>
                <w:b/>
              </w:rPr>
              <w:t>Hand</w:t>
            </w:r>
          </w:p>
        </w:tc>
        <w:tc>
          <w:tcPr>
            <w:tcW w:w="1346" w:type="dxa"/>
            <w:tcBorders>
              <w:top w:val="single" w:sz="3" w:space="0" w:color="000000"/>
              <w:left w:val="single" w:sz="3" w:space="0" w:color="000000"/>
              <w:bottom w:val="single" w:sz="3" w:space="0" w:color="000000"/>
              <w:right w:val="single" w:sz="3" w:space="0" w:color="000000"/>
            </w:tcBorders>
          </w:tcPr>
          <w:p w14:paraId="078F2AC9" w14:textId="77777777" w:rsidR="00F8180F" w:rsidRDefault="00000000">
            <w:pPr>
              <w:spacing w:after="0" w:line="501" w:lineRule="auto"/>
              <w:ind w:left="0" w:right="0" w:firstLine="0"/>
              <w:jc w:val="center"/>
            </w:pPr>
            <w:r>
              <w:rPr>
                <w:b/>
              </w:rPr>
              <w:t>Classified as Closed</w:t>
            </w:r>
          </w:p>
          <w:p w14:paraId="1A690D01" w14:textId="77777777" w:rsidR="00F8180F" w:rsidRDefault="00000000">
            <w:pPr>
              <w:spacing w:after="0" w:line="259" w:lineRule="auto"/>
              <w:ind w:left="0" w:right="0" w:firstLine="0"/>
              <w:jc w:val="center"/>
            </w:pPr>
            <w:r>
              <w:rPr>
                <w:b/>
              </w:rPr>
              <w:t>Hand</w:t>
            </w:r>
          </w:p>
        </w:tc>
        <w:tc>
          <w:tcPr>
            <w:tcW w:w="1346" w:type="dxa"/>
            <w:tcBorders>
              <w:top w:val="single" w:sz="3" w:space="0" w:color="000000"/>
              <w:left w:val="single" w:sz="3" w:space="0" w:color="000000"/>
              <w:bottom w:val="single" w:sz="3" w:space="0" w:color="000000"/>
              <w:right w:val="single" w:sz="3" w:space="0" w:color="000000"/>
            </w:tcBorders>
            <w:vAlign w:val="bottom"/>
          </w:tcPr>
          <w:p w14:paraId="4B24AABE" w14:textId="77777777" w:rsidR="00F8180F" w:rsidRDefault="00000000">
            <w:pPr>
              <w:spacing w:after="0" w:line="501" w:lineRule="auto"/>
              <w:ind w:left="0" w:right="0" w:firstLine="0"/>
              <w:jc w:val="center"/>
            </w:pPr>
            <w:r>
              <w:rPr>
                <w:b/>
              </w:rPr>
              <w:t>Classified as</w:t>
            </w:r>
          </w:p>
          <w:p w14:paraId="58B70A85" w14:textId="77777777" w:rsidR="00F8180F" w:rsidRDefault="00000000">
            <w:pPr>
              <w:spacing w:after="279" w:line="259" w:lineRule="auto"/>
              <w:ind w:left="0" w:right="0" w:firstLine="0"/>
              <w:jc w:val="center"/>
            </w:pPr>
            <w:r>
              <w:rPr>
                <w:b/>
              </w:rPr>
              <w:t>Pointing</w:t>
            </w:r>
          </w:p>
          <w:p w14:paraId="011B85CF" w14:textId="77777777" w:rsidR="00F8180F" w:rsidRDefault="00000000">
            <w:pPr>
              <w:spacing w:after="0" w:line="259" w:lineRule="auto"/>
              <w:ind w:left="6" w:right="0" w:firstLine="0"/>
              <w:jc w:val="center"/>
            </w:pPr>
            <w:r>
              <w:rPr>
                <w:b/>
              </w:rPr>
              <w:t>Index</w:t>
            </w:r>
          </w:p>
        </w:tc>
        <w:tc>
          <w:tcPr>
            <w:tcW w:w="1346" w:type="dxa"/>
            <w:tcBorders>
              <w:top w:val="single" w:sz="3" w:space="0" w:color="000000"/>
              <w:left w:val="single" w:sz="3" w:space="0" w:color="000000"/>
              <w:bottom w:val="single" w:sz="3" w:space="0" w:color="000000"/>
              <w:right w:val="single" w:sz="3" w:space="0" w:color="000000"/>
            </w:tcBorders>
            <w:vAlign w:val="bottom"/>
          </w:tcPr>
          <w:p w14:paraId="17E9027C" w14:textId="77777777" w:rsidR="00F8180F" w:rsidRDefault="00000000">
            <w:pPr>
              <w:spacing w:after="0" w:line="501" w:lineRule="auto"/>
              <w:ind w:left="0" w:right="0" w:firstLine="0"/>
              <w:jc w:val="center"/>
            </w:pPr>
            <w:r>
              <w:rPr>
                <w:b/>
              </w:rPr>
              <w:t>Classified as</w:t>
            </w:r>
          </w:p>
          <w:p w14:paraId="61110FEF" w14:textId="77777777" w:rsidR="00F8180F" w:rsidRDefault="00000000">
            <w:pPr>
              <w:spacing w:after="279" w:line="259" w:lineRule="auto"/>
              <w:ind w:left="0" w:right="0" w:firstLine="0"/>
              <w:jc w:val="center"/>
            </w:pPr>
            <w:r>
              <w:rPr>
                <w:b/>
              </w:rPr>
              <w:t>Pointing</w:t>
            </w:r>
          </w:p>
          <w:p w14:paraId="669D34B4" w14:textId="77777777" w:rsidR="00F8180F" w:rsidRDefault="00000000">
            <w:pPr>
              <w:spacing w:after="0" w:line="259" w:lineRule="auto"/>
              <w:ind w:left="175" w:right="0" w:firstLine="0"/>
              <w:jc w:val="left"/>
            </w:pPr>
            <w:r>
              <w:rPr>
                <w:b/>
              </w:rPr>
              <w:t>Thumb</w:t>
            </w:r>
          </w:p>
        </w:tc>
        <w:tc>
          <w:tcPr>
            <w:tcW w:w="1346" w:type="dxa"/>
            <w:tcBorders>
              <w:top w:val="single" w:sz="3" w:space="0" w:color="000000"/>
              <w:left w:val="single" w:sz="3" w:space="0" w:color="000000"/>
              <w:bottom w:val="single" w:sz="3" w:space="0" w:color="000000"/>
              <w:right w:val="single" w:sz="3" w:space="0" w:color="000000"/>
            </w:tcBorders>
          </w:tcPr>
          <w:p w14:paraId="37FBBCB3" w14:textId="77777777" w:rsidR="00F8180F" w:rsidRDefault="00000000">
            <w:pPr>
              <w:spacing w:after="279" w:line="259" w:lineRule="auto"/>
              <w:ind w:left="0" w:right="7" w:firstLine="0"/>
              <w:jc w:val="center"/>
            </w:pPr>
            <w:r>
              <w:rPr>
                <w:b/>
              </w:rPr>
              <w:t>Total</w:t>
            </w:r>
          </w:p>
          <w:p w14:paraId="4F82FAAA" w14:textId="77777777" w:rsidR="00F8180F" w:rsidRDefault="00000000">
            <w:pPr>
              <w:spacing w:after="279" w:line="259" w:lineRule="auto"/>
              <w:ind w:left="0" w:right="8" w:firstLine="0"/>
              <w:jc w:val="center"/>
            </w:pPr>
            <w:r>
              <w:rPr>
                <w:b/>
              </w:rPr>
              <w:t>Actual</w:t>
            </w:r>
          </w:p>
          <w:p w14:paraId="6ED72B37" w14:textId="77777777" w:rsidR="00F8180F" w:rsidRDefault="00000000">
            <w:pPr>
              <w:spacing w:after="0" w:line="259" w:lineRule="auto"/>
              <w:ind w:left="0" w:right="0" w:firstLine="0"/>
              <w:jc w:val="center"/>
            </w:pPr>
            <w:r>
              <w:rPr>
                <w:b/>
              </w:rPr>
              <w:t>Item</w:t>
            </w:r>
          </w:p>
        </w:tc>
      </w:tr>
      <w:tr w:rsidR="00F8180F" w14:paraId="39461CF6" w14:textId="77777777">
        <w:trPr>
          <w:trHeight w:val="1243"/>
        </w:trPr>
        <w:tc>
          <w:tcPr>
            <w:tcW w:w="1566" w:type="dxa"/>
            <w:tcBorders>
              <w:top w:val="single" w:sz="3" w:space="0" w:color="000000"/>
              <w:left w:val="single" w:sz="3" w:space="0" w:color="000000"/>
              <w:bottom w:val="single" w:sz="3" w:space="0" w:color="000000"/>
              <w:right w:val="single" w:sz="3" w:space="0" w:color="000000"/>
            </w:tcBorders>
            <w:vAlign w:val="bottom"/>
          </w:tcPr>
          <w:p w14:paraId="0C4B0CE2" w14:textId="77777777" w:rsidR="00F8180F" w:rsidRDefault="00000000">
            <w:pPr>
              <w:spacing w:after="279" w:line="259" w:lineRule="auto"/>
              <w:ind w:left="9" w:right="0" w:firstLine="0"/>
              <w:jc w:val="left"/>
            </w:pPr>
            <w:r>
              <w:rPr>
                <w:i/>
              </w:rPr>
              <w:t>Closed Back</w:t>
            </w:r>
          </w:p>
          <w:p w14:paraId="3639DEAB" w14:textId="77777777" w:rsidR="00F8180F" w:rsidRDefault="00000000">
            <w:pPr>
              <w:spacing w:after="0" w:line="259" w:lineRule="auto"/>
              <w:ind w:left="9" w:right="0" w:firstLine="0"/>
              <w:jc w:val="left"/>
            </w:pPr>
            <w:r>
              <w:rPr>
                <w:i/>
              </w:rPr>
              <w:t>Hand</w:t>
            </w:r>
          </w:p>
        </w:tc>
        <w:tc>
          <w:tcPr>
            <w:tcW w:w="1346" w:type="dxa"/>
            <w:tcBorders>
              <w:top w:val="single" w:sz="3" w:space="0" w:color="000000"/>
              <w:left w:val="single" w:sz="3" w:space="0" w:color="000000"/>
              <w:bottom w:val="single" w:sz="3" w:space="0" w:color="000000"/>
              <w:right w:val="single" w:sz="3" w:space="0" w:color="000000"/>
            </w:tcBorders>
          </w:tcPr>
          <w:p w14:paraId="6520122C"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1A6609D6"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57942724"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69AE6618"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628F94A3" w14:textId="77777777" w:rsidR="00F8180F" w:rsidRDefault="00F8180F">
            <w:pPr>
              <w:spacing w:after="160" w:line="259" w:lineRule="auto"/>
              <w:ind w:left="0" w:right="0" w:firstLine="0"/>
              <w:jc w:val="left"/>
            </w:pPr>
          </w:p>
        </w:tc>
      </w:tr>
      <w:tr w:rsidR="00F8180F" w14:paraId="38349CEF" w14:textId="77777777">
        <w:trPr>
          <w:trHeight w:val="1243"/>
        </w:trPr>
        <w:tc>
          <w:tcPr>
            <w:tcW w:w="1566" w:type="dxa"/>
            <w:tcBorders>
              <w:top w:val="single" w:sz="3" w:space="0" w:color="000000"/>
              <w:left w:val="single" w:sz="3" w:space="0" w:color="000000"/>
              <w:bottom w:val="single" w:sz="3" w:space="0" w:color="000000"/>
              <w:right w:val="single" w:sz="3" w:space="0" w:color="000000"/>
            </w:tcBorders>
            <w:vAlign w:val="bottom"/>
          </w:tcPr>
          <w:p w14:paraId="51D1EAD9" w14:textId="77777777" w:rsidR="00F8180F" w:rsidRDefault="00000000">
            <w:pPr>
              <w:spacing w:after="279" w:line="259" w:lineRule="auto"/>
              <w:ind w:left="9" w:right="0" w:firstLine="0"/>
              <w:jc w:val="left"/>
            </w:pPr>
            <w:r>
              <w:rPr>
                <w:i/>
              </w:rPr>
              <w:t>Pointing</w:t>
            </w:r>
          </w:p>
          <w:p w14:paraId="7D2B6CBB" w14:textId="77777777" w:rsidR="00F8180F" w:rsidRDefault="00000000">
            <w:pPr>
              <w:spacing w:after="0" w:line="259" w:lineRule="auto"/>
              <w:ind w:left="9" w:right="0" w:firstLine="0"/>
              <w:jc w:val="left"/>
            </w:pPr>
            <w:r>
              <w:rPr>
                <w:i/>
              </w:rPr>
              <w:t>Index</w:t>
            </w:r>
          </w:p>
        </w:tc>
        <w:tc>
          <w:tcPr>
            <w:tcW w:w="1346" w:type="dxa"/>
            <w:tcBorders>
              <w:top w:val="single" w:sz="3" w:space="0" w:color="000000"/>
              <w:left w:val="single" w:sz="3" w:space="0" w:color="000000"/>
              <w:bottom w:val="single" w:sz="3" w:space="0" w:color="000000"/>
              <w:right w:val="single" w:sz="3" w:space="0" w:color="000000"/>
            </w:tcBorders>
          </w:tcPr>
          <w:p w14:paraId="05F74357"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79DF0864"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7C51CF79"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69914B91"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060CE833" w14:textId="77777777" w:rsidR="00F8180F" w:rsidRDefault="00F8180F">
            <w:pPr>
              <w:spacing w:after="160" w:line="259" w:lineRule="auto"/>
              <w:ind w:left="0" w:right="0" w:firstLine="0"/>
              <w:jc w:val="left"/>
            </w:pPr>
          </w:p>
        </w:tc>
      </w:tr>
      <w:tr w:rsidR="00F8180F" w14:paraId="0D3ACF7E" w14:textId="77777777">
        <w:trPr>
          <w:trHeight w:val="1243"/>
        </w:trPr>
        <w:tc>
          <w:tcPr>
            <w:tcW w:w="1566" w:type="dxa"/>
            <w:tcBorders>
              <w:top w:val="single" w:sz="3" w:space="0" w:color="000000"/>
              <w:left w:val="single" w:sz="3" w:space="0" w:color="000000"/>
              <w:bottom w:val="single" w:sz="3" w:space="0" w:color="000000"/>
              <w:right w:val="single" w:sz="3" w:space="0" w:color="000000"/>
            </w:tcBorders>
            <w:vAlign w:val="bottom"/>
          </w:tcPr>
          <w:p w14:paraId="55753D56" w14:textId="77777777" w:rsidR="00F8180F" w:rsidRDefault="00000000">
            <w:pPr>
              <w:spacing w:after="279" w:line="259" w:lineRule="auto"/>
              <w:ind w:left="9" w:right="0" w:firstLine="0"/>
              <w:jc w:val="left"/>
            </w:pPr>
            <w:r>
              <w:rPr>
                <w:i/>
              </w:rPr>
              <w:lastRenderedPageBreak/>
              <w:t>Pointing</w:t>
            </w:r>
          </w:p>
          <w:p w14:paraId="0DBEF525" w14:textId="77777777" w:rsidR="00F8180F" w:rsidRDefault="00000000">
            <w:pPr>
              <w:spacing w:after="0" w:line="259" w:lineRule="auto"/>
              <w:ind w:left="2" w:right="0" w:firstLine="0"/>
              <w:jc w:val="left"/>
            </w:pPr>
            <w:r>
              <w:rPr>
                <w:i/>
              </w:rPr>
              <w:t>Thumb</w:t>
            </w:r>
          </w:p>
        </w:tc>
        <w:tc>
          <w:tcPr>
            <w:tcW w:w="1346" w:type="dxa"/>
            <w:tcBorders>
              <w:top w:val="single" w:sz="3" w:space="0" w:color="000000"/>
              <w:left w:val="single" w:sz="3" w:space="0" w:color="000000"/>
              <w:bottom w:val="single" w:sz="3" w:space="0" w:color="000000"/>
              <w:right w:val="single" w:sz="3" w:space="0" w:color="000000"/>
            </w:tcBorders>
          </w:tcPr>
          <w:p w14:paraId="71CF4B4E"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3888D863"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74E21AEA"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212F71C1"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342BBE93" w14:textId="77777777" w:rsidR="00F8180F" w:rsidRDefault="00F8180F">
            <w:pPr>
              <w:spacing w:after="160" w:line="259" w:lineRule="auto"/>
              <w:ind w:left="0" w:right="0" w:firstLine="0"/>
              <w:jc w:val="left"/>
            </w:pPr>
          </w:p>
        </w:tc>
      </w:tr>
      <w:tr w:rsidR="00F8180F" w14:paraId="37B826DE" w14:textId="77777777">
        <w:trPr>
          <w:trHeight w:val="665"/>
        </w:trPr>
        <w:tc>
          <w:tcPr>
            <w:tcW w:w="1566" w:type="dxa"/>
            <w:tcBorders>
              <w:top w:val="single" w:sz="3" w:space="0" w:color="000000"/>
              <w:left w:val="single" w:sz="3" w:space="0" w:color="000000"/>
              <w:bottom w:val="single" w:sz="3" w:space="0" w:color="000000"/>
              <w:right w:val="single" w:sz="3" w:space="0" w:color="000000"/>
            </w:tcBorders>
            <w:vAlign w:val="bottom"/>
          </w:tcPr>
          <w:p w14:paraId="2436D032" w14:textId="77777777" w:rsidR="00F8180F" w:rsidRDefault="00000000">
            <w:pPr>
              <w:spacing w:after="0" w:line="259" w:lineRule="auto"/>
              <w:ind w:right="0" w:firstLine="0"/>
              <w:jc w:val="left"/>
            </w:pPr>
            <w:r>
              <w:rPr>
                <w:b/>
              </w:rPr>
              <w:t>Total</w:t>
            </w:r>
          </w:p>
        </w:tc>
        <w:tc>
          <w:tcPr>
            <w:tcW w:w="1346" w:type="dxa"/>
            <w:tcBorders>
              <w:top w:val="single" w:sz="3" w:space="0" w:color="000000"/>
              <w:left w:val="single" w:sz="3" w:space="0" w:color="000000"/>
              <w:bottom w:val="single" w:sz="3" w:space="0" w:color="000000"/>
              <w:right w:val="single" w:sz="3" w:space="0" w:color="000000"/>
            </w:tcBorders>
          </w:tcPr>
          <w:p w14:paraId="65DDC336"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0796DF8A"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420A5A58"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2238B810" w14:textId="77777777" w:rsidR="00F8180F" w:rsidRDefault="00F8180F">
            <w:pPr>
              <w:spacing w:after="160" w:line="259" w:lineRule="auto"/>
              <w:ind w:left="0" w:right="0" w:firstLine="0"/>
              <w:jc w:val="left"/>
            </w:pPr>
          </w:p>
        </w:tc>
        <w:tc>
          <w:tcPr>
            <w:tcW w:w="1346" w:type="dxa"/>
            <w:tcBorders>
              <w:top w:val="single" w:sz="3" w:space="0" w:color="000000"/>
              <w:left w:val="single" w:sz="3" w:space="0" w:color="000000"/>
              <w:bottom w:val="single" w:sz="3" w:space="0" w:color="000000"/>
              <w:right w:val="single" w:sz="3" w:space="0" w:color="000000"/>
            </w:tcBorders>
          </w:tcPr>
          <w:p w14:paraId="74FA0C56" w14:textId="77777777" w:rsidR="00F8180F" w:rsidRDefault="00F8180F">
            <w:pPr>
              <w:spacing w:after="160" w:line="259" w:lineRule="auto"/>
              <w:ind w:left="0" w:right="0" w:firstLine="0"/>
              <w:jc w:val="left"/>
            </w:pPr>
          </w:p>
        </w:tc>
      </w:tr>
    </w:tbl>
    <w:p w14:paraId="2EB7F495" w14:textId="77777777" w:rsidR="00F8180F" w:rsidRDefault="00000000">
      <w:pPr>
        <w:spacing w:line="501" w:lineRule="auto"/>
        <w:ind w:left="17" w:right="7" w:firstLine="359"/>
      </w:pPr>
      <w:r>
        <w:t>Table 4 presents the confusion matrix of hand gesture recognition results, which shows the relationship between the actual gesture types and the classified results produced by the MediaPipe AI model. Each row represents the true gesture category, while each column represents how the system classified and recognized the gesture into its corresponding type.</w:t>
      </w:r>
    </w:p>
    <w:p w14:paraId="622EBB1D" w14:textId="77777777" w:rsidR="00F8180F" w:rsidRDefault="00000000">
      <w:pPr>
        <w:tabs>
          <w:tab w:val="center" w:pos="4061"/>
        </w:tabs>
        <w:ind w:left="0" w:right="0" w:firstLine="0"/>
        <w:jc w:val="left"/>
      </w:pPr>
      <w:r>
        <w:t>Table 5 :</w:t>
      </w:r>
      <w:r>
        <w:tab/>
        <w:t>Performance Evaluation Metrics for Hand Gesture Recognition</w:t>
      </w:r>
    </w:p>
    <w:tbl>
      <w:tblPr>
        <w:tblStyle w:val="TableGrid"/>
        <w:tblW w:w="8298" w:type="dxa"/>
        <w:tblInd w:w="13" w:type="dxa"/>
        <w:tblCellMar>
          <w:top w:w="282" w:type="dxa"/>
          <w:left w:w="116" w:type="dxa"/>
          <w:bottom w:w="165" w:type="dxa"/>
          <w:right w:w="115" w:type="dxa"/>
        </w:tblCellMar>
        <w:tblLook w:val="04A0" w:firstRow="1" w:lastRow="0" w:firstColumn="1" w:lastColumn="0" w:noHBand="0" w:noVBand="1"/>
      </w:tblPr>
      <w:tblGrid>
        <w:gridCol w:w="1226"/>
        <w:gridCol w:w="869"/>
        <w:gridCol w:w="862"/>
        <w:gridCol w:w="870"/>
        <w:gridCol w:w="878"/>
        <w:gridCol w:w="1284"/>
        <w:gridCol w:w="995"/>
        <w:gridCol w:w="1314"/>
      </w:tblGrid>
      <w:tr w:rsidR="00F8180F" w14:paraId="5238C6AE" w14:textId="77777777">
        <w:trPr>
          <w:trHeight w:val="1243"/>
        </w:trPr>
        <w:tc>
          <w:tcPr>
            <w:tcW w:w="1172" w:type="dxa"/>
            <w:tcBorders>
              <w:top w:val="single" w:sz="3" w:space="0" w:color="000000"/>
              <w:left w:val="single" w:sz="3" w:space="0" w:color="000000"/>
              <w:bottom w:val="single" w:sz="3" w:space="0" w:color="000000"/>
              <w:right w:val="single" w:sz="3" w:space="0" w:color="000000"/>
            </w:tcBorders>
            <w:vAlign w:val="bottom"/>
          </w:tcPr>
          <w:p w14:paraId="35CD3036" w14:textId="77777777" w:rsidR="00F8180F" w:rsidRDefault="00000000">
            <w:pPr>
              <w:spacing w:after="279" w:line="259" w:lineRule="auto"/>
              <w:ind w:left="8" w:right="0" w:firstLine="0"/>
              <w:jc w:val="left"/>
            </w:pPr>
            <w:r>
              <w:rPr>
                <w:b/>
              </w:rPr>
              <w:t>Gesture</w:t>
            </w:r>
          </w:p>
          <w:p w14:paraId="1BBF57F1" w14:textId="77777777" w:rsidR="00F8180F" w:rsidRDefault="00000000">
            <w:pPr>
              <w:spacing w:after="0" w:line="259" w:lineRule="auto"/>
              <w:ind w:left="0" w:right="0" w:firstLine="0"/>
              <w:jc w:val="left"/>
            </w:pPr>
            <w:r>
              <w:rPr>
                <w:b/>
              </w:rPr>
              <w:t>Type</w:t>
            </w:r>
          </w:p>
        </w:tc>
        <w:tc>
          <w:tcPr>
            <w:tcW w:w="1018" w:type="dxa"/>
            <w:tcBorders>
              <w:top w:val="single" w:sz="3" w:space="0" w:color="000000"/>
              <w:left w:val="single" w:sz="3" w:space="0" w:color="000000"/>
              <w:bottom w:val="single" w:sz="3" w:space="0" w:color="000000"/>
              <w:right w:val="single" w:sz="3" w:space="0" w:color="000000"/>
            </w:tcBorders>
          </w:tcPr>
          <w:p w14:paraId="169D879A" w14:textId="77777777" w:rsidR="00F8180F" w:rsidRDefault="00000000">
            <w:pPr>
              <w:spacing w:after="0" w:line="259" w:lineRule="auto"/>
              <w:ind w:left="0" w:right="8" w:firstLine="0"/>
              <w:jc w:val="center"/>
            </w:pPr>
            <w:r>
              <w:rPr>
                <w:b/>
              </w:rPr>
              <w:t>TP</w:t>
            </w:r>
          </w:p>
        </w:tc>
        <w:tc>
          <w:tcPr>
            <w:tcW w:w="1018" w:type="dxa"/>
            <w:tcBorders>
              <w:top w:val="single" w:sz="3" w:space="0" w:color="000000"/>
              <w:left w:val="single" w:sz="3" w:space="0" w:color="000000"/>
              <w:bottom w:val="single" w:sz="3" w:space="0" w:color="000000"/>
              <w:right w:val="single" w:sz="3" w:space="0" w:color="000000"/>
            </w:tcBorders>
          </w:tcPr>
          <w:p w14:paraId="3467EAA0" w14:textId="77777777" w:rsidR="00F8180F" w:rsidRDefault="00000000">
            <w:pPr>
              <w:spacing w:after="0" w:line="259" w:lineRule="auto"/>
              <w:ind w:left="0" w:right="0" w:firstLine="0"/>
              <w:jc w:val="center"/>
            </w:pPr>
            <w:r>
              <w:rPr>
                <w:b/>
              </w:rPr>
              <w:t>FP</w:t>
            </w:r>
          </w:p>
        </w:tc>
        <w:tc>
          <w:tcPr>
            <w:tcW w:w="1018" w:type="dxa"/>
            <w:tcBorders>
              <w:top w:val="single" w:sz="3" w:space="0" w:color="000000"/>
              <w:left w:val="single" w:sz="3" w:space="0" w:color="000000"/>
              <w:bottom w:val="single" w:sz="3" w:space="0" w:color="000000"/>
              <w:right w:val="single" w:sz="3" w:space="0" w:color="000000"/>
            </w:tcBorders>
          </w:tcPr>
          <w:p w14:paraId="11A0C123" w14:textId="77777777" w:rsidR="00F8180F" w:rsidRDefault="00000000">
            <w:pPr>
              <w:spacing w:after="0" w:line="259" w:lineRule="auto"/>
              <w:ind w:left="0" w:right="0" w:firstLine="0"/>
              <w:jc w:val="center"/>
            </w:pPr>
            <w:r>
              <w:rPr>
                <w:b/>
              </w:rPr>
              <w:t>FN</w:t>
            </w:r>
          </w:p>
        </w:tc>
        <w:tc>
          <w:tcPr>
            <w:tcW w:w="1018" w:type="dxa"/>
            <w:tcBorders>
              <w:top w:val="single" w:sz="3" w:space="0" w:color="000000"/>
              <w:left w:val="single" w:sz="3" w:space="0" w:color="000000"/>
              <w:bottom w:val="single" w:sz="3" w:space="0" w:color="000000"/>
              <w:right w:val="single" w:sz="3" w:space="0" w:color="000000"/>
            </w:tcBorders>
          </w:tcPr>
          <w:p w14:paraId="5F1E1A5A" w14:textId="77777777" w:rsidR="00F8180F" w:rsidRDefault="00000000">
            <w:pPr>
              <w:spacing w:after="0" w:line="259" w:lineRule="auto"/>
              <w:ind w:left="0" w:right="9" w:firstLine="0"/>
              <w:jc w:val="center"/>
            </w:pPr>
            <w:r>
              <w:rPr>
                <w:b/>
              </w:rPr>
              <w:t>TN</w:t>
            </w:r>
          </w:p>
        </w:tc>
        <w:tc>
          <w:tcPr>
            <w:tcW w:w="1018" w:type="dxa"/>
            <w:tcBorders>
              <w:top w:val="single" w:sz="3" w:space="0" w:color="000000"/>
              <w:left w:val="single" w:sz="3" w:space="0" w:color="000000"/>
              <w:bottom w:val="single" w:sz="3" w:space="0" w:color="000000"/>
              <w:right w:val="single" w:sz="3" w:space="0" w:color="000000"/>
            </w:tcBorders>
            <w:vAlign w:val="bottom"/>
          </w:tcPr>
          <w:p w14:paraId="20E5E935" w14:textId="77777777" w:rsidR="00F8180F" w:rsidRDefault="00000000">
            <w:pPr>
              <w:spacing w:after="0" w:line="259" w:lineRule="auto"/>
              <w:ind w:left="187" w:right="0" w:hanging="77"/>
              <w:jc w:val="left"/>
            </w:pPr>
            <w:r>
              <w:rPr>
                <w:b/>
              </w:rPr>
              <w:t>Precision</w:t>
            </w:r>
          </w:p>
        </w:tc>
        <w:tc>
          <w:tcPr>
            <w:tcW w:w="1018" w:type="dxa"/>
            <w:tcBorders>
              <w:top w:val="single" w:sz="3" w:space="0" w:color="000000"/>
              <w:left w:val="single" w:sz="3" w:space="0" w:color="000000"/>
              <w:bottom w:val="single" w:sz="3" w:space="0" w:color="000000"/>
              <w:right w:val="single" w:sz="3" w:space="0" w:color="000000"/>
            </w:tcBorders>
          </w:tcPr>
          <w:p w14:paraId="2F30490F" w14:textId="77777777" w:rsidR="00F8180F" w:rsidRDefault="00000000">
            <w:pPr>
              <w:spacing w:after="0" w:line="259" w:lineRule="auto"/>
              <w:ind w:left="75" w:right="0" w:firstLine="0"/>
              <w:jc w:val="left"/>
            </w:pPr>
            <w:r>
              <w:rPr>
                <w:b/>
              </w:rPr>
              <w:t>Recall</w:t>
            </w:r>
          </w:p>
        </w:tc>
        <w:tc>
          <w:tcPr>
            <w:tcW w:w="1018" w:type="dxa"/>
            <w:tcBorders>
              <w:top w:val="single" w:sz="3" w:space="0" w:color="000000"/>
              <w:left w:val="single" w:sz="3" w:space="0" w:color="000000"/>
              <w:bottom w:val="single" w:sz="3" w:space="0" w:color="000000"/>
              <w:right w:val="single" w:sz="3" w:space="0" w:color="000000"/>
            </w:tcBorders>
            <w:vAlign w:val="bottom"/>
          </w:tcPr>
          <w:p w14:paraId="6A6F7DC4" w14:textId="77777777" w:rsidR="00F8180F" w:rsidRDefault="00000000">
            <w:pPr>
              <w:spacing w:after="0" w:line="259" w:lineRule="auto"/>
              <w:ind w:left="171" w:right="0" w:hanging="61"/>
              <w:jc w:val="left"/>
            </w:pPr>
            <w:r>
              <w:rPr>
                <w:b/>
              </w:rPr>
              <w:t>Accuracy</w:t>
            </w:r>
          </w:p>
        </w:tc>
      </w:tr>
      <w:tr w:rsidR="00F8180F" w14:paraId="3A62E771" w14:textId="77777777">
        <w:trPr>
          <w:trHeight w:val="1821"/>
        </w:trPr>
        <w:tc>
          <w:tcPr>
            <w:tcW w:w="1172" w:type="dxa"/>
            <w:tcBorders>
              <w:top w:val="single" w:sz="3" w:space="0" w:color="000000"/>
              <w:left w:val="single" w:sz="3" w:space="0" w:color="000000"/>
              <w:bottom w:val="single" w:sz="3" w:space="0" w:color="000000"/>
              <w:right w:val="single" w:sz="3" w:space="0" w:color="000000"/>
            </w:tcBorders>
            <w:vAlign w:val="bottom"/>
          </w:tcPr>
          <w:p w14:paraId="672AF26D" w14:textId="77777777" w:rsidR="00F8180F" w:rsidRDefault="00000000">
            <w:pPr>
              <w:spacing w:after="279" w:line="259" w:lineRule="auto"/>
              <w:ind w:left="8" w:right="0" w:firstLine="0"/>
              <w:jc w:val="left"/>
            </w:pPr>
            <w:r>
              <w:rPr>
                <w:i/>
              </w:rPr>
              <w:t>Open</w:t>
            </w:r>
          </w:p>
          <w:p w14:paraId="75A32B0B" w14:textId="77777777" w:rsidR="00F8180F" w:rsidRDefault="00000000">
            <w:pPr>
              <w:spacing w:after="279" w:line="259" w:lineRule="auto"/>
              <w:ind w:left="8" w:right="0" w:firstLine="0"/>
              <w:jc w:val="left"/>
            </w:pPr>
            <w:r>
              <w:rPr>
                <w:i/>
              </w:rPr>
              <w:t>Back</w:t>
            </w:r>
          </w:p>
          <w:p w14:paraId="0FB730F9" w14:textId="77777777" w:rsidR="00F8180F" w:rsidRDefault="00000000">
            <w:pPr>
              <w:spacing w:after="0" w:line="259" w:lineRule="auto"/>
              <w:ind w:left="8" w:right="0" w:firstLine="0"/>
              <w:jc w:val="left"/>
            </w:pPr>
            <w:r>
              <w:rPr>
                <w:i/>
              </w:rPr>
              <w:t>Hand</w:t>
            </w:r>
          </w:p>
        </w:tc>
        <w:tc>
          <w:tcPr>
            <w:tcW w:w="1018" w:type="dxa"/>
            <w:tcBorders>
              <w:top w:val="single" w:sz="3" w:space="0" w:color="000000"/>
              <w:left w:val="single" w:sz="3" w:space="0" w:color="000000"/>
              <w:bottom w:val="single" w:sz="3" w:space="0" w:color="000000"/>
              <w:right w:val="single" w:sz="3" w:space="0" w:color="000000"/>
            </w:tcBorders>
          </w:tcPr>
          <w:p w14:paraId="01DE6A32"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4C9CBA4F"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33A440BE"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3F5493E9"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2ABB3826"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6B65CFDC"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3BE424C2" w14:textId="77777777" w:rsidR="00F8180F" w:rsidRDefault="00F8180F">
            <w:pPr>
              <w:spacing w:after="160" w:line="259" w:lineRule="auto"/>
              <w:ind w:left="0" w:right="0" w:firstLine="0"/>
              <w:jc w:val="left"/>
            </w:pPr>
          </w:p>
        </w:tc>
      </w:tr>
      <w:tr w:rsidR="00F8180F" w14:paraId="4F1ABD79" w14:textId="77777777">
        <w:trPr>
          <w:trHeight w:val="1821"/>
        </w:trPr>
        <w:tc>
          <w:tcPr>
            <w:tcW w:w="1172" w:type="dxa"/>
            <w:tcBorders>
              <w:top w:val="single" w:sz="3" w:space="0" w:color="000000"/>
              <w:left w:val="single" w:sz="3" w:space="0" w:color="000000"/>
              <w:bottom w:val="single" w:sz="3" w:space="0" w:color="000000"/>
              <w:right w:val="single" w:sz="3" w:space="0" w:color="000000"/>
            </w:tcBorders>
            <w:vAlign w:val="bottom"/>
          </w:tcPr>
          <w:p w14:paraId="7F55A008" w14:textId="77777777" w:rsidR="00F8180F" w:rsidRDefault="00000000">
            <w:pPr>
              <w:spacing w:after="279" w:line="259" w:lineRule="auto"/>
              <w:ind w:left="8" w:right="0" w:firstLine="0"/>
              <w:jc w:val="left"/>
            </w:pPr>
            <w:r>
              <w:rPr>
                <w:i/>
              </w:rPr>
              <w:t>Closed</w:t>
            </w:r>
          </w:p>
          <w:p w14:paraId="12E945C6" w14:textId="77777777" w:rsidR="00F8180F" w:rsidRDefault="00000000">
            <w:pPr>
              <w:spacing w:after="279" w:line="259" w:lineRule="auto"/>
              <w:ind w:left="8" w:right="0" w:firstLine="0"/>
              <w:jc w:val="left"/>
            </w:pPr>
            <w:r>
              <w:rPr>
                <w:i/>
              </w:rPr>
              <w:t>Back</w:t>
            </w:r>
          </w:p>
          <w:p w14:paraId="1A2681F1" w14:textId="77777777" w:rsidR="00F8180F" w:rsidRDefault="00000000">
            <w:pPr>
              <w:spacing w:after="0" w:line="259" w:lineRule="auto"/>
              <w:ind w:left="8" w:right="0" w:firstLine="0"/>
              <w:jc w:val="left"/>
            </w:pPr>
            <w:r>
              <w:rPr>
                <w:i/>
              </w:rPr>
              <w:t>Hand</w:t>
            </w:r>
          </w:p>
        </w:tc>
        <w:tc>
          <w:tcPr>
            <w:tcW w:w="1018" w:type="dxa"/>
            <w:tcBorders>
              <w:top w:val="single" w:sz="3" w:space="0" w:color="000000"/>
              <w:left w:val="single" w:sz="3" w:space="0" w:color="000000"/>
              <w:bottom w:val="single" w:sz="3" w:space="0" w:color="000000"/>
              <w:right w:val="single" w:sz="3" w:space="0" w:color="000000"/>
            </w:tcBorders>
          </w:tcPr>
          <w:p w14:paraId="5253B931"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70F460F1"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6A37FD14"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00F4C81A"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49AD4D22"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1874FA54"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5AB439D0" w14:textId="77777777" w:rsidR="00F8180F" w:rsidRDefault="00F8180F">
            <w:pPr>
              <w:spacing w:after="160" w:line="259" w:lineRule="auto"/>
              <w:ind w:left="0" w:right="0" w:firstLine="0"/>
              <w:jc w:val="left"/>
            </w:pPr>
          </w:p>
        </w:tc>
      </w:tr>
      <w:tr w:rsidR="00F8180F" w14:paraId="3DFF857D" w14:textId="77777777">
        <w:trPr>
          <w:trHeight w:val="1243"/>
        </w:trPr>
        <w:tc>
          <w:tcPr>
            <w:tcW w:w="1172" w:type="dxa"/>
            <w:tcBorders>
              <w:top w:val="single" w:sz="3" w:space="0" w:color="000000"/>
              <w:left w:val="single" w:sz="3" w:space="0" w:color="000000"/>
              <w:bottom w:val="single" w:sz="3" w:space="0" w:color="000000"/>
              <w:right w:val="single" w:sz="3" w:space="0" w:color="000000"/>
            </w:tcBorders>
            <w:vAlign w:val="bottom"/>
          </w:tcPr>
          <w:p w14:paraId="4FE3ADC9" w14:textId="77777777" w:rsidR="00F8180F" w:rsidRDefault="00000000">
            <w:pPr>
              <w:spacing w:after="279" w:line="259" w:lineRule="auto"/>
              <w:ind w:left="8" w:right="0" w:firstLine="0"/>
              <w:jc w:val="left"/>
            </w:pPr>
            <w:r>
              <w:rPr>
                <w:i/>
              </w:rPr>
              <w:lastRenderedPageBreak/>
              <w:t>Pointing</w:t>
            </w:r>
          </w:p>
          <w:p w14:paraId="6C8EE842" w14:textId="77777777" w:rsidR="00F8180F" w:rsidRDefault="00000000">
            <w:pPr>
              <w:spacing w:after="0" w:line="259" w:lineRule="auto"/>
              <w:ind w:left="8" w:right="0" w:firstLine="0"/>
              <w:jc w:val="left"/>
            </w:pPr>
            <w:r>
              <w:rPr>
                <w:i/>
              </w:rPr>
              <w:t>Index</w:t>
            </w:r>
          </w:p>
        </w:tc>
        <w:tc>
          <w:tcPr>
            <w:tcW w:w="1018" w:type="dxa"/>
            <w:tcBorders>
              <w:top w:val="single" w:sz="3" w:space="0" w:color="000000"/>
              <w:left w:val="single" w:sz="3" w:space="0" w:color="000000"/>
              <w:bottom w:val="single" w:sz="3" w:space="0" w:color="000000"/>
              <w:right w:val="single" w:sz="3" w:space="0" w:color="000000"/>
            </w:tcBorders>
          </w:tcPr>
          <w:p w14:paraId="41712FED"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2E486BFE"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2B63C165"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2CFF1C87"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51F642E7"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6F718C47"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721F835D" w14:textId="77777777" w:rsidR="00F8180F" w:rsidRDefault="00F8180F">
            <w:pPr>
              <w:spacing w:after="160" w:line="259" w:lineRule="auto"/>
              <w:ind w:left="0" w:right="0" w:firstLine="0"/>
              <w:jc w:val="left"/>
            </w:pPr>
          </w:p>
        </w:tc>
      </w:tr>
      <w:tr w:rsidR="00F8180F" w14:paraId="6CA4A808" w14:textId="77777777">
        <w:trPr>
          <w:trHeight w:val="1243"/>
        </w:trPr>
        <w:tc>
          <w:tcPr>
            <w:tcW w:w="1172" w:type="dxa"/>
            <w:tcBorders>
              <w:top w:val="single" w:sz="3" w:space="0" w:color="000000"/>
              <w:left w:val="single" w:sz="3" w:space="0" w:color="000000"/>
              <w:bottom w:val="single" w:sz="3" w:space="0" w:color="000000"/>
              <w:right w:val="single" w:sz="3" w:space="0" w:color="000000"/>
            </w:tcBorders>
            <w:vAlign w:val="bottom"/>
          </w:tcPr>
          <w:p w14:paraId="0EB0EC3F" w14:textId="77777777" w:rsidR="00F8180F" w:rsidRDefault="00000000">
            <w:pPr>
              <w:spacing w:after="279" w:line="259" w:lineRule="auto"/>
              <w:ind w:left="8" w:right="0" w:firstLine="0"/>
              <w:jc w:val="left"/>
            </w:pPr>
            <w:r>
              <w:rPr>
                <w:i/>
              </w:rPr>
              <w:t>Pointing</w:t>
            </w:r>
          </w:p>
          <w:p w14:paraId="3463EC94" w14:textId="77777777" w:rsidR="00F8180F" w:rsidRDefault="00000000">
            <w:pPr>
              <w:spacing w:after="0" w:line="259" w:lineRule="auto"/>
              <w:ind w:right="0" w:firstLine="0"/>
              <w:jc w:val="left"/>
            </w:pPr>
            <w:r>
              <w:rPr>
                <w:i/>
              </w:rPr>
              <w:t>Thumb</w:t>
            </w:r>
          </w:p>
        </w:tc>
        <w:tc>
          <w:tcPr>
            <w:tcW w:w="1018" w:type="dxa"/>
            <w:tcBorders>
              <w:top w:val="single" w:sz="3" w:space="0" w:color="000000"/>
              <w:left w:val="single" w:sz="3" w:space="0" w:color="000000"/>
              <w:bottom w:val="single" w:sz="3" w:space="0" w:color="000000"/>
              <w:right w:val="single" w:sz="3" w:space="0" w:color="000000"/>
            </w:tcBorders>
          </w:tcPr>
          <w:p w14:paraId="7877AC60"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221CCB13"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45A75678"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3FAD06C5"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6BE990DA"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7A66DA80"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56D96280" w14:textId="77777777" w:rsidR="00F8180F" w:rsidRDefault="00F8180F">
            <w:pPr>
              <w:spacing w:after="160" w:line="259" w:lineRule="auto"/>
              <w:ind w:left="0" w:right="0" w:firstLine="0"/>
              <w:jc w:val="left"/>
            </w:pPr>
          </w:p>
        </w:tc>
      </w:tr>
      <w:tr w:rsidR="00F8180F" w14:paraId="15542304" w14:textId="77777777">
        <w:trPr>
          <w:trHeight w:val="1821"/>
        </w:trPr>
        <w:tc>
          <w:tcPr>
            <w:tcW w:w="1172" w:type="dxa"/>
            <w:tcBorders>
              <w:top w:val="single" w:sz="3" w:space="0" w:color="000000"/>
              <w:left w:val="single" w:sz="3" w:space="0" w:color="000000"/>
              <w:bottom w:val="single" w:sz="3" w:space="0" w:color="000000"/>
              <w:right w:val="single" w:sz="3" w:space="0" w:color="000000"/>
            </w:tcBorders>
            <w:vAlign w:val="bottom"/>
          </w:tcPr>
          <w:p w14:paraId="03CF2B74" w14:textId="77777777" w:rsidR="00F8180F" w:rsidRDefault="00000000">
            <w:pPr>
              <w:spacing w:after="0" w:line="259" w:lineRule="auto"/>
              <w:ind w:left="0" w:right="0" w:firstLine="8"/>
              <w:jc w:val="left"/>
            </w:pPr>
            <w:r>
              <w:rPr>
                <w:b/>
              </w:rPr>
              <w:t>Overall (Average)</w:t>
            </w:r>
          </w:p>
        </w:tc>
        <w:tc>
          <w:tcPr>
            <w:tcW w:w="1018" w:type="dxa"/>
            <w:tcBorders>
              <w:top w:val="single" w:sz="3" w:space="0" w:color="000000"/>
              <w:left w:val="single" w:sz="3" w:space="0" w:color="000000"/>
              <w:bottom w:val="single" w:sz="3" w:space="0" w:color="000000"/>
              <w:right w:val="single" w:sz="3" w:space="0" w:color="000000"/>
            </w:tcBorders>
          </w:tcPr>
          <w:p w14:paraId="3DC2AE06"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709AEE73"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02BA9C8E"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4C14A0EB"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4E6E2D17"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73C4B467" w14:textId="77777777" w:rsidR="00F8180F" w:rsidRDefault="00F8180F">
            <w:pPr>
              <w:spacing w:after="160" w:line="259" w:lineRule="auto"/>
              <w:ind w:left="0" w:right="0" w:firstLine="0"/>
              <w:jc w:val="left"/>
            </w:pPr>
          </w:p>
        </w:tc>
        <w:tc>
          <w:tcPr>
            <w:tcW w:w="1018" w:type="dxa"/>
            <w:tcBorders>
              <w:top w:val="single" w:sz="3" w:space="0" w:color="000000"/>
              <w:left w:val="single" w:sz="3" w:space="0" w:color="000000"/>
              <w:bottom w:val="single" w:sz="3" w:space="0" w:color="000000"/>
              <w:right w:val="single" w:sz="3" w:space="0" w:color="000000"/>
            </w:tcBorders>
          </w:tcPr>
          <w:p w14:paraId="5C49C695" w14:textId="77777777" w:rsidR="00F8180F" w:rsidRDefault="00F8180F">
            <w:pPr>
              <w:spacing w:after="160" w:line="259" w:lineRule="auto"/>
              <w:ind w:left="0" w:right="0" w:firstLine="0"/>
              <w:jc w:val="left"/>
            </w:pPr>
          </w:p>
        </w:tc>
      </w:tr>
    </w:tbl>
    <w:p w14:paraId="57CFFE9C" w14:textId="77777777" w:rsidR="00F8180F" w:rsidRDefault="00000000">
      <w:pPr>
        <w:spacing w:line="501" w:lineRule="auto"/>
        <w:ind w:left="17" w:right="7" w:firstLine="359"/>
      </w:pPr>
      <w:r>
        <w:t>Table 5 presents the performance metrics of the MediaPipe AI model for each hand gesture type. It shows the values of True Positive (TP), False Positive (FP), False Negative (FN), and True Negative (TN), which represent the classification outcomes of the system. Based on these values, the Precision, Recall, and Accuracy metrics were computed to evaluate the overall performance of the gesture recognition system.</w:t>
      </w:r>
    </w:p>
    <w:p w14:paraId="61677C50" w14:textId="77777777" w:rsidR="00F8180F" w:rsidRDefault="00000000">
      <w:pPr>
        <w:pStyle w:val="Heading2"/>
        <w:ind w:left="6"/>
      </w:pPr>
      <w:bookmarkStart w:id="20" w:name="_Toc138019"/>
      <w:r>
        <w:t>References</w:t>
      </w:r>
      <w:bookmarkEnd w:id="20"/>
    </w:p>
    <w:p w14:paraId="5A18FA81" w14:textId="77777777" w:rsidR="00F8180F" w:rsidRDefault="00000000">
      <w:pPr>
        <w:spacing w:after="29" w:line="501" w:lineRule="auto"/>
        <w:ind w:left="731" w:right="7" w:hanging="714"/>
      </w:pPr>
      <w:r>
        <w:t>Commère, L., &amp; Rouat, J. (2023). Evaluation of short range depth sonifications for visual-to-auditory sensory substitution.</w:t>
      </w:r>
    </w:p>
    <w:p w14:paraId="0B4F00DB" w14:textId="77777777" w:rsidR="00F8180F" w:rsidRDefault="00000000">
      <w:pPr>
        <w:spacing w:after="279"/>
        <w:ind w:left="18" w:right="7"/>
      </w:pPr>
      <w:r>
        <w:t xml:space="preserve">Gershman, S. J. (2024). Habituation as optimal filtering. </w:t>
      </w:r>
      <w:r>
        <w:rPr>
          <w:i/>
        </w:rPr>
        <w:t>iScience</w:t>
      </w:r>
      <w:r>
        <w:t xml:space="preserve">, </w:t>
      </w:r>
      <w:r>
        <w:rPr>
          <w:i/>
        </w:rPr>
        <w:t>27</w:t>
      </w:r>
      <w:r>
        <w:t>(8), 110523.</w:t>
      </w:r>
    </w:p>
    <w:p w14:paraId="70E08ACD" w14:textId="77777777" w:rsidR="00F8180F" w:rsidRDefault="00000000">
      <w:pPr>
        <w:spacing w:line="512" w:lineRule="auto"/>
        <w:ind w:left="747" w:right="0" w:hanging="730"/>
        <w:jc w:val="left"/>
      </w:pPr>
      <w:r>
        <w:t>Hamilton-Fletcher, G., Alvarez, J., Obrist, M., &amp; Ward, J. (2021). Soundsight: A mobile sensorysubstitutiondevicethatsonifiescolour,distance,andtemperature.</w:t>
      </w:r>
      <w:r>
        <w:rPr>
          <w:i/>
        </w:rPr>
        <w:t>Journal on Multimodal User Interfaces</w:t>
      </w:r>
      <w:r>
        <w:t xml:space="preserve">, </w:t>
      </w:r>
      <w:r>
        <w:rPr>
          <w:i/>
        </w:rPr>
        <w:t>16</w:t>
      </w:r>
      <w:r>
        <w:t>(1), 107–123.</w:t>
      </w:r>
    </w:p>
    <w:p w14:paraId="7139D1FB" w14:textId="77777777" w:rsidR="00F8180F" w:rsidRDefault="00000000">
      <w:pPr>
        <w:spacing w:line="512" w:lineRule="auto"/>
        <w:ind w:left="747" w:right="0" w:hanging="730"/>
        <w:jc w:val="left"/>
      </w:pPr>
      <w:r>
        <w:lastRenderedPageBreak/>
        <w:t>Han, Z., Li, S., Wang, X., Hu, X., Higashita, R., &amp; Liu, J. (2026). Multi-path sensory substitutiondevicenavigatestheblindandvisuallyimpairedindividuals.</w:t>
      </w:r>
      <w:r>
        <w:rPr>
          <w:i/>
        </w:rPr>
        <w:t>Displays</w:t>
      </w:r>
      <w:r>
        <w:t xml:space="preserve">, </w:t>
      </w:r>
      <w:r>
        <w:rPr>
          <w:i/>
        </w:rPr>
        <w:t>91</w:t>
      </w:r>
      <w:r>
        <w:t>, 103200.</w:t>
      </w:r>
    </w:p>
    <w:p w14:paraId="52397F98" w14:textId="77777777" w:rsidR="00F8180F" w:rsidRDefault="00000000">
      <w:pPr>
        <w:spacing w:line="513" w:lineRule="auto"/>
        <w:ind w:left="737" w:right="7" w:hanging="720"/>
      </w:pPr>
      <w:r>
        <w:t xml:space="preserve">Hou, Y., Xie, Q., Zhang, N., &amp; Lv, J. (2025). Cognitive load classification of mixed reality human computer interaction tasks based on multimodal sensor signals. </w:t>
      </w:r>
      <w:r>
        <w:rPr>
          <w:i/>
        </w:rPr>
        <w:t>Scientific Reports</w:t>
      </w:r>
      <w:r>
        <w:t xml:space="preserve">, </w:t>
      </w:r>
      <w:r>
        <w:rPr>
          <w:i/>
        </w:rPr>
        <w:t>15</w:t>
      </w:r>
      <w:r>
        <w:t>(1).</w:t>
      </w:r>
    </w:p>
    <w:p w14:paraId="02E0DC57" w14:textId="77777777" w:rsidR="00F8180F" w:rsidRDefault="00000000">
      <w:pPr>
        <w:spacing w:line="512" w:lineRule="auto"/>
        <w:ind w:left="747" w:right="0" w:hanging="730"/>
        <w:jc w:val="left"/>
      </w:pPr>
      <w:r>
        <w:t xml:space="preserve">Iwasaki, M., &amp; Inomata, H. (1986). Relation between superficial capillaries and foveal structures in the human retina. </w:t>
      </w:r>
      <w:r>
        <w:rPr>
          <w:i/>
        </w:rPr>
        <w:t>Investigative Ophthalmology &amp; Visual Science</w:t>
      </w:r>
      <w:r>
        <w:t xml:space="preserve">, </w:t>
      </w:r>
      <w:r>
        <w:rPr>
          <w:i/>
        </w:rPr>
        <w:t>27</w:t>
      </w:r>
      <w:r>
        <w:t>(12), 1698–1705.</w:t>
      </w:r>
    </w:p>
    <w:p w14:paraId="07719B39" w14:textId="77777777" w:rsidR="00F8180F" w:rsidRDefault="00000000">
      <w:pPr>
        <w:spacing w:after="273"/>
        <w:ind w:left="18" w:right="7"/>
      </w:pPr>
      <w:r>
        <w:t>Krantz, J. H. (2012). Chapter 3: The stimulus and anatomy of the visual system. In</w:t>
      </w:r>
    </w:p>
    <w:p w14:paraId="2C5C943B" w14:textId="77777777" w:rsidR="00F8180F" w:rsidRDefault="00000000">
      <w:pPr>
        <w:spacing w:after="279" w:line="259" w:lineRule="auto"/>
        <w:ind w:left="729" w:right="0" w:firstLine="0"/>
        <w:jc w:val="left"/>
      </w:pPr>
      <w:r>
        <w:rPr>
          <w:i/>
        </w:rPr>
        <w:t>Experiencing sensation and perception</w:t>
      </w:r>
      <w:r>
        <w:t>. Pearson Education.</w:t>
      </w:r>
    </w:p>
    <w:p w14:paraId="76AF6094" w14:textId="77777777" w:rsidR="00F8180F" w:rsidRDefault="00000000">
      <w:pPr>
        <w:spacing w:line="511" w:lineRule="auto"/>
        <w:ind w:left="731" w:right="7" w:hanging="714"/>
      </w:pPr>
      <w:r>
        <w:t xml:space="preserve">Kristjánsson, Á., Moldoveanu, A., Jóhannesson, Ó. I., Balan, O., Spagnol, S., Valgeirsdóttir, V. V., &amp; Unnthorsson, R. (2016). Designing sensory-substitution devices: Principles, pitfalls and potential1. </w:t>
      </w:r>
      <w:r>
        <w:rPr>
          <w:i/>
        </w:rPr>
        <w:t>RestorativeNeurologyandNeuroscience</w:t>
      </w:r>
      <w:r>
        <w:t xml:space="preserve">, </w:t>
      </w:r>
      <w:r>
        <w:rPr>
          <w:i/>
        </w:rPr>
        <w:t>34</w:t>
      </w:r>
      <w:r>
        <w:t>(5), 769–787.</w:t>
      </w:r>
    </w:p>
    <w:p w14:paraId="411917D2" w14:textId="77777777" w:rsidR="00F8180F" w:rsidRDefault="00000000">
      <w:pPr>
        <w:ind w:left="18" w:right="7"/>
      </w:pPr>
      <w:r>
        <w:t>Loschky, L. C. (2025, October). Recognizing the gist of a scene [Accessed: 2025-11-06].</w:t>
      </w:r>
    </w:p>
    <w:p w14:paraId="7AB3B3DE" w14:textId="77777777" w:rsidR="00F8180F" w:rsidRDefault="00000000">
      <w:pPr>
        <w:spacing w:line="501" w:lineRule="auto"/>
        <w:ind w:left="737" w:right="7" w:hanging="720"/>
      </w:pPr>
      <w:r>
        <w:t>Mishra, A., Bai, Y., Narayanasamy, P., Garg, N., &amp; Roy, N. (2025). Spatial audio processing with large language model on wearable devices.</w:t>
      </w:r>
    </w:p>
    <w:p w14:paraId="5B085105" w14:textId="77777777" w:rsidR="00F8180F" w:rsidRDefault="00000000">
      <w:pPr>
        <w:spacing w:after="273"/>
        <w:ind w:left="18" w:right="7"/>
      </w:pPr>
      <w:r>
        <w:t>RealSense AI. (2025). Eyesynth: Powering Sonic Vision for the Blind.</w:t>
      </w:r>
    </w:p>
    <w:p w14:paraId="691912F1" w14:textId="77777777" w:rsidR="00F8180F" w:rsidRDefault="00000000">
      <w:pPr>
        <w:spacing w:line="509" w:lineRule="auto"/>
        <w:ind w:left="732" w:right="7" w:hanging="715"/>
      </w:pPr>
      <w:r>
        <w:t xml:space="preserve">Ruan, L., Hamilton-Fletcher, G., Beheshti, M., Hudson, T. E., Porfiri, M., &amp; Rizzo, J.-R. (2025). Multi-faceted sensory substitution using wearable technology for curb alerting: A pilot investigation with persons with blindness and low vision. </w:t>
      </w:r>
      <w:r>
        <w:rPr>
          <w:i/>
        </w:rPr>
        <w:t>Disability and Rehabilitation: Assistive Technology</w:t>
      </w:r>
      <w:r>
        <w:t xml:space="preserve">, </w:t>
      </w:r>
      <w:r>
        <w:rPr>
          <w:i/>
        </w:rPr>
        <w:t>20</w:t>
      </w:r>
      <w:r>
        <w:t>(6), 1884–1897.</w:t>
      </w:r>
    </w:p>
    <w:p w14:paraId="01F8977F" w14:textId="77777777" w:rsidR="00F8180F" w:rsidRDefault="00000000">
      <w:pPr>
        <w:spacing w:line="511" w:lineRule="auto"/>
        <w:ind w:left="731" w:right="7" w:hanging="714"/>
      </w:pPr>
      <w:r>
        <w:lastRenderedPageBreak/>
        <w:t xml:space="preserve">Sami, M.,Agha, D., Baloch, J., Dewani,A., &amp; Maheshwari, K. D. (2025). Efficient object detection and voice-assisted navigation for the visually impaired: The smart hat approach. </w:t>
      </w:r>
      <w:r>
        <w:rPr>
          <w:i/>
        </w:rPr>
        <w:t>Sukkur IBA Journal of Computing and Mathematical Sciences</w:t>
      </w:r>
      <w:r>
        <w:t xml:space="preserve">, </w:t>
      </w:r>
      <w:r>
        <w:rPr>
          <w:i/>
        </w:rPr>
        <w:t>8</w:t>
      </w:r>
      <w:r>
        <w:t>(2), 1–12.</w:t>
      </w:r>
    </w:p>
    <w:p w14:paraId="38D8A4D9" w14:textId="77777777" w:rsidR="00F8180F" w:rsidRDefault="00000000">
      <w:pPr>
        <w:spacing w:line="501" w:lineRule="auto"/>
        <w:ind w:left="737" w:right="7" w:hanging="720"/>
      </w:pPr>
      <w:r>
        <w:t>Shinagawa Lasik &amp; Aesthetics. (2025, May). Perfect vision and eye health in the philippines.</w:t>
      </w:r>
    </w:p>
    <w:p w14:paraId="6A38FE23" w14:textId="77777777" w:rsidR="00F8180F" w:rsidRDefault="00000000">
      <w:pPr>
        <w:spacing w:line="513" w:lineRule="auto"/>
        <w:ind w:left="737" w:right="7" w:hanging="720"/>
      </w:pPr>
      <w:r>
        <w:t xml:space="preserve">Theodorou, P., Tsiligkos, K., &amp; Meliones, A. (2023). Multi-sensor data fusion solutions for blind and visually impaired: Research and commercial navigation applications for indoor and outdoor spaces. </w:t>
      </w:r>
      <w:r>
        <w:rPr>
          <w:i/>
        </w:rPr>
        <w:t>Sensors</w:t>
      </w:r>
      <w:r>
        <w:t xml:space="preserve">, </w:t>
      </w:r>
      <w:r>
        <w:rPr>
          <w:i/>
        </w:rPr>
        <w:t>23</w:t>
      </w:r>
      <w:r>
        <w:t>(12), 5411.</w:t>
      </w:r>
    </w:p>
    <w:p w14:paraId="277A6560" w14:textId="77777777" w:rsidR="00F8180F" w:rsidRDefault="00000000">
      <w:pPr>
        <w:spacing w:line="501" w:lineRule="auto"/>
        <w:ind w:left="737" w:right="7" w:hanging="720"/>
      </w:pPr>
      <w:r>
        <w:t>Tokmurziyev, I., Cabrera, M.A., Khan, M. H., Mahmoud, Y., Moreno, L., &amp; Tsetserukou, D. (2025). Llm-glasses: Genai-driven glasses with haptic feedback for navigation of visually impaired people.</w:t>
      </w:r>
    </w:p>
    <w:p w14:paraId="1D8FD37E" w14:textId="77777777" w:rsidR="00F8180F" w:rsidRDefault="00000000">
      <w:pPr>
        <w:spacing w:line="512" w:lineRule="auto"/>
        <w:ind w:left="747" w:right="0" w:hanging="730"/>
        <w:jc w:val="left"/>
      </w:pPr>
      <w:r>
        <w:t xml:space="preserve">Udayakumar, D., Gopalakrishnan, S., Raghuram, A., Kartha, A., Krishnan, A. K., Ramamirtham, R., Muthangi, R., &amp; Raju, R. (2025). Artificial intelligence-powered smart vision glasses for the visually impaired. </w:t>
      </w:r>
      <w:r>
        <w:rPr>
          <w:i/>
        </w:rPr>
        <w:t>Indian Journal of Ophthalmology</w:t>
      </w:r>
      <w:r>
        <w:t>,</w:t>
      </w:r>
    </w:p>
    <w:p w14:paraId="31B1446B" w14:textId="77777777" w:rsidR="00F8180F" w:rsidRDefault="00000000">
      <w:pPr>
        <w:ind w:left="724" w:right="7"/>
      </w:pPr>
      <w:r>
        <w:rPr>
          <w:i/>
        </w:rPr>
        <w:t>73</w:t>
      </w:r>
      <w:r>
        <w:t>(Suppl 3), S492–S497.</w:t>
      </w:r>
    </w:p>
    <w:p w14:paraId="789A86D2" w14:textId="77777777" w:rsidR="00F8180F" w:rsidRDefault="00000000">
      <w:pPr>
        <w:spacing w:line="501" w:lineRule="auto"/>
        <w:ind w:left="737" w:right="7" w:hanging="720"/>
      </w:pPr>
      <w:r>
        <w:t>UserTesting. (2024,April). 7 gestalt principles of visual perception: Cognitive psychology for ux.</w:t>
      </w:r>
    </w:p>
    <w:p w14:paraId="5B333134" w14:textId="77777777" w:rsidR="00F8180F" w:rsidRDefault="00000000">
      <w:pPr>
        <w:spacing w:line="512" w:lineRule="auto"/>
        <w:ind w:left="747" w:right="0" w:hanging="730"/>
        <w:jc w:val="left"/>
      </w:pPr>
      <w:r>
        <w:t xml:space="preserve">Viancy V, N. R. C., M Mouli, M., &amp; S, S. (2024). Aural vision - envisioning the independence of the visually impaired. </w:t>
      </w:r>
      <w:r>
        <w:rPr>
          <w:i/>
        </w:rPr>
        <w:t>2024 International Conference on Inventive Computation Technologies (ICICT)</w:t>
      </w:r>
      <w:r>
        <w:t>, 387–392.</w:t>
      </w:r>
    </w:p>
    <w:p w14:paraId="55F38F1A" w14:textId="77777777" w:rsidR="00F8180F" w:rsidRDefault="00000000">
      <w:pPr>
        <w:spacing w:after="302"/>
        <w:ind w:left="18" w:right="7"/>
      </w:pPr>
      <w:r>
        <w:t>World Health Organization. (2023, August). Blindness and visual impairment.</w:t>
      </w:r>
    </w:p>
    <w:p w14:paraId="7BC5B1E8" w14:textId="77777777" w:rsidR="00F8180F" w:rsidRDefault="00000000">
      <w:pPr>
        <w:spacing w:line="531" w:lineRule="auto"/>
        <w:ind w:left="737" w:right="7" w:hanging="720"/>
      </w:pPr>
      <w:r>
        <w:lastRenderedPageBreak/>
        <w:t xml:space="preserve">Zeki, S. (2015). Area v5 - microcosm of the visual brain. </w:t>
      </w:r>
      <w:r>
        <w:rPr>
          <w:i/>
        </w:rPr>
        <w:t>Frontiers in Integrative Neuroscience</w:t>
      </w:r>
      <w:r>
        <w:t xml:space="preserve">, </w:t>
      </w:r>
      <w:r>
        <w:rPr>
          <w:i/>
        </w:rPr>
        <w:t>9</w:t>
      </w:r>
      <w:r>
        <w:t>.</w:t>
      </w:r>
    </w:p>
    <w:p w14:paraId="6A470CD6" w14:textId="77777777" w:rsidR="00F8180F" w:rsidRDefault="00000000">
      <w:pPr>
        <w:spacing w:line="512" w:lineRule="auto"/>
        <w:ind w:left="747" w:right="0" w:hanging="730"/>
        <w:jc w:val="left"/>
      </w:pPr>
      <w:r>
        <w:t xml:space="preserve">Zhao, Y., Yang, S., Tao, Y., &amp; Kang, H. (2025). Evaluation of the efficacy of an assistive device for blind people: A prospective, non-randomized, single arm, and open label clinical trial. </w:t>
      </w:r>
      <w:r>
        <w:rPr>
          <w:i/>
        </w:rPr>
        <w:t>Current Eye Research</w:t>
      </w:r>
      <w:r>
        <w:t xml:space="preserve">, </w:t>
      </w:r>
      <w:r>
        <w:rPr>
          <w:i/>
        </w:rPr>
        <w:t>50</w:t>
      </w:r>
      <w:r>
        <w:t>(8), 865–869.</w:t>
      </w:r>
    </w:p>
    <w:p w14:paraId="42C45BD0" w14:textId="77777777" w:rsidR="00F8180F" w:rsidRDefault="00000000">
      <w:pPr>
        <w:spacing w:line="513" w:lineRule="auto"/>
        <w:ind w:left="737" w:right="7" w:hanging="720"/>
      </w:pPr>
      <w:r>
        <w:t xml:space="preserve">Zvorișteanu, O., Caraiman, S., Lupu, R.-G., Botezatu, N. A., &amp; Burlacu, A. (2021). Sensory substitution for the visually impaired: A study on the usability of the sound of vision system in outdoor environments. </w:t>
      </w:r>
      <w:r>
        <w:rPr>
          <w:i/>
        </w:rPr>
        <w:t>Electronics</w:t>
      </w:r>
      <w:r>
        <w:t xml:space="preserve">, </w:t>
      </w:r>
      <w:r>
        <w:rPr>
          <w:i/>
        </w:rPr>
        <w:t>10</w:t>
      </w:r>
      <w:r>
        <w:t>(14), 1619.</w:t>
      </w:r>
    </w:p>
    <w:p w14:paraId="02030DE3" w14:textId="77777777" w:rsidR="00F8180F" w:rsidRDefault="00F8180F">
      <w:pPr>
        <w:sectPr w:rsidR="00F8180F">
          <w:headerReference w:type="even" r:id="rId69"/>
          <w:headerReference w:type="default" r:id="rId70"/>
          <w:footerReference w:type="even" r:id="rId71"/>
          <w:footerReference w:type="default" r:id="rId72"/>
          <w:headerReference w:type="first" r:id="rId73"/>
          <w:footerReference w:type="first" r:id="rId74"/>
          <w:pgSz w:w="11906" w:h="16838"/>
          <w:pgMar w:top="2922" w:right="1398" w:bottom="534" w:left="2151" w:header="1058" w:footer="235" w:gutter="0"/>
          <w:cols w:space="720"/>
        </w:sectPr>
      </w:pPr>
    </w:p>
    <w:p w14:paraId="4A387057" w14:textId="77777777" w:rsidR="00F8180F" w:rsidRDefault="00000000">
      <w:pPr>
        <w:pStyle w:val="Heading3"/>
        <w:spacing w:after="273"/>
        <w:ind w:left="130" w:right="542"/>
        <w:jc w:val="center"/>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22BCF6E0" wp14:editId="4657B98E">
                <wp:simplePos x="0" y="0"/>
                <wp:positionH relativeFrom="column">
                  <wp:posOffset>75921</wp:posOffset>
                </wp:positionH>
                <wp:positionV relativeFrom="paragraph">
                  <wp:posOffset>-151490</wp:posOffset>
                </wp:positionV>
                <wp:extent cx="1562748" cy="1557693"/>
                <wp:effectExtent l="0" t="0" r="0" b="0"/>
                <wp:wrapSquare wrapText="bothSides"/>
                <wp:docPr id="120598" name="Group 120598"/>
                <wp:cNvGraphicFramePr/>
                <a:graphic xmlns:a="http://schemas.openxmlformats.org/drawingml/2006/main">
                  <a:graphicData uri="http://schemas.microsoft.com/office/word/2010/wordprocessingGroup">
                    <wpg:wgp>
                      <wpg:cNvGrpSpPr/>
                      <wpg:grpSpPr>
                        <a:xfrm>
                          <a:off x="0" y="0"/>
                          <a:ext cx="1562748" cy="1557693"/>
                          <a:chOff x="0" y="0"/>
                          <a:chExt cx="1562748" cy="1557693"/>
                        </a:xfrm>
                      </wpg:grpSpPr>
                      <pic:pic xmlns:pic="http://schemas.openxmlformats.org/drawingml/2006/picture">
                        <pic:nvPicPr>
                          <pic:cNvPr id="13824" name="Picture 13824"/>
                          <pic:cNvPicPr/>
                        </pic:nvPicPr>
                        <pic:blipFill>
                          <a:blip r:embed="rId75"/>
                          <a:stretch>
                            <a:fillRect/>
                          </a:stretch>
                        </pic:blipFill>
                        <pic:spPr>
                          <a:xfrm>
                            <a:off x="43015" y="40486"/>
                            <a:ext cx="1476719" cy="1476719"/>
                          </a:xfrm>
                          <a:prstGeom prst="rect">
                            <a:avLst/>
                          </a:prstGeom>
                        </pic:spPr>
                      </pic:pic>
                      <wps:wsp>
                        <wps:cNvPr id="13826" name="Shape 13826"/>
                        <wps:cNvSpPr/>
                        <wps:spPr>
                          <a:xfrm>
                            <a:off x="2527" y="0"/>
                            <a:ext cx="0" cy="1557693"/>
                          </a:xfrm>
                          <a:custGeom>
                            <a:avLst/>
                            <a:gdLst/>
                            <a:ahLst/>
                            <a:cxnLst/>
                            <a:rect l="0" t="0" r="0" b="0"/>
                            <a:pathLst>
                              <a:path h="1557693">
                                <a:moveTo>
                                  <a:pt x="0" y="15576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827" name="Shape 13827"/>
                        <wps:cNvSpPr/>
                        <wps:spPr>
                          <a:xfrm>
                            <a:off x="1560220" y="0"/>
                            <a:ext cx="0" cy="1557693"/>
                          </a:xfrm>
                          <a:custGeom>
                            <a:avLst/>
                            <a:gdLst/>
                            <a:ahLst/>
                            <a:cxnLst/>
                            <a:rect l="0" t="0" r="0" b="0"/>
                            <a:pathLst>
                              <a:path h="1557693">
                                <a:moveTo>
                                  <a:pt x="0" y="15576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828" name="Shape 13828"/>
                        <wps:cNvSpPr/>
                        <wps:spPr>
                          <a:xfrm>
                            <a:off x="0" y="1557693"/>
                            <a:ext cx="1562748" cy="0"/>
                          </a:xfrm>
                          <a:custGeom>
                            <a:avLst/>
                            <a:gdLst/>
                            <a:ahLst/>
                            <a:cxnLst/>
                            <a:rect l="0" t="0" r="0" b="0"/>
                            <a:pathLst>
                              <a:path w="1562748">
                                <a:moveTo>
                                  <a:pt x="0" y="0"/>
                                </a:moveTo>
                                <a:lnTo>
                                  <a:pt x="15627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598" style="width:123.051pt;height:122.653pt;position:absolute;mso-position-horizontal-relative:text;mso-position-horizontal:absolute;margin-left:5.978pt;mso-position-vertical-relative:text;margin-top:-11.9285pt;" coordsize="15627,15576">
                <v:shape id="Picture 13824" style="position:absolute;width:14767;height:14767;left:430;top:404;" filled="f">
                  <v:imagedata r:id="rId92"/>
                </v:shape>
                <v:shape id="Shape 13826" style="position:absolute;width:0;height:15576;left:25;top:0;" coordsize="0,1557693" path="m0,1557693l0,0">
                  <v:stroke weight="0.398pt" endcap="flat" joinstyle="miter" miterlimit="10" on="true" color="#000000"/>
                  <v:fill on="false" color="#000000" opacity="0"/>
                </v:shape>
                <v:shape id="Shape 13827" style="position:absolute;width:0;height:15576;left:15602;top:0;" coordsize="0,1557693" path="m0,1557693l0,0">
                  <v:stroke weight="0.398pt" endcap="flat" joinstyle="miter" miterlimit="10" on="true" color="#000000"/>
                  <v:fill on="false" color="#000000" opacity="0"/>
                </v:shape>
                <v:shape id="Shape 13828" style="position:absolute;width:15627;height:0;left:0;top:15576;" coordsize="1562748,0" path="m0,0l1562748,0">
                  <v:stroke weight="0.398pt" endcap="flat" joinstyle="miter" miterlimit="10" on="true" color="#000000"/>
                  <v:fill on="false" color="#000000" opacity="0"/>
                </v:shape>
                <w10:wrap type="square"/>
              </v:group>
            </w:pict>
          </mc:Fallback>
        </mc:AlternateContent>
      </w:r>
      <w:r>
        <w:t>JASON C. D’SOUZA</w:t>
      </w:r>
    </w:p>
    <w:p w14:paraId="723AA042" w14:textId="77777777" w:rsidR="00F8180F" w:rsidRDefault="00000000">
      <w:pPr>
        <w:spacing w:after="276"/>
        <w:ind w:left="130" w:right="797" w:hanging="10"/>
        <w:jc w:val="right"/>
      </w:pPr>
      <w:r>
        <w:t>Address: Monticello, Balabag, Pavia, Iloilo City</w:t>
      </w:r>
    </w:p>
    <w:p w14:paraId="4E22EEF9" w14:textId="77777777" w:rsidR="00F8180F" w:rsidRDefault="00000000">
      <w:pPr>
        <w:spacing w:after="273"/>
        <w:ind w:left="1913" w:right="1783" w:hanging="10"/>
        <w:jc w:val="center"/>
      </w:pPr>
      <w:r>
        <w:t>Phone Number: 09282543420</w:t>
      </w:r>
    </w:p>
    <w:p w14:paraId="2D36AEFC" w14:textId="77777777" w:rsidR="00F8180F" w:rsidRDefault="00000000">
      <w:pPr>
        <w:spacing w:after="528"/>
        <w:ind w:left="121" w:right="7"/>
      </w:pPr>
      <w:r>
        <w:t>Email Address: jdsouza@usa.edu.ph</w:t>
      </w:r>
    </w:p>
    <w:p w14:paraId="25E3BBEF" w14:textId="77777777" w:rsidR="00F8180F" w:rsidRDefault="00000000">
      <w:pPr>
        <w:pStyle w:val="Heading3"/>
        <w:ind w:left="6"/>
      </w:pPr>
      <w:r>
        <w:t>EDUCATIONAL BACKGROUND</w:t>
      </w:r>
    </w:p>
    <w:tbl>
      <w:tblPr>
        <w:tblStyle w:val="TableGrid"/>
        <w:tblW w:w="4571" w:type="dxa"/>
        <w:tblInd w:w="0" w:type="dxa"/>
        <w:tblCellMar>
          <w:top w:w="0" w:type="dxa"/>
          <w:left w:w="0" w:type="dxa"/>
          <w:bottom w:w="0" w:type="dxa"/>
          <w:right w:w="0" w:type="dxa"/>
        </w:tblCellMar>
        <w:tblLook w:val="04A0" w:firstRow="1" w:lastRow="0" w:firstColumn="1" w:lastColumn="0" w:noHBand="0" w:noVBand="1"/>
      </w:tblPr>
      <w:tblGrid>
        <w:gridCol w:w="1417"/>
        <w:gridCol w:w="3154"/>
      </w:tblGrid>
      <w:tr w:rsidR="00F8180F" w14:paraId="0BC58DF2" w14:textId="77777777">
        <w:trPr>
          <w:trHeight w:val="1651"/>
        </w:trPr>
        <w:tc>
          <w:tcPr>
            <w:tcW w:w="1417" w:type="dxa"/>
            <w:tcBorders>
              <w:top w:val="nil"/>
              <w:left w:val="nil"/>
              <w:bottom w:val="nil"/>
              <w:right w:val="nil"/>
            </w:tcBorders>
          </w:tcPr>
          <w:p w14:paraId="2CAD971E" w14:textId="77777777" w:rsidR="00F8180F" w:rsidRDefault="00000000">
            <w:pPr>
              <w:spacing w:after="0" w:line="259" w:lineRule="auto"/>
              <w:ind w:left="0" w:right="0" w:firstLine="0"/>
              <w:jc w:val="left"/>
            </w:pPr>
            <w:r>
              <w:rPr>
                <w:b/>
              </w:rPr>
              <w:t>College</w:t>
            </w:r>
          </w:p>
        </w:tc>
        <w:tc>
          <w:tcPr>
            <w:tcW w:w="3154" w:type="dxa"/>
            <w:tcBorders>
              <w:top w:val="nil"/>
              <w:left w:val="nil"/>
              <w:bottom w:val="nil"/>
              <w:right w:val="nil"/>
            </w:tcBorders>
          </w:tcPr>
          <w:p w14:paraId="1A8B24D4" w14:textId="77777777" w:rsidR="00F8180F" w:rsidRDefault="00000000">
            <w:pPr>
              <w:spacing w:after="279" w:line="259" w:lineRule="auto"/>
              <w:ind w:left="0" w:right="0" w:firstLine="0"/>
              <w:jc w:val="left"/>
            </w:pPr>
            <w:r>
              <w:rPr>
                <w:b/>
              </w:rPr>
              <w:t>University of San Agustin</w:t>
            </w:r>
          </w:p>
          <w:p w14:paraId="6710A511" w14:textId="77777777" w:rsidR="00F8180F" w:rsidRDefault="00000000">
            <w:pPr>
              <w:spacing w:after="308" w:line="259" w:lineRule="auto"/>
              <w:ind w:left="0" w:right="0" w:firstLine="0"/>
              <w:jc w:val="left"/>
            </w:pPr>
            <w:r>
              <w:t>Gen. Luna St., Iloilo City</w:t>
            </w:r>
          </w:p>
          <w:p w14:paraId="04996508" w14:textId="77777777" w:rsidR="00F8180F" w:rsidRDefault="00000000">
            <w:pPr>
              <w:spacing w:after="0" w:line="259" w:lineRule="auto"/>
              <w:ind w:left="0" w:right="0" w:firstLine="0"/>
              <w:jc w:val="left"/>
            </w:pPr>
            <w:r>
              <w:t>2022 – Present</w:t>
            </w:r>
          </w:p>
        </w:tc>
      </w:tr>
      <w:tr w:rsidR="00F8180F" w14:paraId="02BC2486" w14:textId="77777777">
        <w:trPr>
          <w:trHeight w:val="1933"/>
        </w:trPr>
        <w:tc>
          <w:tcPr>
            <w:tcW w:w="1417" w:type="dxa"/>
            <w:tcBorders>
              <w:top w:val="nil"/>
              <w:left w:val="nil"/>
              <w:bottom w:val="nil"/>
              <w:right w:val="nil"/>
            </w:tcBorders>
          </w:tcPr>
          <w:p w14:paraId="34E32C92" w14:textId="77777777" w:rsidR="00F8180F" w:rsidRDefault="00000000">
            <w:pPr>
              <w:spacing w:after="0" w:line="259" w:lineRule="auto"/>
              <w:ind w:left="0" w:right="0" w:firstLine="0"/>
              <w:jc w:val="left"/>
            </w:pPr>
            <w:r>
              <w:rPr>
                <w:b/>
              </w:rPr>
              <w:t>Secondary</w:t>
            </w:r>
          </w:p>
        </w:tc>
        <w:tc>
          <w:tcPr>
            <w:tcW w:w="3154" w:type="dxa"/>
            <w:tcBorders>
              <w:top w:val="nil"/>
              <w:left w:val="nil"/>
              <w:bottom w:val="nil"/>
              <w:right w:val="nil"/>
            </w:tcBorders>
            <w:vAlign w:val="center"/>
          </w:tcPr>
          <w:p w14:paraId="0A31A499" w14:textId="77777777" w:rsidR="00F8180F" w:rsidRDefault="00000000">
            <w:pPr>
              <w:spacing w:after="279" w:line="259" w:lineRule="auto"/>
              <w:ind w:left="0" w:right="0" w:firstLine="0"/>
              <w:jc w:val="left"/>
            </w:pPr>
            <w:r>
              <w:rPr>
                <w:b/>
              </w:rPr>
              <w:t>Central Philipine University</w:t>
            </w:r>
          </w:p>
          <w:p w14:paraId="2D8446F8" w14:textId="77777777" w:rsidR="00F8180F" w:rsidRDefault="00000000">
            <w:pPr>
              <w:spacing w:after="279" w:line="259" w:lineRule="auto"/>
              <w:ind w:left="0" w:right="0" w:firstLine="0"/>
            </w:pPr>
            <w:r>
              <w:t>Lopez-Jaena St., Jaro, Iloilo City</w:t>
            </w:r>
          </w:p>
          <w:p w14:paraId="46A35336" w14:textId="77777777" w:rsidR="00F8180F" w:rsidRDefault="00000000">
            <w:pPr>
              <w:spacing w:after="0" w:line="259" w:lineRule="auto"/>
              <w:ind w:left="0" w:right="0" w:firstLine="0"/>
              <w:jc w:val="left"/>
            </w:pPr>
            <w:r>
              <w:t>2015 – 2021</w:t>
            </w:r>
          </w:p>
        </w:tc>
      </w:tr>
      <w:tr w:rsidR="00F8180F" w14:paraId="0E62A587" w14:textId="77777777">
        <w:trPr>
          <w:trHeight w:val="495"/>
        </w:trPr>
        <w:tc>
          <w:tcPr>
            <w:tcW w:w="1417" w:type="dxa"/>
            <w:tcBorders>
              <w:top w:val="nil"/>
              <w:left w:val="nil"/>
              <w:bottom w:val="nil"/>
              <w:right w:val="nil"/>
            </w:tcBorders>
            <w:vAlign w:val="bottom"/>
          </w:tcPr>
          <w:p w14:paraId="06D1DD5C" w14:textId="77777777" w:rsidR="00F8180F" w:rsidRDefault="00000000">
            <w:pPr>
              <w:spacing w:after="0" w:line="259" w:lineRule="auto"/>
              <w:ind w:left="0" w:right="0" w:firstLine="0"/>
              <w:jc w:val="left"/>
            </w:pPr>
            <w:r>
              <w:rPr>
                <w:b/>
              </w:rPr>
              <w:t>Elementary</w:t>
            </w:r>
          </w:p>
        </w:tc>
        <w:tc>
          <w:tcPr>
            <w:tcW w:w="3154" w:type="dxa"/>
            <w:tcBorders>
              <w:top w:val="nil"/>
              <w:left w:val="nil"/>
              <w:bottom w:val="nil"/>
              <w:right w:val="nil"/>
            </w:tcBorders>
            <w:vAlign w:val="bottom"/>
          </w:tcPr>
          <w:p w14:paraId="3C25BA23" w14:textId="77777777" w:rsidR="00F8180F" w:rsidRDefault="00000000">
            <w:pPr>
              <w:spacing w:after="0" w:line="259" w:lineRule="auto"/>
              <w:ind w:left="0" w:right="0" w:firstLine="0"/>
              <w:jc w:val="left"/>
            </w:pPr>
            <w:r>
              <w:rPr>
                <w:b/>
              </w:rPr>
              <w:t>St. Jerome Academy</w:t>
            </w:r>
          </w:p>
        </w:tc>
      </w:tr>
    </w:tbl>
    <w:p w14:paraId="7974E7E8" w14:textId="77777777" w:rsidR="00F8180F" w:rsidRDefault="00000000">
      <w:pPr>
        <w:spacing w:after="273"/>
        <w:ind w:left="1418" w:right="7"/>
      </w:pPr>
      <w:r>
        <w:t>Duenas, Iloilo</w:t>
      </w:r>
    </w:p>
    <w:p w14:paraId="14F1B482" w14:textId="77777777" w:rsidR="00F8180F" w:rsidRDefault="00000000">
      <w:pPr>
        <w:ind w:left="1418" w:right="7"/>
      </w:pPr>
      <w:r>
        <w:t>2011 – 2015</w:t>
      </w:r>
    </w:p>
    <w:p w14:paraId="17A69135" w14:textId="77777777" w:rsidR="00F8180F" w:rsidRDefault="00000000">
      <w:pPr>
        <w:pStyle w:val="Heading3"/>
        <w:spacing w:after="273"/>
        <w:ind w:left="130" w:right="839"/>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E764FAF" wp14:editId="0BDBB0EA">
                <wp:simplePos x="0" y="0"/>
                <wp:positionH relativeFrom="column">
                  <wp:posOffset>75921</wp:posOffset>
                </wp:positionH>
                <wp:positionV relativeFrom="paragraph">
                  <wp:posOffset>-151477</wp:posOffset>
                </wp:positionV>
                <wp:extent cx="1562748" cy="2197100"/>
                <wp:effectExtent l="0" t="0" r="0" b="0"/>
                <wp:wrapSquare wrapText="bothSides"/>
                <wp:docPr id="120927" name="Group 120927"/>
                <wp:cNvGraphicFramePr/>
                <a:graphic xmlns:a="http://schemas.openxmlformats.org/drawingml/2006/main">
                  <a:graphicData uri="http://schemas.microsoft.com/office/word/2010/wordprocessingGroup">
                    <wpg:wgp>
                      <wpg:cNvGrpSpPr/>
                      <wpg:grpSpPr>
                        <a:xfrm>
                          <a:off x="0" y="0"/>
                          <a:ext cx="1562748" cy="2197100"/>
                          <a:chOff x="0" y="0"/>
                          <a:chExt cx="1562748" cy="2197100"/>
                        </a:xfrm>
                      </wpg:grpSpPr>
                      <pic:pic xmlns:pic="http://schemas.openxmlformats.org/drawingml/2006/picture">
                        <pic:nvPicPr>
                          <pic:cNvPr id="13861" name="Picture 13861"/>
                          <pic:cNvPicPr/>
                        </pic:nvPicPr>
                        <pic:blipFill>
                          <a:blip r:embed="rId93"/>
                          <a:stretch>
                            <a:fillRect/>
                          </a:stretch>
                        </pic:blipFill>
                        <pic:spPr>
                          <a:xfrm>
                            <a:off x="43015" y="40475"/>
                            <a:ext cx="1476794" cy="2116137"/>
                          </a:xfrm>
                          <a:prstGeom prst="rect">
                            <a:avLst/>
                          </a:prstGeom>
                        </pic:spPr>
                      </pic:pic>
                      <wps:wsp>
                        <wps:cNvPr id="13863" name="Shape 13863"/>
                        <wps:cNvSpPr/>
                        <wps:spPr>
                          <a:xfrm>
                            <a:off x="2527" y="0"/>
                            <a:ext cx="0" cy="2197100"/>
                          </a:xfrm>
                          <a:custGeom>
                            <a:avLst/>
                            <a:gdLst/>
                            <a:ahLst/>
                            <a:cxnLst/>
                            <a:rect l="0" t="0" r="0" b="0"/>
                            <a:pathLst>
                              <a:path h="2197100">
                                <a:moveTo>
                                  <a:pt x="0" y="219710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864" name="Shape 13864"/>
                        <wps:cNvSpPr/>
                        <wps:spPr>
                          <a:xfrm>
                            <a:off x="1560220" y="0"/>
                            <a:ext cx="0" cy="2197100"/>
                          </a:xfrm>
                          <a:custGeom>
                            <a:avLst/>
                            <a:gdLst/>
                            <a:ahLst/>
                            <a:cxnLst/>
                            <a:rect l="0" t="0" r="0" b="0"/>
                            <a:pathLst>
                              <a:path h="2197100">
                                <a:moveTo>
                                  <a:pt x="0" y="219710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865" name="Shape 13865"/>
                        <wps:cNvSpPr/>
                        <wps:spPr>
                          <a:xfrm>
                            <a:off x="0" y="2197100"/>
                            <a:ext cx="1562748" cy="0"/>
                          </a:xfrm>
                          <a:custGeom>
                            <a:avLst/>
                            <a:gdLst/>
                            <a:ahLst/>
                            <a:cxnLst/>
                            <a:rect l="0" t="0" r="0" b="0"/>
                            <a:pathLst>
                              <a:path w="1562748">
                                <a:moveTo>
                                  <a:pt x="0" y="0"/>
                                </a:moveTo>
                                <a:lnTo>
                                  <a:pt x="15627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927" style="width:123.051pt;height:173pt;position:absolute;mso-position-horizontal-relative:text;mso-position-horizontal:absolute;margin-left:5.978pt;mso-position-vertical-relative:text;margin-top:-11.9274pt;" coordsize="15627,21971">
                <v:shape id="Picture 13861" style="position:absolute;width:14767;height:21161;left:430;top:404;" filled="f">
                  <v:imagedata r:id="rId94"/>
                </v:shape>
                <v:shape id="Shape 13863" style="position:absolute;width:0;height:21971;left:25;top:0;" coordsize="0,2197100" path="m0,2197100l0,0">
                  <v:stroke weight="0.398pt" endcap="flat" joinstyle="miter" miterlimit="10" on="true" color="#000000"/>
                  <v:fill on="false" color="#000000" opacity="0"/>
                </v:shape>
                <v:shape id="Shape 13864" style="position:absolute;width:0;height:21971;left:15602;top:0;" coordsize="0,2197100" path="m0,2197100l0,0">
                  <v:stroke weight="0.398pt" endcap="flat" joinstyle="miter" miterlimit="10" on="true" color="#000000"/>
                  <v:fill on="false" color="#000000" opacity="0"/>
                </v:shape>
                <v:shape id="Shape 13865" style="position:absolute;width:15627;height:0;left:0;top:21971;" coordsize="1562748,0" path="m0,0l1562748,0">
                  <v:stroke weight="0.398pt" endcap="flat" joinstyle="miter" miterlimit="10" on="true" color="#000000"/>
                  <v:fill on="false" color="#000000" opacity="0"/>
                </v:shape>
                <w10:wrap type="square"/>
              </v:group>
            </w:pict>
          </mc:Fallback>
        </mc:AlternateContent>
      </w:r>
      <w:r>
        <w:t>CHENLIN WANG</w:t>
      </w:r>
    </w:p>
    <w:p w14:paraId="6C1D57A6" w14:textId="77777777" w:rsidR="00F8180F" w:rsidRDefault="00000000">
      <w:pPr>
        <w:spacing w:after="276"/>
        <w:ind w:left="130" w:right="2257" w:hanging="10"/>
        <w:jc w:val="right"/>
      </w:pPr>
      <w:r>
        <w:t>Address: San Pedro, Molo, Iloilo</w:t>
      </w:r>
    </w:p>
    <w:p w14:paraId="3CB85A64" w14:textId="77777777" w:rsidR="00F8180F" w:rsidRDefault="00000000">
      <w:pPr>
        <w:spacing w:after="276"/>
        <w:ind w:left="130" w:right="2536" w:hanging="10"/>
        <w:jc w:val="right"/>
      </w:pPr>
      <w:r>
        <w:t>Phone Number: 09274553340</w:t>
      </w:r>
    </w:p>
    <w:p w14:paraId="07707524" w14:textId="77777777" w:rsidR="00F8180F" w:rsidRDefault="00000000">
      <w:pPr>
        <w:spacing w:after="1485"/>
        <w:ind w:left="130" w:right="2024" w:hanging="10"/>
        <w:jc w:val="right"/>
      </w:pPr>
      <w:r>
        <w:t>Email Address: cwang@usa.edu.ph</w:t>
      </w:r>
    </w:p>
    <w:p w14:paraId="004A8C25" w14:textId="77777777" w:rsidR="00F8180F" w:rsidRDefault="00000000">
      <w:pPr>
        <w:spacing w:after="505"/>
        <w:ind w:left="6" w:right="0" w:hanging="10"/>
        <w:jc w:val="left"/>
      </w:pPr>
      <w:r>
        <w:rPr>
          <w:b/>
        </w:rPr>
        <w:lastRenderedPageBreak/>
        <w:t>EDUCATIONAL BACKGROUND</w:t>
      </w:r>
    </w:p>
    <w:p w14:paraId="46EF2568" w14:textId="77777777" w:rsidR="00F8180F" w:rsidRDefault="00000000">
      <w:pPr>
        <w:pStyle w:val="Heading3"/>
        <w:tabs>
          <w:tab w:val="center" w:pos="2723"/>
        </w:tabs>
        <w:ind w:left="-4" w:firstLine="0"/>
      </w:pPr>
      <w:r>
        <w:t>College</w:t>
      </w:r>
      <w:r>
        <w:tab/>
        <w:t>University of San Agustin</w:t>
      </w:r>
    </w:p>
    <w:p w14:paraId="5F7AE8F0" w14:textId="77777777" w:rsidR="00F8180F" w:rsidRDefault="00000000">
      <w:pPr>
        <w:spacing w:after="302"/>
        <w:ind w:left="1418" w:right="7"/>
      </w:pPr>
      <w:r>
        <w:t>Gen. Luna St., Iloilo City</w:t>
      </w:r>
    </w:p>
    <w:p w14:paraId="09472578" w14:textId="77777777" w:rsidR="00F8180F" w:rsidRDefault="00000000">
      <w:pPr>
        <w:spacing w:after="478"/>
        <w:ind w:left="1418" w:right="7"/>
      </w:pPr>
      <w:r>
        <w:t>2022 – Present</w:t>
      </w:r>
    </w:p>
    <w:p w14:paraId="09751DC0" w14:textId="77777777" w:rsidR="00F8180F" w:rsidRDefault="00000000">
      <w:pPr>
        <w:spacing w:after="276"/>
        <w:ind w:left="6" w:right="0" w:hanging="10"/>
        <w:jc w:val="left"/>
      </w:pPr>
      <w:r>
        <w:rPr>
          <w:b/>
        </w:rPr>
        <w:t>Senior High School</w:t>
      </w:r>
    </w:p>
    <w:p w14:paraId="6D030838" w14:textId="77777777" w:rsidR="00F8180F" w:rsidRDefault="00000000">
      <w:pPr>
        <w:pStyle w:val="Heading3"/>
        <w:ind w:left="1427"/>
      </w:pPr>
      <w:r>
        <w:t>MianYang Church Home Schooling</w:t>
      </w:r>
    </w:p>
    <w:p w14:paraId="285F3266" w14:textId="77777777" w:rsidR="00F8180F" w:rsidRDefault="00000000">
      <w:pPr>
        <w:spacing w:after="273"/>
        <w:ind w:left="1418" w:right="7"/>
      </w:pPr>
      <w:r>
        <w:t>MianYang City, Sichuan Province, China</w:t>
      </w:r>
    </w:p>
    <w:p w14:paraId="671D35D0" w14:textId="77777777" w:rsidR="00F8180F" w:rsidRDefault="00000000">
      <w:pPr>
        <w:spacing w:after="472"/>
        <w:ind w:left="1418" w:right="7"/>
      </w:pPr>
      <w:r>
        <w:t>2017 – 2021</w:t>
      </w:r>
    </w:p>
    <w:p w14:paraId="66A666B2" w14:textId="77777777" w:rsidR="00F8180F" w:rsidRDefault="00000000">
      <w:pPr>
        <w:spacing w:after="276"/>
        <w:ind w:left="6" w:right="0" w:hanging="10"/>
        <w:jc w:val="left"/>
      </w:pPr>
      <w:r>
        <w:rPr>
          <w:b/>
        </w:rPr>
        <w:t>Junior High School</w:t>
      </w:r>
    </w:p>
    <w:p w14:paraId="18BE975A" w14:textId="77777777" w:rsidR="00F8180F" w:rsidRDefault="00000000">
      <w:pPr>
        <w:pStyle w:val="Heading3"/>
        <w:ind w:left="1427"/>
      </w:pPr>
      <w:r>
        <w:t>LONGMEN Middle School</w:t>
      </w:r>
    </w:p>
    <w:p w14:paraId="62C1259E" w14:textId="77777777" w:rsidR="00F8180F" w:rsidRDefault="00000000">
      <w:pPr>
        <w:spacing w:after="273"/>
        <w:ind w:left="1411" w:right="7"/>
      </w:pPr>
      <w:r>
        <w:t>TaiYuan City, ShanXi Province, China</w:t>
      </w:r>
    </w:p>
    <w:p w14:paraId="26CD1B02" w14:textId="77777777" w:rsidR="00F8180F" w:rsidRDefault="00000000">
      <w:pPr>
        <w:spacing w:after="505"/>
        <w:ind w:left="1418" w:right="7"/>
      </w:pPr>
      <w:r>
        <w:t>2014 – 2017</w:t>
      </w:r>
    </w:p>
    <w:p w14:paraId="2591D1D4" w14:textId="77777777" w:rsidR="00F8180F" w:rsidRDefault="00000000">
      <w:pPr>
        <w:pStyle w:val="Heading3"/>
        <w:tabs>
          <w:tab w:val="center" w:pos="3044"/>
        </w:tabs>
        <w:ind w:left="-4" w:firstLine="0"/>
      </w:pPr>
      <w:r>
        <w:t>Elementary</w:t>
      </w:r>
      <w:r>
        <w:tab/>
        <w:t>LONGMEN Elementary School</w:t>
      </w:r>
    </w:p>
    <w:p w14:paraId="662B6B09" w14:textId="77777777" w:rsidR="00F8180F" w:rsidRDefault="00000000">
      <w:pPr>
        <w:spacing w:after="273"/>
        <w:ind w:left="1411" w:right="7"/>
      </w:pPr>
      <w:r>
        <w:t>TaiYuan City, ShanXi Province, China</w:t>
      </w:r>
    </w:p>
    <w:p w14:paraId="2AB61AE0" w14:textId="77777777" w:rsidR="00F8180F" w:rsidRDefault="00000000">
      <w:pPr>
        <w:ind w:left="1418" w:right="7"/>
      </w:pPr>
      <w:r>
        <w:t>2008 – 2014</w:t>
      </w:r>
    </w:p>
    <w:p w14:paraId="2731DEB7" w14:textId="77777777" w:rsidR="00F8180F" w:rsidRDefault="00000000">
      <w:pPr>
        <w:pStyle w:val="Heading3"/>
        <w:spacing w:after="273"/>
        <w:ind w:left="13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61EA74D" wp14:editId="6104E17A">
                <wp:simplePos x="0" y="0"/>
                <wp:positionH relativeFrom="column">
                  <wp:posOffset>75921</wp:posOffset>
                </wp:positionH>
                <wp:positionV relativeFrom="paragraph">
                  <wp:posOffset>-151490</wp:posOffset>
                </wp:positionV>
                <wp:extent cx="1562748" cy="1876806"/>
                <wp:effectExtent l="0" t="0" r="0" b="0"/>
                <wp:wrapSquare wrapText="bothSides"/>
                <wp:docPr id="121375" name="Group 121375"/>
                <wp:cNvGraphicFramePr/>
                <a:graphic xmlns:a="http://schemas.openxmlformats.org/drawingml/2006/main">
                  <a:graphicData uri="http://schemas.microsoft.com/office/word/2010/wordprocessingGroup">
                    <wpg:wgp>
                      <wpg:cNvGrpSpPr/>
                      <wpg:grpSpPr>
                        <a:xfrm>
                          <a:off x="0" y="0"/>
                          <a:ext cx="1562748" cy="1876806"/>
                          <a:chOff x="0" y="0"/>
                          <a:chExt cx="1562748" cy="1876806"/>
                        </a:xfrm>
                      </wpg:grpSpPr>
                      <pic:pic xmlns:pic="http://schemas.openxmlformats.org/drawingml/2006/picture">
                        <pic:nvPicPr>
                          <pic:cNvPr id="13902" name="Picture 13902"/>
                          <pic:cNvPicPr/>
                        </pic:nvPicPr>
                        <pic:blipFill>
                          <a:blip r:embed="rId95"/>
                          <a:stretch>
                            <a:fillRect/>
                          </a:stretch>
                        </pic:blipFill>
                        <pic:spPr>
                          <a:xfrm>
                            <a:off x="43015" y="40482"/>
                            <a:ext cx="1476839" cy="1795837"/>
                          </a:xfrm>
                          <a:prstGeom prst="rect">
                            <a:avLst/>
                          </a:prstGeom>
                        </pic:spPr>
                      </pic:pic>
                      <wps:wsp>
                        <wps:cNvPr id="13904" name="Shape 13904"/>
                        <wps:cNvSpPr/>
                        <wps:spPr>
                          <a:xfrm>
                            <a:off x="2527" y="0"/>
                            <a:ext cx="0" cy="1876806"/>
                          </a:xfrm>
                          <a:custGeom>
                            <a:avLst/>
                            <a:gdLst/>
                            <a:ahLst/>
                            <a:cxnLst/>
                            <a:rect l="0" t="0" r="0" b="0"/>
                            <a:pathLst>
                              <a:path h="1876806">
                                <a:moveTo>
                                  <a:pt x="0" y="18768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905" name="Shape 13905"/>
                        <wps:cNvSpPr/>
                        <wps:spPr>
                          <a:xfrm>
                            <a:off x="1560220" y="0"/>
                            <a:ext cx="0" cy="1876806"/>
                          </a:xfrm>
                          <a:custGeom>
                            <a:avLst/>
                            <a:gdLst/>
                            <a:ahLst/>
                            <a:cxnLst/>
                            <a:rect l="0" t="0" r="0" b="0"/>
                            <a:pathLst>
                              <a:path h="1876806">
                                <a:moveTo>
                                  <a:pt x="0" y="18768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906" name="Shape 13906"/>
                        <wps:cNvSpPr/>
                        <wps:spPr>
                          <a:xfrm>
                            <a:off x="0" y="1876806"/>
                            <a:ext cx="1562748" cy="0"/>
                          </a:xfrm>
                          <a:custGeom>
                            <a:avLst/>
                            <a:gdLst/>
                            <a:ahLst/>
                            <a:cxnLst/>
                            <a:rect l="0" t="0" r="0" b="0"/>
                            <a:pathLst>
                              <a:path w="1562748">
                                <a:moveTo>
                                  <a:pt x="0" y="0"/>
                                </a:moveTo>
                                <a:lnTo>
                                  <a:pt x="15627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1375" style="width:123.051pt;height:147.78pt;position:absolute;mso-position-horizontal-relative:text;mso-position-horizontal:absolute;margin-left:5.978pt;mso-position-vertical-relative:text;margin-top:-11.9284pt;" coordsize="15627,18768">
                <v:shape id="Picture 13902" style="position:absolute;width:14768;height:17958;left:430;top:404;" filled="f">
                  <v:imagedata r:id="rId96"/>
                </v:shape>
                <v:shape id="Shape 13904" style="position:absolute;width:0;height:18768;left:25;top:0;" coordsize="0,1876806" path="m0,1876806l0,0">
                  <v:stroke weight="0.398pt" endcap="flat" joinstyle="miter" miterlimit="10" on="true" color="#000000"/>
                  <v:fill on="false" color="#000000" opacity="0"/>
                </v:shape>
                <v:shape id="Shape 13905" style="position:absolute;width:0;height:18768;left:15602;top:0;" coordsize="0,1876806" path="m0,1876806l0,0">
                  <v:stroke weight="0.398pt" endcap="flat" joinstyle="miter" miterlimit="10" on="true" color="#000000"/>
                  <v:fill on="false" color="#000000" opacity="0"/>
                </v:shape>
                <v:shape id="Shape 13906" style="position:absolute;width:15627;height:0;left:0;top:18768;" coordsize="1562748,0" path="m0,0l1562748,0">
                  <v:stroke weight="0.398pt" endcap="flat" joinstyle="miter" miterlimit="10" on="true" color="#000000"/>
                  <v:fill on="false" color="#000000" opacity="0"/>
                </v:shape>
                <w10:wrap type="square"/>
              </v:group>
            </w:pict>
          </mc:Fallback>
        </mc:AlternateContent>
      </w:r>
      <w:r>
        <w:t>ETHEL HERNA C. PABITO</w:t>
      </w:r>
    </w:p>
    <w:p w14:paraId="3F39D611" w14:textId="77777777" w:rsidR="00F8180F" w:rsidRDefault="00000000">
      <w:pPr>
        <w:spacing w:after="273"/>
        <w:ind w:left="121" w:right="7"/>
      </w:pPr>
      <w:r>
        <w:t>Present Address: Townsville Studios, Ma. Clara Ave.,</w:t>
      </w:r>
    </w:p>
    <w:p w14:paraId="28D61DDF" w14:textId="77777777" w:rsidR="00F8180F" w:rsidRDefault="00000000">
      <w:pPr>
        <w:spacing w:after="273"/>
        <w:ind w:left="1913" w:right="1783" w:hanging="10"/>
        <w:jc w:val="center"/>
      </w:pPr>
      <w:r>
        <w:t>Aurora Subd., Iloilo City, Iloilo, 5000</w:t>
      </w:r>
    </w:p>
    <w:p w14:paraId="3944C9BB" w14:textId="77777777" w:rsidR="00F8180F" w:rsidRDefault="00000000">
      <w:pPr>
        <w:spacing w:line="501" w:lineRule="auto"/>
        <w:ind w:left="121" w:right="7"/>
      </w:pPr>
      <w:r>
        <w:t>Present Address: Home Address: Purok 1, Brgy. Igbalangao, Bugasong, Antique, 5704 Phone Number: 09663447178</w:t>
      </w:r>
    </w:p>
    <w:p w14:paraId="1EFBDCFB" w14:textId="77777777" w:rsidR="00F8180F" w:rsidRDefault="00000000">
      <w:pPr>
        <w:spacing w:after="50"/>
        <w:ind w:left="1913" w:right="1050" w:hanging="10"/>
        <w:jc w:val="center"/>
      </w:pPr>
      <w:r>
        <w:lastRenderedPageBreak/>
        <w:t>Email Address: ehpabito@gmail.com</w:t>
      </w:r>
    </w:p>
    <w:p w14:paraId="3F595F0D" w14:textId="77777777" w:rsidR="00F8180F" w:rsidRDefault="00000000">
      <w:pPr>
        <w:spacing w:after="505"/>
        <w:ind w:left="6" w:right="0" w:hanging="10"/>
        <w:jc w:val="left"/>
      </w:pPr>
      <w:r>
        <w:rPr>
          <w:b/>
        </w:rPr>
        <w:t>EDUCATIONAL BACKGROUND</w:t>
      </w:r>
    </w:p>
    <w:p w14:paraId="62A055B4" w14:textId="77777777" w:rsidR="00F8180F" w:rsidRDefault="00000000">
      <w:pPr>
        <w:pStyle w:val="Heading3"/>
        <w:tabs>
          <w:tab w:val="center" w:pos="2723"/>
        </w:tabs>
        <w:ind w:left="-4" w:firstLine="0"/>
      </w:pPr>
      <w:r>
        <w:t>College</w:t>
      </w:r>
      <w:r>
        <w:tab/>
        <w:t>University of San Agustin</w:t>
      </w:r>
    </w:p>
    <w:p w14:paraId="3C04CE61" w14:textId="77777777" w:rsidR="00F8180F" w:rsidRDefault="00000000">
      <w:pPr>
        <w:spacing w:after="302"/>
        <w:ind w:left="1418" w:right="7"/>
      </w:pPr>
      <w:r>
        <w:t>Gen. Luna St., Iloilo City</w:t>
      </w:r>
    </w:p>
    <w:p w14:paraId="1F6E3FF9" w14:textId="77777777" w:rsidR="00F8180F" w:rsidRDefault="00000000">
      <w:pPr>
        <w:spacing w:after="478"/>
        <w:ind w:left="1418" w:right="7"/>
      </w:pPr>
      <w:r>
        <w:t>2022 – Present</w:t>
      </w:r>
    </w:p>
    <w:p w14:paraId="6398FA0A" w14:textId="77777777" w:rsidR="00F8180F" w:rsidRDefault="00000000">
      <w:pPr>
        <w:spacing w:after="276"/>
        <w:ind w:left="6" w:right="0" w:hanging="10"/>
        <w:jc w:val="left"/>
      </w:pPr>
      <w:r>
        <w:rPr>
          <w:b/>
        </w:rPr>
        <w:t>Senior High School STEM</w:t>
      </w:r>
    </w:p>
    <w:p w14:paraId="7EBD2F84" w14:textId="77777777" w:rsidR="00F8180F" w:rsidRDefault="00000000">
      <w:pPr>
        <w:pStyle w:val="Heading3"/>
        <w:ind w:left="1427"/>
      </w:pPr>
      <w:r>
        <w:t>University of San Agustin</w:t>
      </w:r>
    </w:p>
    <w:p w14:paraId="3AD4CBA5" w14:textId="77777777" w:rsidR="00F8180F" w:rsidRDefault="00000000">
      <w:pPr>
        <w:spacing w:after="273"/>
        <w:ind w:left="1418" w:right="7"/>
      </w:pPr>
      <w:r>
        <w:t>Gen. Luna St., Iloilo City</w:t>
      </w:r>
    </w:p>
    <w:p w14:paraId="109559FA" w14:textId="77777777" w:rsidR="00F8180F" w:rsidRDefault="00000000">
      <w:pPr>
        <w:spacing w:after="472"/>
        <w:ind w:left="1418" w:right="7"/>
      </w:pPr>
      <w:r>
        <w:t>2019 – 2022</w:t>
      </w:r>
    </w:p>
    <w:p w14:paraId="4CA987EA" w14:textId="77777777" w:rsidR="00F8180F" w:rsidRDefault="00000000">
      <w:pPr>
        <w:pStyle w:val="Heading3"/>
        <w:ind w:left="6"/>
      </w:pPr>
      <w:r>
        <w:t>Junior High School</w:t>
      </w:r>
    </w:p>
    <w:p w14:paraId="1ECFE969" w14:textId="77777777" w:rsidR="00F8180F" w:rsidRDefault="00000000">
      <w:pPr>
        <w:spacing w:after="276"/>
        <w:ind w:left="1427" w:right="0" w:hanging="10"/>
        <w:jc w:val="left"/>
      </w:pPr>
      <w:r>
        <w:rPr>
          <w:b/>
        </w:rPr>
        <w:t>Pax Catholic Academy Diocese of Bacolod Inc.</w:t>
      </w:r>
    </w:p>
    <w:p w14:paraId="293A2CF9" w14:textId="77777777" w:rsidR="00F8180F" w:rsidRDefault="00000000">
      <w:pPr>
        <w:spacing w:after="273"/>
        <w:ind w:left="1418" w:right="7"/>
      </w:pPr>
      <w:r>
        <w:t>CWGC+588, La Paz Street, La Carlota City, Negros Occidental, 6130</w:t>
      </w:r>
    </w:p>
    <w:p w14:paraId="37DC1F67" w14:textId="77777777" w:rsidR="00F8180F" w:rsidRDefault="00000000">
      <w:pPr>
        <w:spacing w:after="505"/>
        <w:ind w:left="1418" w:right="7"/>
      </w:pPr>
      <w:r>
        <w:t>2015 – 2019</w:t>
      </w:r>
    </w:p>
    <w:p w14:paraId="12AD8F2F" w14:textId="77777777" w:rsidR="00F8180F" w:rsidRDefault="00000000">
      <w:pPr>
        <w:pStyle w:val="Heading3"/>
        <w:tabs>
          <w:tab w:val="center" w:pos="4070"/>
        </w:tabs>
        <w:ind w:left="-4" w:firstLine="0"/>
      </w:pPr>
      <w:r>
        <w:t>Elementary</w:t>
      </w:r>
      <w:r>
        <w:tab/>
        <w:t>Nelia Boston Maghari Memorial Elementary School</w:t>
      </w:r>
    </w:p>
    <w:p w14:paraId="275AAC9B" w14:textId="77777777" w:rsidR="00F8180F" w:rsidRDefault="00000000">
      <w:pPr>
        <w:spacing w:after="273"/>
        <w:ind w:left="1418" w:right="7"/>
      </w:pPr>
      <w:r>
        <w:t>Brgy. Igbalangao, Bugasong, Antique, 5704</w:t>
      </w:r>
    </w:p>
    <w:p w14:paraId="5C9C886E" w14:textId="77777777" w:rsidR="00F8180F" w:rsidRDefault="00000000">
      <w:pPr>
        <w:ind w:left="1418" w:right="7"/>
      </w:pPr>
      <w:r>
        <w:t>2009 – 2015</w:t>
      </w:r>
    </w:p>
    <w:p w14:paraId="7C2AC0CB" w14:textId="77777777" w:rsidR="00F8180F" w:rsidRDefault="00000000">
      <w:pPr>
        <w:pStyle w:val="Heading3"/>
        <w:spacing w:after="273"/>
        <w:ind w:left="13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4B017B" wp14:editId="3F847E56">
                <wp:simplePos x="0" y="0"/>
                <wp:positionH relativeFrom="column">
                  <wp:posOffset>75921</wp:posOffset>
                </wp:positionH>
                <wp:positionV relativeFrom="paragraph">
                  <wp:posOffset>-151477</wp:posOffset>
                </wp:positionV>
                <wp:extent cx="1562748" cy="1565135"/>
                <wp:effectExtent l="0" t="0" r="0" b="0"/>
                <wp:wrapSquare wrapText="bothSides"/>
                <wp:docPr id="121602" name="Group 121602"/>
                <wp:cNvGraphicFramePr/>
                <a:graphic xmlns:a="http://schemas.openxmlformats.org/drawingml/2006/main">
                  <a:graphicData uri="http://schemas.microsoft.com/office/word/2010/wordprocessingGroup">
                    <wpg:wgp>
                      <wpg:cNvGrpSpPr/>
                      <wpg:grpSpPr>
                        <a:xfrm>
                          <a:off x="0" y="0"/>
                          <a:ext cx="1562748" cy="1565135"/>
                          <a:chOff x="0" y="0"/>
                          <a:chExt cx="1562748" cy="1565135"/>
                        </a:xfrm>
                      </wpg:grpSpPr>
                      <pic:pic xmlns:pic="http://schemas.openxmlformats.org/drawingml/2006/picture">
                        <pic:nvPicPr>
                          <pic:cNvPr id="13946" name="Picture 13946"/>
                          <pic:cNvPicPr/>
                        </pic:nvPicPr>
                        <pic:blipFill>
                          <a:blip r:embed="rId97"/>
                          <a:stretch>
                            <a:fillRect/>
                          </a:stretch>
                        </pic:blipFill>
                        <pic:spPr>
                          <a:xfrm>
                            <a:off x="43015" y="40491"/>
                            <a:ext cx="1476699" cy="1484157"/>
                          </a:xfrm>
                          <a:prstGeom prst="rect">
                            <a:avLst/>
                          </a:prstGeom>
                        </pic:spPr>
                      </pic:pic>
                      <wps:wsp>
                        <wps:cNvPr id="13948" name="Shape 13948"/>
                        <wps:cNvSpPr/>
                        <wps:spPr>
                          <a:xfrm>
                            <a:off x="2527" y="0"/>
                            <a:ext cx="0" cy="1565135"/>
                          </a:xfrm>
                          <a:custGeom>
                            <a:avLst/>
                            <a:gdLst/>
                            <a:ahLst/>
                            <a:cxnLst/>
                            <a:rect l="0" t="0" r="0" b="0"/>
                            <a:pathLst>
                              <a:path h="1565135">
                                <a:moveTo>
                                  <a:pt x="0" y="156513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949" name="Shape 13949"/>
                        <wps:cNvSpPr/>
                        <wps:spPr>
                          <a:xfrm>
                            <a:off x="1560220" y="0"/>
                            <a:ext cx="0" cy="1565135"/>
                          </a:xfrm>
                          <a:custGeom>
                            <a:avLst/>
                            <a:gdLst/>
                            <a:ahLst/>
                            <a:cxnLst/>
                            <a:rect l="0" t="0" r="0" b="0"/>
                            <a:pathLst>
                              <a:path h="1565135">
                                <a:moveTo>
                                  <a:pt x="0" y="156513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950" name="Shape 13950"/>
                        <wps:cNvSpPr/>
                        <wps:spPr>
                          <a:xfrm>
                            <a:off x="0" y="1565135"/>
                            <a:ext cx="1562748" cy="0"/>
                          </a:xfrm>
                          <a:custGeom>
                            <a:avLst/>
                            <a:gdLst/>
                            <a:ahLst/>
                            <a:cxnLst/>
                            <a:rect l="0" t="0" r="0" b="0"/>
                            <a:pathLst>
                              <a:path w="1562748">
                                <a:moveTo>
                                  <a:pt x="0" y="0"/>
                                </a:moveTo>
                                <a:lnTo>
                                  <a:pt x="15627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1602" style="width:123.051pt;height:123.239pt;position:absolute;mso-position-horizontal-relative:text;mso-position-horizontal:absolute;margin-left:5.978pt;mso-position-vertical-relative:text;margin-top:-11.9274pt;" coordsize="15627,15651">
                <v:shape id="Picture 13946" style="position:absolute;width:14766;height:14841;left:430;top:404;" filled="f">
                  <v:imagedata r:id="rId98"/>
                </v:shape>
                <v:shape id="Shape 13948" style="position:absolute;width:0;height:15651;left:25;top:0;" coordsize="0,1565135" path="m0,1565135l0,0">
                  <v:stroke weight="0.398pt" endcap="flat" joinstyle="miter" miterlimit="10" on="true" color="#000000"/>
                  <v:fill on="false" color="#000000" opacity="0"/>
                </v:shape>
                <v:shape id="Shape 13949" style="position:absolute;width:0;height:15651;left:15602;top:0;" coordsize="0,1565135" path="m0,1565135l0,0">
                  <v:stroke weight="0.398pt" endcap="flat" joinstyle="miter" miterlimit="10" on="true" color="#000000"/>
                  <v:fill on="false" color="#000000" opacity="0"/>
                </v:shape>
                <v:shape id="Shape 13950" style="position:absolute;width:15627;height:0;left:0;top:15651;" coordsize="1562748,0" path="m0,0l1562748,0">
                  <v:stroke weight="0.398pt" endcap="flat" joinstyle="miter" miterlimit="10" on="true" color="#000000"/>
                  <v:fill on="false" color="#000000" opacity="0"/>
                </v:shape>
                <w10:wrap type="square"/>
              </v:group>
            </w:pict>
          </mc:Fallback>
        </mc:AlternateContent>
      </w:r>
      <w:r>
        <w:t>VINCE GINNO B. DAYWAN</w:t>
      </w:r>
    </w:p>
    <w:p w14:paraId="0F332DFA" w14:textId="77777777" w:rsidR="00F8180F" w:rsidRDefault="00000000">
      <w:pPr>
        <w:spacing w:after="273"/>
        <w:ind w:left="121" w:right="7"/>
      </w:pPr>
      <w:r>
        <w:t>Present Address: Sta. Justa, Tibiao, Antique</w:t>
      </w:r>
    </w:p>
    <w:p w14:paraId="3977779C" w14:textId="77777777" w:rsidR="00F8180F" w:rsidRDefault="00000000">
      <w:pPr>
        <w:spacing w:after="273"/>
        <w:ind w:left="121" w:right="7"/>
      </w:pPr>
      <w:r>
        <w:t>Present Address: Sta. Justa, Tibiao, Antique</w:t>
      </w:r>
    </w:p>
    <w:p w14:paraId="37346075" w14:textId="77777777" w:rsidR="00F8180F" w:rsidRDefault="00000000">
      <w:pPr>
        <w:spacing w:after="273"/>
        <w:ind w:left="1913" w:right="1783" w:hanging="10"/>
        <w:jc w:val="center"/>
      </w:pPr>
      <w:r>
        <w:t>Phone Number: 09991755994</w:t>
      </w:r>
    </w:p>
    <w:p w14:paraId="6F65389A" w14:textId="77777777" w:rsidR="00F8180F" w:rsidRDefault="00000000">
      <w:pPr>
        <w:spacing w:after="50"/>
        <w:ind w:left="2685" w:right="7"/>
      </w:pPr>
      <w:r>
        <w:t>Email Address: vgbalitao-saan@usa.edu.ph</w:t>
      </w:r>
    </w:p>
    <w:p w14:paraId="19394C75" w14:textId="77777777" w:rsidR="00F8180F" w:rsidRDefault="00000000">
      <w:pPr>
        <w:pStyle w:val="Heading3"/>
        <w:ind w:left="6"/>
      </w:pPr>
      <w:r>
        <w:lastRenderedPageBreak/>
        <w:t>EDUCATIONAL BACKGROUND</w:t>
      </w:r>
    </w:p>
    <w:tbl>
      <w:tblPr>
        <w:tblStyle w:val="TableGrid"/>
        <w:tblW w:w="8305" w:type="dxa"/>
        <w:tblInd w:w="0" w:type="dxa"/>
        <w:tblCellMar>
          <w:top w:w="0" w:type="dxa"/>
          <w:left w:w="0" w:type="dxa"/>
          <w:bottom w:w="0" w:type="dxa"/>
          <w:right w:w="0" w:type="dxa"/>
        </w:tblCellMar>
        <w:tblLook w:val="04A0" w:firstRow="1" w:lastRow="0" w:firstColumn="1" w:lastColumn="0" w:noHBand="0" w:noVBand="1"/>
      </w:tblPr>
      <w:tblGrid>
        <w:gridCol w:w="1409"/>
        <w:gridCol w:w="6896"/>
      </w:tblGrid>
      <w:tr w:rsidR="00F8180F" w14:paraId="69CC6EC2" w14:textId="77777777">
        <w:trPr>
          <w:trHeight w:val="1651"/>
        </w:trPr>
        <w:tc>
          <w:tcPr>
            <w:tcW w:w="1409" w:type="dxa"/>
            <w:tcBorders>
              <w:top w:val="nil"/>
              <w:left w:val="nil"/>
              <w:bottom w:val="nil"/>
              <w:right w:val="nil"/>
            </w:tcBorders>
          </w:tcPr>
          <w:p w14:paraId="4636D62E" w14:textId="77777777" w:rsidR="00F8180F" w:rsidRDefault="00000000">
            <w:pPr>
              <w:spacing w:after="0" w:line="259" w:lineRule="auto"/>
              <w:ind w:left="0" w:right="0" w:firstLine="0"/>
              <w:jc w:val="left"/>
            </w:pPr>
            <w:r>
              <w:rPr>
                <w:b/>
              </w:rPr>
              <w:t>College</w:t>
            </w:r>
          </w:p>
        </w:tc>
        <w:tc>
          <w:tcPr>
            <w:tcW w:w="6896" w:type="dxa"/>
            <w:tcBorders>
              <w:top w:val="nil"/>
              <w:left w:val="nil"/>
              <w:bottom w:val="nil"/>
              <w:right w:val="nil"/>
            </w:tcBorders>
          </w:tcPr>
          <w:p w14:paraId="40C38CF6" w14:textId="77777777" w:rsidR="00F8180F" w:rsidRDefault="00000000">
            <w:pPr>
              <w:spacing w:after="279" w:line="259" w:lineRule="auto"/>
              <w:ind w:left="8" w:right="0" w:firstLine="0"/>
              <w:jc w:val="left"/>
            </w:pPr>
            <w:r>
              <w:rPr>
                <w:b/>
              </w:rPr>
              <w:t>University of San Agustin</w:t>
            </w:r>
          </w:p>
          <w:p w14:paraId="29038293" w14:textId="77777777" w:rsidR="00F8180F" w:rsidRDefault="00000000">
            <w:pPr>
              <w:spacing w:after="308" w:line="259" w:lineRule="auto"/>
              <w:ind w:left="8" w:right="0" w:firstLine="0"/>
              <w:jc w:val="left"/>
            </w:pPr>
            <w:r>
              <w:t>Gen. Luna St., Iloilo City</w:t>
            </w:r>
          </w:p>
          <w:p w14:paraId="06B506A4" w14:textId="77777777" w:rsidR="00F8180F" w:rsidRDefault="00000000">
            <w:pPr>
              <w:spacing w:after="0" w:line="259" w:lineRule="auto"/>
              <w:ind w:left="8" w:right="0" w:firstLine="0"/>
              <w:jc w:val="left"/>
            </w:pPr>
            <w:r>
              <w:t>2020 – Present</w:t>
            </w:r>
          </w:p>
        </w:tc>
      </w:tr>
      <w:tr w:rsidR="00F8180F" w14:paraId="5190A6D3" w14:textId="77777777">
        <w:trPr>
          <w:trHeight w:val="2511"/>
        </w:trPr>
        <w:tc>
          <w:tcPr>
            <w:tcW w:w="1409" w:type="dxa"/>
            <w:tcBorders>
              <w:top w:val="nil"/>
              <w:left w:val="nil"/>
              <w:bottom w:val="nil"/>
              <w:right w:val="nil"/>
            </w:tcBorders>
          </w:tcPr>
          <w:p w14:paraId="62C1F69F" w14:textId="77777777" w:rsidR="00F8180F" w:rsidRDefault="00000000">
            <w:pPr>
              <w:spacing w:after="0" w:line="259" w:lineRule="auto"/>
              <w:ind w:left="0" w:right="0" w:firstLine="0"/>
              <w:jc w:val="left"/>
            </w:pPr>
            <w:r>
              <w:rPr>
                <w:b/>
              </w:rPr>
              <w:t>Secondary</w:t>
            </w:r>
          </w:p>
        </w:tc>
        <w:tc>
          <w:tcPr>
            <w:tcW w:w="6896" w:type="dxa"/>
            <w:tcBorders>
              <w:top w:val="nil"/>
              <w:left w:val="nil"/>
              <w:bottom w:val="nil"/>
              <w:right w:val="nil"/>
            </w:tcBorders>
            <w:vAlign w:val="center"/>
          </w:tcPr>
          <w:p w14:paraId="461F0C0D" w14:textId="77777777" w:rsidR="00F8180F" w:rsidRDefault="00000000">
            <w:pPr>
              <w:spacing w:after="0" w:line="501" w:lineRule="auto"/>
              <w:ind w:left="8" w:right="0" w:firstLine="0"/>
              <w:jc w:val="left"/>
            </w:pPr>
            <w:r>
              <w:rPr>
                <w:b/>
              </w:rPr>
              <w:t>University ofAntique Tario-Lim Memorial Campus Laboratory High School</w:t>
            </w:r>
          </w:p>
          <w:p w14:paraId="301E23D8" w14:textId="77777777" w:rsidR="00F8180F" w:rsidRDefault="00000000">
            <w:pPr>
              <w:spacing w:after="279" w:line="259" w:lineRule="auto"/>
              <w:ind w:left="8" w:right="0" w:firstLine="0"/>
              <w:jc w:val="left"/>
            </w:pPr>
            <w:r>
              <w:t>San Jose de Buenavista, Antique, Philippines</w:t>
            </w:r>
          </w:p>
          <w:p w14:paraId="0F51D623" w14:textId="77777777" w:rsidR="00F8180F" w:rsidRDefault="00000000">
            <w:pPr>
              <w:spacing w:after="0" w:line="259" w:lineRule="auto"/>
              <w:ind w:left="8" w:right="0" w:firstLine="0"/>
              <w:jc w:val="left"/>
            </w:pPr>
            <w:r>
              <w:t>2014 – 2020</w:t>
            </w:r>
          </w:p>
        </w:tc>
      </w:tr>
      <w:tr w:rsidR="00F8180F" w14:paraId="5FC6CB36" w14:textId="77777777">
        <w:trPr>
          <w:trHeight w:val="495"/>
        </w:trPr>
        <w:tc>
          <w:tcPr>
            <w:tcW w:w="1409" w:type="dxa"/>
            <w:tcBorders>
              <w:top w:val="nil"/>
              <w:left w:val="nil"/>
              <w:bottom w:val="nil"/>
              <w:right w:val="nil"/>
            </w:tcBorders>
            <w:vAlign w:val="bottom"/>
          </w:tcPr>
          <w:p w14:paraId="355CC9A4" w14:textId="77777777" w:rsidR="00F8180F" w:rsidRDefault="00000000">
            <w:pPr>
              <w:spacing w:after="0" w:line="259" w:lineRule="auto"/>
              <w:ind w:left="0" w:right="0" w:firstLine="0"/>
              <w:jc w:val="left"/>
            </w:pPr>
            <w:r>
              <w:rPr>
                <w:b/>
              </w:rPr>
              <w:t>Elementary</w:t>
            </w:r>
          </w:p>
        </w:tc>
        <w:tc>
          <w:tcPr>
            <w:tcW w:w="6896" w:type="dxa"/>
            <w:tcBorders>
              <w:top w:val="nil"/>
              <w:left w:val="nil"/>
              <w:bottom w:val="nil"/>
              <w:right w:val="nil"/>
            </w:tcBorders>
            <w:vAlign w:val="bottom"/>
          </w:tcPr>
          <w:p w14:paraId="43B05C04" w14:textId="77777777" w:rsidR="00F8180F" w:rsidRDefault="00000000">
            <w:pPr>
              <w:spacing w:after="0" w:line="259" w:lineRule="auto"/>
              <w:ind w:left="0" w:right="0" w:firstLine="0"/>
              <w:jc w:val="left"/>
            </w:pPr>
            <w:r>
              <w:rPr>
                <w:b/>
              </w:rPr>
              <w:t>TIBIAO CENTRAL SCHOOL</w:t>
            </w:r>
          </w:p>
        </w:tc>
      </w:tr>
    </w:tbl>
    <w:p w14:paraId="686EB493" w14:textId="77777777" w:rsidR="00F8180F" w:rsidRDefault="00000000">
      <w:pPr>
        <w:spacing w:after="273"/>
        <w:ind w:left="1412" w:right="7"/>
      </w:pPr>
      <w:r>
        <w:t>72PP+CFX, Poblacion, Tibiao, Antique</w:t>
      </w:r>
    </w:p>
    <w:p w14:paraId="7A12630F" w14:textId="77777777" w:rsidR="00F8180F" w:rsidRDefault="00000000">
      <w:pPr>
        <w:ind w:left="1418" w:right="7"/>
      </w:pPr>
      <w:r>
        <w:t>2008 – 2014</w:t>
      </w:r>
    </w:p>
    <w:p w14:paraId="2E6F39BA" w14:textId="77777777" w:rsidR="00F8180F" w:rsidRDefault="00F8180F">
      <w:pPr>
        <w:sectPr w:rsidR="00F8180F">
          <w:headerReference w:type="even" r:id="rId99"/>
          <w:headerReference w:type="default" r:id="rId100"/>
          <w:footerReference w:type="even" r:id="rId101"/>
          <w:footerReference w:type="default" r:id="rId102"/>
          <w:headerReference w:type="first" r:id="rId103"/>
          <w:footerReference w:type="first" r:id="rId104"/>
          <w:pgSz w:w="11906" w:h="16838"/>
          <w:pgMar w:top="3144" w:right="1623" w:bottom="771" w:left="2160" w:header="881" w:footer="235" w:gutter="0"/>
          <w:pgNumType w:fmt="upperRoman" w:start="1"/>
          <w:cols w:space="720"/>
        </w:sectPr>
      </w:pPr>
    </w:p>
    <w:p w14:paraId="7C065109" w14:textId="77777777" w:rsidR="00F8180F" w:rsidRDefault="00000000">
      <w:pPr>
        <w:pStyle w:val="Heading3"/>
        <w:spacing w:after="373"/>
        <w:ind w:left="130" w:right="180"/>
        <w:jc w:val="center"/>
      </w:pPr>
      <w:r>
        <w:lastRenderedPageBreak/>
        <w:t>Appendices - Total Budget</w:t>
      </w:r>
    </w:p>
    <w:p w14:paraId="195FB684" w14:textId="77777777" w:rsidR="00F8180F" w:rsidRDefault="00000000">
      <w:pPr>
        <w:tabs>
          <w:tab w:val="center" w:pos="1627"/>
        </w:tabs>
        <w:ind w:left="0" w:right="0" w:firstLine="0"/>
        <w:jc w:val="left"/>
      </w:pPr>
      <w:r>
        <w:t>Table 6 :</w:t>
      </w:r>
      <w:r>
        <w:tab/>
        <w:t>Total budget</w:t>
      </w:r>
    </w:p>
    <w:tbl>
      <w:tblPr>
        <w:tblStyle w:val="TableGrid"/>
        <w:tblW w:w="8298" w:type="dxa"/>
        <w:tblInd w:w="11" w:type="dxa"/>
        <w:tblCellMar>
          <w:top w:w="283" w:type="dxa"/>
          <w:left w:w="116" w:type="dxa"/>
          <w:bottom w:w="165" w:type="dxa"/>
          <w:right w:w="115" w:type="dxa"/>
        </w:tblCellMar>
        <w:tblLook w:val="04A0" w:firstRow="1" w:lastRow="0" w:firstColumn="1" w:lastColumn="0" w:noHBand="0" w:noVBand="1"/>
      </w:tblPr>
      <w:tblGrid>
        <w:gridCol w:w="2074"/>
        <w:gridCol w:w="2074"/>
        <w:gridCol w:w="2075"/>
        <w:gridCol w:w="2075"/>
      </w:tblGrid>
      <w:tr w:rsidR="00F8180F" w14:paraId="28D55EFA" w14:textId="77777777">
        <w:trPr>
          <w:trHeight w:val="1243"/>
        </w:trPr>
        <w:tc>
          <w:tcPr>
            <w:tcW w:w="2074" w:type="dxa"/>
            <w:tcBorders>
              <w:top w:val="single" w:sz="3" w:space="0" w:color="000000"/>
              <w:left w:val="single" w:sz="3" w:space="0" w:color="000000"/>
              <w:bottom w:val="single" w:sz="3" w:space="0" w:color="000000"/>
              <w:right w:val="single" w:sz="3" w:space="0" w:color="000000"/>
            </w:tcBorders>
          </w:tcPr>
          <w:p w14:paraId="07E99D54" w14:textId="77777777" w:rsidR="00F8180F" w:rsidRDefault="00000000">
            <w:pPr>
              <w:spacing w:after="0" w:line="259" w:lineRule="auto"/>
              <w:ind w:left="7" w:right="0" w:firstLine="0"/>
              <w:jc w:val="left"/>
            </w:pPr>
            <w:r>
              <w:rPr>
                <w:b/>
              </w:rPr>
              <w:t>Description</w:t>
            </w:r>
          </w:p>
        </w:tc>
        <w:tc>
          <w:tcPr>
            <w:tcW w:w="2074" w:type="dxa"/>
            <w:tcBorders>
              <w:top w:val="single" w:sz="3" w:space="0" w:color="000000"/>
              <w:left w:val="single" w:sz="3" w:space="0" w:color="000000"/>
              <w:bottom w:val="single" w:sz="3" w:space="0" w:color="000000"/>
              <w:right w:val="single" w:sz="3" w:space="0" w:color="000000"/>
            </w:tcBorders>
          </w:tcPr>
          <w:p w14:paraId="28455BE9" w14:textId="77777777" w:rsidR="00F8180F" w:rsidRDefault="00000000">
            <w:pPr>
              <w:spacing w:after="0" w:line="259" w:lineRule="auto"/>
              <w:ind w:left="7" w:right="0" w:firstLine="0"/>
              <w:jc w:val="left"/>
            </w:pPr>
            <w:r>
              <w:rPr>
                <w:b/>
              </w:rPr>
              <w:t>Quantity</w:t>
            </w:r>
          </w:p>
        </w:tc>
        <w:tc>
          <w:tcPr>
            <w:tcW w:w="2074" w:type="dxa"/>
            <w:tcBorders>
              <w:top w:val="single" w:sz="3" w:space="0" w:color="000000"/>
              <w:left w:val="single" w:sz="3" w:space="0" w:color="000000"/>
              <w:bottom w:val="single" w:sz="3" w:space="0" w:color="000000"/>
              <w:right w:val="single" w:sz="3" w:space="0" w:color="000000"/>
            </w:tcBorders>
          </w:tcPr>
          <w:p w14:paraId="07E3BC8F" w14:textId="77777777" w:rsidR="00F8180F" w:rsidRDefault="00000000">
            <w:pPr>
              <w:spacing w:after="0" w:line="259" w:lineRule="auto"/>
              <w:ind w:left="7" w:right="0" w:firstLine="0"/>
              <w:jc w:val="left"/>
            </w:pPr>
            <w:r>
              <w:rPr>
                <w:b/>
              </w:rPr>
              <w:t>Price</w:t>
            </w:r>
          </w:p>
        </w:tc>
        <w:tc>
          <w:tcPr>
            <w:tcW w:w="2074" w:type="dxa"/>
            <w:tcBorders>
              <w:top w:val="single" w:sz="3" w:space="0" w:color="000000"/>
              <w:left w:val="single" w:sz="3" w:space="0" w:color="000000"/>
              <w:bottom w:val="single" w:sz="3" w:space="0" w:color="000000"/>
              <w:right w:val="single" w:sz="3" w:space="0" w:color="000000"/>
            </w:tcBorders>
            <w:vAlign w:val="bottom"/>
          </w:tcPr>
          <w:p w14:paraId="46C5754B" w14:textId="77777777" w:rsidR="00F8180F" w:rsidRDefault="00000000">
            <w:pPr>
              <w:spacing w:after="279" w:line="259" w:lineRule="auto"/>
              <w:ind w:left="7" w:right="0" w:firstLine="0"/>
              <w:jc w:val="left"/>
            </w:pPr>
            <w:r>
              <w:rPr>
                <w:b/>
              </w:rPr>
              <w:t>Supplier and</w:t>
            </w:r>
          </w:p>
          <w:p w14:paraId="203192B1" w14:textId="77777777" w:rsidR="00F8180F" w:rsidRDefault="00000000">
            <w:pPr>
              <w:spacing w:after="0" w:line="259" w:lineRule="auto"/>
              <w:ind w:left="7" w:right="0" w:firstLine="0"/>
              <w:jc w:val="left"/>
            </w:pPr>
            <w:r>
              <w:rPr>
                <w:b/>
              </w:rPr>
              <w:t>Manufacture</w:t>
            </w:r>
          </w:p>
        </w:tc>
      </w:tr>
      <w:tr w:rsidR="00F8180F" w14:paraId="351358D1" w14:textId="77777777">
        <w:trPr>
          <w:trHeight w:val="1243"/>
        </w:trPr>
        <w:tc>
          <w:tcPr>
            <w:tcW w:w="2074" w:type="dxa"/>
            <w:tcBorders>
              <w:top w:val="single" w:sz="3" w:space="0" w:color="000000"/>
              <w:left w:val="single" w:sz="3" w:space="0" w:color="000000"/>
              <w:bottom w:val="single" w:sz="3" w:space="0" w:color="000000"/>
              <w:right w:val="single" w:sz="3" w:space="0" w:color="000000"/>
            </w:tcBorders>
            <w:vAlign w:val="bottom"/>
          </w:tcPr>
          <w:p w14:paraId="1CA96C06" w14:textId="77777777" w:rsidR="00F8180F" w:rsidRDefault="00000000">
            <w:pPr>
              <w:spacing w:after="279" w:line="259" w:lineRule="auto"/>
              <w:ind w:left="7" w:right="0" w:firstLine="0"/>
              <w:jc w:val="left"/>
            </w:pPr>
            <w:r>
              <w:t>Orange PI Zero</w:t>
            </w:r>
          </w:p>
          <w:p w14:paraId="2AA1D56F" w14:textId="77777777" w:rsidR="00F8180F" w:rsidRDefault="00000000">
            <w:pPr>
              <w:spacing w:after="0" w:line="259" w:lineRule="auto"/>
              <w:ind w:left="7" w:right="0" w:firstLine="0"/>
              <w:jc w:val="left"/>
            </w:pPr>
            <w:r>
              <w:t>2W</w:t>
            </w:r>
          </w:p>
        </w:tc>
        <w:tc>
          <w:tcPr>
            <w:tcW w:w="2074" w:type="dxa"/>
            <w:tcBorders>
              <w:top w:val="single" w:sz="3" w:space="0" w:color="000000"/>
              <w:left w:val="single" w:sz="3" w:space="0" w:color="000000"/>
              <w:bottom w:val="single" w:sz="3" w:space="0" w:color="000000"/>
              <w:right w:val="single" w:sz="3" w:space="0" w:color="000000"/>
            </w:tcBorders>
          </w:tcPr>
          <w:p w14:paraId="1D85C018" w14:textId="77777777" w:rsidR="00F8180F" w:rsidRDefault="00000000">
            <w:pPr>
              <w:spacing w:after="0" w:line="259" w:lineRule="auto"/>
              <w:ind w:right="0" w:firstLine="0"/>
              <w:jc w:val="left"/>
            </w:pPr>
            <w:r>
              <w:t>1</w:t>
            </w:r>
          </w:p>
        </w:tc>
        <w:tc>
          <w:tcPr>
            <w:tcW w:w="2074" w:type="dxa"/>
            <w:tcBorders>
              <w:top w:val="single" w:sz="3" w:space="0" w:color="000000"/>
              <w:left w:val="single" w:sz="3" w:space="0" w:color="000000"/>
              <w:bottom w:val="single" w:sz="3" w:space="0" w:color="000000"/>
              <w:right w:val="single" w:sz="3" w:space="0" w:color="000000"/>
            </w:tcBorders>
          </w:tcPr>
          <w:p w14:paraId="2F27181C" w14:textId="77777777" w:rsidR="00F8180F" w:rsidRDefault="00000000">
            <w:pPr>
              <w:spacing w:after="0" w:line="259" w:lineRule="auto"/>
              <w:ind w:left="7" w:right="0" w:firstLine="0"/>
              <w:jc w:val="left"/>
            </w:pPr>
            <w:r>
              <w:t>₱1,560.00</w:t>
            </w:r>
          </w:p>
        </w:tc>
        <w:tc>
          <w:tcPr>
            <w:tcW w:w="2074" w:type="dxa"/>
            <w:tcBorders>
              <w:top w:val="single" w:sz="3" w:space="0" w:color="000000"/>
              <w:left w:val="single" w:sz="3" w:space="0" w:color="000000"/>
              <w:bottom w:val="single" w:sz="3" w:space="0" w:color="000000"/>
              <w:right w:val="single" w:sz="3" w:space="0" w:color="000000"/>
            </w:tcBorders>
            <w:vAlign w:val="bottom"/>
          </w:tcPr>
          <w:p w14:paraId="09D4B747" w14:textId="77777777" w:rsidR="00F8180F" w:rsidRDefault="00000000">
            <w:pPr>
              <w:spacing w:after="279" w:line="259" w:lineRule="auto"/>
              <w:ind w:left="7" w:right="0" w:firstLine="0"/>
              <w:jc w:val="left"/>
            </w:pPr>
            <w:r>
              <w:t>Orange Pi Official</w:t>
            </w:r>
          </w:p>
          <w:p w14:paraId="4087CEBF" w14:textId="77777777" w:rsidR="00F8180F" w:rsidRDefault="00000000">
            <w:pPr>
              <w:spacing w:after="0" w:line="259" w:lineRule="auto"/>
              <w:ind w:left="7" w:right="0" w:firstLine="0"/>
              <w:jc w:val="left"/>
            </w:pPr>
            <w:r>
              <w:t>Store</w:t>
            </w:r>
          </w:p>
        </w:tc>
      </w:tr>
      <w:tr w:rsidR="00F8180F" w14:paraId="363521C0" w14:textId="77777777">
        <w:trPr>
          <w:trHeight w:val="1821"/>
        </w:trPr>
        <w:tc>
          <w:tcPr>
            <w:tcW w:w="2074" w:type="dxa"/>
            <w:tcBorders>
              <w:top w:val="single" w:sz="3" w:space="0" w:color="000000"/>
              <w:left w:val="single" w:sz="3" w:space="0" w:color="000000"/>
              <w:bottom w:val="single" w:sz="3" w:space="0" w:color="000000"/>
              <w:right w:val="single" w:sz="3" w:space="0" w:color="000000"/>
            </w:tcBorders>
            <w:vAlign w:val="bottom"/>
          </w:tcPr>
          <w:p w14:paraId="42432530" w14:textId="77777777" w:rsidR="00F8180F" w:rsidRDefault="00000000">
            <w:pPr>
              <w:spacing w:after="279" w:line="259" w:lineRule="auto"/>
              <w:ind w:left="7" w:right="0" w:firstLine="0"/>
              <w:jc w:val="left"/>
            </w:pPr>
            <w:r>
              <w:t>OV5640 USB</w:t>
            </w:r>
          </w:p>
          <w:p w14:paraId="24F6856B" w14:textId="77777777" w:rsidR="00F8180F" w:rsidRDefault="00000000">
            <w:pPr>
              <w:spacing w:after="279" w:line="259" w:lineRule="auto"/>
              <w:ind w:left="7" w:right="0" w:firstLine="0"/>
              <w:jc w:val="left"/>
            </w:pPr>
            <w:r>
              <w:t>Camera 5MP and</w:t>
            </w:r>
          </w:p>
          <w:p w14:paraId="206931B0" w14:textId="77777777" w:rsidR="00F8180F" w:rsidRDefault="00000000">
            <w:pPr>
              <w:spacing w:after="0" w:line="259" w:lineRule="auto"/>
              <w:ind w:right="0" w:firstLine="0"/>
              <w:jc w:val="left"/>
            </w:pPr>
            <w:r>
              <w:t>160° FOV</w:t>
            </w:r>
          </w:p>
        </w:tc>
        <w:tc>
          <w:tcPr>
            <w:tcW w:w="2074" w:type="dxa"/>
            <w:tcBorders>
              <w:top w:val="single" w:sz="3" w:space="0" w:color="000000"/>
              <w:left w:val="single" w:sz="3" w:space="0" w:color="000000"/>
              <w:bottom w:val="single" w:sz="3" w:space="0" w:color="000000"/>
              <w:right w:val="single" w:sz="3" w:space="0" w:color="000000"/>
            </w:tcBorders>
          </w:tcPr>
          <w:p w14:paraId="7EA40247" w14:textId="77777777" w:rsidR="00F8180F" w:rsidRDefault="00000000">
            <w:pPr>
              <w:spacing w:after="0" w:line="259" w:lineRule="auto"/>
              <w:ind w:left="7" w:right="0" w:firstLine="0"/>
              <w:jc w:val="left"/>
            </w:pPr>
            <w:r>
              <w:t>2</w:t>
            </w:r>
          </w:p>
        </w:tc>
        <w:tc>
          <w:tcPr>
            <w:tcW w:w="2074" w:type="dxa"/>
            <w:tcBorders>
              <w:top w:val="single" w:sz="3" w:space="0" w:color="000000"/>
              <w:left w:val="single" w:sz="3" w:space="0" w:color="000000"/>
              <w:bottom w:val="single" w:sz="3" w:space="0" w:color="000000"/>
              <w:right w:val="single" w:sz="3" w:space="0" w:color="000000"/>
            </w:tcBorders>
          </w:tcPr>
          <w:p w14:paraId="74F859B9" w14:textId="77777777" w:rsidR="00F8180F" w:rsidRDefault="00000000">
            <w:pPr>
              <w:spacing w:after="0" w:line="259" w:lineRule="auto"/>
              <w:ind w:left="7" w:right="0" w:firstLine="0"/>
              <w:jc w:val="left"/>
            </w:pPr>
            <w:r>
              <w:t>₱1,200.00</w:t>
            </w:r>
          </w:p>
        </w:tc>
        <w:tc>
          <w:tcPr>
            <w:tcW w:w="2074" w:type="dxa"/>
            <w:tcBorders>
              <w:top w:val="single" w:sz="3" w:space="0" w:color="000000"/>
              <w:left w:val="single" w:sz="3" w:space="0" w:color="000000"/>
              <w:bottom w:val="single" w:sz="3" w:space="0" w:color="000000"/>
              <w:right w:val="single" w:sz="3" w:space="0" w:color="000000"/>
            </w:tcBorders>
          </w:tcPr>
          <w:p w14:paraId="7696F8D4" w14:textId="77777777" w:rsidR="00F8180F" w:rsidRDefault="00000000">
            <w:pPr>
              <w:spacing w:after="279" w:line="259" w:lineRule="auto"/>
              <w:ind w:left="7" w:right="0" w:firstLine="0"/>
              <w:jc w:val="left"/>
            </w:pPr>
            <w:r>
              <w:t>DigiKey</w:t>
            </w:r>
          </w:p>
          <w:p w14:paraId="18D4C924" w14:textId="77777777" w:rsidR="00F8180F" w:rsidRDefault="00000000">
            <w:pPr>
              <w:spacing w:after="0" w:line="259" w:lineRule="auto"/>
              <w:ind w:left="7" w:right="0" w:firstLine="0"/>
              <w:jc w:val="left"/>
            </w:pPr>
            <w:r>
              <w:t>Philippines</w:t>
            </w:r>
          </w:p>
        </w:tc>
      </w:tr>
      <w:tr w:rsidR="00F8180F" w14:paraId="20DDFF7E" w14:textId="77777777">
        <w:trPr>
          <w:trHeight w:val="1243"/>
        </w:trPr>
        <w:tc>
          <w:tcPr>
            <w:tcW w:w="2074" w:type="dxa"/>
            <w:tcBorders>
              <w:top w:val="single" w:sz="3" w:space="0" w:color="000000"/>
              <w:left w:val="single" w:sz="3" w:space="0" w:color="000000"/>
              <w:bottom w:val="single" w:sz="3" w:space="0" w:color="000000"/>
              <w:right w:val="single" w:sz="3" w:space="0" w:color="000000"/>
            </w:tcBorders>
            <w:vAlign w:val="bottom"/>
          </w:tcPr>
          <w:p w14:paraId="2F5C9B04" w14:textId="77777777" w:rsidR="00F8180F" w:rsidRDefault="00000000">
            <w:pPr>
              <w:spacing w:after="279" w:line="259" w:lineRule="auto"/>
              <w:ind w:left="0" w:right="0" w:firstLine="0"/>
              <w:jc w:val="left"/>
            </w:pPr>
            <w:r>
              <w:t>TRRS 3.5 Jack</w:t>
            </w:r>
          </w:p>
          <w:p w14:paraId="0EB3C13F" w14:textId="77777777" w:rsidR="00F8180F" w:rsidRDefault="00000000">
            <w:pPr>
              <w:spacing w:after="0" w:line="259" w:lineRule="auto"/>
              <w:ind w:left="7" w:right="0" w:firstLine="0"/>
              <w:jc w:val="left"/>
            </w:pPr>
            <w:r>
              <w:t>Breakout</w:t>
            </w:r>
          </w:p>
        </w:tc>
        <w:tc>
          <w:tcPr>
            <w:tcW w:w="2074" w:type="dxa"/>
            <w:tcBorders>
              <w:top w:val="single" w:sz="3" w:space="0" w:color="000000"/>
              <w:left w:val="single" w:sz="3" w:space="0" w:color="000000"/>
              <w:bottom w:val="single" w:sz="3" w:space="0" w:color="000000"/>
              <w:right w:val="single" w:sz="3" w:space="0" w:color="000000"/>
            </w:tcBorders>
          </w:tcPr>
          <w:p w14:paraId="21094ABB" w14:textId="77777777" w:rsidR="00F8180F" w:rsidRDefault="00000000">
            <w:pPr>
              <w:spacing w:after="0" w:line="259" w:lineRule="auto"/>
              <w:ind w:right="0" w:firstLine="0"/>
              <w:jc w:val="left"/>
            </w:pPr>
            <w:r>
              <w:t>1</w:t>
            </w:r>
          </w:p>
        </w:tc>
        <w:tc>
          <w:tcPr>
            <w:tcW w:w="2074" w:type="dxa"/>
            <w:tcBorders>
              <w:top w:val="single" w:sz="3" w:space="0" w:color="000000"/>
              <w:left w:val="single" w:sz="3" w:space="0" w:color="000000"/>
              <w:bottom w:val="single" w:sz="3" w:space="0" w:color="000000"/>
              <w:right w:val="single" w:sz="3" w:space="0" w:color="000000"/>
            </w:tcBorders>
          </w:tcPr>
          <w:p w14:paraId="7C84AE4A" w14:textId="77777777" w:rsidR="00F8180F" w:rsidRDefault="00000000">
            <w:pPr>
              <w:spacing w:after="0" w:line="259" w:lineRule="auto"/>
              <w:ind w:left="7" w:right="0" w:firstLine="0"/>
              <w:jc w:val="left"/>
            </w:pPr>
            <w:r>
              <w:t>₱25.00</w:t>
            </w:r>
          </w:p>
        </w:tc>
        <w:tc>
          <w:tcPr>
            <w:tcW w:w="2074" w:type="dxa"/>
            <w:tcBorders>
              <w:top w:val="single" w:sz="3" w:space="0" w:color="000000"/>
              <w:left w:val="single" w:sz="3" w:space="0" w:color="000000"/>
              <w:bottom w:val="single" w:sz="3" w:space="0" w:color="000000"/>
              <w:right w:val="single" w:sz="3" w:space="0" w:color="000000"/>
            </w:tcBorders>
            <w:vAlign w:val="bottom"/>
          </w:tcPr>
          <w:p w14:paraId="091F3C3B" w14:textId="77777777" w:rsidR="00F8180F" w:rsidRDefault="00000000">
            <w:pPr>
              <w:spacing w:after="279" w:line="259" w:lineRule="auto"/>
              <w:ind w:left="7" w:right="0" w:firstLine="0"/>
              <w:jc w:val="left"/>
            </w:pPr>
            <w:r>
              <w:t>MCXK-E</w:t>
            </w:r>
          </w:p>
          <w:p w14:paraId="0E5653EA" w14:textId="77777777" w:rsidR="00F8180F" w:rsidRDefault="00000000">
            <w:pPr>
              <w:spacing w:after="0" w:line="259" w:lineRule="auto"/>
              <w:ind w:left="7" w:right="0" w:firstLine="0"/>
              <w:jc w:val="left"/>
            </w:pPr>
            <w:r>
              <w:t>Philippines</w:t>
            </w:r>
          </w:p>
        </w:tc>
      </w:tr>
      <w:tr w:rsidR="00F8180F" w14:paraId="11929353" w14:textId="77777777">
        <w:trPr>
          <w:trHeight w:val="1821"/>
        </w:trPr>
        <w:tc>
          <w:tcPr>
            <w:tcW w:w="2074" w:type="dxa"/>
            <w:tcBorders>
              <w:top w:val="single" w:sz="3" w:space="0" w:color="000000"/>
              <w:left w:val="single" w:sz="3" w:space="0" w:color="000000"/>
              <w:bottom w:val="single" w:sz="3" w:space="0" w:color="000000"/>
              <w:right w:val="single" w:sz="3" w:space="0" w:color="000000"/>
            </w:tcBorders>
            <w:vAlign w:val="bottom"/>
          </w:tcPr>
          <w:p w14:paraId="7F9F432F" w14:textId="77777777" w:rsidR="00F8180F" w:rsidRDefault="00000000">
            <w:pPr>
              <w:spacing w:after="308" w:line="259" w:lineRule="auto"/>
              <w:ind w:left="0" w:right="0" w:firstLine="0"/>
              <w:jc w:val="left"/>
            </w:pPr>
            <w:r>
              <w:t>Type-C 5V/3A</w:t>
            </w:r>
          </w:p>
          <w:p w14:paraId="1BE16E0B" w14:textId="77777777" w:rsidR="00F8180F" w:rsidRDefault="00000000">
            <w:pPr>
              <w:spacing w:after="285" w:line="259" w:lineRule="auto"/>
              <w:ind w:right="0" w:firstLine="0"/>
              <w:jc w:val="left"/>
            </w:pPr>
            <w:r>
              <w:t>18650 Lithium</w:t>
            </w:r>
          </w:p>
          <w:p w14:paraId="32475B29" w14:textId="77777777" w:rsidR="00F8180F" w:rsidRDefault="00000000">
            <w:pPr>
              <w:spacing w:after="0" w:line="259" w:lineRule="auto"/>
              <w:ind w:left="7" w:right="0" w:firstLine="0"/>
              <w:jc w:val="left"/>
            </w:pPr>
            <w:r>
              <w:t>Battery UPS</w:t>
            </w:r>
          </w:p>
        </w:tc>
        <w:tc>
          <w:tcPr>
            <w:tcW w:w="2074" w:type="dxa"/>
            <w:tcBorders>
              <w:top w:val="single" w:sz="3" w:space="0" w:color="000000"/>
              <w:left w:val="single" w:sz="3" w:space="0" w:color="000000"/>
              <w:bottom w:val="single" w:sz="3" w:space="0" w:color="000000"/>
              <w:right w:val="single" w:sz="3" w:space="0" w:color="000000"/>
            </w:tcBorders>
          </w:tcPr>
          <w:p w14:paraId="76811273" w14:textId="77777777" w:rsidR="00F8180F" w:rsidRDefault="00000000">
            <w:pPr>
              <w:spacing w:after="0" w:line="259" w:lineRule="auto"/>
              <w:ind w:right="0" w:firstLine="0"/>
              <w:jc w:val="left"/>
            </w:pPr>
            <w:r>
              <w:t>1</w:t>
            </w:r>
          </w:p>
        </w:tc>
        <w:tc>
          <w:tcPr>
            <w:tcW w:w="2074" w:type="dxa"/>
            <w:tcBorders>
              <w:top w:val="single" w:sz="3" w:space="0" w:color="000000"/>
              <w:left w:val="single" w:sz="3" w:space="0" w:color="000000"/>
              <w:bottom w:val="single" w:sz="3" w:space="0" w:color="000000"/>
              <w:right w:val="single" w:sz="3" w:space="0" w:color="000000"/>
            </w:tcBorders>
          </w:tcPr>
          <w:p w14:paraId="50ADCED2" w14:textId="77777777" w:rsidR="00F8180F" w:rsidRDefault="00000000">
            <w:pPr>
              <w:spacing w:after="0" w:line="259" w:lineRule="auto"/>
              <w:ind w:left="7" w:right="0" w:firstLine="0"/>
              <w:jc w:val="left"/>
            </w:pPr>
            <w:r>
              <w:t>₱121.00</w:t>
            </w:r>
          </w:p>
        </w:tc>
        <w:tc>
          <w:tcPr>
            <w:tcW w:w="2074" w:type="dxa"/>
            <w:tcBorders>
              <w:top w:val="single" w:sz="3" w:space="0" w:color="000000"/>
              <w:left w:val="single" w:sz="3" w:space="0" w:color="000000"/>
              <w:bottom w:val="single" w:sz="3" w:space="0" w:color="000000"/>
              <w:right w:val="single" w:sz="3" w:space="0" w:color="000000"/>
            </w:tcBorders>
          </w:tcPr>
          <w:p w14:paraId="36E430AC" w14:textId="77777777" w:rsidR="00F8180F" w:rsidRDefault="00000000">
            <w:pPr>
              <w:spacing w:after="279" w:line="259" w:lineRule="auto"/>
              <w:ind w:left="7" w:right="0" w:firstLine="0"/>
              <w:jc w:val="left"/>
            </w:pPr>
            <w:r>
              <w:t>SAMIORE</w:t>
            </w:r>
          </w:p>
          <w:p w14:paraId="6B2BFCEA" w14:textId="77777777" w:rsidR="00F8180F" w:rsidRDefault="00000000">
            <w:pPr>
              <w:spacing w:after="0" w:line="259" w:lineRule="auto"/>
              <w:ind w:left="7" w:right="0" w:firstLine="0"/>
              <w:jc w:val="left"/>
            </w:pPr>
            <w:r>
              <w:t>Philippines</w:t>
            </w:r>
          </w:p>
        </w:tc>
      </w:tr>
      <w:tr w:rsidR="00F8180F" w14:paraId="10257FB8" w14:textId="77777777">
        <w:trPr>
          <w:trHeight w:val="666"/>
        </w:trPr>
        <w:tc>
          <w:tcPr>
            <w:tcW w:w="2074" w:type="dxa"/>
            <w:tcBorders>
              <w:top w:val="single" w:sz="3" w:space="0" w:color="000000"/>
              <w:left w:val="single" w:sz="3" w:space="0" w:color="000000"/>
              <w:bottom w:val="single" w:sz="3" w:space="0" w:color="000000"/>
              <w:right w:val="single" w:sz="3" w:space="0" w:color="000000"/>
            </w:tcBorders>
            <w:vAlign w:val="bottom"/>
          </w:tcPr>
          <w:p w14:paraId="3F2A836F" w14:textId="77777777" w:rsidR="00F8180F" w:rsidRDefault="00000000">
            <w:pPr>
              <w:spacing w:after="0" w:line="259" w:lineRule="auto"/>
              <w:ind w:left="7" w:right="0" w:firstLine="0"/>
              <w:jc w:val="left"/>
            </w:pPr>
            <w:r>
              <w:t>Stereo Earphone</w:t>
            </w:r>
          </w:p>
        </w:tc>
        <w:tc>
          <w:tcPr>
            <w:tcW w:w="2074" w:type="dxa"/>
            <w:tcBorders>
              <w:top w:val="single" w:sz="3" w:space="0" w:color="000000"/>
              <w:left w:val="single" w:sz="3" w:space="0" w:color="000000"/>
              <w:bottom w:val="single" w:sz="3" w:space="0" w:color="000000"/>
              <w:right w:val="single" w:sz="3" w:space="0" w:color="000000"/>
            </w:tcBorders>
            <w:vAlign w:val="bottom"/>
          </w:tcPr>
          <w:p w14:paraId="5D012093" w14:textId="77777777" w:rsidR="00F8180F" w:rsidRDefault="00000000">
            <w:pPr>
              <w:spacing w:after="0" w:line="259" w:lineRule="auto"/>
              <w:ind w:right="0" w:firstLine="0"/>
              <w:jc w:val="left"/>
            </w:pPr>
            <w:r>
              <w:t>1</w:t>
            </w:r>
          </w:p>
        </w:tc>
        <w:tc>
          <w:tcPr>
            <w:tcW w:w="2074" w:type="dxa"/>
            <w:tcBorders>
              <w:top w:val="single" w:sz="3" w:space="0" w:color="000000"/>
              <w:left w:val="single" w:sz="3" w:space="0" w:color="000000"/>
              <w:bottom w:val="single" w:sz="3" w:space="0" w:color="000000"/>
              <w:right w:val="single" w:sz="3" w:space="0" w:color="000000"/>
            </w:tcBorders>
            <w:vAlign w:val="bottom"/>
          </w:tcPr>
          <w:p w14:paraId="0F4B8CC9" w14:textId="77777777" w:rsidR="00F8180F" w:rsidRDefault="00000000">
            <w:pPr>
              <w:spacing w:after="0" w:line="259" w:lineRule="auto"/>
              <w:ind w:left="7" w:right="0" w:firstLine="0"/>
              <w:jc w:val="left"/>
            </w:pPr>
            <w:r>
              <w:t>₱101.00</w:t>
            </w:r>
          </w:p>
        </w:tc>
        <w:tc>
          <w:tcPr>
            <w:tcW w:w="2074" w:type="dxa"/>
            <w:tcBorders>
              <w:top w:val="single" w:sz="3" w:space="0" w:color="000000"/>
              <w:left w:val="single" w:sz="3" w:space="0" w:color="000000"/>
              <w:bottom w:val="single" w:sz="3" w:space="0" w:color="000000"/>
              <w:right w:val="single" w:sz="3" w:space="0" w:color="000000"/>
            </w:tcBorders>
            <w:vAlign w:val="bottom"/>
          </w:tcPr>
          <w:p w14:paraId="6064A547" w14:textId="77777777" w:rsidR="00F8180F" w:rsidRDefault="00000000">
            <w:pPr>
              <w:spacing w:after="0" w:line="259" w:lineRule="auto"/>
              <w:ind w:left="7" w:right="0" w:firstLine="0"/>
              <w:jc w:val="left"/>
            </w:pPr>
            <w:r>
              <w:t>Zeus Philippines</w:t>
            </w:r>
          </w:p>
        </w:tc>
      </w:tr>
      <w:tr w:rsidR="00F8180F" w14:paraId="5A039948" w14:textId="77777777">
        <w:trPr>
          <w:trHeight w:val="1243"/>
        </w:trPr>
        <w:tc>
          <w:tcPr>
            <w:tcW w:w="2074" w:type="dxa"/>
            <w:tcBorders>
              <w:top w:val="single" w:sz="3" w:space="0" w:color="000000"/>
              <w:left w:val="single" w:sz="3" w:space="0" w:color="000000"/>
              <w:bottom w:val="single" w:sz="3" w:space="0" w:color="000000"/>
              <w:right w:val="single" w:sz="3" w:space="0" w:color="000000"/>
            </w:tcBorders>
          </w:tcPr>
          <w:p w14:paraId="09A1710A" w14:textId="77777777" w:rsidR="00F8180F" w:rsidRDefault="00000000">
            <w:pPr>
              <w:spacing w:after="0" w:line="259" w:lineRule="auto"/>
              <w:ind w:left="7" w:right="0" w:firstLine="0"/>
              <w:jc w:val="left"/>
            </w:pPr>
            <w:r>
              <w:t>MPU6050</w:t>
            </w:r>
          </w:p>
        </w:tc>
        <w:tc>
          <w:tcPr>
            <w:tcW w:w="2074" w:type="dxa"/>
            <w:tcBorders>
              <w:top w:val="single" w:sz="3" w:space="0" w:color="000000"/>
              <w:left w:val="single" w:sz="3" w:space="0" w:color="000000"/>
              <w:bottom w:val="single" w:sz="3" w:space="0" w:color="000000"/>
              <w:right w:val="single" w:sz="3" w:space="0" w:color="000000"/>
            </w:tcBorders>
          </w:tcPr>
          <w:p w14:paraId="117A5325" w14:textId="77777777" w:rsidR="00F8180F" w:rsidRDefault="00000000">
            <w:pPr>
              <w:spacing w:after="0" w:line="259" w:lineRule="auto"/>
              <w:ind w:right="0" w:firstLine="0"/>
              <w:jc w:val="left"/>
            </w:pPr>
            <w:r>
              <w:t>1</w:t>
            </w:r>
          </w:p>
        </w:tc>
        <w:tc>
          <w:tcPr>
            <w:tcW w:w="2074" w:type="dxa"/>
            <w:tcBorders>
              <w:top w:val="single" w:sz="3" w:space="0" w:color="000000"/>
              <w:left w:val="single" w:sz="3" w:space="0" w:color="000000"/>
              <w:bottom w:val="single" w:sz="3" w:space="0" w:color="000000"/>
              <w:right w:val="single" w:sz="3" w:space="0" w:color="000000"/>
            </w:tcBorders>
          </w:tcPr>
          <w:p w14:paraId="1CD462FF" w14:textId="77777777" w:rsidR="00F8180F" w:rsidRDefault="00000000">
            <w:pPr>
              <w:spacing w:after="0" w:line="259" w:lineRule="auto"/>
              <w:ind w:left="7" w:right="0" w:firstLine="0"/>
              <w:jc w:val="left"/>
            </w:pPr>
            <w:r>
              <w:t>₱102.00</w:t>
            </w:r>
          </w:p>
        </w:tc>
        <w:tc>
          <w:tcPr>
            <w:tcW w:w="2074" w:type="dxa"/>
            <w:tcBorders>
              <w:top w:val="single" w:sz="3" w:space="0" w:color="000000"/>
              <w:left w:val="single" w:sz="3" w:space="0" w:color="000000"/>
              <w:bottom w:val="single" w:sz="3" w:space="0" w:color="000000"/>
              <w:right w:val="single" w:sz="3" w:space="0" w:color="000000"/>
            </w:tcBorders>
            <w:vAlign w:val="bottom"/>
          </w:tcPr>
          <w:p w14:paraId="1AE69F17" w14:textId="77777777" w:rsidR="00F8180F" w:rsidRDefault="00000000">
            <w:pPr>
              <w:spacing w:after="279" w:line="259" w:lineRule="auto"/>
              <w:ind w:left="7" w:right="0" w:firstLine="0"/>
              <w:jc w:val="left"/>
            </w:pPr>
            <w:r>
              <w:t>BBModule</w:t>
            </w:r>
          </w:p>
          <w:p w14:paraId="1C71EFA7" w14:textId="77777777" w:rsidR="00F8180F" w:rsidRDefault="00000000">
            <w:pPr>
              <w:spacing w:after="0" w:line="259" w:lineRule="auto"/>
              <w:ind w:left="7" w:right="0" w:firstLine="0"/>
              <w:jc w:val="left"/>
            </w:pPr>
            <w:r>
              <w:t>Philippies</w:t>
            </w:r>
          </w:p>
        </w:tc>
      </w:tr>
      <w:tr w:rsidR="00F8180F" w14:paraId="5AD2FA34" w14:textId="77777777">
        <w:trPr>
          <w:trHeight w:val="1243"/>
        </w:trPr>
        <w:tc>
          <w:tcPr>
            <w:tcW w:w="2074" w:type="dxa"/>
            <w:tcBorders>
              <w:top w:val="single" w:sz="3" w:space="0" w:color="000000"/>
              <w:left w:val="single" w:sz="3" w:space="0" w:color="000000"/>
              <w:bottom w:val="single" w:sz="3" w:space="0" w:color="000000"/>
              <w:right w:val="single" w:sz="3" w:space="0" w:color="000000"/>
            </w:tcBorders>
            <w:vAlign w:val="bottom"/>
          </w:tcPr>
          <w:p w14:paraId="571C4129" w14:textId="77777777" w:rsidR="00F8180F" w:rsidRDefault="00000000">
            <w:pPr>
              <w:spacing w:after="279" w:line="259" w:lineRule="auto"/>
              <w:ind w:left="7" w:right="0" w:firstLine="0"/>
              <w:jc w:val="left"/>
            </w:pPr>
            <w:r>
              <w:lastRenderedPageBreak/>
              <w:t>SIM868 GSM</w:t>
            </w:r>
          </w:p>
          <w:p w14:paraId="71FCB236" w14:textId="77777777" w:rsidR="00F8180F" w:rsidRDefault="00000000">
            <w:pPr>
              <w:spacing w:after="0" w:line="259" w:lineRule="auto"/>
              <w:ind w:left="7" w:right="0" w:firstLine="0"/>
              <w:jc w:val="left"/>
            </w:pPr>
            <w:r>
              <w:t>GPRS GPS</w:t>
            </w:r>
          </w:p>
        </w:tc>
        <w:tc>
          <w:tcPr>
            <w:tcW w:w="2074" w:type="dxa"/>
            <w:tcBorders>
              <w:top w:val="single" w:sz="3" w:space="0" w:color="000000"/>
              <w:left w:val="single" w:sz="3" w:space="0" w:color="000000"/>
              <w:bottom w:val="single" w:sz="3" w:space="0" w:color="000000"/>
              <w:right w:val="single" w:sz="3" w:space="0" w:color="000000"/>
            </w:tcBorders>
          </w:tcPr>
          <w:p w14:paraId="064DA62D" w14:textId="77777777" w:rsidR="00F8180F" w:rsidRDefault="00000000">
            <w:pPr>
              <w:spacing w:after="0" w:line="259" w:lineRule="auto"/>
              <w:ind w:right="0" w:firstLine="0"/>
              <w:jc w:val="left"/>
            </w:pPr>
            <w:r>
              <w:t>1</w:t>
            </w:r>
          </w:p>
        </w:tc>
        <w:tc>
          <w:tcPr>
            <w:tcW w:w="2074" w:type="dxa"/>
            <w:tcBorders>
              <w:top w:val="single" w:sz="3" w:space="0" w:color="000000"/>
              <w:left w:val="single" w:sz="3" w:space="0" w:color="000000"/>
              <w:bottom w:val="single" w:sz="3" w:space="0" w:color="000000"/>
              <w:right w:val="single" w:sz="3" w:space="0" w:color="000000"/>
            </w:tcBorders>
          </w:tcPr>
          <w:p w14:paraId="6BECB6D4" w14:textId="77777777" w:rsidR="00F8180F" w:rsidRDefault="00000000">
            <w:pPr>
              <w:spacing w:after="0" w:line="259" w:lineRule="auto"/>
              <w:ind w:left="7" w:right="0" w:firstLine="0"/>
              <w:jc w:val="left"/>
            </w:pPr>
            <w:r>
              <w:t>₱660.00</w:t>
            </w:r>
          </w:p>
        </w:tc>
        <w:tc>
          <w:tcPr>
            <w:tcW w:w="2074" w:type="dxa"/>
            <w:tcBorders>
              <w:top w:val="single" w:sz="3" w:space="0" w:color="000000"/>
              <w:left w:val="single" w:sz="3" w:space="0" w:color="000000"/>
              <w:bottom w:val="single" w:sz="3" w:space="0" w:color="000000"/>
              <w:right w:val="single" w:sz="3" w:space="0" w:color="000000"/>
            </w:tcBorders>
            <w:vAlign w:val="bottom"/>
          </w:tcPr>
          <w:p w14:paraId="732EE2D7" w14:textId="77777777" w:rsidR="00F8180F" w:rsidRDefault="00000000">
            <w:pPr>
              <w:spacing w:after="279" w:line="259" w:lineRule="auto"/>
              <w:ind w:left="7" w:right="0" w:firstLine="0"/>
              <w:jc w:val="left"/>
            </w:pPr>
            <w:r>
              <w:t>BBModule</w:t>
            </w:r>
          </w:p>
          <w:p w14:paraId="68C14DCF" w14:textId="77777777" w:rsidR="00F8180F" w:rsidRDefault="00000000">
            <w:pPr>
              <w:spacing w:after="0" w:line="259" w:lineRule="auto"/>
              <w:ind w:left="7" w:right="0" w:firstLine="0"/>
              <w:jc w:val="left"/>
            </w:pPr>
            <w:r>
              <w:t>Philippines</w:t>
            </w:r>
          </w:p>
        </w:tc>
      </w:tr>
      <w:tr w:rsidR="00F8180F" w14:paraId="3773D888" w14:textId="77777777">
        <w:trPr>
          <w:trHeight w:val="1243"/>
        </w:trPr>
        <w:tc>
          <w:tcPr>
            <w:tcW w:w="2074" w:type="dxa"/>
            <w:tcBorders>
              <w:top w:val="single" w:sz="3" w:space="0" w:color="000000"/>
              <w:left w:val="single" w:sz="3" w:space="0" w:color="000000"/>
              <w:bottom w:val="single" w:sz="3" w:space="0" w:color="000000"/>
              <w:right w:val="single" w:sz="3" w:space="0" w:color="000000"/>
            </w:tcBorders>
            <w:vAlign w:val="bottom"/>
          </w:tcPr>
          <w:p w14:paraId="6AD58E54" w14:textId="77777777" w:rsidR="00F8180F" w:rsidRDefault="00000000">
            <w:pPr>
              <w:spacing w:after="285" w:line="259" w:lineRule="auto"/>
              <w:ind w:right="0" w:firstLine="0"/>
              <w:jc w:val="left"/>
            </w:pPr>
            <w:r>
              <w:t>18650 Lithium</w:t>
            </w:r>
          </w:p>
          <w:p w14:paraId="1DC22CDF" w14:textId="77777777" w:rsidR="00F8180F" w:rsidRDefault="00000000">
            <w:pPr>
              <w:spacing w:after="0" w:line="259" w:lineRule="auto"/>
              <w:ind w:left="7" w:right="0" w:firstLine="0"/>
              <w:jc w:val="left"/>
            </w:pPr>
            <w:r>
              <w:t>Battery</w:t>
            </w:r>
          </w:p>
        </w:tc>
        <w:tc>
          <w:tcPr>
            <w:tcW w:w="2074" w:type="dxa"/>
            <w:tcBorders>
              <w:top w:val="single" w:sz="3" w:space="0" w:color="000000"/>
              <w:left w:val="single" w:sz="3" w:space="0" w:color="000000"/>
              <w:bottom w:val="single" w:sz="3" w:space="0" w:color="000000"/>
              <w:right w:val="single" w:sz="3" w:space="0" w:color="000000"/>
            </w:tcBorders>
          </w:tcPr>
          <w:p w14:paraId="3D402055" w14:textId="77777777" w:rsidR="00F8180F" w:rsidRDefault="00000000">
            <w:pPr>
              <w:spacing w:after="0" w:line="259" w:lineRule="auto"/>
              <w:ind w:left="7" w:right="0" w:firstLine="0"/>
              <w:jc w:val="left"/>
            </w:pPr>
            <w:r>
              <w:t>2</w:t>
            </w:r>
          </w:p>
        </w:tc>
        <w:tc>
          <w:tcPr>
            <w:tcW w:w="2074" w:type="dxa"/>
            <w:tcBorders>
              <w:top w:val="single" w:sz="3" w:space="0" w:color="000000"/>
              <w:left w:val="single" w:sz="3" w:space="0" w:color="000000"/>
              <w:bottom w:val="single" w:sz="3" w:space="0" w:color="000000"/>
              <w:right w:val="single" w:sz="3" w:space="0" w:color="000000"/>
            </w:tcBorders>
          </w:tcPr>
          <w:p w14:paraId="602534FE" w14:textId="77777777" w:rsidR="00F8180F" w:rsidRDefault="00000000">
            <w:pPr>
              <w:spacing w:after="0" w:line="259" w:lineRule="auto"/>
              <w:ind w:left="7" w:right="0" w:firstLine="0"/>
              <w:jc w:val="left"/>
            </w:pPr>
            <w:r>
              <w:t>₱70.00</w:t>
            </w:r>
          </w:p>
        </w:tc>
        <w:tc>
          <w:tcPr>
            <w:tcW w:w="2074" w:type="dxa"/>
            <w:tcBorders>
              <w:top w:val="single" w:sz="3" w:space="0" w:color="000000"/>
              <w:left w:val="single" w:sz="3" w:space="0" w:color="000000"/>
              <w:bottom w:val="single" w:sz="3" w:space="0" w:color="000000"/>
              <w:right w:val="single" w:sz="3" w:space="0" w:color="000000"/>
            </w:tcBorders>
            <w:vAlign w:val="bottom"/>
          </w:tcPr>
          <w:p w14:paraId="0E6EE57E" w14:textId="77777777" w:rsidR="00F8180F" w:rsidRDefault="00000000">
            <w:pPr>
              <w:spacing w:after="279" w:line="259" w:lineRule="auto"/>
              <w:ind w:left="7" w:right="0" w:firstLine="0"/>
              <w:jc w:val="left"/>
            </w:pPr>
            <w:r>
              <w:t>BBModule</w:t>
            </w:r>
          </w:p>
          <w:p w14:paraId="4F66D7DB" w14:textId="77777777" w:rsidR="00F8180F" w:rsidRDefault="00000000">
            <w:pPr>
              <w:spacing w:after="0" w:line="259" w:lineRule="auto"/>
              <w:ind w:left="7" w:right="0" w:firstLine="0"/>
              <w:jc w:val="left"/>
            </w:pPr>
            <w:r>
              <w:t>Philippines</w:t>
            </w:r>
          </w:p>
        </w:tc>
      </w:tr>
      <w:tr w:rsidR="00F8180F" w14:paraId="578332AF" w14:textId="77777777">
        <w:trPr>
          <w:trHeight w:val="666"/>
        </w:trPr>
        <w:tc>
          <w:tcPr>
            <w:tcW w:w="2074" w:type="dxa"/>
            <w:tcBorders>
              <w:top w:val="single" w:sz="3" w:space="0" w:color="000000"/>
              <w:left w:val="single" w:sz="3" w:space="0" w:color="000000"/>
              <w:bottom w:val="single" w:sz="3" w:space="0" w:color="000000"/>
              <w:right w:val="single" w:sz="3" w:space="0" w:color="000000"/>
            </w:tcBorders>
            <w:vAlign w:val="bottom"/>
          </w:tcPr>
          <w:p w14:paraId="7246A96D" w14:textId="77777777" w:rsidR="00F8180F" w:rsidRDefault="00000000">
            <w:pPr>
              <w:spacing w:after="0" w:line="259" w:lineRule="auto"/>
              <w:ind w:left="7" w:right="0" w:firstLine="0"/>
              <w:jc w:val="left"/>
            </w:pPr>
            <w:r>
              <w:t>Filament</w:t>
            </w:r>
          </w:p>
        </w:tc>
        <w:tc>
          <w:tcPr>
            <w:tcW w:w="2074" w:type="dxa"/>
            <w:tcBorders>
              <w:top w:val="single" w:sz="3" w:space="0" w:color="000000"/>
              <w:left w:val="single" w:sz="3" w:space="0" w:color="000000"/>
              <w:bottom w:val="single" w:sz="3" w:space="0" w:color="000000"/>
              <w:right w:val="single" w:sz="3" w:space="0" w:color="000000"/>
            </w:tcBorders>
            <w:vAlign w:val="bottom"/>
          </w:tcPr>
          <w:p w14:paraId="1BDEBA81" w14:textId="77777777" w:rsidR="00F8180F" w:rsidRDefault="00000000">
            <w:pPr>
              <w:spacing w:after="0" w:line="259" w:lineRule="auto"/>
              <w:ind w:right="0" w:firstLine="0"/>
              <w:jc w:val="left"/>
            </w:pPr>
            <w:r>
              <w:t>1</w:t>
            </w:r>
          </w:p>
        </w:tc>
        <w:tc>
          <w:tcPr>
            <w:tcW w:w="2074" w:type="dxa"/>
            <w:tcBorders>
              <w:top w:val="single" w:sz="3" w:space="0" w:color="000000"/>
              <w:left w:val="single" w:sz="3" w:space="0" w:color="000000"/>
              <w:bottom w:val="single" w:sz="3" w:space="0" w:color="000000"/>
              <w:right w:val="single" w:sz="3" w:space="0" w:color="000000"/>
            </w:tcBorders>
            <w:vAlign w:val="bottom"/>
          </w:tcPr>
          <w:p w14:paraId="4AA59CBD" w14:textId="77777777" w:rsidR="00F8180F" w:rsidRDefault="00000000">
            <w:pPr>
              <w:spacing w:after="0" w:line="259" w:lineRule="auto"/>
              <w:ind w:left="7" w:right="0" w:firstLine="0"/>
              <w:jc w:val="left"/>
            </w:pPr>
            <w:r>
              <w:t>₱715.00</w:t>
            </w:r>
          </w:p>
        </w:tc>
        <w:tc>
          <w:tcPr>
            <w:tcW w:w="2074" w:type="dxa"/>
            <w:tcBorders>
              <w:top w:val="single" w:sz="3" w:space="0" w:color="000000"/>
              <w:left w:val="single" w:sz="3" w:space="0" w:color="000000"/>
              <w:bottom w:val="single" w:sz="3" w:space="0" w:color="000000"/>
              <w:right w:val="single" w:sz="3" w:space="0" w:color="000000"/>
            </w:tcBorders>
            <w:vAlign w:val="bottom"/>
          </w:tcPr>
          <w:p w14:paraId="4E7AC923" w14:textId="77777777" w:rsidR="00F8180F" w:rsidRDefault="00000000">
            <w:pPr>
              <w:spacing w:after="0" w:line="259" w:lineRule="auto"/>
              <w:ind w:left="7" w:right="0" w:firstLine="0"/>
              <w:jc w:val="left"/>
            </w:pPr>
            <w:r>
              <w:t>Makerlab</w:t>
            </w:r>
          </w:p>
        </w:tc>
      </w:tr>
    </w:tbl>
    <w:p w14:paraId="5F3C3DC9" w14:textId="77777777" w:rsidR="00F8180F" w:rsidRDefault="00000000">
      <w:pPr>
        <w:spacing w:after="276"/>
        <w:ind w:left="130" w:right="27" w:hanging="10"/>
        <w:jc w:val="right"/>
      </w:pPr>
      <w:r>
        <w:t>Continued on next page</w:t>
      </w:r>
    </w:p>
    <w:p w14:paraId="251B3C89" w14:textId="77777777" w:rsidR="00F8180F" w:rsidRDefault="00000000">
      <w:pPr>
        <w:spacing w:after="0"/>
        <w:ind w:left="1913" w:right="1895" w:hanging="10"/>
        <w:jc w:val="center"/>
      </w:pPr>
      <w:r>
        <w:t>Table 6: Total budget (Continued)</w:t>
      </w:r>
    </w:p>
    <w:tbl>
      <w:tblPr>
        <w:tblStyle w:val="TableGrid"/>
        <w:tblW w:w="8298" w:type="dxa"/>
        <w:tblInd w:w="11" w:type="dxa"/>
        <w:tblCellMar>
          <w:top w:w="283" w:type="dxa"/>
          <w:left w:w="123" w:type="dxa"/>
          <w:bottom w:w="165" w:type="dxa"/>
          <w:right w:w="0" w:type="dxa"/>
        </w:tblCellMar>
        <w:tblLook w:val="04A0" w:firstRow="1" w:lastRow="0" w:firstColumn="1" w:lastColumn="0" w:noHBand="0" w:noVBand="1"/>
      </w:tblPr>
      <w:tblGrid>
        <w:gridCol w:w="1311"/>
        <w:gridCol w:w="768"/>
        <w:gridCol w:w="2073"/>
        <w:gridCol w:w="2073"/>
        <w:gridCol w:w="2073"/>
      </w:tblGrid>
      <w:tr w:rsidR="00F8180F" w14:paraId="50695114" w14:textId="77777777">
        <w:trPr>
          <w:trHeight w:val="1243"/>
        </w:trPr>
        <w:tc>
          <w:tcPr>
            <w:tcW w:w="1306" w:type="dxa"/>
            <w:tcBorders>
              <w:top w:val="single" w:sz="3" w:space="0" w:color="000000"/>
              <w:left w:val="single" w:sz="3" w:space="0" w:color="000000"/>
              <w:bottom w:val="single" w:sz="3" w:space="0" w:color="000000"/>
              <w:right w:val="nil"/>
            </w:tcBorders>
          </w:tcPr>
          <w:p w14:paraId="20EE188E" w14:textId="77777777" w:rsidR="00F8180F" w:rsidRDefault="00000000">
            <w:pPr>
              <w:spacing w:after="0" w:line="259" w:lineRule="auto"/>
              <w:ind w:left="0" w:right="0" w:firstLine="0"/>
              <w:jc w:val="left"/>
            </w:pPr>
            <w:r>
              <w:rPr>
                <w:b/>
              </w:rPr>
              <w:t>Description</w:t>
            </w:r>
          </w:p>
        </w:tc>
        <w:tc>
          <w:tcPr>
            <w:tcW w:w="769" w:type="dxa"/>
            <w:tcBorders>
              <w:top w:val="single" w:sz="3" w:space="0" w:color="000000"/>
              <w:left w:val="nil"/>
              <w:bottom w:val="single" w:sz="3" w:space="0" w:color="000000"/>
              <w:right w:val="single" w:sz="3" w:space="0" w:color="000000"/>
            </w:tcBorders>
          </w:tcPr>
          <w:p w14:paraId="6930CFAF" w14:textId="77777777" w:rsidR="00F8180F" w:rsidRDefault="00F8180F">
            <w:pPr>
              <w:spacing w:after="160" w:line="259" w:lineRule="auto"/>
              <w:ind w:left="0" w:right="0" w:firstLine="0"/>
              <w:jc w:val="left"/>
            </w:pPr>
          </w:p>
        </w:tc>
        <w:tc>
          <w:tcPr>
            <w:tcW w:w="2074" w:type="dxa"/>
            <w:tcBorders>
              <w:top w:val="single" w:sz="3" w:space="0" w:color="000000"/>
              <w:left w:val="single" w:sz="3" w:space="0" w:color="000000"/>
              <w:bottom w:val="single" w:sz="3" w:space="0" w:color="000000"/>
              <w:right w:val="single" w:sz="3" w:space="0" w:color="000000"/>
            </w:tcBorders>
          </w:tcPr>
          <w:p w14:paraId="109C4D16" w14:textId="77777777" w:rsidR="00F8180F" w:rsidRDefault="00000000">
            <w:pPr>
              <w:spacing w:after="0" w:line="259" w:lineRule="auto"/>
              <w:ind w:left="0" w:right="0" w:firstLine="0"/>
              <w:jc w:val="left"/>
            </w:pPr>
            <w:r>
              <w:rPr>
                <w:b/>
              </w:rPr>
              <w:t>Quantity</w:t>
            </w:r>
          </w:p>
        </w:tc>
        <w:tc>
          <w:tcPr>
            <w:tcW w:w="2074" w:type="dxa"/>
            <w:tcBorders>
              <w:top w:val="single" w:sz="3" w:space="0" w:color="000000"/>
              <w:left w:val="single" w:sz="3" w:space="0" w:color="000000"/>
              <w:bottom w:val="single" w:sz="3" w:space="0" w:color="000000"/>
              <w:right w:val="single" w:sz="3" w:space="0" w:color="000000"/>
            </w:tcBorders>
          </w:tcPr>
          <w:p w14:paraId="5745F6AB" w14:textId="77777777" w:rsidR="00F8180F" w:rsidRDefault="00000000">
            <w:pPr>
              <w:spacing w:after="0" w:line="259" w:lineRule="auto"/>
              <w:ind w:left="0" w:right="0" w:firstLine="0"/>
              <w:jc w:val="left"/>
            </w:pPr>
            <w:r>
              <w:rPr>
                <w:b/>
              </w:rPr>
              <w:t>Price</w:t>
            </w:r>
          </w:p>
        </w:tc>
        <w:tc>
          <w:tcPr>
            <w:tcW w:w="2074" w:type="dxa"/>
            <w:tcBorders>
              <w:top w:val="single" w:sz="3" w:space="0" w:color="000000"/>
              <w:left w:val="single" w:sz="3" w:space="0" w:color="000000"/>
              <w:bottom w:val="single" w:sz="3" w:space="0" w:color="000000"/>
              <w:right w:val="single" w:sz="3" w:space="0" w:color="000000"/>
            </w:tcBorders>
            <w:vAlign w:val="bottom"/>
          </w:tcPr>
          <w:p w14:paraId="3214E85F" w14:textId="77777777" w:rsidR="00F8180F" w:rsidRDefault="00000000">
            <w:pPr>
              <w:spacing w:after="279" w:line="259" w:lineRule="auto"/>
              <w:ind w:left="0" w:right="0" w:firstLine="0"/>
              <w:jc w:val="left"/>
            </w:pPr>
            <w:r>
              <w:rPr>
                <w:b/>
              </w:rPr>
              <w:t>Supplier and</w:t>
            </w:r>
          </w:p>
          <w:p w14:paraId="67234DB7" w14:textId="77777777" w:rsidR="00F8180F" w:rsidRDefault="00000000">
            <w:pPr>
              <w:spacing w:after="0" w:line="259" w:lineRule="auto"/>
              <w:ind w:left="0" w:right="0" w:firstLine="0"/>
              <w:jc w:val="left"/>
            </w:pPr>
            <w:r>
              <w:rPr>
                <w:b/>
              </w:rPr>
              <w:t>Manufacture</w:t>
            </w:r>
          </w:p>
        </w:tc>
      </w:tr>
      <w:tr w:rsidR="00F8180F" w14:paraId="58409086" w14:textId="77777777">
        <w:trPr>
          <w:trHeight w:val="666"/>
        </w:trPr>
        <w:tc>
          <w:tcPr>
            <w:tcW w:w="1306" w:type="dxa"/>
            <w:tcBorders>
              <w:top w:val="single" w:sz="3" w:space="0" w:color="000000"/>
              <w:left w:val="single" w:sz="3" w:space="0" w:color="000000"/>
              <w:bottom w:val="single" w:sz="3" w:space="0" w:color="000000"/>
              <w:right w:val="nil"/>
            </w:tcBorders>
          </w:tcPr>
          <w:p w14:paraId="73583FCF" w14:textId="77777777" w:rsidR="00F8180F" w:rsidRDefault="00F8180F">
            <w:pPr>
              <w:spacing w:after="160" w:line="259" w:lineRule="auto"/>
              <w:ind w:left="0" w:right="0" w:firstLine="0"/>
              <w:jc w:val="left"/>
            </w:pPr>
          </w:p>
        </w:tc>
        <w:tc>
          <w:tcPr>
            <w:tcW w:w="2843" w:type="dxa"/>
            <w:gridSpan w:val="2"/>
            <w:tcBorders>
              <w:top w:val="single" w:sz="3" w:space="0" w:color="000000"/>
              <w:left w:val="nil"/>
              <w:bottom w:val="single" w:sz="3" w:space="0" w:color="000000"/>
              <w:right w:val="single" w:sz="3" w:space="0" w:color="000000"/>
            </w:tcBorders>
            <w:vAlign w:val="bottom"/>
          </w:tcPr>
          <w:p w14:paraId="1B94D659" w14:textId="77777777" w:rsidR="00F8180F" w:rsidRDefault="00000000">
            <w:pPr>
              <w:spacing w:after="0" w:line="259" w:lineRule="auto"/>
              <w:ind w:left="398" w:right="0" w:firstLine="0"/>
              <w:jc w:val="left"/>
            </w:pPr>
            <w:r>
              <w:t>Total</w:t>
            </w:r>
          </w:p>
        </w:tc>
        <w:tc>
          <w:tcPr>
            <w:tcW w:w="2074" w:type="dxa"/>
            <w:tcBorders>
              <w:top w:val="single" w:sz="3" w:space="0" w:color="000000"/>
              <w:left w:val="single" w:sz="3" w:space="0" w:color="000000"/>
              <w:bottom w:val="single" w:sz="3" w:space="0" w:color="000000"/>
              <w:right w:val="single" w:sz="3" w:space="0" w:color="000000"/>
            </w:tcBorders>
            <w:vAlign w:val="bottom"/>
          </w:tcPr>
          <w:p w14:paraId="37EFC868" w14:textId="77777777" w:rsidR="00F8180F" w:rsidRDefault="00000000">
            <w:pPr>
              <w:spacing w:after="0" w:line="259" w:lineRule="auto"/>
              <w:ind w:left="0" w:right="0" w:firstLine="0"/>
              <w:jc w:val="left"/>
            </w:pPr>
            <w:r>
              <w:t>₱5,824</w:t>
            </w:r>
          </w:p>
        </w:tc>
        <w:tc>
          <w:tcPr>
            <w:tcW w:w="2074" w:type="dxa"/>
            <w:tcBorders>
              <w:top w:val="single" w:sz="3" w:space="0" w:color="000000"/>
              <w:left w:val="single" w:sz="3" w:space="0" w:color="000000"/>
              <w:bottom w:val="single" w:sz="3" w:space="0" w:color="000000"/>
              <w:right w:val="single" w:sz="3" w:space="0" w:color="000000"/>
            </w:tcBorders>
          </w:tcPr>
          <w:p w14:paraId="04E820D7" w14:textId="77777777" w:rsidR="00F8180F" w:rsidRDefault="00F8180F">
            <w:pPr>
              <w:spacing w:after="160" w:line="259" w:lineRule="auto"/>
              <w:ind w:left="0" w:right="0" w:firstLine="0"/>
              <w:jc w:val="left"/>
            </w:pPr>
          </w:p>
        </w:tc>
      </w:tr>
    </w:tbl>
    <w:p w14:paraId="3FF55C44" w14:textId="77777777" w:rsidR="00F8180F" w:rsidRDefault="00000000">
      <w:pPr>
        <w:tabs>
          <w:tab w:val="center" w:pos="785"/>
          <w:tab w:val="center" w:pos="3007"/>
        </w:tabs>
        <w:ind w:left="0" w:right="0" w:firstLine="0"/>
        <w:jc w:val="left"/>
      </w:pPr>
      <w:r>
        <w:rPr>
          <w:rFonts w:ascii="Calibri" w:eastAsia="Calibri" w:hAnsi="Calibri" w:cs="Calibri"/>
          <w:sz w:val="22"/>
        </w:rPr>
        <w:tab/>
      </w:r>
      <w:r>
        <w:t>Table 7 :</w:t>
      </w:r>
      <w:r>
        <w:tab/>
        <w:t>Gantt chart Aug 2025 - Nov 2025</w:t>
      </w:r>
    </w:p>
    <w:tbl>
      <w:tblPr>
        <w:tblStyle w:val="TableGrid"/>
        <w:tblW w:w="7561" w:type="dxa"/>
        <w:tblInd w:w="380" w:type="dxa"/>
        <w:tblCellMar>
          <w:top w:w="282" w:type="dxa"/>
          <w:left w:w="0" w:type="dxa"/>
          <w:bottom w:w="164" w:type="dxa"/>
          <w:right w:w="18" w:type="dxa"/>
        </w:tblCellMar>
        <w:tblLook w:val="04A0" w:firstRow="1" w:lastRow="0" w:firstColumn="1" w:lastColumn="0" w:noHBand="0" w:noVBand="1"/>
      </w:tblPr>
      <w:tblGrid>
        <w:gridCol w:w="813"/>
        <w:gridCol w:w="1949"/>
        <w:gridCol w:w="246"/>
        <w:gridCol w:w="247"/>
        <w:gridCol w:w="247"/>
        <w:gridCol w:w="468"/>
        <w:gridCol w:w="248"/>
        <w:gridCol w:w="247"/>
        <w:gridCol w:w="247"/>
        <w:gridCol w:w="247"/>
        <w:gridCol w:w="247"/>
        <w:gridCol w:w="246"/>
        <w:gridCol w:w="248"/>
        <w:gridCol w:w="248"/>
        <w:gridCol w:w="416"/>
        <w:gridCol w:w="247"/>
        <w:gridCol w:w="247"/>
        <w:gridCol w:w="247"/>
        <w:gridCol w:w="456"/>
      </w:tblGrid>
      <w:tr w:rsidR="00F8180F" w14:paraId="524FEC5B" w14:textId="77777777">
        <w:trPr>
          <w:trHeight w:val="666"/>
        </w:trPr>
        <w:tc>
          <w:tcPr>
            <w:tcW w:w="814" w:type="dxa"/>
            <w:vMerge w:val="restart"/>
            <w:tcBorders>
              <w:top w:val="single" w:sz="3" w:space="0" w:color="000000"/>
              <w:left w:val="single" w:sz="3" w:space="0" w:color="000000"/>
              <w:bottom w:val="single" w:sz="3" w:space="0" w:color="000000"/>
              <w:right w:val="single" w:sz="3" w:space="0" w:color="000000"/>
            </w:tcBorders>
            <w:vAlign w:val="bottom"/>
          </w:tcPr>
          <w:p w14:paraId="42E172A5" w14:textId="77777777" w:rsidR="00F8180F" w:rsidRDefault="00000000">
            <w:pPr>
              <w:spacing w:after="0" w:line="259" w:lineRule="auto"/>
              <w:ind w:left="124" w:right="0" w:hanging="8"/>
              <w:jc w:val="left"/>
            </w:pPr>
            <w:r>
              <w:rPr>
                <w:b/>
              </w:rPr>
              <w:t>Task No.</w:t>
            </w:r>
          </w:p>
        </w:tc>
        <w:tc>
          <w:tcPr>
            <w:tcW w:w="1949" w:type="dxa"/>
            <w:vMerge w:val="restart"/>
            <w:tcBorders>
              <w:top w:val="single" w:sz="3" w:space="0" w:color="000000"/>
              <w:left w:val="single" w:sz="3" w:space="0" w:color="000000"/>
              <w:bottom w:val="single" w:sz="3" w:space="0" w:color="000000"/>
              <w:right w:val="single" w:sz="3" w:space="0" w:color="000000"/>
            </w:tcBorders>
            <w:vAlign w:val="bottom"/>
          </w:tcPr>
          <w:p w14:paraId="5DF80AE4" w14:textId="77777777" w:rsidR="00F8180F" w:rsidRDefault="00000000">
            <w:pPr>
              <w:spacing w:after="0" w:line="259" w:lineRule="auto"/>
              <w:ind w:left="124" w:right="0" w:firstLine="0"/>
              <w:jc w:val="left"/>
            </w:pPr>
            <w:r>
              <w:rPr>
                <w:b/>
              </w:rPr>
              <w:t>Description</w:t>
            </w:r>
          </w:p>
        </w:tc>
        <w:tc>
          <w:tcPr>
            <w:tcW w:w="740" w:type="dxa"/>
            <w:gridSpan w:val="3"/>
            <w:tcBorders>
              <w:top w:val="single" w:sz="3" w:space="0" w:color="000000"/>
              <w:left w:val="single" w:sz="3" w:space="0" w:color="000000"/>
              <w:bottom w:val="single" w:sz="3" w:space="0" w:color="000000"/>
              <w:right w:val="nil"/>
            </w:tcBorders>
            <w:vAlign w:val="bottom"/>
          </w:tcPr>
          <w:p w14:paraId="0FC6BCB3" w14:textId="77777777" w:rsidR="00F8180F" w:rsidRDefault="00000000">
            <w:pPr>
              <w:spacing w:after="0" w:line="259" w:lineRule="auto"/>
              <w:ind w:left="118" w:right="0" w:firstLine="0"/>
            </w:pPr>
            <w:r>
              <w:rPr>
                <w:b/>
              </w:rPr>
              <w:t>Aug 2</w:t>
            </w:r>
          </w:p>
        </w:tc>
        <w:tc>
          <w:tcPr>
            <w:tcW w:w="468" w:type="dxa"/>
            <w:tcBorders>
              <w:top w:val="single" w:sz="3" w:space="0" w:color="000000"/>
              <w:left w:val="nil"/>
              <w:bottom w:val="single" w:sz="3" w:space="0" w:color="000000"/>
              <w:right w:val="single" w:sz="3" w:space="0" w:color="000000"/>
            </w:tcBorders>
            <w:vAlign w:val="bottom"/>
          </w:tcPr>
          <w:p w14:paraId="5641D9C5" w14:textId="77777777" w:rsidR="00F8180F" w:rsidRDefault="00000000">
            <w:pPr>
              <w:spacing w:after="0" w:line="259" w:lineRule="auto"/>
              <w:ind w:left="-18" w:right="0" w:firstLine="0"/>
              <w:jc w:val="left"/>
            </w:pPr>
            <w:r>
              <w:rPr>
                <w:b/>
              </w:rPr>
              <w:t>025</w:t>
            </w:r>
          </w:p>
        </w:tc>
        <w:tc>
          <w:tcPr>
            <w:tcW w:w="1236" w:type="dxa"/>
            <w:gridSpan w:val="5"/>
            <w:tcBorders>
              <w:top w:val="single" w:sz="3" w:space="0" w:color="000000"/>
              <w:left w:val="single" w:sz="3" w:space="0" w:color="000000"/>
              <w:bottom w:val="single" w:sz="3" w:space="0" w:color="000000"/>
              <w:right w:val="single" w:sz="3" w:space="0" w:color="000000"/>
            </w:tcBorders>
            <w:vAlign w:val="bottom"/>
          </w:tcPr>
          <w:p w14:paraId="374C43FE" w14:textId="77777777" w:rsidR="00F8180F" w:rsidRDefault="00000000">
            <w:pPr>
              <w:spacing w:after="0" w:line="259" w:lineRule="auto"/>
              <w:ind w:left="163" w:right="0" w:firstLine="0"/>
              <w:jc w:val="left"/>
            </w:pPr>
            <w:r>
              <w:rPr>
                <w:b/>
              </w:rPr>
              <w:t>Sep 2025</w:t>
            </w:r>
          </w:p>
        </w:tc>
        <w:tc>
          <w:tcPr>
            <w:tcW w:w="741" w:type="dxa"/>
            <w:gridSpan w:val="3"/>
            <w:tcBorders>
              <w:top w:val="single" w:sz="3" w:space="0" w:color="000000"/>
              <w:left w:val="single" w:sz="3" w:space="0" w:color="000000"/>
              <w:bottom w:val="single" w:sz="3" w:space="0" w:color="000000"/>
              <w:right w:val="nil"/>
            </w:tcBorders>
            <w:vAlign w:val="bottom"/>
          </w:tcPr>
          <w:p w14:paraId="03D9308F" w14:textId="77777777" w:rsidR="00F8180F" w:rsidRDefault="00000000">
            <w:pPr>
              <w:spacing w:after="0" w:line="259" w:lineRule="auto"/>
              <w:ind w:left="123" w:right="0" w:firstLine="0"/>
              <w:jc w:val="left"/>
            </w:pPr>
            <w:r>
              <w:rPr>
                <w:b/>
              </w:rPr>
              <w:t>Oct 2</w:t>
            </w:r>
          </w:p>
        </w:tc>
        <w:tc>
          <w:tcPr>
            <w:tcW w:w="416" w:type="dxa"/>
            <w:tcBorders>
              <w:top w:val="single" w:sz="3" w:space="0" w:color="000000"/>
              <w:left w:val="nil"/>
              <w:bottom w:val="single" w:sz="3" w:space="0" w:color="000000"/>
              <w:right w:val="single" w:sz="3" w:space="0" w:color="000000"/>
            </w:tcBorders>
            <w:vAlign w:val="bottom"/>
          </w:tcPr>
          <w:p w14:paraId="3E2883CA" w14:textId="77777777" w:rsidR="00F8180F" w:rsidRDefault="00000000">
            <w:pPr>
              <w:spacing w:after="0" w:line="259" w:lineRule="auto"/>
              <w:ind w:left="-67" w:right="0" w:firstLine="0"/>
              <w:jc w:val="left"/>
            </w:pPr>
            <w:r>
              <w:rPr>
                <w:b/>
              </w:rPr>
              <w:t>025</w:t>
            </w:r>
          </w:p>
        </w:tc>
        <w:tc>
          <w:tcPr>
            <w:tcW w:w="1197" w:type="dxa"/>
            <w:gridSpan w:val="4"/>
            <w:tcBorders>
              <w:top w:val="single" w:sz="3" w:space="0" w:color="000000"/>
              <w:left w:val="single" w:sz="3" w:space="0" w:color="000000"/>
              <w:bottom w:val="single" w:sz="3" w:space="0" w:color="000000"/>
              <w:right w:val="single" w:sz="3" w:space="0" w:color="000000"/>
            </w:tcBorders>
            <w:vAlign w:val="bottom"/>
          </w:tcPr>
          <w:p w14:paraId="3354ABCF" w14:textId="77777777" w:rsidR="00F8180F" w:rsidRDefault="00000000">
            <w:pPr>
              <w:spacing w:after="0" w:line="259" w:lineRule="auto"/>
              <w:ind w:left="124" w:right="0" w:firstLine="0"/>
            </w:pPr>
            <w:r>
              <w:rPr>
                <w:b/>
              </w:rPr>
              <w:t>Nov 2025</w:t>
            </w:r>
          </w:p>
        </w:tc>
      </w:tr>
      <w:tr w:rsidR="00F8180F" w14:paraId="301BD2C6" w14:textId="77777777">
        <w:trPr>
          <w:trHeight w:val="666"/>
        </w:trPr>
        <w:tc>
          <w:tcPr>
            <w:tcW w:w="0" w:type="auto"/>
            <w:vMerge/>
            <w:tcBorders>
              <w:top w:val="nil"/>
              <w:left w:val="single" w:sz="3" w:space="0" w:color="000000"/>
              <w:bottom w:val="single" w:sz="3" w:space="0" w:color="000000"/>
              <w:right w:val="single" w:sz="3" w:space="0" w:color="000000"/>
            </w:tcBorders>
          </w:tcPr>
          <w:p w14:paraId="5F2B35D3" w14:textId="77777777" w:rsidR="00F8180F" w:rsidRDefault="00F8180F">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17BCC688" w14:textId="77777777" w:rsidR="00F8180F" w:rsidRDefault="00F8180F">
            <w:pPr>
              <w:spacing w:after="160" w:line="259" w:lineRule="auto"/>
              <w:ind w:left="0" w:right="0" w:firstLine="0"/>
              <w:jc w:val="left"/>
            </w:pPr>
          </w:p>
        </w:tc>
        <w:tc>
          <w:tcPr>
            <w:tcW w:w="740" w:type="dxa"/>
            <w:gridSpan w:val="3"/>
            <w:tcBorders>
              <w:top w:val="single" w:sz="3" w:space="0" w:color="000000"/>
              <w:left w:val="single" w:sz="3" w:space="0" w:color="000000"/>
              <w:bottom w:val="single" w:sz="3" w:space="0" w:color="000000"/>
              <w:right w:val="nil"/>
            </w:tcBorders>
          </w:tcPr>
          <w:p w14:paraId="401911F1" w14:textId="77777777" w:rsidR="00F8180F" w:rsidRDefault="00F8180F">
            <w:pPr>
              <w:spacing w:after="160" w:line="259" w:lineRule="auto"/>
              <w:ind w:left="0" w:right="0" w:firstLine="0"/>
              <w:jc w:val="left"/>
            </w:pPr>
          </w:p>
        </w:tc>
        <w:tc>
          <w:tcPr>
            <w:tcW w:w="2446" w:type="dxa"/>
            <w:gridSpan w:val="9"/>
            <w:tcBorders>
              <w:top w:val="single" w:sz="3" w:space="0" w:color="000000"/>
              <w:left w:val="nil"/>
              <w:bottom w:val="single" w:sz="3" w:space="0" w:color="000000"/>
              <w:right w:val="nil"/>
            </w:tcBorders>
            <w:vAlign w:val="bottom"/>
          </w:tcPr>
          <w:p w14:paraId="1CD22FC8" w14:textId="77777777" w:rsidR="00F8180F" w:rsidRDefault="00000000">
            <w:pPr>
              <w:spacing w:after="0" w:line="259" w:lineRule="auto"/>
              <w:ind w:left="884" w:right="0" w:firstLine="0"/>
              <w:jc w:val="center"/>
            </w:pPr>
            <w:r>
              <w:t>Week</w:t>
            </w:r>
          </w:p>
        </w:tc>
        <w:tc>
          <w:tcPr>
            <w:tcW w:w="1612" w:type="dxa"/>
            <w:gridSpan w:val="5"/>
            <w:tcBorders>
              <w:top w:val="single" w:sz="3" w:space="0" w:color="000000"/>
              <w:left w:val="nil"/>
              <w:bottom w:val="single" w:sz="3" w:space="0" w:color="000000"/>
              <w:right w:val="single" w:sz="3" w:space="0" w:color="000000"/>
            </w:tcBorders>
          </w:tcPr>
          <w:p w14:paraId="467FCE58" w14:textId="77777777" w:rsidR="00F8180F" w:rsidRDefault="00F8180F">
            <w:pPr>
              <w:spacing w:after="160" w:line="259" w:lineRule="auto"/>
              <w:ind w:left="0" w:right="0" w:firstLine="0"/>
              <w:jc w:val="left"/>
            </w:pPr>
          </w:p>
        </w:tc>
      </w:tr>
      <w:tr w:rsidR="00F8180F" w14:paraId="01ABB9A2" w14:textId="77777777">
        <w:trPr>
          <w:trHeight w:val="665"/>
        </w:trPr>
        <w:tc>
          <w:tcPr>
            <w:tcW w:w="814" w:type="dxa"/>
            <w:tcBorders>
              <w:top w:val="single" w:sz="3" w:space="0" w:color="000000"/>
              <w:left w:val="single" w:sz="3" w:space="0" w:color="000000"/>
              <w:bottom w:val="single" w:sz="3" w:space="0" w:color="000000"/>
              <w:right w:val="single" w:sz="3" w:space="0" w:color="000000"/>
            </w:tcBorders>
            <w:vAlign w:val="bottom"/>
          </w:tcPr>
          <w:p w14:paraId="3671B060" w14:textId="77777777" w:rsidR="00F8180F" w:rsidRDefault="00000000">
            <w:pPr>
              <w:spacing w:after="0" w:line="259" w:lineRule="auto"/>
              <w:ind w:left="118" w:right="0" w:firstLine="0"/>
              <w:jc w:val="left"/>
            </w:pPr>
            <w:r>
              <w:t>1</w:t>
            </w:r>
          </w:p>
        </w:tc>
        <w:tc>
          <w:tcPr>
            <w:tcW w:w="1949" w:type="dxa"/>
            <w:tcBorders>
              <w:top w:val="single" w:sz="3" w:space="0" w:color="000000"/>
              <w:left w:val="single" w:sz="3" w:space="0" w:color="000000"/>
              <w:bottom w:val="single" w:sz="3" w:space="0" w:color="000000"/>
              <w:right w:val="single" w:sz="3" w:space="0" w:color="000000"/>
            </w:tcBorders>
            <w:vAlign w:val="bottom"/>
          </w:tcPr>
          <w:p w14:paraId="4288206D" w14:textId="77777777" w:rsidR="00F8180F" w:rsidRDefault="00000000">
            <w:pPr>
              <w:spacing w:after="0" w:line="259" w:lineRule="auto"/>
              <w:ind w:left="123" w:right="0" w:firstLine="0"/>
              <w:jc w:val="left"/>
            </w:pPr>
            <w:r>
              <w:t>Identify Problem</w:t>
            </w:r>
          </w:p>
        </w:tc>
        <w:tc>
          <w:tcPr>
            <w:tcW w:w="493" w:type="dxa"/>
            <w:gridSpan w:val="2"/>
            <w:tcBorders>
              <w:top w:val="single" w:sz="3" w:space="0" w:color="000000"/>
              <w:left w:val="single" w:sz="3" w:space="0" w:color="000000"/>
              <w:bottom w:val="single" w:sz="3" w:space="0" w:color="000000"/>
              <w:right w:val="single" w:sz="3" w:space="0" w:color="000000"/>
            </w:tcBorders>
            <w:shd w:val="clear" w:color="auto" w:fill="B2FFB2"/>
          </w:tcPr>
          <w:p w14:paraId="7B50CF5C"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62FED7D" w14:textId="77777777" w:rsidR="00F8180F" w:rsidRDefault="00F8180F">
            <w:pPr>
              <w:spacing w:after="160" w:line="259" w:lineRule="auto"/>
              <w:ind w:left="0" w:right="0" w:firstLine="0"/>
              <w:jc w:val="left"/>
            </w:pPr>
          </w:p>
        </w:tc>
        <w:tc>
          <w:tcPr>
            <w:tcW w:w="468" w:type="dxa"/>
            <w:tcBorders>
              <w:top w:val="single" w:sz="3" w:space="0" w:color="000000"/>
              <w:left w:val="single" w:sz="3" w:space="0" w:color="000000"/>
              <w:bottom w:val="single" w:sz="3" w:space="0" w:color="000000"/>
              <w:right w:val="single" w:sz="3" w:space="0" w:color="000000"/>
            </w:tcBorders>
          </w:tcPr>
          <w:p w14:paraId="57B6B1FF"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16D75875"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5E694BA8"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8884CFE"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FFE6165"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CEB5795"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3B8B9438"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74C1FECF"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51593C91"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677559C5"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C01C54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AF98E5C"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2D70BEE"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2EF17F41" w14:textId="77777777" w:rsidR="00F8180F" w:rsidRDefault="00F8180F">
            <w:pPr>
              <w:spacing w:after="160" w:line="259" w:lineRule="auto"/>
              <w:ind w:left="0" w:right="0" w:firstLine="0"/>
              <w:jc w:val="left"/>
            </w:pPr>
          </w:p>
        </w:tc>
      </w:tr>
      <w:tr w:rsidR="00F8180F" w14:paraId="56E91062" w14:textId="77777777">
        <w:trPr>
          <w:trHeight w:val="2399"/>
        </w:trPr>
        <w:tc>
          <w:tcPr>
            <w:tcW w:w="814" w:type="dxa"/>
            <w:tcBorders>
              <w:top w:val="single" w:sz="3" w:space="0" w:color="000000"/>
              <w:left w:val="single" w:sz="3" w:space="0" w:color="000000"/>
              <w:bottom w:val="single" w:sz="3" w:space="0" w:color="000000"/>
              <w:right w:val="single" w:sz="3" w:space="0" w:color="000000"/>
            </w:tcBorders>
          </w:tcPr>
          <w:p w14:paraId="33FD273C" w14:textId="77777777" w:rsidR="00F8180F" w:rsidRDefault="00000000">
            <w:pPr>
              <w:spacing w:after="0" w:line="259" w:lineRule="auto"/>
              <w:ind w:left="124" w:right="0" w:firstLine="0"/>
              <w:jc w:val="left"/>
            </w:pPr>
            <w:r>
              <w:lastRenderedPageBreak/>
              <w:t>2</w:t>
            </w:r>
          </w:p>
        </w:tc>
        <w:tc>
          <w:tcPr>
            <w:tcW w:w="1949" w:type="dxa"/>
            <w:tcBorders>
              <w:top w:val="single" w:sz="3" w:space="0" w:color="000000"/>
              <w:left w:val="single" w:sz="3" w:space="0" w:color="000000"/>
              <w:bottom w:val="single" w:sz="3" w:space="0" w:color="000000"/>
              <w:right w:val="single" w:sz="3" w:space="0" w:color="000000"/>
            </w:tcBorders>
            <w:vAlign w:val="bottom"/>
          </w:tcPr>
          <w:p w14:paraId="11D70929" w14:textId="77777777" w:rsidR="00F8180F" w:rsidRDefault="00000000">
            <w:pPr>
              <w:spacing w:after="0" w:line="259" w:lineRule="auto"/>
              <w:ind w:left="123" w:right="0" w:firstLine="0"/>
              <w:jc w:val="left"/>
            </w:pPr>
            <w:r>
              <w:t>Brainstorming sessions to generate project ideas</w:t>
            </w:r>
          </w:p>
        </w:tc>
        <w:tc>
          <w:tcPr>
            <w:tcW w:w="246" w:type="dxa"/>
            <w:tcBorders>
              <w:top w:val="single" w:sz="3" w:space="0" w:color="000000"/>
              <w:left w:val="single" w:sz="3" w:space="0" w:color="000000"/>
              <w:bottom w:val="single" w:sz="3" w:space="0" w:color="000000"/>
              <w:right w:val="single" w:sz="3" w:space="0" w:color="000000"/>
            </w:tcBorders>
          </w:tcPr>
          <w:p w14:paraId="018724A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38956AA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nil"/>
            </w:tcBorders>
            <w:shd w:val="clear" w:color="auto" w:fill="B2FFB2"/>
          </w:tcPr>
          <w:p w14:paraId="5728DEDC" w14:textId="77777777" w:rsidR="00F8180F" w:rsidRDefault="00F8180F">
            <w:pPr>
              <w:spacing w:after="160" w:line="259" w:lineRule="auto"/>
              <w:ind w:left="0" w:right="0" w:firstLine="0"/>
              <w:jc w:val="left"/>
            </w:pPr>
          </w:p>
        </w:tc>
        <w:tc>
          <w:tcPr>
            <w:tcW w:w="468" w:type="dxa"/>
            <w:tcBorders>
              <w:top w:val="single" w:sz="3" w:space="0" w:color="000000"/>
              <w:left w:val="nil"/>
              <w:bottom w:val="single" w:sz="3" w:space="0" w:color="000000"/>
              <w:right w:val="single" w:sz="3" w:space="0" w:color="000000"/>
            </w:tcBorders>
            <w:shd w:val="clear" w:color="auto" w:fill="B2FFB2"/>
          </w:tcPr>
          <w:p w14:paraId="55FA7596"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047DE94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D6A8D26"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BB5D488"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79A72445"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C27541E"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2BD2CFDA"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517CA693"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360F4113"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0240506B"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7859DC87"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A6E2813"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5F042336"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3CC7C54E" w14:textId="77777777" w:rsidR="00F8180F" w:rsidRDefault="00F8180F">
            <w:pPr>
              <w:spacing w:after="160" w:line="259" w:lineRule="auto"/>
              <w:ind w:left="0" w:right="0" w:firstLine="0"/>
              <w:jc w:val="left"/>
            </w:pPr>
          </w:p>
        </w:tc>
      </w:tr>
      <w:tr w:rsidR="00F8180F" w14:paraId="02805F71" w14:textId="77777777">
        <w:trPr>
          <w:trHeight w:val="2399"/>
        </w:trPr>
        <w:tc>
          <w:tcPr>
            <w:tcW w:w="814" w:type="dxa"/>
            <w:tcBorders>
              <w:top w:val="single" w:sz="3" w:space="0" w:color="000000"/>
              <w:left w:val="single" w:sz="3" w:space="0" w:color="000000"/>
              <w:bottom w:val="single" w:sz="3" w:space="0" w:color="000000"/>
              <w:right w:val="single" w:sz="3" w:space="0" w:color="000000"/>
            </w:tcBorders>
          </w:tcPr>
          <w:p w14:paraId="462671A4" w14:textId="77777777" w:rsidR="00F8180F" w:rsidRDefault="00000000">
            <w:pPr>
              <w:spacing w:after="0" w:line="259" w:lineRule="auto"/>
              <w:ind w:left="124" w:right="0" w:firstLine="0"/>
              <w:jc w:val="left"/>
            </w:pPr>
            <w:r>
              <w:t>3</w:t>
            </w:r>
          </w:p>
        </w:tc>
        <w:tc>
          <w:tcPr>
            <w:tcW w:w="1949" w:type="dxa"/>
            <w:tcBorders>
              <w:top w:val="single" w:sz="3" w:space="0" w:color="000000"/>
              <w:left w:val="single" w:sz="3" w:space="0" w:color="000000"/>
              <w:bottom w:val="single" w:sz="3" w:space="0" w:color="000000"/>
              <w:right w:val="single" w:sz="3" w:space="0" w:color="000000"/>
            </w:tcBorders>
            <w:vAlign w:val="bottom"/>
          </w:tcPr>
          <w:p w14:paraId="4BE28BF3" w14:textId="77777777" w:rsidR="00F8180F" w:rsidRDefault="00000000">
            <w:pPr>
              <w:spacing w:after="0" w:line="259" w:lineRule="auto"/>
              <w:ind w:left="123" w:right="22" w:firstLine="0"/>
              <w:jc w:val="left"/>
            </w:pPr>
            <w:r>
              <w:t>Evaluation of ideas based on feasibility and skills of team</w:t>
            </w:r>
          </w:p>
        </w:tc>
        <w:tc>
          <w:tcPr>
            <w:tcW w:w="246" w:type="dxa"/>
            <w:tcBorders>
              <w:top w:val="single" w:sz="3" w:space="0" w:color="000000"/>
              <w:left w:val="single" w:sz="3" w:space="0" w:color="000000"/>
              <w:bottom w:val="single" w:sz="3" w:space="0" w:color="000000"/>
              <w:right w:val="single" w:sz="3" w:space="0" w:color="000000"/>
            </w:tcBorders>
          </w:tcPr>
          <w:p w14:paraId="4D1FCE48"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5839744D"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nil"/>
            </w:tcBorders>
            <w:shd w:val="clear" w:color="auto" w:fill="B2FFB2"/>
          </w:tcPr>
          <w:p w14:paraId="2F2F8724" w14:textId="77777777" w:rsidR="00F8180F" w:rsidRDefault="00F8180F">
            <w:pPr>
              <w:spacing w:after="160" w:line="259" w:lineRule="auto"/>
              <w:ind w:left="0" w:right="0" w:firstLine="0"/>
              <w:jc w:val="left"/>
            </w:pPr>
          </w:p>
        </w:tc>
        <w:tc>
          <w:tcPr>
            <w:tcW w:w="1950" w:type="dxa"/>
            <w:gridSpan w:val="7"/>
            <w:tcBorders>
              <w:top w:val="single" w:sz="3" w:space="0" w:color="000000"/>
              <w:left w:val="nil"/>
              <w:bottom w:val="single" w:sz="3" w:space="0" w:color="000000"/>
              <w:right w:val="single" w:sz="3" w:space="0" w:color="000000"/>
            </w:tcBorders>
            <w:shd w:val="clear" w:color="auto" w:fill="B2FFB2"/>
          </w:tcPr>
          <w:p w14:paraId="4D602966"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7D21062B"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76F690D6"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6C1F4D43"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7E3F65C"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4F6ED401"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9C8071F"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39C62B85" w14:textId="77777777" w:rsidR="00F8180F" w:rsidRDefault="00F8180F">
            <w:pPr>
              <w:spacing w:after="160" w:line="259" w:lineRule="auto"/>
              <w:ind w:left="0" w:right="0" w:firstLine="0"/>
              <w:jc w:val="left"/>
            </w:pPr>
          </w:p>
        </w:tc>
      </w:tr>
      <w:tr w:rsidR="00F8180F" w14:paraId="2AEE6A67" w14:textId="77777777">
        <w:trPr>
          <w:trHeight w:val="1820"/>
        </w:trPr>
        <w:tc>
          <w:tcPr>
            <w:tcW w:w="814" w:type="dxa"/>
            <w:tcBorders>
              <w:top w:val="single" w:sz="3" w:space="0" w:color="000000"/>
              <w:left w:val="single" w:sz="3" w:space="0" w:color="000000"/>
              <w:bottom w:val="single" w:sz="3" w:space="0" w:color="000000"/>
              <w:right w:val="single" w:sz="3" w:space="0" w:color="000000"/>
            </w:tcBorders>
          </w:tcPr>
          <w:p w14:paraId="11DA2887" w14:textId="77777777" w:rsidR="00F8180F" w:rsidRDefault="00000000">
            <w:pPr>
              <w:spacing w:after="0" w:line="259" w:lineRule="auto"/>
              <w:ind w:left="118" w:right="0" w:firstLine="0"/>
              <w:jc w:val="left"/>
            </w:pPr>
            <w:r>
              <w:t>4</w:t>
            </w:r>
          </w:p>
        </w:tc>
        <w:tc>
          <w:tcPr>
            <w:tcW w:w="1949" w:type="dxa"/>
            <w:tcBorders>
              <w:top w:val="single" w:sz="3" w:space="0" w:color="000000"/>
              <w:left w:val="single" w:sz="3" w:space="0" w:color="000000"/>
              <w:bottom w:val="single" w:sz="3" w:space="0" w:color="000000"/>
              <w:right w:val="single" w:sz="3" w:space="0" w:color="000000"/>
            </w:tcBorders>
            <w:vAlign w:val="bottom"/>
          </w:tcPr>
          <w:p w14:paraId="7951788A" w14:textId="77777777" w:rsidR="00F8180F" w:rsidRDefault="00000000">
            <w:pPr>
              <w:spacing w:after="279" w:line="259" w:lineRule="auto"/>
              <w:ind w:left="123" w:right="0" w:firstLine="0"/>
              <w:jc w:val="left"/>
            </w:pPr>
            <w:r>
              <w:t>Review of</w:t>
            </w:r>
          </w:p>
          <w:p w14:paraId="458A5180" w14:textId="77777777" w:rsidR="00F8180F" w:rsidRDefault="00000000">
            <w:pPr>
              <w:spacing w:after="279" w:line="259" w:lineRule="auto"/>
              <w:ind w:left="124" w:right="0" w:firstLine="0"/>
              <w:jc w:val="left"/>
            </w:pPr>
            <w:r>
              <w:t>Studies and</w:t>
            </w:r>
          </w:p>
          <w:p w14:paraId="66656FA4" w14:textId="77777777" w:rsidR="00F8180F" w:rsidRDefault="00000000">
            <w:pPr>
              <w:spacing w:after="0" w:line="259" w:lineRule="auto"/>
              <w:ind w:left="124" w:right="0" w:firstLine="0"/>
              <w:jc w:val="left"/>
            </w:pPr>
            <w:r>
              <w:t>Literature</w:t>
            </w:r>
          </w:p>
        </w:tc>
        <w:tc>
          <w:tcPr>
            <w:tcW w:w="246" w:type="dxa"/>
            <w:tcBorders>
              <w:top w:val="single" w:sz="3" w:space="0" w:color="000000"/>
              <w:left w:val="single" w:sz="3" w:space="0" w:color="000000"/>
              <w:bottom w:val="single" w:sz="3" w:space="0" w:color="000000"/>
              <w:right w:val="single" w:sz="3" w:space="0" w:color="000000"/>
            </w:tcBorders>
          </w:tcPr>
          <w:p w14:paraId="5C78E61B"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520797E"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nil"/>
            </w:tcBorders>
            <w:shd w:val="clear" w:color="auto" w:fill="B2FFB2"/>
          </w:tcPr>
          <w:p w14:paraId="69E1AEE3" w14:textId="77777777" w:rsidR="00F8180F" w:rsidRDefault="00F8180F">
            <w:pPr>
              <w:spacing w:after="160" w:line="259" w:lineRule="auto"/>
              <w:ind w:left="0" w:right="0" w:firstLine="0"/>
              <w:jc w:val="left"/>
            </w:pPr>
          </w:p>
        </w:tc>
        <w:tc>
          <w:tcPr>
            <w:tcW w:w="1950" w:type="dxa"/>
            <w:gridSpan w:val="7"/>
            <w:tcBorders>
              <w:top w:val="single" w:sz="3" w:space="0" w:color="000000"/>
              <w:left w:val="nil"/>
              <w:bottom w:val="single" w:sz="3" w:space="0" w:color="000000"/>
              <w:right w:val="single" w:sz="3" w:space="0" w:color="000000"/>
            </w:tcBorders>
            <w:shd w:val="clear" w:color="auto" w:fill="B2FFB2"/>
          </w:tcPr>
          <w:p w14:paraId="11FF2BAF"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053B9DA9"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5B1C2200"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61515063"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785BF82"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31109407"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40B940D"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2B3BA9D0" w14:textId="77777777" w:rsidR="00F8180F" w:rsidRDefault="00F8180F">
            <w:pPr>
              <w:spacing w:after="160" w:line="259" w:lineRule="auto"/>
              <w:ind w:left="0" w:right="0" w:firstLine="0"/>
              <w:jc w:val="left"/>
            </w:pPr>
          </w:p>
        </w:tc>
      </w:tr>
    </w:tbl>
    <w:p w14:paraId="1774C318" w14:textId="77777777" w:rsidR="00F8180F" w:rsidRDefault="00000000">
      <w:pPr>
        <w:spacing w:after="0"/>
        <w:ind w:left="130" w:right="368" w:hanging="10"/>
        <w:jc w:val="right"/>
      </w:pPr>
      <w:r>
        <w:t>Continued on next page</w:t>
      </w:r>
    </w:p>
    <w:tbl>
      <w:tblPr>
        <w:tblStyle w:val="TableGrid"/>
        <w:tblW w:w="7561" w:type="dxa"/>
        <w:tblInd w:w="380" w:type="dxa"/>
        <w:tblCellMar>
          <w:top w:w="282" w:type="dxa"/>
          <w:left w:w="116" w:type="dxa"/>
          <w:bottom w:w="164" w:type="dxa"/>
          <w:right w:w="124" w:type="dxa"/>
        </w:tblCellMar>
        <w:tblLook w:val="04A0" w:firstRow="1" w:lastRow="0" w:firstColumn="1" w:lastColumn="0" w:noHBand="0" w:noVBand="1"/>
      </w:tblPr>
      <w:tblGrid>
        <w:gridCol w:w="814"/>
        <w:gridCol w:w="1948"/>
        <w:gridCol w:w="247"/>
        <w:gridCol w:w="248"/>
        <w:gridCol w:w="715"/>
        <w:gridCol w:w="1235"/>
        <w:gridCol w:w="246"/>
        <w:gridCol w:w="248"/>
        <w:gridCol w:w="247"/>
        <w:gridCol w:w="416"/>
        <w:gridCol w:w="247"/>
        <w:gridCol w:w="247"/>
        <w:gridCol w:w="247"/>
        <w:gridCol w:w="456"/>
      </w:tblGrid>
      <w:tr w:rsidR="00F8180F" w14:paraId="11DDE77C" w14:textId="77777777">
        <w:trPr>
          <w:trHeight w:val="666"/>
        </w:trPr>
        <w:tc>
          <w:tcPr>
            <w:tcW w:w="814" w:type="dxa"/>
            <w:vMerge w:val="restart"/>
            <w:tcBorders>
              <w:top w:val="single" w:sz="3" w:space="0" w:color="000000"/>
              <w:left w:val="single" w:sz="3" w:space="0" w:color="000000"/>
              <w:bottom w:val="single" w:sz="3" w:space="0" w:color="000000"/>
              <w:right w:val="single" w:sz="3" w:space="0" w:color="000000"/>
            </w:tcBorders>
            <w:vAlign w:val="bottom"/>
          </w:tcPr>
          <w:p w14:paraId="756D22BE" w14:textId="77777777" w:rsidR="00F8180F" w:rsidRDefault="00000000">
            <w:pPr>
              <w:spacing w:after="0" w:line="259" w:lineRule="auto"/>
              <w:ind w:left="8" w:right="0" w:hanging="8"/>
              <w:jc w:val="left"/>
            </w:pPr>
            <w:r>
              <w:rPr>
                <w:b/>
              </w:rPr>
              <w:t>Task No.</w:t>
            </w:r>
          </w:p>
        </w:tc>
        <w:tc>
          <w:tcPr>
            <w:tcW w:w="1948" w:type="dxa"/>
            <w:vMerge w:val="restart"/>
            <w:tcBorders>
              <w:top w:val="single" w:sz="3" w:space="0" w:color="000000"/>
              <w:left w:val="single" w:sz="3" w:space="0" w:color="000000"/>
              <w:bottom w:val="single" w:sz="3" w:space="0" w:color="000000"/>
              <w:right w:val="single" w:sz="3" w:space="0" w:color="000000"/>
            </w:tcBorders>
            <w:vAlign w:val="bottom"/>
          </w:tcPr>
          <w:p w14:paraId="76DAC79C" w14:textId="77777777" w:rsidR="00F8180F" w:rsidRDefault="00000000">
            <w:pPr>
              <w:spacing w:after="0" w:line="259" w:lineRule="auto"/>
              <w:ind w:left="8" w:right="0" w:firstLine="0"/>
              <w:jc w:val="left"/>
            </w:pPr>
            <w:r>
              <w:rPr>
                <w:b/>
              </w:rPr>
              <w:t>Description</w:t>
            </w:r>
          </w:p>
        </w:tc>
        <w:tc>
          <w:tcPr>
            <w:tcW w:w="1210" w:type="dxa"/>
            <w:gridSpan w:val="3"/>
            <w:tcBorders>
              <w:top w:val="single" w:sz="3" w:space="0" w:color="000000"/>
              <w:left w:val="single" w:sz="3" w:space="0" w:color="000000"/>
              <w:bottom w:val="single" w:sz="3" w:space="0" w:color="000000"/>
              <w:right w:val="single" w:sz="3" w:space="0" w:color="000000"/>
            </w:tcBorders>
            <w:vAlign w:val="bottom"/>
          </w:tcPr>
          <w:p w14:paraId="42289DCA" w14:textId="77777777" w:rsidR="00F8180F" w:rsidRDefault="00000000">
            <w:pPr>
              <w:spacing w:after="0" w:line="259" w:lineRule="auto"/>
              <w:ind w:left="4" w:right="0" w:firstLine="0"/>
            </w:pPr>
            <w:r>
              <w:rPr>
                <w:b/>
              </w:rPr>
              <w:t>Aug 2025</w:t>
            </w:r>
          </w:p>
        </w:tc>
        <w:tc>
          <w:tcPr>
            <w:tcW w:w="1235" w:type="dxa"/>
            <w:tcBorders>
              <w:top w:val="single" w:sz="3" w:space="0" w:color="000000"/>
              <w:left w:val="single" w:sz="3" w:space="0" w:color="000000"/>
              <w:bottom w:val="single" w:sz="3" w:space="0" w:color="000000"/>
              <w:right w:val="single" w:sz="3" w:space="0" w:color="000000"/>
            </w:tcBorders>
            <w:vAlign w:val="bottom"/>
          </w:tcPr>
          <w:p w14:paraId="2B3A1A70" w14:textId="77777777" w:rsidR="00F8180F" w:rsidRDefault="00000000">
            <w:pPr>
              <w:spacing w:after="0" w:line="259" w:lineRule="auto"/>
              <w:ind w:left="47" w:right="0" w:firstLine="0"/>
              <w:jc w:val="left"/>
            </w:pPr>
            <w:r>
              <w:rPr>
                <w:b/>
              </w:rPr>
              <w:t>Sep 2025</w:t>
            </w:r>
          </w:p>
        </w:tc>
        <w:tc>
          <w:tcPr>
            <w:tcW w:w="1157" w:type="dxa"/>
            <w:gridSpan w:val="4"/>
            <w:tcBorders>
              <w:top w:val="single" w:sz="3" w:space="0" w:color="000000"/>
              <w:left w:val="single" w:sz="3" w:space="0" w:color="000000"/>
              <w:bottom w:val="single" w:sz="3" w:space="0" w:color="000000"/>
              <w:right w:val="single" w:sz="3" w:space="0" w:color="000000"/>
            </w:tcBorders>
            <w:vAlign w:val="bottom"/>
          </w:tcPr>
          <w:p w14:paraId="6F14FC2C" w14:textId="77777777" w:rsidR="00F8180F" w:rsidRDefault="00000000">
            <w:pPr>
              <w:spacing w:after="0" w:line="259" w:lineRule="auto"/>
              <w:ind w:left="8" w:right="0" w:firstLine="0"/>
              <w:jc w:val="left"/>
            </w:pPr>
            <w:r>
              <w:rPr>
                <w:b/>
              </w:rPr>
              <w:t>Oct 2025</w:t>
            </w:r>
          </w:p>
        </w:tc>
        <w:tc>
          <w:tcPr>
            <w:tcW w:w="1197" w:type="dxa"/>
            <w:gridSpan w:val="4"/>
            <w:tcBorders>
              <w:top w:val="single" w:sz="3" w:space="0" w:color="000000"/>
              <w:left w:val="single" w:sz="3" w:space="0" w:color="000000"/>
              <w:bottom w:val="single" w:sz="3" w:space="0" w:color="000000"/>
              <w:right w:val="single" w:sz="3" w:space="0" w:color="000000"/>
            </w:tcBorders>
            <w:vAlign w:val="bottom"/>
          </w:tcPr>
          <w:p w14:paraId="131B1AC0" w14:textId="77777777" w:rsidR="00F8180F" w:rsidRDefault="00000000">
            <w:pPr>
              <w:spacing w:after="0" w:line="259" w:lineRule="auto"/>
              <w:ind w:left="8" w:right="0" w:firstLine="0"/>
            </w:pPr>
            <w:r>
              <w:rPr>
                <w:b/>
              </w:rPr>
              <w:t>Nov 2025</w:t>
            </w:r>
          </w:p>
        </w:tc>
      </w:tr>
      <w:tr w:rsidR="00F8180F" w14:paraId="58004061" w14:textId="77777777">
        <w:trPr>
          <w:trHeight w:val="666"/>
        </w:trPr>
        <w:tc>
          <w:tcPr>
            <w:tcW w:w="0" w:type="auto"/>
            <w:vMerge/>
            <w:tcBorders>
              <w:top w:val="nil"/>
              <w:left w:val="single" w:sz="3" w:space="0" w:color="000000"/>
              <w:bottom w:val="single" w:sz="3" w:space="0" w:color="000000"/>
              <w:right w:val="single" w:sz="3" w:space="0" w:color="000000"/>
            </w:tcBorders>
          </w:tcPr>
          <w:p w14:paraId="09062836" w14:textId="77777777" w:rsidR="00F8180F" w:rsidRDefault="00F8180F">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4C4160E1" w14:textId="77777777" w:rsidR="00F8180F" w:rsidRDefault="00F8180F">
            <w:pPr>
              <w:spacing w:after="160" w:line="259" w:lineRule="auto"/>
              <w:ind w:left="0" w:right="0" w:firstLine="0"/>
              <w:jc w:val="left"/>
            </w:pPr>
          </w:p>
        </w:tc>
        <w:tc>
          <w:tcPr>
            <w:tcW w:w="1210" w:type="dxa"/>
            <w:gridSpan w:val="3"/>
            <w:tcBorders>
              <w:top w:val="single" w:sz="3" w:space="0" w:color="000000"/>
              <w:left w:val="single" w:sz="3" w:space="0" w:color="000000"/>
              <w:bottom w:val="single" w:sz="3" w:space="0" w:color="000000"/>
              <w:right w:val="nil"/>
            </w:tcBorders>
          </w:tcPr>
          <w:p w14:paraId="032E7999" w14:textId="77777777" w:rsidR="00F8180F" w:rsidRDefault="00F8180F">
            <w:pPr>
              <w:spacing w:after="160" w:line="259" w:lineRule="auto"/>
              <w:ind w:left="0" w:right="0" w:firstLine="0"/>
              <w:jc w:val="left"/>
            </w:pPr>
          </w:p>
        </w:tc>
        <w:tc>
          <w:tcPr>
            <w:tcW w:w="3589" w:type="dxa"/>
            <w:gridSpan w:val="9"/>
            <w:tcBorders>
              <w:top w:val="single" w:sz="3" w:space="0" w:color="000000"/>
              <w:left w:val="nil"/>
              <w:bottom w:val="single" w:sz="3" w:space="0" w:color="000000"/>
              <w:right w:val="single" w:sz="3" w:space="0" w:color="000000"/>
            </w:tcBorders>
            <w:vAlign w:val="bottom"/>
          </w:tcPr>
          <w:p w14:paraId="28FB9E9A" w14:textId="77777777" w:rsidR="00F8180F" w:rsidRDefault="00000000">
            <w:pPr>
              <w:spacing w:after="0" w:line="259" w:lineRule="auto"/>
              <w:ind w:left="802" w:right="0" w:firstLine="0"/>
              <w:jc w:val="left"/>
            </w:pPr>
            <w:r>
              <w:t>Week</w:t>
            </w:r>
          </w:p>
        </w:tc>
      </w:tr>
      <w:tr w:rsidR="00F8180F" w14:paraId="1CCC4FD1" w14:textId="77777777">
        <w:trPr>
          <w:trHeight w:val="2398"/>
        </w:trPr>
        <w:tc>
          <w:tcPr>
            <w:tcW w:w="814" w:type="dxa"/>
            <w:tcBorders>
              <w:top w:val="single" w:sz="3" w:space="0" w:color="000000"/>
              <w:left w:val="single" w:sz="3" w:space="0" w:color="000000"/>
              <w:bottom w:val="single" w:sz="3" w:space="0" w:color="000000"/>
              <w:right w:val="single" w:sz="3" w:space="0" w:color="000000"/>
            </w:tcBorders>
          </w:tcPr>
          <w:p w14:paraId="1CB2B031" w14:textId="77777777" w:rsidR="00F8180F" w:rsidRDefault="00000000">
            <w:pPr>
              <w:spacing w:after="0" w:line="259" w:lineRule="auto"/>
              <w:ind w:left="8" w:right="0" w:firstLine="0"/>
              <w:jc w:val="left"/>
            </w:pPr>
            <w:r>
              <w:lastRenderedPageBreak/>
              <w:t>5</w:t>
            </w:r>
          </w:p>
        </w:tc>
        <w:tc>
          <w:tcPr>
            <w:tcW w:w="1948" w:type="dxa"/>
            <w:tcBorders>
              <w:top w:val="single" w:sz="3" w:space="0" w:color="000000"/>
              <w:left w:val="single" w:sz="3" w:space="0" w:color="000000"/>
              <w:bottom w:val="single" w:sz="3" w:space="0" w:color="000000"/>
              <w:right w:val="single" w:sz="3" w:space="0" w:color="000000"/>
            </w:tcBorders>
            <w:vAlign w:val="bottom"/>
          </w:tcPr>
          <w:p w14:paraId="0E1E114F" w14:textId="77777777" w:rsidR="00F8180F" w:rsidRDefault="00000000">
            <w:pPr>
              <w:spacing w:after="0" w:line="501" w:lineRule="auto"/>
              <w:ind w:left="8" w:right="0" w:firstLine="0"/>
              <w:jc w:val="left"/>
            </w:pPr>
            <w:r>
              <w:t>Definition of objectives and scope of the</w:t>
            </w:r>
          </w:p>
          <w:p w14:paraId="328ABE72" w14:textId="77777777" w:rsidR="00F8180F" w:rsidRDefault="00000000">
            <w:pPr>
              <w:spacing w:after="0" w:line="259" w:lineRule="auto"/>
              <w:ind w:left="8" w:right="0" w:firstLine="0"/>
              <w:jc w:val="left"/>
            </w:pPr>
            <w:r>
              <w:t>project</w:t>
            </w:r>
          </w:p>
        </w:tc>
        <w:tc>
          <w:tcPr>
            <w:tcW w:w="247" w:type="dxa"/>
            <w:tcBorders>
              <w:top w:val="single" w:sz="3" w:space="0" w:color="000000"/>
              <w:left w:val="single" w:sz="3" w:space="0" w:color="000000"/>
              <w:bottom w:val="single" w:sz="3" w:space="0" w:color="000000"/>
              <w:right w:val="single" w:sz="3" w:space="0" w:color="000000"/>
            </w:tcBorders>
          </w:tcPr>
          <w:p w14:paraId="0FB8DE7A"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423BB79A" w14:textId="77777777" w:rsidR="00F8180F" w:rsidRDefault="00F8180F">
            <w:pPr>
              <w:spacing w:after="160" w:line="259" w:lineRule="auto"/>
              <w:ind w:left="0" w:right="0" w:firstLine="0"/>
              <w:jc w:val="left"/>
            </w:pPr>
          </w:p>
        </w:tc>
        <w:tc>
          <w:tcPr>
            <w:tcW w:w="715" w:type="dxa"/>
            <w:tcBorders>
              <w:top w:val="single" w:sz="3" w:space="0" w:color="000000"/>
              <w:left w:val="single" w:sz="3" w:space="0" w:color="000000"/>
              <w:bottom w:val="single" w:sz="3" w:space="0" w:color="000000"/>
              <w:right w:val="nil"/>
            </w:tcBorders>
            <w:shd w:val="clear" w:color="auto" w:fill="B2FFB2"/>
          </w:tcPr>
          <w:p w14:paraId="07FF5B27" w14:textId="77777777" w:rsidR="00F8180F" w:rsidRDefault="00F8180F">
            <w:pPr>
              <w:spacing w:after="160" w:line="259" w:lineRule="auto"/>
              <w:ind w:left="0" w:right="0" w:firstLine="0"/>
              <w:jc w:val="left"/>
            </w:pPr>
          </w:p>
        </w:tc>
        <w:tc>
          <w:tcPr>
            <w:tcW w:w="1481" w:type="dxa"/>
            <w:gridSpan w:val="2"/>
            <w:tcBorders>
              <w:top w:val="single" w:sz="3" w:space="0" w:color="000000"/>
              <w:left w:val="nil"/>
              <w:bottom w:val="single" w:sz="3" w:space="0" w:color="000000"/>
              <w:right w:val="single" w:sz="3" w:space="0" w:color="000000"/>
            </w:tcBorders>
            <w:shd w:val="clear" w:color="auto" w:fill="B2FFB2"/>
          </w:tcPr>
          <w:p w14:paraId="6A58903A"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62A1EF96"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79714A9F"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0A489CA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EAE0231"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496D7A3"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79DB46C7"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6C3733D4" w14:textId="77777777" w:rsidR="00F8180F" w:rsidRDefault="00F8180F">
            <w:pPr>
              <w:spacing w:after="160" w:line="259" w:lineRule="auto"/>
              <w:ind w:left="0" w:right="0" w:firstLine="0"/>
              <w:jc w:val="left"/>
            </w:pPr>
          </w:p>
        </w:tc>
      </w:tr>
      <w:tr w:rsidR="00F8180F" w14:paraId="7AB40821" w14:textId="77777777">
        <w:trPr>
          <w:trHeight w:val="2399"/>
        </w:trPr>
        <w:tc>
          <w:tcPr>
            <w:tcW w:w="814" w:type="dxa"/>
            <w:tcBorders>
              <w:top w:val="single" w:sz="3" w:space="0" w:color="000000"/>
              <w:left w:val="single" w:sz="3" w:space="0" w:color="000000"/>
              <w:bottom w:val="single" w:sz="3" w:space="0" w:color="000000"/>
              <w:right w:val="single" w:sz="3" w:space="0" w:color="000000"/>
            </w:tcBorders>
          </w:tcPr>
          <w:p w14:paraId="651ECBE2" w14:textId="77777777" w:rsidR="00F8180F" w:rsidRDefault="00000000">
            <w:pPr>
              <w:spacing w:after="0" w:line="259" w:lineRule="auto"/>
              <w:ind w:left="8" w:right="0" w:firstLine="0"/>
              <w:jc w:val="left"/>
            </w:pPr>
            <w:r>
              <w:t>6</w:t>
            </w:r>
          </w:p>
        </w:tc>
        <w:tc>
          <w:tcPr>
            <w:tcW w:w="1948" w:type="dxa"/>
            <w:tcBorders>
              <w:top w:val="single" w:sz="3" w:space="0" w:color="000000"/>
              <w:left w:val="single" w:sz="3" w:space="0" w:color="000000"/>
              <w:bottom w:val="single" w:sz="3" w:space="0" w:color="000000"/>
              <w:right w:val="single" w:sz="3" w:space="0" w:color="000000"/>
            </w:tcBorders>
            <w:vAlign w:val="bottom"/>
          </w:tcPr>
          <w:p w14:paraId="69807776" w14:textId="77777777" w:rsidR="00F8180F" w:rsidRDefault="00000000">
            <w:pPr>
              <w:spacing w:after="0" w:line="259" w:lineRule="auto"/>
              <w:ind w:left="8" w:right="1" w:firstLine="0"/>
              <w:jc w:val="left"/>
            </w:pPr>
            <w:r>
              <w:t>Identification of the hardware and software materials</w:t>
            </w:r>
          </w:p>
        </w:tc>
        <w:tc>
          <w:tcPr>
            <w:tcW w:w="247" w:type="dxa"/>
            <w:tcBorders>
              <w:top w:val="single" w:sz="3" w:space="0" w:color="000000"/>
              <w:left w:val="single" w:sz="3" w:space="0" w:color="000000"/>
              <w:bottom w:val="single" w:sz="3" w:space="0" w:color="000000"/>
              <w:right w:val="single" w:sz="3" w:space="0" w:color="000000"/>
            </w:tcBorders>
          </w:tcPr>
          <w:p w14:paraId="0073EC52"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7A3DC254" w14:textId="77777777" w:rsidR="00F8180F" w:rsidRDefault="00F8180F">
            <w:pPr>
              <w:spacing w:after="160" w:line="259" w:lineRule="auto"/>
              <w:ind w:left="0" w:right="0" w:firstLine="0"/>
              <w:jc w:val="left"/>
            </w:pPr>
          </w:p>
        </w:tc>
        <w:tc>
          <w:tcPr>
            <w:tcW w:w="715" w:type="dxa"/>
            <w:tcBorders>
              <w:top w:val="single" w:sz="3" w:space="0" w:color="000000"/>
              <w:left w:val="single" w:sz="3" w:space="0" w:color="000000"/>
              <w:bottom w:val="single" w:sz="3" w:space="0" w:color="000000"/>
              <w:right w:val="nil"/>
            </w:tcBorders>
            <w:shd w:val="clear" w:color="auto" w:fill="B2FFB2"/>
          </w:tcPr>
          <w:p w14:paraId="2E5507BB" w14:textId="77777777" w:rsidR="00F8180F" w:rsidRDefault="00F8180F">
            <w:pPr>
              <w:spacing w:after="160" w:line="259" w:lineRule="auto"/>
              <w:ind w:left="0" w:right="0" w:firstLine="0"/>
              <w:jc w:val="left"/>
            </w:pPr>
          </w:p>
        </w:tc>
        <w:tc>
          <w:tcPr>
            <w:tcW w:w="1481" w:type="dxa"/>
            <w:gridSpan w:val="2"/>
            <w:tcBorders>
              <w:top w:val="single" w:sz="3" w:space="0" w:color="000000"/>
              <w:left w:val="nil"/>
              <w:bottom w:val="single" w:sz="3" w:space="0" w:color="000000"/>
              <w:right w:val="single" w:sz="3" w:space="0" w:color="000000"/>
            </w:tcBorders>
            <w:shd w:val="clear" w:color="auto" w:fill="B2FFB2"/>
          </w:tcPr>
          <w:p w14:paraId="0F164FA7"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65FA6E6A"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536AD3EA"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44509811"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2E698C5"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437F9A2E"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14A9DAC"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768F837B" w14:textId="77777777" w:rsidR="00F8180F" w:rsidRDefault="00F8180F">
            <w:pPr>
              <w:spacing w:after="160" w:line="259" w:lineRule="auto"/>
              <w:ind w:left="0" w:right="0" w:firstLine="0"/>
              <w:jc w:val="left"/>
            </w:pPr>
          </w:p>
        </w:tc>
      </w:tr>
      <w:tr w:rsidR="00F8180F" w14:paraId="068B6636" w14:textId="77777777">
        <w:trPr>
          <w:trHeight w:val="1243"/>
        </w:trPr>
        <w:tc>
          <w:tcPr>
            <w:tcW w:w="814" w:type="dxa"/>
            <w:tcBorders>
              <w:top w:val="single" w:sz="3" w:space="0" w:color="000000"/>
              <w:left w:val="single" w:sz="3" w:space="0" w:color="000000"/>
              <w:bottom w:val="single" w:sz="3" w:space="0" w:color="000000"/>
              <w:right w:val="single" w:sz="3" w:space="0" w:color="000000"/>
            </w:tcBorders>
          </w:tcPr>
          <w:p w14:paraId="67A8E354" w14:textId="77777777" w:rsidR="00F8180F" w:rsidRDefault="00000000">
            <w:pPr>
              <w:spacing w:after="0" w:line="259" w:lineRule="auto"/>
              <w:ind w:left="2" w:right="0" w:firstLine="0"/>
              <w:jc w:val="left"/>
            </w:pPr>
            <w:r>
              <w:t>7</w:t>
            </w:r>
          </w:p>
        </w:tc>
        <w:tc>
          <w:tcPr>
            <w:tcW w:w="1948" w:type="dxa"/>
            <w:tcBorders>
              <w:top w:val="single" w:sz="3" w:space="0" w:color="000000"/>
              <w:left w:val="single" w:sz="3" w:space="0" w:color="000000"/>
              <w:bottom w:val="single" w:sz="3" w:space="0" w:color="000000"/>
              <w:right w:val="single" w:sz="3" w:space="0" w:color="000000"/>
            </w:tcBorders>
            <w:vAlign w:val="bottom"/>
          </w:tcPr>
          <w:p w14:paraId="55260BC5" w14:textId="77777777" w:rsidR="00F8180F" w:rsidRDefault="00000000">
            <w:pPr>
              <w:spacing w:after="279" w:line="259" w:lineRule="auto"/>
              <w:ind w:left="8" w:right="0" w:firstLine="0"/>
              <w:jc w:val="left"/>
            </w:pPr>
            <w:r>
              <w:t>System Design /</w:t>
            </w:r>
          </w:p>
          <w:p w14:paraId="2F9E60E1" w14:textId="77777777" w:rsidR="00F8180F" w:rsidRDefault="00000000">
            <w:pPr>
              <w:spacing w:after="0" w:line="259" w:lineRule="auto"/>
              <w:ind w:left="8" w:right="0" w:firstLine="0"/>
              <w:jc w:val="left"/>
            </w:pPr>
            <w:r>
              <w:t>Block Diagram</w:t>
            </w:r>
          </w:p>
        </w:tc>
        <w:tc>
          <w:tcPr>
            <w:tcW w:w="247" w:type="dxa"/>
            <w:tcBorders>
              <w:top w:val="single" w:sz="3" w:space="0" w:color="000000"/>
              <w:left w:val="single" w:sz="3" w:space="0" w:color="000000"/>
              <w:bottom w:val="single" w:sz="3" w:space="0" w:color="000000"/>
              <w:right w:val="single" w:sz="3" w:space="0" w:color="000000"/>
            </w:tcBorders>
          </w:tcPr>
          <w:p w14:paraId="69F7692F"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538B1AEC" w14:textId="77777777" w:rsidR="00F8180F" w:rsidRDefault="00F8180F">
            <w:pPr>
              <w:spacing w:after="160" w:line="259" w:lineRule="auto"/>
              <w:ind w:left="0" w:right="0" w:firstLine="0"/>
              <w:jc w:val="left"/>
            </w:pPr>
          </w:p>
        </w:tc>
        <w:tc>
          <w:tcPr>
            <w:tcW w:w="715" w:type="dxa"/>
            <w:tcBorders>
              <w:top w:val="single" w:sz="3" w:space="0" w:color="000000"/>
              <w:left w:val="single" w:sz="3" w:space="0" w:color="000000"/>
              <w:bottom w:val="single" w:sz="3" w:space="0" w:color="000000"/>
              <w:right w:val="nil"/>
            </w:tcBorders>
            <w:shd w:val="clear" w:color="auto" w:fill="B2FFB2"/>
          </w:tcPr>
          <w:p w14:paraId="1A94AA53" w14:textId="77777777" w:rsidR="00F8180F" w:rsidRDefault="00F8180F">
            <w:pPr>
              <w:spacing w:after="160" w:line="259" w:lineRule="auto"/>
              <w:ind w:left="0" w:right="0" w:firstLine="0"/>
              <w:jc w:val="left"/>
            </w:pPr>
          </w:p>
        </w:tc>
        <w:tc>
          <w:tcPr>
            <w:tcW w:w="1481" w:type="dxa"/>
            <w:gridSpan w:val="2"/>
            <w:tcBorders>
              <w:top w:val="single" w:sz="3" w:space="0" w:color="000000"/>
              <w:left w:val="nil"/>
              <w:bottom w:val="single" w:sz="3" w:space="0" w:color="000000"/>
              <w:right w:val="single" w:sz="3" w:space="0" w:color="000000"/>
            </w:tcBorders>
            <w:shd w:val="clear" w:color="auto" w:fill="B2FFB2"/>
          </w:tcPr>
          <w:p w14:paraId="5456FCC8"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282C5B33"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48B38580"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2A154E67"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E6D832A"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A4D8926"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B9334B2"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49596BDA" w14:textId="77777777" w:rsidR="00F8180F" w:rsidRDefault="00F8180F">
            <w:pPr>
              <w:spacing w:after="160" w:line="259" w:lineRule="auto"/>
              <w:ind w:left="0" w:right="0" w:firstLine="0"/>
              <w:jc w:val="left"/>
            </w:pPr>
          </w:p>
        </w:tc>
      </w:tr>
      <w:tr w:rsidR="00F8180F" w14:paraId="4BCF4EE3" w14:textId="77777777">
        <w:trPr>
          <w:trHeight w:val="1821"/>
        </w:trPr>
        <w:tc>
          <w:tcPr>
            <w:tcW w:w="814" w:type="dxa"/>
            <w:tcBorders>
              <w:top w:val="single" w:sz="3" w:space="0" w:color="000000"/>
              <w:left w:val="single" w:sz="3" w:space="0" w:color="000000"/>
              <w:bottom w:val="single" w:sz="3" w:space="0" w:color="000000"/>
              <w:right w:val="single" w:sz="3" w:space="0" w:color="000000"/>
            </w:tcBorders>
          </w:tcPr>
          <w:p w14:paraId="2CDCDB31" w14:textId="77777777" w:rsidR="00F8180F" w:rsidRDefault="00000000">
            <w:pPr>
              <w:spacing w:after="0" w:line="259" w:lineRule="auto"/>
              <w:ind w:left="8" w:right="0" w:firstLine="0"/>
              <w:jc w:val="left"/>
            </w:pPr>
            <w:r>
              <w:t>8</w:t>
            </w:r>
          </w:p>
        </w:tc>
        <w:tc>
          <w:tcPr>
            <w:tcW w:w="1948" w:type="dxa"/>
            <w:tcBorders>
              <w:top w:val="single" w:sz="3" w:space="0" w:color="000000"/>
              <w:left w:val="single" w:sz="3" w:space="0" w:color="000000"/>
              <w:bottom w:val="single" w:sz="3" w:space="0" w:color="000000"/>
              <w:right w:val="single" w:sz="3" w:space="0" w:color="000000"/>
            </w:tcBorders>
            <w:vAlign w:val="bottom"/>
          </w:tcPr>
          <w:p w14:paraId="2FD1BBC5" w14:textId="77777777" w:rsidR="00F8180F" w:rsidRDefault="00000000">
            <w:pPr>
              <w:spacing w:after="279" w:line="259" w:lineRule="auto"/>
              <w:ind w:left="8" w:right="0" w:firstLine="0"/>
              <w:jc w:val="left"/>
            </w:pPr>
            <w:r>
              <w:t>Outline</w:t>
            </w:r>
          </w:p>
          <w:p w14:paraId="1C1D4DA9" w14:textId="77777777" w:rsidR="00F8180F" w:rsidRDefault="00000000">
            <w:pPr>
              <w:spacing w:after="279" w:line="259" w:lineRule="auto"/>
              <w:ind w:left="8" w:right="0" w:firstLine="0"/>
              <w:jc w:val="left"/>
            </w:pPr>
            <w:r>
              <w:t>Methodology &amp;</w:t>
            </w:r>
          </w:p>
          <w:p w14:paraId="2B38FEBF" w14:textId="77777777" w:rsidR="00F8180F" w:rsidRDefault="00000000">
            <w:pPr>
              <w:spacing w:after="0" w:line="259" w:lineRule="auto"/>
              <w:ind w:left="8" w:right="0" w:firstLine="0"/>
              <w:jc w:val="left"/>
            </w:pPr>
            <w:r>
              <w:t>System</w:t>
            </w:r>
          </w:p>
        </w:tc>
        <w:tc>
          <w:tcPr>
            <w:tcW w:w="247" w:type="dxa"/>
            <w:tcBorders>
              <w:top w:val="single" w:sz="3" w:space="0" w:color="000000"/>
              <w:left w:val="single" w:sz="3" w:space="0" w:color="000000"/>
              <w:bottom w:val="single" w:sz="3" w:space="0" w:color="000000"/>
              <w:right w:val="single" w:sz="3" w:space="0" w:color="000000"/>
            </w:tcBorders>
          </w:tcPr>
          <w:p w14:paraId="4491C1A0"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26BDE19B" w14:textId="77777777" w:rsidR="00F8180F" w:rsidRDefault="00F8180F">
            <w:pPr>
              <w:spacing w:after="160" w:line="259" w:lineRule="auto"/>
              <w:ind w:left="0" w:right="0" w:firstLine="0"/>
              <w:jc w:val="left"/>
            </w:pPr>
          </w:p>
        </w:tc>
        <w:tc>
          <w:tcPr>
            <w:tcW w:w="715" w:type="dxa"/>
            <w:tcBorders>
              <w:top w:val="single" w:sz="3" w:space="0" w:color="000000"/>
              <w:left w:val="single" w:sz="3" w:space="0" w:color="000000"/>
              <w:bottom w:val="single" w:sz="3" w:space="0" w:color="000000"/>
              <w:right w:val="nil"/>
            </w:tcBorders>
            <w:shd w:val="clear" w:color="auto" w:fill="B2FFB2"/>
          </w:tcPr>
          <w:p w14:paraId="5D84BFEA" w14:textId="77777777" w:rsidR="00F8180F" w:rsidRDefault="00F8180F">
            <w:pPr>
              <w:spacing w:after="160" w:line="259" w:lineRule="auto"/>
              <w:ind w:left="0" w:right="0" w:firstLine="0"/>
              <w:jc w:val="left"/>
            </w:pPr>
          </w:p>
        </w:tc>
        <w:tc>
          <w:tcPr>
            <w:tcW w:w="1481" w:type="dxa"/>
            <w:gridSpan w:val="2"/>
            <w:tcBorders>
              <w:top w:val="single" w:sz="3" w:space="0" w:color="000000"/>
              <w:left w:val="nil"/>
              <w:bottom w:val="single" w:sz="3" w:space="0" w:color="000000"/>
              <w:right w:val="single" w:sz="3" w:space="0" w:color="000000"/>
            </w:tcBorders>
            <w:shd w:val="clear" w:color="auto" w:fill="B2FFB2"/>
          </w:tcPr>
          <w:p w14:paraId="48C34E39"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079CAEDC"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0ECF2B5"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3D27D9DA"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3CDD60B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3D3B16F"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3B4AB336"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3BC9E7D3" w14:textId="77777777" w:rsidR="00F8180F" w:rsidRDefault="00F8180F">
            <w:pPr>
              <w:spacing w:after="160" w:line="259" w:lineRule="auto"/>
              <w:ind w:left="0" w:right="0" w:firstLine="0"/>
              <w:jc w:val="left"/>
            </w:pPr>
          </w:p>
        </w:tc>
      </w:tr>
      <w:tr w:rsidR="00F8180F" w14:paraId="2F5D4767" w14:textId="77777777">
        <w:trPr>
          <w:trHeight w:val="2398"/>
        </w:trPr>
        <w:tc>
          <w:tcPr>
            <w:tcW w:w="814" w:type="dxa"/>
            <w:tcBorders>
              <w:top w:val="single" w:sz="3" w:space="0" w:color="000000"/>
              <w:left w:val="single" w:sz="3" w:space="0" w:color="000000"/>
              <w:bottom w:val="single" w:sz="3" w:space="0" w:color="000000"/>
              <w:right w:val="single" w:sz="3" w:space="0" w:color="000000"/>
            </w:tcBorders>
          </w:tcPr>
          <w:p w14:paraId="6B122E02" w14:textId="77777777" w:rsidR="00F8180F" w:rsidRDefault="00000000">
            <w:pPr>
              <w:spacing w:after="0" w:line="259" w:lineRule="auto"/>
              <w:ind w:left="8" w:right="0" w:firstLine="0"/>
              <w:jc w:val="left"/>
            </w:pPr>
            <w:r>
              <w:t>9</w:t>
            </w:r>
          </w:p>
        </w:tc>
        <w:tc>
          <w:tcPr>
            <w:tcW w:w="1948" w:type="dxa"/>
            <w:tcBorders>
              <w:top w:val="single" w:sz="3" w:space="0" w:color="000000"/>
              <w:left w:val="single" w:sz="3" w:space="0" w:color="000000"/>
              <w:bottom w:val="single" w:sz="3" w:space="0" w:color="000000"/>
              <w:right w:val="single" w:sz="3" w:space="0" w:color="000000"/>
            </w:tcBorders>
            <w:vAlign w:val="bottom"/>
          </w:tcPr>
          <w:p w14:paraId="337BF0DF" w14:textId="77777777" w:rsidR="00F8180F" w:rsidRDefault="00000000">
            <w:pPr>
              <w:spacing w:after="279" w:line="259" w:lineRule="auto"/>
              <w:ind w:left="8" w:right="0" w:firstLine="0"/>
              <w:jc w:val="left"/>
            </w:pPr>
            <w:r>
              <w:t>Creation of</w:t>
            </w:r>
          </w:p>
          <w:p w14:paraId="34D47574" w14:textId="77777777" w:rsidR="00F8180F" w:rsidRDefault="00000000">
            <w:pPr>
              <w:spacing w:after="279" w:line="259" w:lineRule="auto"/>
              <w:ind w:left="8" w:right="0" w:firstLine="0"/>
              <w:jc w:val="left"/>
            </w:pPr>
            <w:r>
              <w:t>Conceptual and</w:t>
            </w:r>
          </w:p>
          <w:p w14:paraId="55AA9FD5" w14:textId="77777777" w:rsidR="00F8180F" w:rsidRDefault="00000000">
            <w:pPr>
              <w:spacing w:after="279" w:line="259" w:lineRule="auto"/>
              <w:ind w:left="0" w:right="0" w:firstLine="0"/>
              <w:jc w:val="left"/>
            </w:pPr>
            <w:r>
              <w:t>Theoretical</w:t>
            </w:r>
          </w:p>
          <w:p w14:paraId="0DC28D2B" w14:textId="77777777" w:rsidR="00F8180F" w:rsidRDefault="00000000">
            <w:pPr>
              <w:spacing w:after="0" w:line="259" w:lineRule="auto"/>
              <w:ind w:left="8" w:right="0" w:firstLine="0"/>
              <w:jc w:val="left"/>
            </w:pPr>
            <w:r>
              <w:t>Framework</w:t>
            </w:r>
          </w:p>
        </w:tc>
        <w:tc>
          <w:tcPr>
            <w:tcW w:w="247" w:type="dxa"/>
            <w:tcBorders>
              <w:top w:val="single" w:sz="3" w:space="0" w:color="000000"/>
              <w:left w:val="single" w:sz="3" w:space="0" w:color="000000"/>
              <w:bottom w:val="single" w:sz="3" w:space="0" w:color="000000"/>
              <w:right w:val="single" w:sz="3" w:space="0" w:color="000000"/>
            </w:tcBorders>
          </w:tcPr>
          <w:p w14:paraId="7BAE557A"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6A1225A0" w14:textId="77777777" w:rsidR="00F8180F" w:rsidRDefault="00F8180F">
            <w:pPr>
              <w:spacing w:after="160" w:line="259" w:lineRule="auto"/>
              <w:ind w:left="0" w:right="0" w:firstLine="0"/>
              <w:jc w:val="left"/>
            </w:pPr>
          </w:p>
        </w:tc>
        <w:tc>
          <w:tcPr>
            <w:tcW w:w="715" w:type="dxa"/>
            <w:tcBorders>
              <w:top w:val="single" w:sz="3" w:space="0" w:color="000000"/>
              <w:left w:val="single" w:sz="3" w:space="0" w:color="000000"/>
              <w:bottom w:val="single" w:sz="3" w:space="0" w:color="000000"/>
              <w:right w:val="nil"/>
            </w:tcBorders>
            <w:shd w:val="clear" w:color="auto" w:fill="B2FFB2"/>
          </w:tcPr>
          <w:p w14:paraId="553A5227" w14:textId="77777777" w:rsidR="00F8180F" w:rsidRDefault="00F8180F">
            <w:pPr>
              <w:spacing w:after="160" w:line="259" w:lineRule="auto"/>
              <w:ind w:left="0" w:right="0" w:firstLine="0"/>
              <w:jc w:val="left"/>
            </w:pPr>
          </w:p>
        </w:tc>
        <w:tc>
          <w:tcPr>
            <w:tcW w:w="1481" w:type="dxa"/>
            <w:gridSpan w:val="2"/>
            <w:tcBorders>
              <w:top w:val="single" w:sz="3" w:space="0" w:color="000000"/>
              <w:left w:val="nil"/>
              <w:bottom w:val="single" w:sz="3" w:space="0" w:color="000000"/>
              <w:right w:val="single" w:sz="3" w:space="0" w:color="000000"/>
            </w:tcBorders>
            <w:shd w:val="clear" w:color="auto" w:fill="B2FFB2"/>
          </w:tcPr>
          <w:p w14:paraId="396E72A4"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5D30DA90"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363DB01D"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779A0E4A"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C23313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D238FB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784CB0F2"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312D3BD6" w14:textId="77777777" w:rsidR="00F8180F" w:rsidRDefault="00F8180F">
            <w:pPr>
              <w:spacing w:after="160" w:line="259" w:lineRule="auto"/>
              <w:ind w:left="0" w:right="0" w:firstLine="0"/>
              <w:jc w:val="left"/>
            </w:pPr>
          </w:p>
        </w:tc>
      </w:tr>
    </w:tbl>
    <w:p w14:paraId="2888F8E9" w14:textId="77777777" w:rsidR="00F8180F" w:rsidRDefault="00000000">
      <w:pPr>
        <w:ind w:left="5668" w:right="7"/>
      </w:pPr>
      <w:r>
        <w:t>Continued on next page</w:t>
      </w:r>
    </w:p>
    <w:p w14:paraId="29C1C8DB" w14:textId="77777777" w:rsidR="00F8180F" w:rsidRDefault="00F8180F">
      <w:pPr>
        <w:sectPr w:rsidR="00F8180F">
          <w:headerReference w:type="even" r:id="rId105"/>
          <w:headerReference w:type="default" r:id="rId106"/>
          <w:footerReference w:type="even" r:id="rId107"/>
          <w:footerReference w:type="default" r:id="rId108"/>
          <w:headerReference w:type="first" r:id="rId109"/>
          <w:footerReference w:type="first" r:id="rId110"/>
          <w:pgSz w:w="11906" w:h="16838"/>
          <w:pgMar w:top="2257" w:right="1440" w:bottom="820" w:left="2153" w:header="881" w:footer="235" w:gutter="0"/>
          <w:pgNumType w:fmt="upperRoman"/>
          <w:cols w:space="720"/>
          <w:titlePg/>
        </w:sectPr>
      </w:pPr>
    </w:p>
    <w:tbl>
      <w:tblPr>
        <w:tblStyle w:val="TableGrid"/>
        <w:tblW w:w="7561" w:type="dxa"/>
        <w:tblInd w:w="11" w:type="dxa"/>
        <w:tblCellMar>
          <w:top w:w="282" w:type="dxa"/>
          <w:left w:w="0" w:type="dxa"/>
          <w:bottom w:w="164" w:type="dxa"/>
          <w:right w:w="18" w:type="dxa"/>
        </w:tblCellMar>
        <w:tblLook w:val="04A0" w:firstRow="1" w:lastRow="0" w:firstColumn="1" w:lastColumn="0" w:noHBand="0" w:noVBand="1"/>
      </w:tblPr>
      <w:tblGrid>
        <w:gridCol w:w="813"/>
        <w:gridCol w:w="1948"/>
        <w:gridCol w:w="247"/>
        <w:gridCol w:w="248"/>
        <w:gridCol w:w="246"/>
        <w:gridCol w:w="469"/>
        <w:gridCol w:w="247"/>
        <w:gridCol w:w="247"/>
        <w:gridCol w:w="247"/>
        <w:gridCol w:w="247"/>
        <w:gridCol w:w="248"/>
        <w:gridCol w:w="246"/>
        <w:gridCol w:w="247"/>
        <w:gridCol w:w="248"/>
        <w:gridCol w:w="416"/>
        <w:gridCol w:w="246"/>
        <w:gridCol w:w="247"/>
        <w:gridCol w:w="248"/>
        <w:gridCol w:w="456"/>
      </w:tblGrid>
      <w:tr w:rsidR="00F8180F" w14:paraId="6C1158AA" w14:textId="77777777">
        <w:trPr>
          <w:trHeight w:val="666"/>
        </w:trPr>
        <w:tc>
          <w:tcPr>
            <w:tcW w:w="814" w:type="dxa"/>
            <w:vMerge w:val="restart"/>
            <w:tcBorders>
              <w:top w:val="single" w:sz="3" w:space="0" w:color="000000"/>
              <w:left w:val="single" w:sz="3" w:space="0" w:color="000000"/>
              <w:bottom w:val="single" w:sz="3" w:space="0" w:color="000000"/>
              <w:right w:val="single" w:sz="3" w:space="0" w:color="000000"/>
            </w:tcBorders>
            <w:vAlign w:val="bottom"/>
          </w:tcPr>
          <w:p w14:paraId="0A43349B" w14:textId="77777777" w:rsidR="00F8180F" w:rsidRDefault="00000000">
            <w:pPr>
              <w:spacing w:after="0" w:line="259" w:lineRule="auto"/>
              <w:ind w:left="124" w:right="0" w:hanging="8"/>
              <w:jc w:val="left"/>
            </w:pPr>
            <w:r>
              <w:rPr>
                <w:b/>
              </w:rPr>
              <w:lastRenderedPageBreak/>
              <w:t>Task No.</w:t>
            </w:r>
          </w:p>
        </w:tc>
        <w:tc>
          <w:tcPr>
            <w:tcW w:w="1948" w:type="dxa"/>
            <w:vMerge w:val="restart"/>
            <w:tcBorders>
              <w:top w:val="single" w:sz="3" w:space="0" w:color="000000"/>
              <w:left w:val="single" w:sz="3" w:space="0" w:color="000000"/>
              <w:bottom w:val="single" w:sz="3" w:space="0" w:color="000000"/>
              <w:right w:val="single" w:sz="3" w:space="0" w:color="000000"/>
            </w:tcBorders>
            <w:vAlign w:val="bottom"/>
          </w:tcPr>
          <w:p w14:paraId="4F45D6E1" w14:textId="77777777" w:rsidR="00F8180F" w:rsidRDefault="00000000">
            <w:pPr>
              <w:spacing w:after="0" w:line="259" w:lineRule="auto"/>
              <w:ind w:left="124" w:right="0" w:firstLine="0"/>
              <w:jc w:val="left"/>
            </w:pPr>
            <w:r>
              <w:rPr>
                <w:b/>
              </w:rPr>
              <w:t>Description</w:t>
            </w:r>
          </w:p>
        </w:tc>
        <w:tc>
          <w:tcPr>
            <w:tcW w:w="741" w:type="dxa"/>
            <w:gridSpan w:val="3"/>
            <w:tcBorders>
              <w:top w:val="single" w:sz="3" w:space="0" w:color="000000"/>
              <w:left w:val="single" w:sz="3" w:space="0" w:color="000000"/>
              <w:bottom w:val="single" w:sz="3" w:space="0" w:color="000000"/>
              <w:right w:val="nil"/>
            </w:tcBorders>
            <w:vAlign w:val="bottom"/>
          </w:tcPr>
          <w:p w14:paraId="455154E6" w14:textId="77777777" w:rsidR="00F8180F" w:rsidRDefault="00000000">
            <w:pPr>
              <w:spacing w:after="0" w:line="259" w:lineRule="auto"/>
              <w:ind w:left="119" w:right="0" w:firstLine="0"/>
            </w:pPr>
            <w:r>
              <w:rPr>
                <w:b/>
              </w:rPr>
              <w:t>Aug 2</w:t>
            </w:r>
          </w:p>
        </w:tc>
        <w:tc>
          <w:tcPr>
            <w:tcW w:w="469" w:type="dxa"/>
            <w:tcBorders>
              <w:top w:val="single" w:sz="3" w:space="0" w:color="000000"/>
              <w:left w:val="nil"/>
              <w:bottom w:val="single" w:sz="3" w:space="0" w:color="000000"/>
              <w:right w:val="single" w:sz="3" w:space="0" w:color="000000"/>
            </w:tcBorders>
            <w:vAlign w:val="bottom"/>
          </w:tcPr>
          <w:p w14:paraId="5C32C941" w14:textId="77777777" w:rsidR="00F8180F" w:rsidRDefault="00000000">
            <w:pPr>
              <w:spacing w:after="0" w:line="259" w:lineRule="auto"/>
              <w:ind w:left="-18" w:right="0" w:firstLine="0"/>
              <w:jc w:val="left"/>
            </w:pPr>
            <w:r>
              <w:rPr>
                <w:b/>
              </w:rPr>
              <w:t>025</w:t>
            </w:r>
          </w:p>
        </w:tc>
        <w:tc>
          <w:tcPr>
            <w:tcW w:w="1236" w:type="dxa"/>
            <w:gridSpan w:val="5"/>
            <w:tcBorders>
              <w:top w:val="single" w:sz="3" w:space="0" w:color="000000"/>
              <w:left w:val="single" w:sz="3" w:space="0" w:color="000000"/>
              <w:bottom w:val="single" w:sz="3" w:space="0" w:color="000000"/>
              <w:right w:val="single" w:sz="3" w:space="0" w:color="000000"/>
            </w:tcBorders>
            <w:vAlign w:val="bottom"/>
          </w:tcPr>
          <w:p w14:paraId="235FAA51" w14:textId="77777777" w:rsidR="00F8180F" w:rsidRDefault="00000000">
            <w:pPr>
              <w:spacing w:after="0" w:line="259" w:lineRule="auto"/>
              <w:ind w:left="162" w:right="0" w:firstLine="0"/>
              <w:jc w:val="left"/>
            </w:pPr>
            <w:r>
              <w:rPr>
                <w:b/>
              </w:rPr>
              <w:t>Sep 2025</w:t>
            </w:r>
          </w:p>
        </w:tc>
        <w:tc>
          <w:tcPr>
            <w:tcW w:w="740" w:type="dxa"/>
            <w:gridSpan w:val="3"/>
            <w:tcBorders>
              <w:top w:val="single" w:sz="3" w:space="0" w:color="000000"/>
              <w:left w:val="single" w:sz="3" w:space="0" w:color="000000"/>
              <w:bottom w:val="single" w:sz="3" w:space="0" w:color="000000"/>
              <w:right w:val="nil"/>
            </w:tcBorders>
            <w:vAlign w:val="bottom"/>
          </w:tcPr>
          <w:p w14:paraId="2815A7E4" w14:textId="77777777" w:rsidR="00F8180F" w:rsidRDefault="00000000">
            <w:pPr>
              <w:spacing w:after="0" w:line="259" w:lineRule="auto"/>
              <w:ind w:left="122" w:right="0" w:firstLine="0"/>
            </w:pPr>
            <w:r>
              <w:rPr>
                <w:b/>
              </w:rPr>
              <w:t>Oct 2</w:t>
            </w:r>
          </w:p>
        </w:tc>
        <w:tc>
          <w:tcPr>
            <w:tcW w:w="416" w:type="dxa"/>
            <w:tcBorders>
              <w:top w:val="single" w:sz="3" w:space="0" w:color="000000"/>
              <w:left w:val="nil"/>
              <w:bottom w:val="single" w:sz="3" w:space="0" w:color="000000"/>
              <w:right w:val="single" w:sz="3" w:space="0" w:color="000000"/>
            </w:tcBorders>
            <w:vAlign w:val="bottom"/>
          </w:tcPr>
          <w:p w14:paraId="61D68DB9" w14:textId="77777777" w:rsidR="00F8180F" w:rsidRDefault="00000000">
            <w:pPr>
              <w:spacing w:after="0" w:line="259" w:lineRule="auto"/>
              <w:ind w:left="-67" w:right="0" w:firstLine="0"/>
              <w:jc w:val="left"/>
            </w:pPr>
            <w:r>
              <w:rPr>
                <w:b/>
              </w:rPr>
              <w:t>025</w:t>
            </w:r>
          </w:p>
        </w:tc>
        <w:tc>
          <w:tcPr>
            <w:tcW w:w="1197" w:type="dxa"/>
            <w:gridSpan w:val="4"/>
            <w:tcBorders>
              <w:top w:val="single" w:sz="3" w:space="0" w:color="000000"/>
              <w:left w:val="single" w:sz="3" w:space="0" w:color="000000"/>
              <w:bottom w:val="single" w:sz="3" w:space="0" w:color="000000"/>
              <w:right w:val="single" w:sz="3" w:space="0" w:color="000000"/>
            </w:tcBorders>
            <w:vAlign w:val="bottom"/>
          </w:tcPr>
          <w:p w14:paraId="7F07DF60" w14:textId="77777777" w:rsidR="00F8180F" w:rsidRDefault="00000000">
            <w:pPr>
              <w:spacing w:after="0" w:line="259" w:lineRule="auto"/>
              <w:ind w:left="124" w:right="0" w:firstLine="0"/>
            </w:pPr>
            <w:r>
              <w:rPr>
                <w:b/>
              </w:rPr>
              <w:t>Nov 2025</w:t>
            </w:r>
          </w:p>
        </w:tc>
      </w:tr>
      <w:tr w:rsidR="00F8180F" w14:paraId="3D8B7604" w14:textId="77777777">
        <w:trPr>
          <w:trHeight w:val="666"/>
        </w:trPr>
        <w:tc>
          <w:tcPr>
            <w:tcW w:w="0" w:type="auto"/>
            <w:vMerge/>
            <w:tcBorders>
              <w:top w:val="nil"/>
              <w:left w:val="single" w:sz="3" w:space="0" w:color="000000"/>
              <w:bottom w:val="single" w:sz="3" w:space="0" w:color="000000"/>
              <w:right w:val="single" w:sz="3" w:space="0" w:color="000000"/>
            </w:tcBorders>
          </w:tcPr>
          <w:p w14:paraId="70835616" w14:textId="77777777" w:rsidR="00F8180F" w:rsidRDefault="00F8180F">
            <w:pPr>
              <w:spacing w:after="160" w:line="259" w:lineRule="auto"/>
              <w:ind w:left="0" w:right="0" w:firstLine="0"/>
              <w:jc w:val="left"/>
            </w:pPr>
          </w:p>
        </w:tc>
        <w:tc>
          <w:tcPr>
            <w:tcW w:w="0" w:type="auto"/>
            <w:vMerge/>
            <w:tcBorders>
              <w:top w:val="nil"/>
              <w:left w:val="single" w:sz="3" w:space="0" w:color="000000"/>
              <w:bottom w:val="single" w:sz="3" w:space="0" w:color="000000"/>
              <w:right w:val="single" w:sz="3" w:space="0" w:color="000000"/>
            </w:tcBorders>
          </w:tcPr>
          <w:p w14:paraId="798A6C38" w14:textId="77777777" w:rsidR="00F8180F" w:rsidRDefault="00F8180F">
            <w:pPr>
              <w:spacing w:after="160" w:line="259" w:lineRule="auto"/>
              <w:ind w:left="0" w:right="0" w:firstLine="0"/>
              <w:jc w:val="left"/>
            </w:pPr>
          </w:p>
        </w:tc>
        <w:tc>
          <w:tcPr>
            <w:tcW w:w="741" w:type="dxa"/>
            <w:gridSpan w:val="3"/>
            <w:tcBorders>
              <w:top w:val="single" w:sz="3" w:space="0" w:color="000000"/>
              <w:left w:val="single" w:sz="3" w:space="0" w:color="000000"/>
              <w:bottom w:val="single" w:sz="3" w:space="0" w:color="000000"/>
              <w:right w:val="nil"/>
            </w:tcBorders>
          </w:tcPr>
          <w:p w14:paraId="4E66A5A4" w14:textId="77777777" w:rsidR="00F8180F" w:rsidRDefault="00F8180F">
            <w:pPr>
              <w:spacing w:after="160" w:line="259" w:lineRule="auto"/>
              <w:ind w:left="0" w:right="0" w:firstLine="0"/>
              <w:jc w:val="left"/>
            </w:pPr>
          </w:p>
        </w:tc>
        <w:tc>
          <w:tcPr>
            <w:tcW w:w="2446" w:type="dxa"/>
            <w:gridSpan w:val="9"/>
            <w:tcBorders>
              <w:top w:val="single" w:sz="3" w:space="0" w:color="000000"/>
              <w:left w:val="nil"/>
              <w:bottom w:val="single" w:sz="3" w:space="0" w:color="000000"/>
              <w:right w:val="nil"/>
            </w:tcBorders>
            <w:vAlign w:val="bottom"/>
          </w:tcPr>
          <w:p w14:paraId="52ED63D0" w14:textId="77777777" w:rsidR="00F8180F" w:rsidRDefault="00000000">
            <w:pPr>
              <w:spacing w:after="0" w:line="259" w:lineRule="auto"/>
              <w:ind w:left="884" w:right="0" w:firstLine="0"/>
              <w:jc w:val="center"/>
            </w:pPr>
            <w:r>
              <w:t>Week</w:t>
            </w:r>
          </w:p>
        </w:tc>
        <w:tc>
          <w:tcPr>
            <w:tcW w:w="1612" w:type="dxa"/>
            <w:gridSpan w:val="5"/>
            <w:tcBorders>
              <w:top w:val="single" w:sz="3" w:space="0" w:color="000000"/>
              <w:left w:val="nil"/>
              <w:bottom w:val="single" w:sz="3" w:space="0" w:color="000000"/>
              <w:right w:val="single" w:sz="3" w:space="0" w:color="000000"/>
            </w:tcBorders>
          </w:tcPr>
          <w:p w14:paraId="781AF73A" w14:textId="77777777" w:rsidR="00F8180F" w:rsidRDefault="00F8180F">
            <w:pPr>
              <w:spacing w:after="160" w:line="259" w:lineRule="auto"/>
              <w:ind w:left="0" w:right="0" w:firstLine="0"/>
              <w:jc w:val="left"/>
            </w:pPr>
          </w:p>
        </w:tc>
      </w:tr>
      <w:tr w:rsidR="00F8180F" w14:paraId="1DC13334" w14:textId="77777777">
        <w:trPr>
          <w:trHeight w:val="1242"/>
        </w:trPr>
        <w:tc>
          <w:tcPr>
            <w:tcW w:w="814" w:type="dxa"/>
            <w:tcBorders>
              <w:top w:val="single" w:sz="3" w:space="0" w:color="000000"/>
              <w:left w:val="single" w:sz="3" w:space="0" w:color="000000"/>
              <w:bottom w:val="single" w:sz="3" w:space="0" w:color="000000"/>
              <w:right w:val="single" w:sz="3" w:space="0" w:color="000000"/>
            </w:tcBorders>
          </w:tcPr>
          <w:p w14:paraId="2A3B3A5E" w14:textId="77777777" w:rsidR="00F8180F" w:rsidRDefault="00000000">
            <w:pPr>
              <w:spacing w:after="0" w:line="259" w:lineRule="auto"/>
              <w:ind w:left="118" w:right="0" w:firstLine="0"/>
              <w:jc w:val="left"/>
            </w:pPr>
            <w:r>
              <w:t>10</w:t>
            </w:r>
          </w:p>
        </w:tc>
        <w:tc>
          <w:tcPr>
            <w:tcW w:w="1948" w:type="dxa"/>
            <w:tcBorders>
              <w:top w:val="single" w:sz="3" w:space="0" w:color="000000"/>
              <w:left w:val="single" w:sz="3" w:space="0" w:color="000000"/>
              <w:bottom w:val="single" w:sz="3" w:space="0" w:color="000000"/>
              <w:right w:val="single" w:sz="3" w:space="0" w:color="000000"/>
            </w:tcBorders>
            <w:vAlign w:val="bottom"/>
          </w:tcPr>
          <w:p w14:paraId="3D3AE37E" w14:textId="77777777" w:rsidR="00F8180F" w:rsidRDefault="00000000">
            <w:pPr>
              <w:spacing w:after="279" w:line="259" w:lineRule="auto"/>
              <w:ind w:left="123" w:right="0" w:firstLine="0"/>
              <w:jc w:val="left"/>
            </w:pPr>
            <w:r>
              <w:t>Purchase</w:t>
            </w:r>
          </w:p>
          <w:p w14:paraId="17362D38" w14:textId="77777777" w:rsidR="00F8180F" w:rsidRDefault="00000000">
            <w:pPr>
              <w:spacing w:after="0" w:line="259" w:lineRule="auto"/>
              <w:ind w:left="124" w:right="0" w:firstLine="0"/>
              <w:jc w:val="left"/>
            </w:pPr>
            <w:r>
              <w:t>Materials</w:t>
            </w:r>
          </w:p>
        </w:tc>
        <w:tc>
          <w:tcPr>
            <w:tcW w:w="247" w:type="dxa"/>
            <w:tcBorders>
              <w:top w:val="single" w:sz="3" w:space="0" w:color="000000"/>
              <w:left w:val="single" w:sz="3" w:space="0" w:color="000000"/>
              <w:bottom w:val="single" w:sz="3" w:space="0" w:color="000000"/>
              <w:right w:val="single" w:sz="3" w:space="0" w:color="000000"/>
            </w:tcBorders>
          </w:tcPr>
          <w:p w14:paraId="14718C05"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63156B04"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nil"/>
            </w:tcBorders>
            <w:shd w:val="clear" w:color="auto" w:fill="B2FFB2"/>
          </w:tcPr>
          <w:p w14:paraId="47B75211" w14:textId="77777777" w:rsidR="00F8180F" w:rsidRDefault="00F8180F">
            <w:pPr>
              <w:spacing w:after="160" w:line="259" w:lineRule="auto"/>
              <w:ind w:left="0" w:right="0" w:firstLine="0"/>
              <w:jc w:val="left"/>
            </w:pPr>
          </w:p>
        </w:tc>
        <w:tc>
          <w:tcPr>
            <w:tcW w:w="2198" w:type="dxa"/>
            <w:gridSpan w:val="8"/>
            <w:tcBorders>
              <w:top w:val="single" w:sz="3" w:space="0" w:color="000000"/>
              <w:left w:val="nil"/>
              <w:bottom w:val="single" w:sz="3" w:space="0" w:color="000000"/>
              <w:right w:val="single" w:sz="3" w:space="0" w:color="000000"/>
            </w:tcBorders>
            <w:shd w:val="clear" w:color="auto" w:fill="B2FFB2"/>
          </w:tcPr>
          <w:p w14:paraId="5ED4394E"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0EA74B18"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42F87E75"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521824D2"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3496FB9"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334FC11C"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15B00BCB" w14:textId="77777777" w:rsidR="00F8180F" w:rsidRDefault="00F8180F">
            <w:pPr>
              <w:spacing w:after="160" w:line="259" w:lineRule="auto"/>
              <w:ind w:left="0" w:right="0" w:firstLine="0"/>
              <w:jc w:val="left"/>
            </w:pPr>
          </w:p>
        </w:tc>
      </w:tr>
      <w:tr w:rsidR="00F8180F" w14:paraId="0F2866C2" w14:textId="77777777">
        <w:trPr>
          <w:trHeight w:val="2977"/>
        </w:trPr>
        <w:tc>
          <w:tcPr>
            <w:tcW w:w="814" w:type="dxa"/>
            <w:tcBorders>
              <w:top w:val="single" w:sz="3" w:space="0" w:color="000000"/>
              <w:left w:val="single" w:sz="3" w:space="0" w:color="000000"/>
              <w:bottom w:val="single" w:sz="3" w:space="0" w:color="000000"/>
              <w:right w:val="single" w:sz="3" w:space="0" w:color="000000"/>
            </w:tcBorders>
          </w:tcPr>
          <w:p w14:paraId="17D61E2C" w14:textId="77777777" w:rsidR="00F8180F" w:rsidRDefault="00000000">
            <w:pPr>
              <w:spacing w:after="0" w:line="259" w:lineRule="auto"/>
              <w:ind w:left="118" w:right="0" w:firstLine="0"/>
              <w:jc w:val="left"/>
            </w:pPr>
            <w:r>
              <w:t>11</w:t>
            </w:r>
          </w:p>
        </w:tc>
        <w:tc>
          <w:tcPr>
            <w:tcW w:w="1948" w:type="dxa"/>
            <w:tcBorders>
              <w:top w:val="single" w:sz="3" w:space="0" w:color="000000"/>
              <w:left w:val="single" w:sz="3" w:space="0" w:color="000000"/>
              <w:bottom w:val="single" w:sz="3" w:space="0" w:color="000000"/>
              <w:right w:val="single" w:sz="3" w:space="0" w:color="000000"/>
            </w:tcBorders>
            <w:vAlign w:val="bottom"/>
          </w:tcPr>
          <w:p w14:paraId="0C502E04" w14:textId="77777777" w:rsidR="00F8180F" w:rsidRDefault="00000000">
            <w:pPr>
              <w:spacing w:after="0" w:line="501" w:lineRule="auto"/>
              <w:ind w:left="123" w:right="0" w:firstLine="0"/>
              <w:jc w:val="left"/>
            </w:pPr>
            <w:r>
              <w:t>Program of Zero form factor SBC and other</w:t>
            </w:r>
          </w:p>
          <w:p w14:paraId="7B02137C" w14:textId="77777777" w:rsidR="00F8180F" w:rsidRDefault="00000000">
            <w:pPr>
              <w:spacing w:after="279" w:line="259" w:lineRule="auto"/>
              <w:ind w:left="124" w:right="0" w:firstLine="0"/>
              <w:jc w:val="left"/>
            </w:pPr>
            <w:r>
              <w:t>Hardware</w:t>
            </w:r>
          </w:p>
          <w:p w14:paraId="19B2798E" w14:textId="77777777" w:rsidR="00F8180F" w:rsidRDefault="00000000">
            <w:pPr>
              <w:spacing w:after="0" w:line="259" w:lineRule="auto"/>
              <w:ind w:left="124" w:right="0" w:firstLine="0"/>
              <w:jc w:val="left"/>
            </w:pPr>
            <w:r>
              <w:t>Components</w:t>
            </w:r>
          </w:p>
        </w:tc>
        <w:tc>
          <w:tcPr>
            <w:tcW w:w="247" w:type="dxa"/>
            <w:tcBorders>
              <w:top w:val="single" w:sz="3" w:space="0" w:color="000000"/>
              <w:left w:val="single" w:sz="3" w:space="0" w:color="000000"/>
              <w:bottom w:val="single" w:sz="3" w:space="0" w:color="000000"/>
              <w:right w:val="single" w:sz="3" w:space="0" w:color="000000"/>
            </w:tcBorders>
          </w:tcPr>
          <w:p w14:paraId="6EEDF9A6"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3A8F56EE"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2806CB98" w14:textId="77777777" w:rsidR="00F8180F" w:rsidRDefault="00F8180F">
            <w:pPr>
              <w:spacing w:after="160" w:line="259" w:lineRule="auto"/>
              <w:ind w:left="0" w:right="0" w:firstLine="0"/>
              <w:jc w:val="left"/>
            </w:pPr>
          </w:p>
        </w:tc>
        <w:tc>
          <w:tcPr>
            <w:tcW w:w="469" w:type="dxa"/>
            <w:tcBorders>
              <w:top w:val="single" w:sz="3" w:space="0" w:color="000000"/>
              <w:left w:val="single" w:sz="3" w:space="0" w:color="000000"/>
              <w:bottom w:val="single" w:sz="3" w:space="0" w:color="000000"/>
              <w:right w:val="single" w:sz="3" w:space="0" w:color="000000"/>
            </w:tcBorders>
          </w:tcPr>
          <w:p w14:paraId="27BD459C"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3243EC6"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4089083F"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40E3C51"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12CCAB1"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7E68A4EA" w14:textId="77777777" w:rsidR="00F8180F" w:rsidRDefault="00F8180F">
            <w:pPr>
              <w:spacing w:after="160" w:line="259" w:lineRule="auto"/>
              <w:ind w:left="0" w:right="0" w:firstLine="0"/>
              <w:jc w:val="left"/>
            </w:pPr>
          </w:p>
        </w:tc>
        <w:tc>
          <w:tcPr>
            <w:tcW w:w="740" w:type="dxa"/>
            <w:gridSpan w:val="3"/>
            <w:tcBorders>
              <w:top w:val="single" w:sz="3" w:space="0" w:color="000000"/>
              <w:left w:val="single" w:sz="3" w:space="0" w:color="000000"/>
              <w:bottom w:val="single" w:sz="3" w:space="0" w:color="000000"/>
              <w:right w:val="nil"/>
            </w:tcBorders>
            <w:shd w:val="clear" w:color="auto" w:fill="B2FFB2"/>
          </w:tcPr>
          <w:p w14:paraId="0F8BA331" w14:textId="77777777" w:rsidR="00F8180F" w:rsidRDefault="00F8180F">
            <w:pPr>
              <w:spacing w:after="160" w:line="259" w:lineRule="auto"/>
              <w:ind w:left="0" w:right="0" w:firstLine="0"/>
              <w:jc w:val="left"/>
            </w:pPr>
          </w:p>
        </w:tc>
        <w:tc>
          <w:tcPr>
            <w:tcW w:w="416" w:type="dxa"/>
            <w:tcBorders>
              <w:top w:val="single" w:sz="3" w:space="0" w:color="000000"/>
              <w:left w:val="nil"/>
              <w:bottom w:val="single" w:sz="3" w:space="0" w:color="000000"/>
              <w:right w:val="single" w:sz="3" w:space="0" w:color="000000"/>
            </w:tcBorders>
            <w:shd w:val="clear" w:color="auto" w:fill="B2FFB2"/>
          </w:tcPr>
          <w:p w14:paraId="7B003DC7"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534EF739"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76F3055"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1F9DF291"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096F554F" w14:textId="77777777" w:rsidR="00F8180F" w:rsidRDefault="00F8180F">
            <w:pPr>
              <w:spacing w:after="160" w:line="259" w:lineRule="auto"/>
              <w:ind w:left="0" w:right="0" w:firstLine="0"/>
              <w:jc w:val="left"/>
            </w:pPr>
          </w:p>
        </w:tc>
      </w:tr>
      <w:tr w:rsidR="00F8180F" w14:paraId="33C6B3B8" w14:textId="77777777">
        <w:trPr>
          <w:trHeight w:val="1821"/>
        </w:trPr>
        <w:tc>
          <w:tcPr>
            <w:tcW w:w="814" w:type="dxa"/>
            <w:tcBorders>
              <w:top w:val="single" w:sz="3" w:space="0" w:color="000000"/>
              <w:left w:val="single" w:sz="3" w:space="0" w:color="000000"/>
              <w:bottom w:val="single" w:sz="3" w:space="0" w:color="000000"/>
              <w:right w:val="single" w:sz="3" w:space="0" w:color="000000"/>
            </w:tcBorders>
          </w:tcPr>
          <w:p w14:paraId="1BFAD6A7" w14:textId="77777777" w:rsidR="00F8180F" w:rsidRDefault="00000000">
            <w:pPr>
              <w:spacing w:after="0" w:line="259" w:lineRule="auto"/>
              <w:ind w:left="118" w:right="0" w:firstLine="0"/>
              <w:jc w:val="left"/>
            </w:pPr>
            <w:r>
              <w:t>12</w:t>
            </w:r>
          </w:p>
        </w:tc>
        <w:tc>
          <w:tcPr>
            <w:tcW w:w="1948" w:type="dxa"/>
            <w:tcBorders>
              <w:top w:val="single" w:sz="3" w:space="0" w:color="000000"/>
              <w:left w:val="single" w:sz="3" w:space="0" w:color="000000"/>
              <w:bottom w:val="single" w:sz="3" w:space="0" w:color="000000"/>
              <w:right w:val="single" w:sz="3" w:space="0" w:color="000000"/>
            </w:tcBorders>
            <w:vAlign w:val="bottom"/>
          </w:tcPr>
          <w:p w14:paraId="010984A9" w14:textId="77777777" w:rsidR="00F8180F" w:rsidRDefault="00000000">
            <w:pPr>
              <w:spacing w:after="279" w:line="259" w:lineRule="auto"/>
              <w:ind w:left="123" w:right="0" w:firstLine="0"/>
              <w:jc w:val="left"/>
            </w:pPr>
            <w:r>
              <w:t>Point Cloud</w:t>
            </w:r>
          </w:p>
          <w:p w14:paraId="6532FF84" w14:textId="77777777" w:rsidR="00F8180F" w:rsidRDefault="00000000">
            <w:pPr>
              <w:spacing w:after="279" w:line="259" w:lineRule="auto"/>
              <w:ind w:left="124" w:right="0" w:firstLine="0"/>
              <w:jc w:val="left"/>
            </w:pPr>
            <w:r>
              <w:t>Projection &amp; 3D</w:t>
            </w:r>
          </w:p>
          <w:p w14:paraId="708146AA" w14:textId="77777777" w:rsidR="00F8180F" w:rsidRDefault="00000000">
            <w:pPr>
              <w:spacing w:after="0" w:line="259" w:lineRule="auto"/>
              <w:ind w:left="124" w:right="0" w:firstLine="0"/>
              <w:jc w:val="left"/>
            </w:pPr>
            <w:r>
              <w:t>Mapping Setup</w:t>
            </w:r>
          </w:p>
        </w:tc>
        <w:tc>
          <w:tcPr>
            <w:tcW w:w="247" w:type="dxa"/>
            <w:tcBorders>
              <w:top w:val="single" w:sz="3" w:space="0" w:color="000000"/>
              <w:left w:val="single" w:sz="3" w:space="0" w:color="000000"/>
              <w:bottom w:val="single" w:sz="3" w:space="0" w:color="000000"/>
              <w:right w:val="single" w:sz="3" w:space="0" w:color="000000"/>
            </w:tcBorders>
          </w:tcPr>
          <w:p w14:paraId="2A80D9A7"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2C2A92BE"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784C49E7" w14:textId="77777777" w:rsidR="00F8180F" w:rsidRDefault="00F8180F">
            <w:pPr>
              <w:spacing w:after="160" w:line="259" w:lineRule="auto"/>
              <w:ind w:left="0" w:right="0" w:firstLine="0"/>
              <w:jc w:val="left"/>
            </w:pPr>
          </w:p>
        </w:tc>
        <w:tc>
          <w:tcPr>
            <w:tcW w:w="469" w:type="dxa"/>
            <w:tcBorders>
              <w:top w:val="single" w:sz="3" w:space="0" w:color="000000"/>
              <w:left w:val="single" w:sz="3" w:space="0" w:color="000000"/>
              <w:bottom w:val="single" w:sz="3" w:space="0" w:color="000000"/>
              <w:right w:val="single" w:sz="3" w:space="0" w:color="000000"/>
            </w:tcBorders>
          </w:tcPr>
          <w:p w14:paraId="21BC1CAE"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48A4F921"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7BF6507C"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337A9BA9"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1B26A8E"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34AE79FE" w14:textId="77777777" w:rsidR="00F8180F" w:rsidRDefault="00F8180F">
            <w:pPr>
              <w:spacing w:after="160" w:line="259" w:lineRule="auto"/>
              <w:ind w:left="0" w:right="0" w:firstLine="0"/>
              <w:jc w:val="left"/>
            </w:pPr>
          </w:p>
        </w:tc>
        <w:tc>
          <w:tcPr>
            <w:tcW w:w="740" w:type="dxa"/>
            <w:gridSpan w:val="3"/>
            <w:tcBorders>
              <w:top w:val="single" w:sz="3" w:space="0" w:color="000000"/>
              <w:left w:val="single" w:sz="3" w:space="0" w:color="000000"/>
              <w:bottom w:val="single" w:sz="3" w:space="0" w:color="000000"/>
              <w:right w:val="nil"/>
            </w:tcBorders>
            <w:shd w:val="clear" w:color="auto" w:fill="B2FFB2"/>
          </w:tcPr>
          <w:p w14:paraId="248AC5CB" w14:textId="77777777" w:rsidR="00F8180F" w:rsidRDefault="00F8180F">
            <w:pPr>
              <w:spacing w:after="160" w:line="259" w:lineRule="auto"/>
              <w:ind w:left="0" w:right="0" w:firstLine="0"/>
              <w:jc w:val="left"/>
            </w:pPr>
          </w:p>
        </w:tc>
        <w:tc>
          <w:tcPr>
            <w:tcW w:w="909" w:type="dxa"/>
            <w:gridSpan w:val="3"/>
            <w:tcBorders>
              <w:top w:val="single" w:sz="3" w:space="0" w:color="000000"/>
              <w:left w:val="nil"/>
              <w:bottom w:val="single" w:sz="3" w:space="0" w:color="000000"/>
              <w:right w:val="single" w:sz="3" w:space="0" w:color="000000"/>
            </w:tcBorders>
            <w:shd w:val="clear" w:color="auto" w:fill="B2FFB2"/>
          </w:tcPr>
          <w:p w14:paraId="7AD2AFEB"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7FB3CCE5"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2FC85737" w14:textId="77777777" w:rsidR="00F8180F" w:rsidRDefault="00F8180F">
            <w:pPr>
              <w:spacing w:after="160" w:line="259" w:lineRule="auto"/>
              <w:ind w:left="0" w:right="0" w:firstLine="0"/>
              <w:jc w:val="left"/>
            </w:pPr>
          </w:p>
        </w:tc>
      </w:tr>
      <w:tr w:rsidR="00F8180F" w14:paraId="3596978D" w14:textId="77777777">
        <w:trPr>
          <w:trHeight w:val="1243"/>
        </w:trPr>
        <w:tc>
          <w:tcPr>
            <w:tcW w:w="814" w:type="dxa"/>
            <w:tcBorders>
              <w:top w:val="single" w:sz="3" w:space="0" w:color="000000"/>
              <w:left w:val="single" w:sz="3" w:space="0" w:color="000000"/>
              <w:bottom w:val="single" w:sz="3" w:space="0" w:color="000000"/>
              <w:right w:val="single" w:sz="3" w:space="0" w:color="000000"/>
            </w:tcBorders>
          </w:tcPr>
          <w:p w14:paraId="68E97268" w14:textId="77777777" w:rsidR="00F8180F" w:rsidRDefault="00000000">
            <w:pPr>
              <w:spacing w:after="0" w:line="259" w:lineRule="auto"/>
              <w:ind w:left="118" w:right="0" w:firstLine="0"/>
              <w:jc w:val="left"/>
            </w:pPr>
            <w:r>
              <w:t>13</w:t>
            </w:r>
          </w:p>
        </w:tc>
        <w:tc>
          <w:tcPr>
            <w:tcW w:w="1948" w:type="dxa"/>
            <w:tcBorders>
              <w:top w:val="single" w:sz="3" w:space="0" w:color="000000"/>
              <w:left w:val="single" w:sz="3" w:space="0" w:color="000000"/>
              <w:bottom w:val="single" w:sz="3" w:space="0" w:color="000000"/>
              <w:right w:val="single" w:sz="3" w:space="0" w:color="000000"/>
            </w:tcBorders>
            <w:vAlign w:val="bottom"/>
          </w:tcPr>
          <w:p w14:paraId="5ED6F471" w14:textId="77777777" w:rsidR="00F8180F" w:rsidRDefault="00000000">
            <w:pPr>
              <w:spacing w:after="0" w:line="259" w:lineRule="auto"/>
              <w:ind w:left="124" w:right="0" w:hanging="9"/>
              <w:jc w:val="left"/>
            </w:pPr>
            <w:r>
              <w:t>AI Model Setup and Fine-Tuning</w:t>
            </w:r>
          </w:p>
        </w:tc>
        <w:tc>
          <w:tcPr>
            <w:tcW w:w="247" w:type="dxa"/>
            <w:tcBorders>
              <w:top w:val="single" w:sz="3" w:space="0" w:color="000000"/>
              <w:left w:val="single" w:sz="3" w:space="0" w:color="000000"/>
              <w:bottom w:val="single" w:sz="3" w:space="0" w:color="000000"/>
              <w:right w:val="single" w:sz="3" w:space="0" w:color="000000"/>
            </w:tcBorders>
          </w:tcPr>
          <w:p w14:paraId="776C8C22"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1A48E293"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7928DC5E" w14:textId="77777777" w:rsidR="00F8180F" w:rsidRDefault="00F8180F">
            <w:pPr>
              <w:spacing w:after="160" w:line="259" w:lineRule="auto"/>
              <w:ind w:left="0" w:right="0" w:firstLine="0"/>
              <w:jc w:val="left"/>
            </w:pPr>
          </w:p>
        </w:tc>
        <w:tc>
          <w:tcPr>
            <w:tcW w:w="469" w:type="dxa"/>
            <w:tcBorders>
              <w:top w:val="single" w:sz="3" w:space="0" w:color="000000"/>
              <w:left w:val="single" w:sz="3" w:space="0" w:color="000000"/>
              <w:bottom w:val="single" w:sz="3" w:space="0" w:color="000000"/>
              <w:right w:val="single" w:sz="3" w:space="0" w:color="000000"/>
            </w:tcBorders>
          </w:tcPr>
          <w:p w14:paraId="2F9B007B"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86E2BBF"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5914003"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10519613"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4F7085B"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34086067" w14:textId="77777777" w:rsidR="00F8180F" w:rsidRDefault="00F8180F">
            <w:pPr>
              <w:spacing w:after="160" w:line="259" w:lineRule="auto"/>
              <w:ind w:left="0" w:right="0" w:firstLine="0"/>
              <w:jc w:val="left"/>
            </w:pPr>
          </w:p>
        </w:tc>
        <w:tc>
          <w:tcPr>
            <w:tcW w:w="740" w:type="dxa"/>
            <w:gridSpan w:val="3"/>
            <w:tcBorders>
              <w:top w:val="single" w:sz="3" w:space="0" w:color="000000"/>
              <w:left w:val="single" w:sz="3" w:space="0" w:color="000000"/>
              <w:bottom w:val="single" w:sz="3" w:space="0" w:color="000000"/>
              <w:right w:val="nil"/>
            </w:tcBorders>
            <w:shd w:val="clear" w:color="auto" w:fill="B2FFB2"/>
          </w:tcPr>
          <w:p w14:paraId="406724FD" w14:textId="77777777" w:rsidR="00F8180F" w:rsidRDefault="00F8180F">
            <w:pPr>
              <w:spacing w:after="160" w:line="259" w:lineRule="auto"/>
              <w:ind w:left="0" w:right="0" w:firstLine="0"/>
              <w:jc w:val="left"/>
            </w:pPr>
          </w:p>
        </w:tc>
        <w:tc>
          <w:tcPr>
            <w:tcW w:w="909" w:type="dxa"/>
            <w:gridSpan w:val="3"/>
            <w:tcBorders>
              <w:top w:val="single" w:sz="3" w:space="0" w:color="000000"/>
              <w:left w:val="nil"/>
              <w:bottom w:val="single" w:sz="3" w:space="0" w:color="000000"/>
              <w:right w:val="single" w:sz="3" w:space="0" w:color="000000"/>
            </w:tcBorders>
            <w:shd w:val="clear" w:color="auto" w:fill="B2FFB2"/>
          </w:tcPr>
          <w:p w14:paraId="5002C205"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14DA17EE"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0DD4BE56" w14:textId="77777777" w:rsidR="00F8180F" w:rsidRDefault="00F8180F">
            <w:pPr>
              <w:spacing w:after="160" w:line="259" w:lineRule="auto"/>
              <w:ind w:left="0" w:right="0" w:firstLine="0"/>
              <w:jc w:val="left"/>
            </w:pPr>
          </w:p>
        </w:tc>
      </w:tr>
      <w:tr w:rsidR="00F8180F" w14:paraId="1AED0600" w14:textId="77777777">
        <w:trPr>
          <w:trHeight w:val="2399"/>
        </w:trPr>
        <w:tc>
          <w:tcPr>
            <w:tcW w:w="814" w:type="dxa"/>
            <w:tcBorders>
              <w:top w:val="single" w:sz="3" w:space="0" w:color="000000"/>
              <w:left w:val="single" w:sz="3" w:space="0" w:color="000000"/>
              <w:bottom w:val="single" w:sz="3" w:space="0" w:color="000000"/>
              <w:right w:val="single" w:sz="3" w:space="0" w:color="000000"/>
            </w:tcBorders>
          </w:tcPr>
          <w:p w14:paraId="6D40B970" w14:textId="77777777" w:rsidR="00F8180F" w:rsidRDefault="00000000">
            <w:pPr>
              <w:spacing w:after="0" w:line="259" w:lineRule="auto"/>
              <w:ind w:left="118" w:right="0" w:firstLine="0"/>
              <w:jc w:val="left"/>
            </w:pPr>
            <w:r>
              <w:lastRenderedPageBreak/>
              <w:t>14</w:t>
            </w:r>
          </w:p>
        </w:tc>
        <w:tc>
          <w:tcPr>
            <w:tcW w:w="1948" w:type="dxa"/>
            <w:tcBorders>
              <w:top w:val="single" w:sz="3" w:space="0" w:color="000000"/>
              <w:left w:val="single" w:sz="3" w:space="0" w:color="000000"/>
              <w:bottom w:val="single" w:sz="3" w:space="0" w:color="000000"/>
              <w:right w:val="single" w:sz="3" w:space="0" w:color="000000"/>
            </w:tcBorders>
            <w:vAlign w:val="bottom"/>
          </w:tcPr>
          <w:p w14:paraId="6716E6E2" w14:textId="77777777" w:rsidR="00F8180F" w:rsidRDefault="00000000">
            <w:pPr>
              <w:spacing w:after="0" w:line="259" w:lineRule="auto"/>
              <w:ind w:left="123" w:right="40" w:firstLine="0"/>
              <w:jc w:val="left"/>
            </w:pPr>
            <w:r>
              <w:t>Building Prototype (Phase one – Circuit Prototype)</w:t>
            </w:r>
          </w:p>
        </w:tc>
        <w:tc>
          <w:tcPr>
            <w:tcW w:w="247" w:type="dxa"/>
            <w:tcBorders>
              <w:top w:val="single" w:sz="3" w:space="0" w:color="000000"/>
              <w:left w:val="single" w:sz="3" w:space="0" w:color="000000"/>
              <w:bottom w:val="single" w:sz="3" w:space="0" w:color="000000"/>
              <w:right w:val="single" w:sz="3" w:space="0" w:color="000000"/>
            </w:tcBorders>
          </w:tcPr>
          <w:p w14:paraId="74A46D33"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62FE3C74"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4E6222F4" w14:textId="77777777" w:rsidR="00F8180F" w:rsidRDefault="00F8180F">
            <w:pPr>
              <w:spacing w:after="160" w:line="259" w:lineRule="auto"/>
              <w:ind w:left="0" w:right="0" w:firstLine="0"/>
              <w:jc w:val="left"/>
            </w:pPr>
          </w:p>
        </w:tc>
        <w:tc>
          <w:tcPr>
            <w:tcW w:w="469" w:type="dxa"/>
            <w:tcBorders>
              <w:top w:val="single" w:sz="3" w:space="0" w:color="000000"/>
              <w:left w:val="single" w:sz="3" w:space="0" w:color="000000"/>
              <w:bottom w:val="single" w:sz="3" w:space="0" w:color="000000"/>
              <w:right w:val="single" w:sz="3" w:space="0" w:color="000000"/>
            </w:tcBorders>
          </w:tcPr>
          <w:p w14:paraId="25E3CB4D"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2EFB0897"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F85447F"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6A1AC7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361C2C4"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3879D73C" w14:textId="77777777" w:rsidR="00F8180F" w:rsidRDefault="00F8180F">
            <w:pPr>
              <w:spacing w:after="160" w:line="259" w:lineRule="auto"/>
              <w:ind w:left="0" w:right="0" w:firstLine="0"/>
              <w:jc w:val="left"/>
            </w:pPr>
          </w:p>
        </w:tc>
        <w:tc>
          <w:tcPr>
            <w:tcW w:w="740" w:type="dxa"/>
            <w:gridSpan w:val="3"/>
            <w:tcBorders>
              <w:top w:val="single" w:sz="3" w:space="0" w:color="000000"/>
              <w:left w:val="single" w:sz="3" w:space="0" w:color="000000"/>
              <w:bottom w:val="single" w:sz="3" w:space="0" w:color="000000"/>
              <w:right w:val="nil"/>
            </w:tcBorders>
            <w:shd w:val="clear" w:color="auto" w:fill="B2FFB2"/>
          </w:tcPr>
          <w:p w14:paraId="3542E034" w14:textId="77777777" w:rsidR="00F8180F" w:rsidRDefault="00F8180F">
            <w:pPr>
              <w:spacing w:after="160" w:line="259" w:lineRule="auto"/>
              <w:ind w:left="0" w:right="0" w:firstLine="0"/>
              <w:jc w:val="left"/>
            </w:pPr>
          </w:p>
        </w:tc>
        <w:tc>
          <w:tcPr>
            <w:tcW w:w="909" w:type="dxa"/>
            <w:gridSpan w:val="3"/>
            <w:tcBorders>
              <w:top w:val="single" w:sz="3" w:space="0" w:color="000000"/>
              <w:left w:val="nil"/>
              <w:bottom w:val="single" w:sz="3" w:space="0" w:color="000000"/>
              <w:right w:val="single" w:sz="3" w:space="0" w:color="000000"/>
            </w:tcBorders>
            <w:shd w:val="clear" w:color="auto" w:fill="B2FFB2"/>
          </w:tcPr>
          <w:p w14:paraId="61A008B3"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537AA4C0"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230F3EE8" w14:textId="77777777" w:rsidR="00F8180F" w:rsidRDefault="00F8180F">
            <w:pPr>
              <w:spacing w:after="160" w:line="259" w:lineRule="auto"/>
              <w:ind w:left="0" w:right="0" w:firstLine="0"/>
              <w:jc w:val="left"/>
            </w:pPr>
          </w:p>
        </w:tc>
      </w:tr>
      <w:tr w:rsidR="00F8180F" w14:paraId="0D7BD674" w14:textId="77777777">
        <w:trPr>
          <w:trHeight w:val="665"/>
        </w:trPr>
        <w:tc>
          <w:tcPr>
            <w:tcW w:w="814" w:type="dxa"/>
            <w:tcBorders>
              <w:top w:val="single" w:sz="3" w:space="0" w:color="000000"/>
              <w:left w:val="single" w:sz="3" w:space="0" w:color="000000"/>
              <w:bottom w:val="single" w:sz="3" w:space="0" w:color="000000"/>
              <w:right w:val="single" w:sz="3" w:space="0" w:color="000000"/>
            </w:tcBorders>
            <w:vAlign w:val="bottom"/>
          </w:tcPr>
          <w:p w14:paraId="120BFEED" w14:textId="77777777" w:rsidR="00F8180F" w:rsidRDefault="00000000">
            <w:pPr>
              <w:spacing w:after="0" w:line="259" w:lineRule="auto"/>
              <w:ind w:left="118" w:right="0" w:firstLine="0"/>
              <w:jc w:val="left"/>
            </w:pPr>
            <w:r>
              <w:t>15</w:t>
            </w:r>
          </w:p>
        </w:tc>
        <w:tc>
          <w:tcPr>
            <w:tcW w:w="1948" w:type="dxa"/>
            <w:tcBorders>
              <w:top w:val="single" w:sz="3" w:space="0" w:color="000000"/>
              <w:left w:val="single" w:sz="3" w:space="0" w:color="000000"/>
              <w:bottom w:val="single" w:sz="3" w:space="0" w:color="000000"/>
              <w:right w:val="single" w:sz="3" w:space="0" w:color="000000"/>
            </w:tcBorders>
            <w:vAlign w:val="bottom"/>
          </w:tcPr>
          <w:p w14:paraId="713F842A" w14:textId="77777777" w:rsidR="00F8180F" w:rsidRDefault="00000000">
            <w:pPr>
              <w:spacing w:after="0" w:line="259" w:lineRule="auto"/>
              <w:ind w:left="123" w:right="0" w:firstLine="0"/>
              <w:jc w:val="left"/>
            </w:pPr>
            <w:r>
              <w:t>Unit Testing</w:t>
            </w:r>
          </w:p>
        </w:tc>
        <w:tc>
          <w:tcPr>
            <w:tcW w:w="247" w:type="dxa"/>
            <w:tcBorders>
              <w:top w:val="single" w:sz="3" w:space="0" w:color="000000"/>
              <w:left w:val="single" w:sz="3" w:space="0" w:color="000000"/>
              <w:bottom w:val="single" w:sz="3" w:space="0" w:color="000000"/>
              <w:right w:val="single" w:sz="3" w:space="0" w:color="000000"/>
            </w:tcBorders>
          </w:tcPr>
          <w:p w14:paraId="2CBE36B2"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184512D3"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2CEFD90F" w14:textId="77777777" w:rsidR="00F8180F" w:rsidRDefault="00F8180F">
            <w:pPr>
              <w:spacing w:after="160" w:line="259" w:lineRule="auto"/>
              <w:ind w:left="0" w:right="0" w:firstLine="0"/>
              <w:jc w:val="left"/>
            </w:pPr>
          </w:p>
        </w:tc>
        <w:tc>
          <w:tcPr>
            <w:tcW w:w="469" w:type="dxa"/>
            <w:tcBorders>
              <w:top w:val="single" w:sz="3" w:space="0" w:color="000000"/>
              <w:left w:val="single" w:sz="3" w:space="0" w:color="000000"/>
              <w:bottom w:val="single" w:sz="3" w:space="0" w:color="000000"/>
              <w:right w:val="single" w:sz="3" w:space="0" w:color="000000"/>
            </w:tcBorders>
          </w:tcPr>
          <w:p w14:paraId="0866D4F7"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C04CA44"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ED077EF"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6E95CE95"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4232444"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5332FB2D"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65DAC935"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tcPr>
          <w:p w14:paraId="1565EA9F"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01E68C9D" w14:textId="77777777" w:rsidR="00F8180F" w:rsidRDefault="00F8180F">
            <w:pPr>
              <w:spacing w:after="160" w:line="259" w:lineRule="auto"/>
              <w:ind w:left="0" w:right="0" w:firstLine="0"/>
              <w:jc w:val="left"/>
            </w:pPr>
          </w:p>
        </w:tc>
        <w:tc>
          <w:tcPr>
            <w:tcW w:w="416" w:type="dxa"/>
            <w:tcBorders>
              <w:top w:val="single" w:sz="3" w:space="0" w:color="000000"/>
              <w:left w:val="single" w:sz="3" w:space="0" w:color="000000"/>
              <w:bottom w:val="single" w:sz="3" w:space="0" w:color="000000"/>
              <w:right w:val="single" w:sz="3" w:space="0" w:color="000000"/>
            </w:tcBorders>
          </w:tcPr>
          <w:p w14:paraId="04AD1504" w14:textId="77777777" w:rsidR="00F8180F" w:rsidRDefault="00F8180F">
            <w:pPr>
              <w:spacing w:after="160" w:line="259" w:lineRule="auto"/>
              <w:ind w:left="0" w:right="0" w:firstLine="0"/>
              <w:jc w:val="left"/>
            </w:pPr>
          </w:p>
        </w:tc>
        <w:tc>
          <w:tcPr>
            <w:tcW w:w="246" w:type="dxa"/>
            <w:tcBorders>
              <w:top w:val="single" w:sz="3" w:space="0" w:color="000000"/>
              <w:left w:val="single" w:sz="3" w:space="0" w:color="000000"/>
              <w:bottom w:val="single" w:sz="3" w:space="0" w:color="000000"/>
              <w:right w:val="single" w:sz="3" w:space="0" w:color="000000"/>
            </w:tcBorders>
            <w:shd w:val="clear" w:color="auto" w:fill="B2FFB2"/>
          </w:tcPr>
          <w:p w14:paraId="7F0BF3D9" w14:textId="77777777" w:rsidR="00F8180F" w:rsidRDefault="00F8180F">
            <w:pPr>
              <w:spacing w:after="160" w:line="259" w:lineRule="auto"/>
              <w:ind w:left="0" w:right="0" w:firstLine="0"/>
              <w:jc w:val="left"/>
            </w:pPr>
          </w:p>
        </w:tc>
        <w:tc>
          <w:tcPr>
            <w:tcW w:w="247" w:type="dxa"/>
            <w:tcBorders>
              <w:top w:val="single" w:sz="3" w:space="0" w:color="000000"/>
              <w:left w:val="single" w:sz="3" w:space="0" w:color="000000"/>
              <w:bottom w:val="single" w:sz="3" w:space="0" w:color="000000"/>
              <w:right w:val="single" w:sz="3" w:space="0" w:color="000000"/>
            </w:tcBorders>
          </w:tcPr>
          <w:p w14:paraId="0896C1EA" w14:textId="77777777" w:rsidR="00F8180F" w:rsidRDefault="00F8180F">
            <w:pPr>
              <w:spacing w:after="160" w:line="259" w:lineRule="auto"/>
              <w:ind w:left="0" w:right="0" w:firstLine="0"/>
              <w:jc w:val="left"/>
            </w:pPr>
          </w:p>
        </w:tc>
        <w:tc>
          <w:tcPr>
            <w:tcW w:w="248" w:type="dxa"/>
            <w:tcBorders>
              <w:top w:val="single" w:sz="3" w:space="0" w:color="000000"/>
              <w:left w:val="single" w:sz="3" w:space="0" w:color="000000"/>
              <w:bottom w:val="single" w:sz="3" w:space="0" w:color="000000"/>
              <w:right w:val="single" w:sz="3" w:space="0" w:color="000000"/>
            </w:tcBorders>
          </w:tcPr>
          <w:p w14:paraId="1A99DC8A" w14:textId="77777777" w:rsidR="00F8180F" w:rsidRDefault="00F8180F">
            <w:pPr>
              <w:spacing w:after="160" w:line="259" w:lineRule="auto"/>
              <w:ind w:left="0" w:right="0" w:firstLine="0"/>
              <w:jc w:val="left"/>
            </w:pPr>
          </w:p>
        </w:tc>
        <w:tc>
          <w:tcPr>
            <w:tcW w:w="456" w:type="dxa"/>
            <w:tcBorders>
              <w:top w:val="single" w:sz="3" w:space="0" w:color="000000"/>
              <w:left w:val="single" w:sz="3" w:space="0" w:color="000000"/>
              <w:bottom w:val="single" w:sz="3" w:space="0" w:color="000000"/>
              <w:right w:val="single" w:sz="3" w:space="0" w:color="000000"/>
            </w:tcBorders>
          </w:tcPr>
          <w:p w14:paraId="1BAE6C42" w14:textId="77777777" w:rsidR="00F8180F" w:rsidRDefault="00F8180F">
            <w:pPr>
              <w:spacing w:after="160" w:line="259" w:lineRule="auto"/>
              <w:ind w:left="0" w:right="0" w:firstLine="0"/>
              <w:jc w:val="left"/>
            </w:pPr>
          </w:p>
        </w:tc>
      </w:tr>
    </w:tbl>
    <w:p w14:paraId="62DED5A3" w14:textId="77777777" w:rsidR="00F8180F" w:rsidRDefault="00000000">
      <w:pPr>
        <w:ind w:left="5299" w:right="7"/>
      </w:pPr>
      <w:r>
        <w:t>Continued on next page</w:t>
      </w:r>
    </w:p>
    <w:p w14:paraId="19B6C295" w14:textId="77777777" w:rsidR="00F8180F" w:rsidRDefault="00000000">
      <w:pPr>
        <w:spacing w:after="0" w:line="259" w:lineRule="auto"/>
        <w:ind w:left="-3" w:right="-5" w:firstLine="0"/>
        <w:jc w:val="left"/>
      </w:pPr>
      <w:r>
        <w:rPr>
          <w:noProof/>
        </w:rPr>
        <w:lastRenderedPageBreak/>
        <w:drawing>
          <wp:inline distT="0" distB="0" distL="0" distR="0" wp14:anchorId="58EF7AFD" wp14:editId="764E1C44">
            <wp:extent cx="4815840" cy="7427976"/>
            <wp:effectExtent l="0" t="0" r="0" b="0"/>
            <wp:docPr id="133677" name="Picture 133677"/>
            <wp:cNvGraphicFramePr/>
            <a:graphic xmlns:a="http://schemas.openxmlformats.org/drawingml/2006/main">
              <a:graphicData uri="http://schemas.openxmlformats.org/drawingml/2006/picture">
                <pic:pic xmlns:pic="http://schemas.openxmlformats.org/drawingml/2006/picture">
                  <pic:nvPicPr>
                    <pic:cNvPr id="133677" name="Picture 133677"/>
                    <pic:cNvPicPr/>
                  </pic:nvPicPr>
                  <pic:blipFill>
                    <a:blip r:embed="rId111"/>
                    <a:stretch>
                      <a:fillRect/>
                    </a:stretch>
                  </pic:blipFill>
                  <pic:spPr>
                    <a:xfrm>
                      <a:off x="0" y="0"/>
                      <a:ext cx="4815840" cy="7427976"/>
                    </a:xfrm>
                    <a:prstGeom prst="rect">
                      <a:avLst/>
                    </a:prstGeom>
                  </pic:spPr>
                </pic:pic>
              </a:graphicData>
            </a:graphic>
          </wp:inline>
        </w:drawing>
      </w:r>
    </w:p>
    <w:p w14:paraId="135384FB" w14:textId="77777777" w:rsidR="00F8180F" w:rsidRDefault="00000000">
      <w:pPr>
        <w:tabs>
          <w:tab w:val="center" w:pos="2626"/>
        </w:tabs>
        <w:ind w:left="0" w:right="0" w:firstLine="0"/>
        <w:jc w:val="left"/>
      </w:pPr>
      <w:r>
        <w:lastRenderedPageBreak/>
        <w:t>Table 8 :</w:t>
      </w:r>
      <w:r>
        <w:tab/>
        <w:t>Gantt chart Dec 2025 - Mar 2026</w:t>
      </w:r>
    </w:p>
    <w:p w14:paraId="0621432A" w14:textId="77777777" w:rsidR="00F8180F" w:rsidRDefault="00000000">
      <w:pPr>
        <w:spacing w:after="0" w:line="259" w:lineRule="auto"/>
        <w:ind w:left="2" w:right="0" w:firstLine="0"/>
        <w:jc w:val="left"/>
      </w:pPr>
      <w:r>
        <w:rPr>
          <w:noProof/>
        </w:rPr>
        <w:lastRenderedPageBreak/>
        <w:drawing>
          <wp:inline distT="0" distB="0" distL="0" distR="0" wp14:anchorId="2D9F4D2C" wp14:editId="53605D30">
            <wp:extent cx="4809744" cy="7754113"/>
            <wp:effectExtent l="0" t="0" r="0" b="0"/>
            <wp:docPr id="133682" name="Picture 133682"/>
            <wp:cNvGraphicFramePr/>
            <a:graphic xmlns:a="http://schemas.openxmlformats.org/drawingml/2006/main">
              <a:graphicData uri="http://schemas.openxmlformats.org/drawingml/2006/picture">
                <pic:pic xmlns:pic="http://schemas.openxmlformats.org/drawingml/2006/picture">
                  <pic:nvPicPr>
                    <pic:cNvPr id="133682" name="Picture 133682"/>
                    <pic:cNvPicPr/>
                  </pic:nvPicPr>
                  <pic:blipFill>
                    <a:blip r:embed="rId112"/>
                    <a:stretch>
                      <a:fillRect/>
                    </a:stretch>
                  </pic:blipFill>
                  <pic:spPr>
                    <a:xfrm>
                      <a:off x="0" y="0"/>
                      <a:ext cx="4809744" cy="7754113"/>
                    </a:xfrm>
                    <a:prstGeom prst="rect">
                      <a:avLst/>
                    </a:prstGeom>
                  </pic:spPr>
                </pic:pic>
              </a:graphicData>
            </a:graphic>
          </wp:inline>
        </w:drawing>
      </w:r>
    </w:p>
    <w:p w14:paraId="451A5BA7" w14:textId="77777777" w:rsidR="00F8180F" w:rsidRDefault="00F8180F">
      <w:pPr>
        <w:sectPr w:rsidR="00F8180F">
          <w:headerReference w:type="even" r:id="rId113"/>
          <w:headerReference w:type="default" r:id="rId114"/>
          <w:footerReference w:type="even" r:id="rId115"/>
          <w:footerReference w:type="default" r:id="rId116"/>
          <w:headerReference w:type="first" r:id="rId117"/>
          <w:footerReference w:type="first" r:id="rId118"/>
          <w:pgSz w:w="11906" w:h="16838"/>
          <w:pgMar w:top="2922" w:right="1808" w:bottom="1423" w:left="2521" w:header="881" w:footer="235" w:gutter="0"/>
          <w:pgNumType w:fmt="upperRoman"/>
          <w:cols w:space="720"/>
          <w:titlePg/>
        </w:sectPr>
      </w:pPr>
    </w:p>
    <w:p w14:paraId="1F3AF4C1" w14:textId="77777777" w:rsidR="00F8180F" w:rsidRDefault="00000000">
      <w:pPr>
        <w:ind w:left="2226" w:right="7"/>
      </w:pPr>
      <w:r>
        <w:lastRenderedPageBreak/>
        <w:t>Table 8: Gantt chart Dec 2025 - Mar 2026 (Continued)</w:t>
      </w:r>
    </w:p>
    <w:p w14:paraId="33CC56D9" w14:textId="77777777" w:rsidR="00F8180F" w:rsidRDefault="00000000">
      <w:pPr>
        <w:spacing w:after="0" w:line="259" w:lineRule="auto"/>
        <w:ind w:left="1083" w:right="0" w:firstLine="0"/>
        <w:jc w:val="left"/>
      </w:pPr>
      <w:r>
        <w:rPr>
          <w:noProof/>
        </w:rPr>
        <w:drawing>
          <wp:inline distT="0" distB="0" distL="0" distR="0" wp14:anchorId="32E3C9DD" wp14:editId="67C3EB70">
            <wp:extent cx="4809744" cy="7171945"/>
            <wp:effectExtent l="0" t="0" r="0" b="0"/>
            <wp:docPr id="133684" name="Picture 133684"/>
            <wp:cNvGraphicFramePr/>
            <a:graphic xmlns:a="http://schemas.openxmlformats.org/drawingml/2006/main">
              <a:graphicData uri="http://schemas.openxmlformats.org/drawingml/2006/picture">
                <pic:pic xmlns:pic="http://schemas.openxmlformats.org/drawingml/2006/picture">
                  <pic:nvPicPr>
                    <pic:cNvPr id="133684" name="Picture 133684"/>
                    <pic:cNvPicPr/>
                  </pic:nvPicPr>
                  <pic:blipFill>
                    <a:blip r:embed="rId119"/>
                    <a:stretch>
                      <a:fillRect/>
                    </a:stretch>
                  </pic:blipFill>
                  <pic:spPr>
                    <a:xfrm>
                      <a:off x="0" y="0"/>
                      <a:ext cx="4809744" cy="7171945"/>
                    </a:xfrm>
                    <a:prstGeom prst="rect">
                      <a:avLst/>
                    </a:prstGeom>
                  </pic:spPr>
                </pic:pic>
              </a:graphicData>
            </a:graphic>
          </wp:inline>
        </w:drawing>
      </w:r>
    </w:p>
    <w:sectPr w:rsidR="00F8180F">
      <w:headerReference w:type="even" r:id="rId120"/>
      <w:headerReference w:type="default" r:id="rId121"/>
      <w:footerReference w:type="even" r:id="rId122"/>
      <w:footerReference w:type="default" r:id="rId123"/>
      <w:headerReference w:type="first" r:id="rId124"/>
      <w:footerReference w:type="first" r:id="rId125"/>
      <w:pgSz w:w="11906" w:h="16838"/>
      <w:pgMar w:top="1440" w:right="1440" w:bottom="1440" w:left="1440" w:header="881" w:footer="235" w:gutter="0"/>
      <w:pgNumType w:fmt="upp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95DF7" w14:textId="77777777" w:rsidR="008919A7" w:rsidRDefault="008919A7">
      <w:pPr>
        <w:spacing w:after="0" w:line="240" w:lineRule="auto"/>
      </w:pPr>
      <w:r>
        <w:separator/>
      </w:r>
    </w:p>
  </w:endnote>
  <w:endnote w:type="continuationSeparator" w:id="0">
    <w:p w14:paraId="1132A783" w14:textId="77777777" w:rsidR="008919A7" w:rsidRDefault="00891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CDF4" w14:textId="77777777" w:rsidR="00F8180F" w:rsidRDefault="00000000">
    <w:pPr>
      <w:spacing w:after="0" w:line="259" w:lineRule="auto"/>
      <w:ind w:left="0" w:right="5" w:firstLine="0"/>
      <w:jc w:val="center"/>
    </w:pP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02F7B" w14:textId="77777777" w:rsidR="00F8180F" w:rsidRDefault="00000000">
    <w:pPr>
      <w:spacing w:after="0" w:line="259" w:lineRule="auto"/>
      <w:ind w:left="0" w:right="5" w:firstLine="0"/>
      <w:jc w:val="center"/>
    </w:pPr>
    <w:r>
      <w:fldChar w:fldCharType="begin"/>
    </w:r>
    <w:r>
      <w:instrText xml:space="preserve"> PAGE   \* MERGEFORMAT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A2F2" w14:textId="77777777" w:rsidR="00F8180F" w:rsidRDefault="00000000">
    <w:pPr>
      <w:spacing w:after="0" w:line="259" w:lineRule="auto"/>
      <w:ind w:left="0" w:right="5" w:firstLine="0"/>
      <w:jc w:val="center"/>
    </w:pPr>
    <w:r>
      <w:fldChar w:fldCharType="begin"/>
    </w:r>
    <w:r>
      <w:instrText xml:space="preserve"> PAGE   \* MERGEFORMAT </w:instrText>
    </w:r>
    <w:r>
      <w:fldChar w:fldCharType="separate"/>
    </w:r>
    <w: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2875" w14:textId="77777777" w:rsidR="00F8180F" w:rsidRDefault="00000000">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6714" w14:textId="77777777" w:rsidR="00F8180F" w:rsidRDefault="00000000">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79B1" w14:textId="77777777" w:rsidR="00F8180F" w:rsidRDefault="00000000">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B195" w14:textId="77777777" w:rsidR="00F8180F" w:rsidRDefault="00000000">
    <w:pPr>
      <w:spacing w:after="0" w:line="259" w:lineRule="auto"/>
      <w:ind w:left="714" w:righ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47C61" w14:textId="77777777" w:rsidR="00F8180F" w:rsidRDefault="00000000">
    <w:pPr>
      <w:spacing w:after="0" w:line="259" w:lineRule="auto"/>
      <w:ind w:left="714" w:righ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EB3C" w14:textId="77777777" w:rsidR="00F8180F" w:rsidRDefault="00000000">
    <w:pPr>
      <w:spacing w:after="0" w:line="259" w:lineRule="auto"/>
      <w:ind w:left="714" w:righ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8D221" w14:textId="77777777" w:rsidR="00F8180F" w:rsidRDefault="00000000">
    <w:pPr>
      <w:spacing w:after="0" w:line="259" w:lineRule="auto"/>
      <w:ind w:left="0" w:right="37" w:firstLine="0"/>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6FAB" w14:textId="77777777" w:rsidR="00F8180F" w:rsidRDefault="00000000">
    <w:pPr>
      <w:spacing w:after="0" w:line="259" w:lineRule="auto"/>
      <w:ind w:left="0" w:right="37" w:firstLine="0"/>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4507" w14:textId="77777777" w:rsidR="00F8180F" w:rsidRDefault="00000000">
    <w:pPr>
      <w:spacing w:after="0" w:line="259" w:lineRule="auto"/>
      <w:ind w:left="0" w:right="37" w:firstLine="0"/>
      <w:jc w:val="center"/>
    </w:pPr>
    <w:r>
      <w:fldChar w:fldCharType="begin"/>
    </w:r>
    <w:r>
      <w:instrText xml:space="preserve"> PAGE   \* MERGEFORMAT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3B8E" w14:textId="77777777" w:rsidR="00F8180F" w:rsidRDefault="00000000">
    <w:pPr>
      <w:spacing w:after="0" w:line="259" w:lineRule="auto"/>
      <w:ind w:left="714" w:right="0" w:firstLine="0"/>
      <w:jc w:val="center"/>
    </w:pPr>
    <w:r>
      <w:fldChar w:fldCharType="begin"/>
    </w:r>
    <w:r>
      <w:instrText xml:space="preserve"> PAGE   \* MERGEFORMAT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42A2" w14:textId="77777777" w:rsidR="00F8180F" w:rsidRDefault="00000000">
    <w:pPr>
      <w:spacing w:after="0" w:line="259" w:lineRule="auto"/>
      <w:ind w:left="714" w:right="0" w:firstLine="0"/>
      <w:jc w:val="center"/>
    </w:pPr>
    <w:r>
      <w:fldChar w:fldCharType="begin"/>
    </w:r>
    <w:r>
      <w:instrText xml:space="preserve"> PAGE   \* MERGEFORMAT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BA2C" w14:textId="77777777" w:rsidR="00F8180F" w:rsidRDefault="00000000">
    <w:pPr>
      <w:spacing w:after="0" w:line="259" w:lineRule="auto"/>
      <w:ind w:left="714" w:right="0" w:firstLine="0"/>
      <w:jc w:val="center"/>
    </w:pPr>
    <w:r>
      <w:fldChar w:fldCharType="begin"/>
    </w:r>
    <w:r>
      <w:instrText xml:space="preserve"> PAGE   \* MERGEFORMAT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7081" w14:textId="77777777" w:rsidR="00F8180F" w:rsidRDefault="00000000">
    <w:pPr>
      <w:spacing w:after="0" w:line="259" w:lineRule="auto"/>
      <w:ind w:left="0" w:right="39" w:firstLine="0"/>
      <w:jc w:val="center"/>
    </w:pPr>
    <w:r>
      <w:fldChar w:fldCharType="begin"/>
    </w:r>
    <w:r>
      <w:instrText xml:space="preserve"> PAGE   \* MERGEFORMAT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EE4F" w14:textId="77777777" w:rsidR="00F8180F" w:rsidRDefault="00000000">
    <w:pPr>
      <w:spacing w:after="0" w:line="259" w:lineRule="auto"/>
      <w:ind w:left="0" w:right="39" w:firstLine="0"/>
      <w:jc w:val="center"/>
    </w:pPr>
    <w:r>
      <w:fldChar w:fldCharType="begin"/>
    </w:r>
    <w:r>
      <w:instrText xml:space="preserve"> PAGE   \* MERGEFORMAT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F89D" w14:textId="77777777" w:rsidR="00F8180F" w:rsidRDefault="00000000">
    <w:pPr>
      <w:spacing w:after="0" w:line="259" w:lineRule="auto"/>
      <w:ind w:left="0" w:right="39" w:firstLine="0"/>
      <w:jc w:val="center"/>
    </w:pPr>
    <w:r>
      <w:fldChar w:fldCharType="begin"/>
    </w:r>
    <w:r>
      <w:instrText xml:space="preserve"> PAGE   \* MERGEFORMAT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913C" w14:textId="77777777" w:rsidR="00F8180F" w:rsidRDefault="00000000">
    <w:pPr>
      <w:spacing w:after="0" w:line="259" w:lineRule="auto"/>
      <w:ind w:left="183" w:right="0" w:firstLine="0"/>
      <w:jc w:val="center"/>
    </w:pPr>
    <w:r>
      <w:fldChar w:fldCharType="begin"/>
    </w:r>
    <w:r>
      <w:instrText xml:space="preserve"> PAGE   \* MERGEFORMAT </w:instrText>
    </w:r>
    <w:r>
      <w:fldChar w:fldCharType="separate"/>
    </w:r>
    <w:r>
      <w:t>I</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B156" w14:textId="77777777" w:rsidR="00F8180F" w:rsidRDefault="00000000">
    <w:pPr>
      <w:spacing w:after="0" w:line="259" w:lineRule="auto"/>
      <w:ind w:left="183" w:right="0" w:firstLine="0"/>
      <w:jc w:val="center"/>
    </w:pPr>
    <w:r>
      <w:fldChar w:fldCharType="begin"/>
    </w:r>
    <w:r>
      <w:instrText xml:space="preserve"> PAGE   \* MERGEFORMAT </w:instrText>
    </w:r>
    <w:r>
      <w:fldChar w:fldCharType="separate"/>
    </w:r>
    <w:r>
      <w:t>I</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504B" w14:textId="77777777" w:rsidR="00F8180F" w:rsidRDefault="00000000">
    <w:pPr>
      <w:spacing w:after="0" w:line="259" w:lineRule="auto"/>
      <w:ind w:left="183" w:right="0" w:firstLine="0"/>
      <w:jc w:val="center"/>
    </w:pPr>
    <w:r>
      <w:fldChar w:fldCharType="begin"/>
    </w:r>
    <w:r>
      <w:instrText xml:space="preserve"> PAGE   \* MERGEFORMAT </w:instrText>
    </w:r>
    <w:r>
      <w:fldChar w:fldCharType="separate"/>
    </w:r>
    <w:r>
      <w:t>I</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EB3F" w14:textId="77777777" w:rsidR="00F8180F" w:rsidRDefault="00000000">
    <w:pPr>
      <w:spacing w:after="0" w:line="259" w:lineRule="auto"/>
      <w:ind w:left="7" w:right="0" w:firstLine="0"/>
      <w:jc w:val="center"/>
    </w:pPr>
    <w:r>
      <w:fldChar w:fldCharType="begin"/>
    </w:r>
    <w:r>
      <w:instrText xml:space="preserve"> PAGE   \* MERGEFORMAT </w:instrText>
    </w:r>
    <w:r>
      <w:fldChar w:fldCharType="separate"/>
    </w:r>
    <w:r>
      <w:t>I</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E95D7" w14:textId="77777777" w:rsidR="00F8180F" w:rsidRDefault="00000000">
    <w:pPr>
      <w:spacing w:after="0" w:line="259" w:lineRule="auto"/>
      <w:ind w:left="7" w:right="0" w:firstLine="0"/>
      <w:jc w:val="center"/>
    </w:pPr>
    <w:r>
      <w:fldChar w:fldCharType="begin"/>
    </w:r>
    <w:r>
      <w:instrText xml:space="preserve"> PAGE   \* MERGEFORMAT </w:instrText>
    </w:r>
    <w:r>
      <w:fldChar w:fldCharType="separate"/>
    </w:r>
    <w:r>
      <w:t>I</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83C6" w14:textId="77777777" w:rsidR="00F8180F" w:rsidRDefault="00000000">
    <w:pPr>
      <w:spacing w:after="0" w:line="259" w:lineRule="auto"/>
      <w:ind w:left="7" w:right="0" w:firstLine="0"/>
      <w:jc w:val="center"/>
    </w:pPr>
    <w:r>
      <w:fldChar w:fldCharType="begin"/>
    </w:r>
    <w:r>
      <w:instrText xml:space="preserve"> PAGE   \* MERGEFORMAT </w:instrText>
    </w:r>
    <w:r>
      <w:fldChar w:fldCharType="separate"/>
    </w:r>
    <w:r>
      <w:t>I</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DBFD" w14:textId="77777777" w:rsidR="00F8180F" w:rsidRDefault="00000000">
    <w:pPr>
      <w:spacing w:after="0" w:line="259" w:lineRule="auto"/>
      <w:ind w:left="7" w:right="0" w:firstLine="0"/>
      <w:jc w:val="center"/>
    </w:pPr>
    <w:r>
      <w:fldChar w:fldCharType="begin"/>
    </w:r>
    <w:r>
      <w:instrText xml:space="preserve"> PAGE   \* MERGEFORMAT </w:instrText>
    </w:r>
    <w:r>
      <w:fldChar w:fldCharType="separate"/>
    </w:r>
    <w:r>
      <w:t>I</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563A" w14:textId="77777777" w:rsidR="00F8180F" w:rsidRDefault="00000000">
    <w:pPr>
      <w:spacing w:after="0" w:line="259" w:lineRule="auto"/>
      <w:ind w:left="7" w:right="0" w:firstLine="0"/>
      <w:jc w:val="center"/>
    </w:pPr>
    <w:r>
      <w:fldChar w:fldCharType="begin"/>
    </w:r>
    <w:r>
      <w:instrText xml:space="preserve"> PAGE   \* MERGEFORMAT </w:instrText>
    </w:r>
    <w:r>
      <w:fldChar w:fldCharType="separate"/>
    </w:r>
    <w:r>
      <w:t>I</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2DA8" w14:textId="77777777" w:rsidR="00F8180F" w:rsidRDefault="00000000">
    <w:pPr>
      <w:spacing w:after="0" w:line="259" w:lineRule="auto"/>
      <w:ind w:left="7" w:right="0" w:firstLine="0"/>
      <w:jc w:val="center"/>
    </w:pPr>
    <w:r>
      <w:fldChar w:fldCharType="begin"/>
    </w:r>
    <w:r>
      <w:instrText xml:space="preserve"> PAGE   \* MERGEFORMAT </w:instrText>
    </w:r>
    <w:r>
      <w:fldChar w:fldCharType="separate"/>
    </w:r>
    <w:r>
      <w:t>I</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E900" w14:textId="77777777" w:rsidR="00F8180F" w:rsidRDefault="00000000">
    <w:pPr>
      <w:spacing w:after="0" w:line="259" w:lineRule="auto"/>
      <w:ind w:left="720" w:right="0" w:firstLine="0"/>
      <w:jc w:val="center"/>
    </w:pPr>
    <w:r>
      <w:fldChar w:fldCharType="begin"/>
    </w:r>
    <w:r>
      <w:instrText xml:space="preserve"> PAGE   \* MERGEFORMAT </w:instrText>
    </w:r>
    <w:r>
      <w:fldChar w:fldCharType="separate"/>
    </w:r>
    <w:r>
      <w:t>I</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907F" w14:textId="77777777" w:rsidR="00F8180F" w:rsidRDefault="00000000">
    <w:pPr>
      <w:spacing w:after="0" w:line="259" w:lineRule="auto"/>
      <w:ind w:left="720" w:right="0" w:firstLine="0"/>
      <w:jc w:val="center"/>
    </w:pPr>
    <w:r>
      <w:fldChar w:fldCharType="begin"/>
    </w:r>
    <w:r>
      <w:instrText xml:space="preserve"> PAGE   \* MERGEFORMAT </w:instrText>
    </w:r>
    <w:r>
      <w:fldChar w:fldCharType="separate"/>
    </w:r>
    <w:r>
      <w:t>I</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AE29" w14:textId="77777777" w:rsidR="00F8180F" w:rsidRDefault="00000000">
    <w:pPr>
      <w:spacing w:after="0" w:line="259" w:lineRule="auto"/>
      <w:ind w:left="720" w:right="0" w:firstLine="0"/>
      <w:jc w:val="center"/>
    </w:pPr>
    <w:r>
      <w:fldChar w:fldCharType="begin"/>
    </w:r>
    <w:r>
      <w:instrText xml:space="preserve"> PAGE   \* MERGEFORMAT </w:instrText>
    </w:r>
    <w:r>
      <w:fldChar w:fldCharType="separate"/>
    </w:r>
    <w: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E3147" w14:textId="77777777" w:rsidR="008919A7" w:rsidRDefault="008919A7">
      <w:pPr>
        <w:spacing w:after="0" w:line="240" w:lineRule="auto"/>
      </w:pPr>
      <w:r>
        <w:separator/>
      </w:r>
    </w:p>
  </w:footnote>
  <w:footnote w:type="continuationSeparator" w:id="0">
    <w:p w14:paraId="562AE7E6" w14:textId="77777777" w:rsidR="008919A7" w:rsidRDefault="00891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6FA9" w14:textId="77777777" w:rsidR="00F8180F" w:rsidRDefault="00000000">
    <w:pPr>
      <w:spacing w:after="0" w:line="259" w:lineRule="auto"/>
      <w:ind w:left="0" w:right="3" w:firstLine="0"/>
      <w:jc w:val="center"/>
    </w:pPr>
    <w:r>
      <w:rPr>
        <w:noProof/>
      </w:rPr>
      <w:drawing>
        <wp:anchor distT="0" distB="0" distL="114300" distR="114300" simplePos="0" relativeHeight="251658240" behindDoc="0" locked="0" layoutInCell="1" allowOverlap="0" wp14:anchorId="1F7FBD15" wp14:editId="02858BB3">
          <wp:simplePos x="0" y="0"/>
          <wp:positionH relativeFrom="page">
            <wp:posOffset>1371600</wp:posOffset>
          </wp:positionH>
          <wp:positionV relativeFrom="page">
            <wp:posOffset>672018</wp:posOffset>
          </wp:positionV>
          <wp:extent cx="823933" cy="86406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59264" behindDoc="0" locked="0" layoutInCell="1" allowOverlap="0" wp14:anchorId="584D06ED" wp14:editId="1E0F9515">
          <wp:simplePos x="0" y="0"/>
          <wp:positionH relativeFrom="page">
            <wp:posOffset>5781586</wp:posOffset>
          </wp:positionH>
          <wp:positionV relativeFrom="page">
            <wp:posOffset>672065</wp:posOffset>
          </wp:positionV>
          <wp:extent cx="864013" cy="864013"/>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6EC991D7" w14:textId="77777777" w:rsidR="00F8180F" w:rsidRDefault="00000000">
    <w:pPr>
      <w:spacing w:after="161" w:line="216" w:lineRule="auto"/>
      <w:ind w:left="1396" w:right="3" w:firstLine="0"/>
      <w:jc w:val="center"/>
    </w:pPr>
    <w:r>
      <w:rPr>
        <w:sz w:val="22"/>
      </w:rPr>
      <w:t>General Luna St., 5000 Iloilo City, Philippines www.usa.edu.ph</w:t>
    </w:r>
  </w:p>
  <w:p w14:paraId="45ECDC9E" w14:textId="77777777" w:rsidR="00F8180F" w:rsidRDefault="00000000">
    <w:pPr>
      <w:spacing w:after="0" w:line="259" w:lineRule="auto"/>
      <w:ind w:left="0" w:right="3" w:firstLine="0"/>
      <w:jc w:val="center"/>
    </w:pPr>
    <w:r>
      <w:rPr>
        <w:b/>
      </w:rPr>
      <w:t>COLLEGE OF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CF74" w14:textId="77777777" w:rsidR="00F8180F" w:rsidRDefault="00000000">
    <w:pPr>
      <w:spacing w:after="0" w:line="259" w:lineRule="auto"/>
      <w:ind w:left="0" w:right="3" w:firstLine="0"/>
      <w:jc w:val="center"/>
    </w:pPr>
    <w:r>
      <w:rPr>
        <w:noProof/>
      </w:rPr>
      <w:drawing>
        <wp:anchor distT="0" distB="0" distL="114300" distR="114300" simplePos="0" relativeHeight="251660288" behindDoc="0" locked="0" layoutInCell="1" allowOverlap="0" wp14:anchorId="56D70F15" wp14:editId="136A8B46">
          <wp:simplePos x="0" y="0"/>
          <wp:positionH relativeFrom="page">
            <wp:posOffset>1371600</wp:posOffset>
          </wp:positionH>
          <wp:positionV relativeFrom="page">
            <wp:posOffset>672018</wp:posOffset>
          </wp:positionV>
          <wp:extent cx="823933" cy="864060"/>
          <wp:effectExtent l="0" t="0" r="0" b="0"/>
          <wp:wrapSquare wrapText="bothSides"/>
          <wp:docPr id="991778579" name="Picture 99177857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61312" behindDoc="0" locked="0" layoutInCell="1" allowOverlap="0" wp14:anchorId="796DAC75" wp14:editId="7F7DEEE6">
          <wp:simplePos x="0" y="0"/>
          <wp:positionH relativeFrom="page">
            <wp:posOffset>5781586</wp:posOffset>
          </wp:positionH>
          <wp:positionV relativeFrom="page">
            <wp:posOffset>672065</wp:posOffset>
          </wp:positionV>
          <wp:extent cx="864013" cy="864013"/>
          <wp:effectExtent l="0" t="0" r="0" b="0"/>
          <wp:wrapSquare wrapText="bothSides"/>
          <wp:docPr id="2095094652" name="Picture 209509465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6AC28083" w14:textId="77777777" w:rsidR="00F8180F" w:rsidRDefault="00000000">
    <w:pPr>
      <w:spacing w:after="161" w:line="216" w:lineRule="auto"/>
      <w:ind w:left="1396" w:right="3" w:firstLine="0"/>
      <w:jc w:val="center"/>
    </w:pPr>
    <w:r>
      <w:rPr>
        <w:sz w:val="22"/>
      </w:rPr>
      <w:t>General Luna St., 5000 Iloilo City, Philippines www.usa.edu.ph</w:t>
    </w:r>
  </w:p>
  <w:p w14:paraId="42C90698" w14:textId="77777777" w:rsidR="00F8180F" w:rsidRDefault="00000000">
    <w:pPr>
      <w:spacing w:after="0" w:line="259" w:lineRule="auto"/>
      <w:ind w:left="0" w:right="3" w:firstLine="0"/>
      <w:jc w:val="center"/>
    </w:pPr>
    <w:r>
      <w:rPr>
        <w:b/>
      </w:rPr>
      <w:t>COLLEGE OF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CD00" w14:textId="77777777" w:rsidR="00F8180F" w:rsidRDefault="00000000">
    <w:pPr>
      <w:spacing w:after="0" w:line="259" w:lineRule="auto"/>
      <w:ind w:left="0" w:right="3" w:firstLine="0"/>
      <w:jc w:val="center"/>
    </w:pPr>
    <w:r>
      <w:rPr>
        <w:noProof/>
      </w:rPr>
      <w:drawing>
        <wp:anchor distT="0" distB="0" distL="114300" distR="114300" simplePos="0" relativeHeight="251662336" behindDoc="0" locked="0" layoutInCell="1" allowOverlap="0" wp14:anchorId="1D42EB10" wp14:editId="2B4081E1">
          <wp:simplePos x="0" y="0"/>
          <wp:positionH relativeFrom="page">
            <wp:posOffset>1371600</wp:posOffset>
          </wp:positionH>
          <wp:positionV relativeFrom="page">
            <wp:posOffset>672018</wp:posOffset>
          </wp:positionV>
          <wp:extent cx="823933" cy="864060"/>
          <wp:effectExtent l="0" t="0" r="0" b="0"/>
          <wp:wrapSquare wrapText="bothSides"/>
          <wp:docPr id="977837747" name="Picture 97783774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63360" behindDoc="0" locked="0" layoutInCell="1" allowOverlap="0" wp14:anchorId="64C37000" wp14:editId="38AC92FB">
          <wp:simplePos x="0" y="0"/>
          <wp:positionH relativeFrom="page">
            <wp:posOffset>5781586</wp:posOffset>
          </wp:positionH>
          <wp:positionV relativeFrom="page">
            <wp:posOffset>672065</wp:posOffset>
          </wp:positionV>
          <wp:extent cx="864013" cy="864013"/>
          <wp:effectExtent l="0" t="0" r="0" b="0"/>
          <wp:wrapSquare wrapText="bothSides"/>
          <wp:docPr id="1999198173" name="Picture 199919817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5F2364F8" w14:textId="77777777" w:rsidR="00F8180F" w:rsidRDefault="00000000">
    <w:pPr>
      <w:spacing w:after="161" w:line="216" w:lineRule="auto"/>
      <w:ind w:left="1396" w:right="3" w:firstLine="0"/>
      <w:jc w:val="center"/>
    </w:pPr>
    <w:r>
      <w:rPr>
        <w:sz w:val="22"/>
      </w:rPr>
      <w:t>General Luna St., 5000 Iloilo City, Philippines www.usa.edu.ph</w:t>
    </w:r>
  </w:p>
  <w:p w14:paraId="6BE5747A" w14:textId="77777777" w:rsidR="00F8180F" w:rsidRDefault="00000000">
    <w:pPr>
      <w:spacing w:after="0" w:line="259" w:lineRule="auto"/>
      <w:ind w:left="0" w:right="3" w:firstLine="0"/>
      <w:jc w:val="center"/>
    </w:pPr>
    <w:r>
      <w:rPr>
        <w:b/>
      </w:rPr>
      <w:t>COLLEGE OF TECHNOLOGY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334D" w14:textId="77777777" w:rsidR="00F8180F" w:rsidRDefault="00000000">
    <w:pPr>
      <w:spacing w:after="0" w:line="259" w:lineRule="auto"/>
      <w:ind w:left="32" w:right="42" w:firstLine="0"/>
      <w:jc w:val="center"/>
    </w:pPr>
    <w:r>
      <w:rPr>
        <w:noProof/>
      </w:rPr>
      <w:drawing>
        <wp:anchor distT="0" distB="0" distL="114300" distR="114300" simplePos="0" relativeHeight="251664384" behindDoc="0" locked="0" layoutInCell="1" allowOverlap="0" wp14:anchorId="4F8F7F00" wp14:editId="4F07F858">
          <wp:simplePos x="0" y="0"/>
          <wp:positionH relativeFrom="page">
            <wp:posOffset>1371600</wp:posOffset>
          </wp:positionH>
          <wp:positionV relativeFrom="page">
            <wp:posOffset>672018</wp:posOffset>
          </wp:positionV>
          <wp:extent cx="823933" cy="864060"/>
          <wp:effectExtent l="0" t="0" r="0" b="0"/>
          <wp:wrapSquare wrapText="bothSides"/>
          <wp:docPr id="1923815397" name="Picture 192381539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65408" behindDoc="0" locked="0" layoutInCell="1" allowOverlap="0" wp14:anchorId="7FCF1D89" wp14:editId="47ACFB3E">
          <wp:simplePos x="0" y="0"/>
          <wp:positionH relativeFrom="page">
            <wp:posOffset>5781586</wp:posOffset>
          </wp:positionH>
          <wp:positionV relativeFrom="page">
            <wp:posOffset>672065</wp:posOffset>
          </wp:positionV>
          <wp:extent cx="864013" cy="864013"/>
          <wp:effectExtent l="0" t="0" r="0" b="0"/>
          <wp:wrapSquare wrapText="bothSides"/>
          <wp:docPr id="891681697" name="Picture 891681697"/>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6431C4D2" w14:textId="77777777" w:rsidR="00F8180F" w:rsidRDefault="00000000">
    <w:pPr>
      <w:spacing w:after="161" w:line="216" w:lineRule="auto"/>
      <w:ind w:left="32" w:right="42" w:firstLine="0"/>
      <w:jc w:val="center"/>
    </w:pPr>
    <w:r>
      <w:rPr>
        <w:sz w:val="22"/>
      </w:rPr>
      <w:t>General Luna St., 5000 Iloilo City, Philippines www.usa.edu.ph</w:t>
    </w:r>
  </w:p>
  <w:p w14:paraId="6458A0CD" w14:textId="77777777" w:rsidR="00F8180F" w:rsidRDefault="00000000">
    <w:pPr>
      <w:spacing w:after="0" w:line="259" w:lineRule="auto"/>
      <w:ind w:left="32" w:right="42" w:firstLine="0"/>
      <w:jc w:val="center"/>
    </w:pPr>
    <w:r>
      <w:rPr>
        <w:b/>
      </w:rPr>
      <w:t>COLLEGE OF TECHNOLOGY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7ADD" w14:textId="77777777" w:rsidR="00F8180F" w:rsidRDefault="00000000">
    <w:pPr>
      <w:spacing w:after="0" w:line="259" w:lineRule="auto"/>
      <w:ind w:left="32" w:right="42" w:firstLine="0"/>
      <w:jc w:val="center"/>
    </w:pPr>
    <w:r>
      <w:rPr>
        <w:noProof/>
      </w:rPr>
      <w:drawing>
        <wp:anchor distT="0" distB="0" distL="114300" distR="114300" simplePos="0" relativeHeight="251666432" behindDoc="0" locked="0" layoutInCell="1" allowOverlap="0" wp14:anchorId="522F57B5" wp14:editId="7D44A0F4">
          <wp:simplePos x="0" y="0"/>
          <wp:positionH relativeFrom="page">
            <wp:posOffset>1371600</wp:posOffset>
          </wp:positionH>
          <wp:positionV relativeFrom="page">
            <wp:posOffset>672018</wp:posOffset>
          </wp:positionV>
          <wp:extent cx="823933" cy="864060"/>
          <wp:effectExtent l="0" t="0" r="0" b="0"/>
          <wp:wrapSquare wrapText="bothSides"/>
          <wp:docPr id="714357772" name="Picture 71435777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67456" behindDoc="0" locked="0" layoutInCell="1" allowOverlap="0" wp14:anchorId="4CDFA78D" wp14:editId="3B2BB041">
          <wp:simplePos x="0" y="0"/>
          <wp:positionH relativeFrom="page">
            <wp:posOffset>5781586</wp:posOffset>
          </wp:positionH>
          <wp:positionV relativeFrom="page">
            <wp:posOffset>672065</wp:posOffset>
          </wp:positionV>
          <wp:extent cx="864013" cy="864013"/>
          <wp:effectExtent l="0" t="0" r="0" b="0"/>
          <wp:wrapSquare wrapText="bothSides"/>
          <wp:docPr id="1520873625" name="Picture 1520873625"/>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24042A6E" w14:textId="77777777" w:rsidR="00F8180F" w:rsidRDefault="00000000">
    <w:pPr>
      <w:spacing w:after="161" w:line="216" w:lineRule="auto"/>
      <w:ind w:left="32" w:right="42" w:firstLine="0"/>
      <w:jc w:val="center"/>
    </w:pPr>
    <w:r>
      <w:rPr>
        <w:sz w:val="22"/>
      </w:rPr>
      <w:t>General Luna St., 5000 Iloilo City, Philippines www.usa.edu.ph</w:t>
    </w:r>
  </w:p>
  <w:p w14:paraId="4EDC9600" w14:textId="77777777" w:rsidR="00F8180F" w:rsidRDefault="00000000">
    <w:pPr>
      <w:spacing w:after="0" w:line="259" w:lineRule="auto"/>
      <w:ind w:left="32" w:right="42" w:firstLine="0"/>
      <w:jc w:val="center"/>
    </w:pPr>
    <w:r>
      <w:rPr>
        <w:b/>
      </w:rPr>
      <w:t>COLLEGE OF TECHNOLOGY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B7C3" w14:textId="77777777" w:rsidR="00F8180F" w:rsidRDefault="00000000">
    <w:pPr>
      <w:spacing w:after="0" w:line="259" w:lineRule="auto"/>
      <w:ind w:left="32" w:right="42" w:firstLine="0"/>
      <w:jc w:val="center"/>
    </w:pPr>
    <w:r>
      <w:rPr>
        <w:noProof/>
      </w:rPr>
      <w:drawing>
        <wp:anchor distT="0" distB="0" distL="114300" distR="114300" simplePos="0" relativeHeight="251668480" behindDoc="0" locked="0" layoutInCell="1" allowOverlap="0" wp14:anchorId="161573E6" wp14:editId="500C0091">
          <wp:simplePos x="0" y="0"/>
          <wp:positionH relativeFrom="page">
            <wp:posOffset>1371600</wp:posOffset>
          </wp:positionH>
          <wp:positionV relativeFrom="page">
            <wp:posOffset>672018</wp:posOffset>
          </wp:positionV>
          <wp:extent cx="823933" cy="864060"/>
          <wp:effectExtent l="0" t="0" r="0" b="0"/>
          <wp:wrapSquare wrapText="bothSides"/>
          <wp:docPr id="305129659" name="Picture 30512965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69504" behindDoc="0" locked="0" layoutInCell="1" allowOverlap="0" wp14:anchorId="777E957C" wp14:editId="4E39BBF1">
          <wp:simplePos x="0" y="0"/>
          <wp:positionH relativeFrom="page">
            <wp:posOffset>5781586</wp:posOffset>
          </wp:positionH>
          <wp:positionV relativeFrom="page">
            <wp:posOffset>672065</wp:posOffset>
          </wp:positionV>
          <wp:extent cx="864013" cy="864013"/>
          <wp:effectExtent l="0" t="0" r="0" b="0"/>
          <wp:wrapSquare wrapText="bothSides"/>
          <wp:docPr id="1022486752" name="Picture 102248675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1D898570" w14:textId="77777777" w:rsidR="00F8180F" w:rsidRDefault="00000000">
    <w:pPr>
      <w:spacing w:after="161" w:line="216" w:lineRule="auto"/>
      <w:ind w:left="32" w:right="42" w:firstLine="0"/>
      <w:jc w:val="center"/>
    </w:pPr>
    <w:r>
      <w:rPr>
        <w:sz w:val="22"/>
      </w:rPr>
      <w:t>General Luna St., 5000 Iloilo City, Philippines www.usa.edu.ph</w:t>
    </w:r>
  </w:p>
  <w:p w14:paraId="3FD0EC1C" w14:textId="77777777" w:rsidR="00F8180F" w:rsidRDefault="00000000">
    <w:pPr>
      <w:spacing w:after="0" w:line="259" w:lineRule="auto"/>
      <w:ind w:left="32" w:right="42" w:firstLine="0"/>
      <w:jc w:val="center"/>
    </w:pPr>
    <w:r>
      <w:rPr>
        <w:b/>
      </w:rPr>
      <w:t>COLLEGE OF TECHNOLOGY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2763" w14:textId="77777777" w:rsidR="00F8180F" w:rsidRDefault="00000000">
    <w:pPr>
      <w:spacing w:after="0" w:line="259" w:lineRule="auto"/>
      <w:ind w:left="720" w:right="0" w:firstLine="0"/>
      <w:jc w:val="center"/>
    </w:pPr>
    <w:r>
      <w:rPr>
        <w:noProof/>
      </w:rPr>
      <w:drawing>
        <wp:anchor distT="0" distB="0" distL="114300" distR="114300" simplePos="0" relativeHeight="251670528" behindDoc="0" locked="0" layoutInCell="1" allowOverlap="0" wp14:anchorId="17EBFD2C" wp14:editId="535C34AF">
          <wp:simplePos x="0" y="0"/>
          <wp:positionH relativeFrom="page">
            <wp:posOffset>1371600</wp:posOffset>
          </wp:positionH>
          <wp:positionV relativeFrom="page">
            <wp:posOffset>672018</wp:posOffset>
          </wp:positionV>
          <wp:extent cx="823933" cy="864060"/>
          <wp:effectExtent l="0" t="0" r="0" b="0"/>
          <wp:wrapSquare wrapText="bothSides"/>
          <wp:docPr id="1680" name="Picture 1680"/>
          <wp:cNvGraphicFramePr/>
          <a:graphic xmlns:a="http://schemas.openxmlformats.org/drawingml/2006/main">
            <a:graphicData uri="http://schemas.openxmlformats.org/drawingml/2006/picture">
              <pic:pic xmlns:pic="http://schemas.openxmlformats.org/drawingml/2006/picture">
                <pic:nvPicPr>
                  <pic:cNvPr id="1680" name="Picture 1680"/>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71552" behindDoc="0" locked="0" layoutInCell="1" allowOverlap="0" wp14:anchorId="135E0427" wp14:editId="18D21932">
          <wp:simplePos x="0" y="0"/>
          <wp:positionH relativeFrom="page">
            <wp:posOffset>5781586</wp:posOffset>
          </wp:positionH>
          <wp:positionV relativeFrom="page">
            <wp:posOffset>672065</wp:posOffset>
          </wp:positionV>
          <wp:extent cx="864013" cy="864013"/>
          <wp:effectExtent l="0" t="0" r="0" b="0"/>
          <wp:wrapSquare wrapText="bothSides"/>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31DAAD40" w14:textId="77777777" w:rsidR="00F8180F" w:rsidRDefault="00000000">
    <w:pPr>
      <w:spacing w:after="161" w:line="216" w:lineRule="auto"/>
      <w:ind w:left="720" w:right="0" w:firstLine="0"/>
      <w:jc w:val="center"/>
    </w:pPr>
    <w:r>
      <w:rPr>
        <w:sz w:val="22"/>
      </w:rPr>
      <w:t>General Luna St., 5000 Iloilo City, Philippines www.usa.edu.ph</w:t>
    </w:r>
  </w:p>
  <w:p w14:paraId="2D353124" w14:textId="77777777" w:rsidR="00F8180F" w:rsidRDefault="00000000">
    <w:pPr>
      <w:spacing w:after="369" w:line="259" w:lineRule="auto"/>
      <w:ind w:left="720" w:right="0" w:firstLine="0"/>
      <w:jc w:val="center"/>
    </w:pPr>
    <w:r>
      <w:rPr>
        <w:b/>
      </w:rPr>
      <w:t>COLLEGE OF TECHNOLOGY</w:t>
    </w:r>
  </w:p>
  <w:p w14:paraId="6CAAF117" w14:textId="77777777" w:rsidR="00F8180F" w:rsidRDefault="00000000">
    <w:pPr>
      <w:spacing w:after="0" w:line="259" w:lineRule="auto"/>
      <w:ind w:left="720" w:right="0" w:firstLine="0"/>
      <w:jc w:val="center"/>
    </w:pPr>
    <w:r>
      <w:t>Table 2: Existing Publications from 2019–2025 (Continued)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5287" w14:textId="77777777" w:rsidR="00F8180F" w:rsidRDefault="00000000">
    <w:pPr>
      <w:spacing w:after="0" w:line="259" w:lineRule="auto"/>
      <w:ind w:left="720" w:right="0" w:firstLine="0"/>
      <w:jc w:val="center"/>
    </w:pPr>
    <w:r>
      <w:rPr>
        <w:noProof/>
      </w:rPr>
      <w:drawing>
        <wp:anchor distT="0" distB="0" distL="114300" distR="114300" simplePos="0" relativeHeight="251672576" behindDoc="0" locked="0" layoutInCell="1" allowOverlap="0" wp14:anchorId="4F1D6283" wp14:editId="35592324">
          <wp:simplePos x="0" y="0"/>
          <wp:positionH relativeFrom="page">
            <wp:posOffset>1371600</wp:posOffset>
          </wp:positionH>
          <wp:positionV relativeFrom="page">
            <wp:posOffset>672018</wp:posOffset>
          </wp:positionV>
          <wp:extent cx="823933" cy="864060"/>
          <wp:effectExtent l="0" t="0" r="0" b="0"/>
          <wp:wrapSquare wrapText="bothSides"/>
          <wp:docPr id="1158614564" name="Picture 1158614564"/>
          <wp:cNvGraphicFramePr/>
          <a:graphic xmlns:a="http://schemas.openxmlformats.org/drawingml/2006/main">
            <a:graphicData uri="http://schemas.openxmlformats.org/drawingml/2006/picture">
              <pic:pic xmlns:pic="http://schemas.openxmlformats.org/drawingml/2006/picture">
                <pic:nvPicPr>
                  <pic:cNvPr id="1680" name="Picture 1680"/>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73600" behindDoc="0" locked="0" layoutInCell="1" allowOverlap="0" wp14:anchorId="37A5F6F8" wp14:editId="7500483B">
          <wp:simplePos x="0" y="0"/>
          <wp:positionH relativeFrom="page">
            <wp:posOffset>5781586</wp:posOffset>
          </wp:positionH>
          <wp:positionV relativeFrom="page">
            <wp:posOffset>672065</wp:posOffset>
          </wp:positionV>
          <wp:extent cx="864013" cy="864013"/>
          <wp:effectExtent l="0" t="0" r="0" b="0"/>
          <wp:wrapSquare wrapText="bothSides"/>
          <wp:docPr id="1543188599" name="Picture 1543188599"/>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50CCE6AD" w14:textId="77777777" w:rsidR="00F8180F" w:rsidRDefault="00000000">
    <w:pPr>
      <w:spacing w:after="161" w:line="216" w:lineRule="auto"/>
      <w:ind w:left="720" w:right="0" w:firstLine="0"/>
      <w:jc w:val="center"/>
    </w:pPr>
    <w:r>
      <w:rPr>
        <w:sz w:val="22"/>
      </w:rPr>
      <w:t>General Luna St., 5000 Iloilo City, Philippines www.usa.edu.ph</w:t>
    </w:r>
  </w:p>
  <w:p w14:paraId="5FBA4852" w14:textId="77777777" w:rsidR="00F8180F" w:rsidRDefault="00000000">
    <w:pPr>
      <w:spacing w:after="369" w:line="259" w:lineRule="auto"/>
      <w:ind w:left="720" w:right="0" w:firstLine="0"/>
      <w:jc w:val="center"/>
    </w:pPr>
    <w:r>
      <w:rPr>
        <w:b/>
      </w:rPr>
      <w:t>COLLEGE OF TECHNOLOGY</w:t>
    </w:r>
  </w:p>
  <w:p w14:paraId="08756AF4" w14:textId="77777777" w:rsidR="00F8180F" w:rsidRDefault="00000000">
    <w:pPr>
      <w:spacing w:after="0" w:line="259" w:lineRule="auto"/>
      <w:ind w:left="720" w:right="0" w:firstLine="0"/>
      <w:jc w:val="center"/>
    </w:pPr>
    <w:r>
      <w:t>Table 2: Existing Publications from 2019–2025 (Continued)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FB88" w14:textId="77777777" w:rsidR="00F8180F" w:rsidRDefault="00000000">
    <w:pPr>
      <w:spacing w:after="0" w:line="259" w:lineRule="auto"/>
      <w:ind w:left="720" w:right="0" w:firstLine="0"/>
      <w:jc w:val="center"/>
    </w:pPr>
    <w:r>
      <w:rPr>
        <w:noProof/>
      </w:rPr>
      <w:drawing>
        <wp:anchor distT="0" distB="0" distL="114300" distR="114300" simplePos="0" relativeHeight="251674624" behindDoc="0" locked="0" layoutInCell="1" allowOverlap="0" wp14:anchorId="26DFEBDB" wp14:editId="7768041A">
          <wp:simplePos x="0" y="0"/>
          <wp:positionH relativeFrom="page">
            <wp:posOffset>1371600</wp:posOffset>
          </wp:positionH>
          <wp:positionV relativeFrom="page">
            <wp:posOffset>672018</wp:posOffset>
          </wp:positionV>
          <wp:extent cx="823933" cy="864060"/>
          <wp:effectExtent l="0" t="0" r="0" b="0"/>
          <wp:wrapSquare wrapText="bothSides"/>
          <wp:docPr id="944933811" name="Picture 944933811"/>
          <wp:cNvGraphicFramePr/>
          <a:graphic xmlns:a="http://schemas.openxmlformats.org/drawingml/2006/main">
            <a:graphicData uri="http://schemas.openxmlformats.org/drawingml/2006/picture">
              <pic:pic xmlns:pic="http://schemas.openxmlformats.org/drawingml/2006/picture">
                <pic:nvPicPr>
                  <pic:cNvPr id="1680" name="Picture 1680"/>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75648" behindDoc="0" locked="0" layoutInCell="1" allowOverlap="0" wp14:anchorId="6C724796" wp14:editId="7731464A">
          <wp:simplePos x="0" y="0"/>
          <wp:positionH relativeFrom="page">
            <wp:posOffset>5781586</wp:posOffset>
          </wp:positionH>
          <wp:positionV relativeFrom="page">
            <wp:posOffset>672065</wp:posOffset>
          </wp:positionV>
          <wp:extent cx="864013" cy="864013"/>
          <wp:effectExtent l="0" t="0" r="0" b="0"/>
          <wp:wrapSquare wrapText="bothSides"/>
          <wp:docPr id="1366701166" name="Picture 136670116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66FE6A78" w14:textId="77777777" w:rsidR="00F8180F" w:rsidRDefault="00000000">
    <w:pPr>
      <w:spacing w:after="161" w:line="216" w:lineRule="auto"/>
      <w:ind w:left="720" w:right="0" w:firstLine="0"/>
      <w:jc w:val="center"/>
    </w:pPr>
    <w:r>
      <w:rPr>
        <w:sz w:val="22"/>
      </w:rPr>
      <w:t>General Luna St., 5000 Iloilo City, Philippines www.usa.edu.ph</w:t>
    </w:r>
  </w:p>
  <w:p w14:paraId="4947642C" w14:textId="77777777" w:rsidR="00F8180F" w:rsidRDefault="00000000">
    <w:pPr>
      <w:spacing w:after="369" w:line="259" w:lineRule="auto"/>
      <w:ind w:left="720" w:right="0" w:firstLine="0"/>
      <w:jc w:val="center"/>
    </w:pPr>
    <w:r>
      <w:rPr>
        <w:b/>
      </w:rPr>
      <w:t>COLLEGE OF TECHNOLOGY</w:t>
    </w:r>
  </w:p>
  <w:p w14:paraId="52DAB903" w14:textId="77777777" w:rsidR="00F8180F" w:rsidRDefault="00000000">
    <w:pPr>
      <w:spacing w:after="0" w:line="259" w:lineRule="auto"/>
      <w:ind w:left="720" w:right="0" w:firstLine="0"/>
      <w:jc w:val="center"/>
    </w:pPr>
    <w:r>
      <w:t>Table 2: Existing Publications from 2019–2025 (Continued)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D8F0" w14:textId="77777777" w:rsidR="00F8180F" w:rsidRDefault="00000000">
    <w:pPr>
      <w:spacing w:after="0" w:line="259" w:lineRule="auto"/>
      <w:ind w:left="11" w:right="42" w:firstLine="0"/>
      <w:jc w:val="center"/>
    </w:pPr>
    <w:r>
      <w:rPr>
        <w:noProof/>
      </w:rPr>
      <w:drawing>
        <wp:anchor distT="0" distB="0" distL="114300" distR="114300" simplePos="0" relativeHeight="251676672" behindDoc="0" locked="0" layoutInCell="1" allowOverlap="0" wp14:anchorId="38628E61" wp14:editId="37FCDEB4">
          <wp:simplePos x="0" y="0"/>
          <wp:positionH relativeFrom="page">
            <wp:posOffset>1371600</wp:posOffset>
          </wp:positionH>
          <wp:positionV relativeFrom="page">
            <wp:posOffset>672018</wp:posOffset>
          </wp:positionV>
          <wp:extent cx="823933" cy="864060"/>
          <wp:effectExtent l="0" t="0" r="0" b="0"/>
          <wp:wrapSquare wrapText="bothSides"/>
          <wp:docPr id="1070914946" name="Picture 107091494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77696" behindDoc="0" locked="0" layoutInCell="1" allowOverlap="0" wp14:anchorId="7AF87375" wp14:editId="28724811">
          <wp:simplePos x="0" y="0"/>
          <wp:positionH relativeFrom="page">
            <wp:posOffset>5781586</wp:posOffset>
          </wp:positionH>
          <wp:positionV relativeFrom="page">
            <wp:posOffset>672065</wp:posOffset>
          </wp:positionV>
          <wp:extent cx="864013" cy="864013"/>
          <wp:effectExtent l="0" t="0" r="0" b="0"/>
          <wp:wrapSquare wrapText="bothSides"/>
          <wp:docPr id="1243389160" name="Picture 1243389160"/>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674A3C36" w14:textId="77777777" w:rsidR="00F8180F" w:rsidRDefault="00000000">
    <w:pPr>
      <w:spacing w:after="161" w:line="216" w:lineRule="auto"/>
      <w:ind w:left="11" w:right="42" w:firstLine="0"/>
      <w:jc w:val="center"/>
    </w:pPr>
    <w:r>
      <w:rPr>
        <w:sz w:val="22"/>
      </w:rPr>
      <w:t>General Luna St., 5000 Iloilo City, Philippines www.usa.edu.ph</w:t>
    </w:r>
  </w:p>
  <w:p w14:paraId="25F4D955" w14:textId="77777777" w:rsidR="00F8180F" w:rsidRDefault="00000000">
    <w:pPr>
      <w:spacing w:after="0" w:line="259" w:lineRule="auto"/>
      <w:ind w:left="11" w:right="42" w:firstLine="0"/>
      <w:jc w:val="center"/>
    </w:pPr>
    <w:r>
      <w:rPr>
        <w:b/>
      </w:rPr>
      <w:t>COLLEGE OF TECHNOLOGY</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8E11" w14:textId="77777777" w:rsidR="00F8180F" w:rsidRDefault="00000000">
    <w:pPr>
      <w:spacing w:after="0" w:line="259" w:lineRule="auto"/>
      <w:ind w:left="11" w:right="42" w:firstLine="0"/>
      <w:jc w:val="center"/>
    </w:pPr>
    <w:r>
      <w:rPr>
        <w:noProof/>
      </w:rPr>
      <w:drawing>
        <wp:anchor distT="0" distB="0" distL="114300" distR="114300" simplePos="0" relativeHeight="251678720" behindDoc="0" locked="0" layoutInCell="1" allowOverlap="0" wp14:anchorId="434371B1" wp14:editId="0D6D7203">
          <wp:simplePos x="0" y="0"/>
          <wp:positionH relativeFrom="page">
            <wp:posOffset>1371600</wp:posOffset>
          </wp:positionH>
          <wp:positionV relativeFrom="page">
            <wp:posOffset>672018</wp:posOffset>
          </wp:positionV>
          <wp:extent cx="823933" cy="864060"/>
          <wp:effectExtent l="0" t="0" r="0" b="0"/>
          <wp:wrapSquare wrapText="bothSides"/>
          <wp:docPr id="2810285" name="Picture 281028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79744" behindDoc="0" locked="0" layoutInCell="1" allowOverlap="0" wp14:anchorId="3ABBA758" wp14:editId="4C0FB508">
          <wp:simplePos x="0" y="0"/>
          <wp:positionH relativeFrom="page">
            <wp:posOffset>5781586</wp:posOffset>
          </wp:positionH>
          <wp:positionV relativeFrom="page">
            <wp:posOffset>672065</wp:posOffset>
          </wp:positionV>
          <wp:extent cx="864013" cy="864013"/>
          <wp:effectExtent l="0" t="0" r="0" b="0"/>
          <wp:wrapSquare wrapText="bothSides"/>
          <wp:docPr id="83811920" name="Picture 83811920"/>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364BE251" w14:textId="77777777" w:rsidR="00F8180F" w:rsidRDefault="00000000">
    <w:pPr>
      <w:spacing w:after="161" w:line="216" w:lineRule="auto"/>
      <w:ind w:left="11" w:right="42" w:firstLine="0"/>
      <w:jc w:val="center"/>
    </w:pPr>
    <w:r>
      <w:rPr>
        <w:sz w:val="22"/>
      </w:rPr>
      <w:t>General Luna St., 5000 Iloilo City, Philippines www.usa.edu.ph</w:t>
    </w:r>
  </w:p>
  <w:p w14:paraId="1836037D" w14:textId="77777777" w:rsidR="00F8180F" w:rsidRDefault="00000000">
    <w:pPr>
      <w:spacing w:after="0" w:line="259" w:lineRule="auto"/>
      <w:ind w:left="11" w:right="42" w:firstLine="0"/>
      <w:jc w:val="center"/>
    </w:pPr>
    <w:r>
      <w:rPr>
        <w:b/>
      </w:rPr>
      <w:t>COLLEGE OF TECHNOLOGY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CB550" w14:textId="77777777" w:rsidR="00F8180F" w:rsidRDefault="00000000">
    <w:pPr>
      <w:spacing w:after="0" w:line="259" w:lineRule="auto"/>
      <w:ind w:left="11" w:right="42" w:firstLine="0"/>
      <w:jc w:val="center"/>
    </w:pPr>
    <w:r>
      <w:rPr>
        <w:noProof/>
      </w:rPr>
      <w:drawing>
        <wp:anchor distT="0" distB="0" distL="114300" distR="114300" simplePos="0" relativeHeight="251680768" behindDoc="0" locked="0" layoutInCell="1" allowOverlap="0" wp14:anchorId="11A0DA7C" wp14:editId="62EA9412">
          <wp:simplePos x="0" y="0"/>
          <wp:positionH relativeFrom="page">
            <wp:posOffset>1371600</wp:posOffset>
          </wp:positionH>
          <wp:positionV relativeFrom="page">
            <wp:posOffset>672018</wp:posOffset>
          </wp:positionV>
          <wp:extent cx="823933" cy="864060"/>
          <wp:effectExtent l="0" t="0" r="0" b="0"/>
          <wp:wrapSquare wrapText="bothSides"/>
          <wp:docPr id="625245543" name="Picture 62524554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81792" behindDoc="0" locked="0" layoutInCell="1" allowOverlap="0" wp14:anchorId="5C3F6C40" wp14:editId="0828BACE">
          <wp:simplePos x="0" y="0"/>
          <wp:positionH relativeFrom="page">
            <wp:posOffset>5781586</wp:posOffset>
          </wp:positionH>
          <wp:positionV relativeFrom="page">
            <wp:posOffset>672065</wp:posOffset>
          </wp:positionV>
          <wp:extent cx="864013" cy="864013"/>
          <wp:effectExtent l="0" t="0" r="0" b="0"/>
          <wp:wrapSquare wrapText="bothSides"/>
          <wp:docPr id="1646541276" name="Picture 1646541276"/>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2C0495A8" w14:textId="77777777" w:rsidR="00F8180F" w:rsidRDefault="00000000">
    <w:pPr>
      <w:spacing w:after="161" w:line="216" w:lineRule="auto"/>
      <w:ind w:left="11" w:right="42" w:firstLine="0"/>
      <w:jc w:val="center"/>
    </w:pPr>
    <w:r>
      <w:rPr>
        <w:sz w:val="22"/>
      </w:rPr>
      <w:t>General Luna St., 5000 Iloilo City, Philippines www.usa.edu.ph</w:t>
    </w:r>
  </w:p>
  <w:p w14:paraId="46EE0E78" w14:textId="77777777" w:rsidR="00F8180F" w:rsidRDefault="00000000">
    <w:pPr>
      <w:spacing w:after="0" w:line="259" w:lineRule="auto"/>
      <w:ind w:left="11" w:right="42" w:firstLine="0"/>
      <w:jc w:val="center"/>
    </w:pPr>
    <w:r>
      <w:rPr>
        <w:b/>
      </w:rPr>
      <w:t>COLLEGE OF TECHNOLOGY</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62BD" w14:textId="77777777" w:rsidR="00F8180F" w:rsidRDefault="00000000">
    <w:pPr>
      <w:spacing w:after="0" w:line="259" w:lineRule="auto"/>
      <w:ind w:left="720" w:right="0" w:firstLine="0"/>
      <w:jc w:val="center"/>
    </w:pPr>
    <w:r>
      <w:rPr>
        <w:noProof/>
      </w:rPr>
      <w:drawing>
        <wp:anchor distT="0" distB="0" distL="114300" distR="114300" simplePos="0" relativeHeight="251682816" behindDoc="0" locked="0" layoutInCell="1" allowOverlap="0" wp14:anchorId="1D93255D" wp14:editId="310D20ED">
          <wp:simplePos x="0" y="0"/>
          <wp:positionH relativeFrom="page">
            <wp:posOffset>1371600</wp:posOffset>
          </wp:positionH>
          <wp:positionV relativeFrom="page">
            <wp:posOffset>672018</wp:posOffset>
          </wp:positionV>
          <wp:extent cx="823933" cy="864060"/>
          <wp:effectExtent l="0" t="0" r="0" b="0"/>
          <wp:wrapSquare wrapText="bothSides"/>
          <wp:docPr id="11659" name="Picture 11659"/>
          <wp:cNvGraphicFramePr/>
          <a:graphic xmlns:a="http://schemas.openxmlformats.org/drawingml/2006/main">
            <a:graphicData uri="http://schemas.openxmlformats.org/drawingml/2006/picture">
              <pic:pic xmlns:pic="http://schemas.openxmlformats.org/drawingml/2006/picture">
                <pic:nvPicPr>
                  <pic:cNvPr id="11659" name="Picture 11659"/>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83840" behindDoc="0" locked="0" layoutInCell="1" allowOverlap="0" wp14:anchorId="5FB4EA27" wp14:editId="3A87D401">
          <wp:simplePos x="0" y="0"/>
          <wp:positionH relativeFrom="page">
            <wp:posOffset>5781586</wp:posOffset>
          </wp:positionH>
          <wp:positionV relativeFrom="page">
            <wp:posOffset>672065</wp:posOffset>
          </wp:positionV>
          <wp:extent cx="864013" cy="864013"/>
          <wp:effectExtent l="0" t="0" r="0" b="0"/>
          <wp:wrapSquare wrapText="bothSides"/>
          <wp:docPr id="11665" name="Picture 11665"/>
          <wp:cNvGraphicFramePr/>
          <a:graphic xmlns:a="http://schemas.openxmlformats.org/drawingml/2006/main">
            <a:graphicData uri="http://schemas.openxmlformats.org/drawingml/2006/picture">
              <pic:pic xmlns:pic="http://schemas.openxmlformats.org/drawingml/2006/picture">
                <pic:nvPicPr>
                  <pic:cNvPr id="11665" name="Picture 11665"/>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4648E90B" w14:textId="77777777" w:rsidR="00F8180F" w:rsidRDefault="00000000">
    <w:pPr>
      <w:spacing w:after="161" w:line="216" w:lineRule="auto"/>
      <w:ind w:left="720" w:right="0" w:firstLine="0"/>
      <w:jc w:val="center"/>
    </w:pPr>
    <w:r>
      <w:rPr>
        <w:sz w:val="22"/>
      </w:rPr>
      <w:t>General Luna St., 5000 Iloilo City, Philippines www.usa.edu.ph</w:t>
    </w:r>
  </w:p>
  <w:p w14:paraId="7621128D" w14:textId="77777777" w:rsidR="00F8180F" w:rsidRDefault="00000000">
    <w:pPr>
      <w:spacing w:after="369" w:line="259" w:lineRule="auto"/>
      <w:ind w:left="720" w:right="0" w:firstLine="0"/>
      <w:jc w:val="center"/>
    </w:pPr>
    <w:r>
      <w:rPr>
        <w:b/>
      </w:rPr>
      <w:t>COLLEGE OF TECHNOLOGY</w:t>
    </w:r>
  </w:p>
  <w:p w14:paraId="6DD196F8" w14:textId="77777777" w:rsidR="00F8180F" w:rsidRDefault="00000000">
    <w:pPr>
      <w:spacing w:after="0" w:line="259" w:lineRule="auto"/>
      <w:ind w:left="720" w:right="0" w:firstLine="0"/>
      <w:jc w:val="center"/>
    </w:pPr>
    <w:r>
      <w:t>Table 3: Table of pin connections (Continued)</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721F" w14:textId="77777777" w:rsidR="00F8180F" w:rsidRDefault="00000000">
    <w:pPr>
      <w:spacing w:after="0" w:line="259" w:lineRule="auto"/>
      <w:ind w:left="720" w:right="0" w:firstLine="0"/>
      <w:jc w:val="center"/>
    </w:pPr>
    <w:r>
      <w:rPr>
        <w:noProof/>
      </w:rPr>
      <w:drawing>
        <wp:anchor distT="0" distB="0" distL="114300" distR="114300" simplePos="0" relativeHeight="251684864" behindDoc="0" locked="0" layoutInCell="1" allowOverlap="0" wp14:anchorId="07DCEB2E" wp14:editId="4136FBC2">
          <wp:simplePos x="0" y="0"/>
          <wp:positionH relativeFrom="page">
            <wp:posOffset>1371600</wp:posOffset>
          </wp:positionH>
          <wp:positionV relativeFrom="page">
            <wp:posOffset>672018</wp:posOffset>
          </wp:positionV>
          <wp:extent cx="823933" cy="864060"/>
          <wp:effectExtent l="0" t="0" r="0" b="0"/>
          <wp:wrapSquare wrapText="bothSides"/>
          <wp:docPr id="1990903637" name="Picture 1990903637"/>
          <wp:cNvGraphicFramePr/>
          <a:graphic xmlns:a="http://schemas.openxmlformats.org/drawingml/2006/main">
            <a:graphicData uri="http://schemas.openxmlformats.org/drawingml/2006/picture">
              <pic:pic xmlns:pic="http://schemas.openxmlformats.org/drawingml/2006/picture">
                <pic:nvPicPr>
                  <pic:cNvPr id="11659" name="Picture 11659"/>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85888" behindDoc="0" locked="0" layoutInCell="1" allowOverlap="0" wp14:anchorId="75651638" wp14:editId="42124CE4">
          <wp:simplePos x="0" y="0"/>
          <wp:positionH relativeFrom="page">
            <wp:posOffset>5781586</wp:posOffset>
          </wp:positionH>
          <wp:positionV relativeFrom="page">
            <wp:posOffset>672065</wp:posOffset>
          </wp:positionV>
          <wp:extent cx="864013" cy="864013"/>
          <wp:effectExtent l="0" t="0" r="0" b="0"/>
          <wp:wrapSquare wrapText="bothSides"/>
          <wp:docPr id="1704677771" name="Picture 1704677771"/>
          <wp:cNvGraphicFramePr/>
          <a:graphic xmlns:a="http://schemas.openxmlformats.org/drawingml/2006/main">
            <a:graphicData uri="http://schemas.openxmlformats.org/drawingml/2006/picture">
              <pic:pic xmlns:pic="http://schemas.openxmlformats.org/drawingml/2006/picture">
                <pic:nvPicPr>
                  <pic:cNvPr id="11665" name="Picture 11665"/>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0837E908" w14:textId="77777777" w:rsidR="00F8180F" w:rsidRDefault="00000000">
    <w:pPr>
      <w:spacing w:after="161" w:line="216" w:lineRule="auto"/>
      <w:ind w:left="720" w:right="0" w:firstLine="0"/>
      <w:jc w:val="center"/>
    </w:pPr>
    <w:r>
      <w:rPr>
        <w:sz w:val="22"/>
      </w:rPr>
      <w:t>General Luna St., 5000 Iloilo City, Philippines www.usa.edu.ph</w:t>
    </w:r>
  </w:p>
  <w:p w14:paraId="63F37C3F" w14:textId="77777777" w:rsidR="00F8180F" w:rsidRDefault="00000000">
    <w:pPr>
      <w:spacing w:after="369" w:line="259" w:lineRule="auto"/>
      <w:ind w:left="720" w:right="0" w:firstLine="0"/>
      <w:jc w:val="center"/>
    </w:pPr>
    <w:r>
      <w:rPr>
        <w:b/>
      </w:rPr>
      <w:t>COLLEGE OF TECHNOLOGY</w:t>
    </w:r>
  </w:p>
  <w:p w14:paraId="0EF25A67" w14:textId="77777777" w:rsidR="00F8180F" w:rsidRDefault="00000000">
    <w:pPr>
      <w:spacing w:after="0" w:line="259" w:lineRule="auto"/>
      <w:ind w:left="720" w:right="0" w:firstLine="0"/>
      <w:jc w:val="center"/>
    </w:pPr>
    <w:r>
      <w:t>Table 3: Table of pin connections (Continued)</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646A" w14:textId="77777777" w:rsidR="00F8180F" w:rsidRDefault="00000000">
    <w:pPr>
      <w:spacing w:after="0" w:line="259" w:lineRule="auto"/>
      <w:ind w:left="720" w:right="0" w:firstLine="0"/>
      <w:jc w:val="center"/>
    </w:pPr>
    <w:r>
      <w:rPr>
        <w:noProof/>
      </w:rPr>
      <w:drawing>
        <wp:anchor distT="0" distB="0" distL="114300" distR="114300" simplePos="0" relativeHeight="251686912" behindDoc="0" locked="0" layoutInCell="1" allowOverlap="0" wp14:anchorId="531CAC0E" wp14:editId="0E017E24">
          <wp:simplePos x="0" y="0"/>
          <wp:positionH relativeFrom="page">
            <wp:posOffset>1371600</wp:posOffset>
          </wp:positionH>
          <wp:positionV relativeFrom="page">
            <wp:posOffset>672018</wp:posOffset>
          </wp:positionV>
          <wp:extent cx="823933" cy="864060"/>
          <wp:effectExtent l="0" t="0" r="0" b="0"/>
          <wp:wrapSquare wrapText="bothSides"/>
          <wp:docPr id="796457646" name="Picture 796457646"/>
          <wp:cNvGraphicFramePr/>
          <a:graphic xmlns:a="http://schemas.openxmlformats.org/drawingml/2006/main">
            <a:graphicData uri="http://schemas.openxmlformats.org/drawingml/2006/picture">
              <pic:pic xmlns:pic="http://schemas.openxmlformats.org/drawingml/2006/picture">
                <pic:nvPicPr>
                  <pic:cNvPr id="11659" name="Picture 11659"/>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87936" behindDoc="0" locked="0" layoutInCell="1" allowOverlap="0" wp14:anchorId="6A50D184" wp14:editId="398295C3">
          <wp:simplePos x="0" y="0"/>
          <wp:positionH relativeFrom="page">
            <wp:posOffset>5781586</wp:posOffset>
          </wp:positionH>
          <wp:positionV relativeFrom="page">
            <wp:posOffset>672065</wp:posOffset>
          </wp:positionV>
          <wp:extent cx="864013" cy="864013"/>
          <wp:effectExtent l="0" t="0" r="0" b="0"/>
          <wp:wrapSquare wrapText="bothSides"/>
          <wp:docPr id="1864088787" name="Picture 1864088787"/>
          <wp:cNvGraphicFramePr/>
          <a:graphic xmlns:a="http://schemas.openxmlformats.org/drawingml/2006/main">
            <a:graphicData uri="http://schemas.openxmlformats.org/drawingml/2006/picture">
              <pic:pic xmlns:pic="http://schemas.openxmlformats.org/drawingml/2006/picture">
                <pic:nvPicPr>
                  <pic:cNvPr id="11665" name="Picture 11665"/>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5618F825" w14:textId="77777777" w:rsidR="00F8180F" w:rsidRDefault="00000000">
    <w:pPr>
      <w:spacing w:after="161" w:line="216" w:lineRule="auto"/>
      <w:ind w:left="720" w:right="0" w:firstLine="0"/>
      <w:jc w:val="center"/>
    </w:pPr>
    <w:r>
      <w:rPr>
        <w:sz w:val="22"/>
      </w:rPr>
      <w:t>General Luna St., 5000 Iloilo City, Philippines www.usa.edu.ph</w:t>
    </w:r>
  </w:p>
  <w:p w14:paraId="16F481C7" w14:textId="77777777" w:rsidR="00F8180F" w:rsidRDefault="00000000">
    <w:pPr>
      <w:spacing w:after="369" w:line="259" w:lineRule="auto"/>
      <w:ind w:left="720" w:right="0" w:firstLine="0"/>
      <w:jc w:val="center"/>
    </w:pPr>
    <w:r>
      <w:rPr>
        <w:b/>
      </w:rPr>
      <w:t>COLLEGE OF TECHNOLOGY</w:t>
    </w:r>
  </w:p>
  <w:p w14:paraId="3D237D12" w14:textId="77777777" w:rsidR="00F8180F" w:rsidRDefault="00000000">
    <w:pPr>
      <w:spacing w:after="0" w:line="259" w:lineRule="auto"/>
      <w:ind w:left="720" w:right="0" w:firstLine="0"/>
      <w:jc w:val="center"/>
    </w:pPr>
    <w:r>
      <w:t>Table 3: Table of pin connections (Continued)</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7F0D" w14:textId="77777777" w:rsidR="00F8180F" w:rsidRDefault="00000000">
    <w:pPr>
      <w:spacing w:after="0" w:line="259" w:lineRule="auto"/>
      <w:ind w:left="9" w:right="42" w:firstLine="0"/>
      <w:jc w:val="center"/>
    </w:pPr>
    <w:r>
      <w:rPr>
        <w:noProof/>
      </w:rPr>
      <w:drawing>
        <wp:anchor distT="0" distB="0" distL="114300" distR="114300" simplePos="0" relativeHeight="251688960" behindDoc="0" locked="0" layoutInCell="1" allowOverlap="0" wp14:anchorId="61B82764" wp14:editId="70CC0117">
          <wp:simplePos x="0" y="0"/>
          <wp:positionH relativeFrom="page">
            <wp:posOffset>1371600</wp:posOffset>
          </wp:positionH>
          <wp:positionV relativeFrom="page">
            <wp:posOffset>672018</wp:posOffset>
          </wp:positionV>
          <wp:extent cx="823933" cy="864060"/>
          <wp:effectExtent l="0" t="0" r="0" b="0"/>
          <wp:wrapSquare wrapText="bothSides"/>
          <wp:docPr id="22414213" name="Picture 2241421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89984" behindDoc="0" locked="0" layoutInCell="1" allowOverlap="0" wp14:anchorId="5D52C06C" wp14:editId="4AACCCD2">
          <wp:simplePos x="0" y="0"/>
          <wp:positionH relativeFrom="page">
            <wp:posOffset>5781586</wp:posOffset>
          </wp:positionH>
          <wp:positionV relativeFrom="page">
            <wp:posOffset>672065</wp:posOffset>
          </wp:positionV>
          <wp:extent cx="864013" cy="864013"/>
          <wp:effectExtent l="0" t="0" r="0" b="0"/>
          <wp:wrapSquare wrapText="bothSides"/>
          <wp:docPr id="1120603014" name="Picture 1120603014"/>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5EC2CD8B" w14:textId="77777777" w:rsidR="00F8180F" w:rsidRDefault="00000000">
    <w:pPr>
      <w:spacing w:after="161" w:line="216" w:lineRule="auto"/>
      <w:ind w:left="9" w:right="42" w:firstLine="0"/>
      <w:jc w:val="center"/>
    </w:pPr>
    <w:r>
      <w:rPr>
        <w:sz w:val="22"/>
      </w:rPr>
      <w:t>General Luna St., 5000 Iloilo City, Philippines www.usa.edu.ph</w:t>
    </w:r>
  </w:p>
  <w:p w14:paraId="725433B2" w14:textId="77777777" w:rsidR="00F8180F" w:rsidRDefault="00000000">
    <w:pPr>
      <w:spacing w:after="0" w:line="259" w:lineRule="auto"/>
      <w:ind w:left="9" w:right="42" w:firstLine="0"/>
      <w:jc w:val="center"/>
    </w:pPr>
    <w:r>
      <w:rPr>
        <w:b/>
      </w:rPr>
      <w:t>COLLEGE OF TECHNOLOGY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2D6E" w14:textId="77777777" w:rsidR="00F8180F" w:rsidRDefault="00000000">
    <w:pPr>
      <w:spacing w:after="0" w:line="259" w:lineRule="auto"/>
      <w:ind w:left="9" w:right="42" w:firstLine="0"/>
      <w:jc w:val="center"/>
    </w:pPr>
    <w:r>
      <w:rPr>
        <w:noProof/>
      </w:rPr>
      <w:drawing>
        <wp:anchor distT="0" distB="0" distL="114300" distR="114300" simplePos="0" relativeHeight="251691008" behindDoc="0" locked="0" layoutInCell="1" allowOverlap="0" wp14:anchorId="623A691B" wp14:editId="75DF2252">
          <wp:simplePos x="0" y="0"/>
          <wp:positionH relativeFrom="page">
            <wp:posOffset>1371600</wp:posOffset>
          </wp:positionH>
          <wp:positionV relativeFrom="page">
            <wp:posOffset>672018</wp:posOffset>
          </wp:positionV>
          <wp:extent cx="823933" cy="864060"/>
          <wp:effectExtent l="0" t="0" r="0" b="0"/>
          <wp:wrapSquare wrapText="bothSides"/>
          <wp:docPr id="1446022049" name="Picture 144602204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92032" behindDoc="0" locked="0" layoutInCell="1" allowOverlap="0" wp14:anchorId="0C34AB1D" wp14:editId="5B952CCF">
          <wp:simplePos x="0" y="0"/>
          <wp:positionH relativeFrom="page">
            <wp:posOffset>5781586</wp:posOffset>
          </wp:positionH>
          <wp:positionV relativeFrom="page">
            <wp:posOffset>672065</wp:posOffset>
          </wp:positionV>
          <wp:extent cx="864013" cy="864013"/>
          <wp:effectExtent l="0" t="0" r="0" b="0"/>
          <wp:wrapSquare wrapText="bothSides"/>
          <wp:docPr id="45701248" name="Picture 45701248"/>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64A1C19B" w14:textId="77777777" w:rsidR="00F8180F" w:rsidRDefault="00000000">
    <w:pPr>
      <w:spacing w:after="161" w:line="216" w:lineRule="auto"/>
      <w:ind w:left="9" w:right="42" w:firstLine="0"/>
      <w:jc w:val="center"/>
    </w:pPr>
    <w:r>
      <w:rPr>
        <w:sz w:val="22"/>
      </w:rPr>
      <w:t>General Luna St., 5000 Iloilo City, Philippines www.usa.edu.ph</w:t>
    </w:r>
  </w:p>
  <w:p w14:paraId="2C8D3FAF" w14:textId="77777777" w:rsidR="00F8180F" w:rsidRDefault="00000000">
    <w:pPr>
      <w:spacing w:after="0" w:line="259" w:lineRule="auto"/>
      <w:ind w:left="9" w:right="42" w:firstLine="0"/>
      <w:jc w:val="center"/>
    </w:pPr>
    <w:r>
      <w:rPr>
        <w:b/>
      </w:rPr>
      <w:t>COLLEGE OF TECHNOLOGY</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352EC" w14:textId="77777777" w:rsidR="00F8180F" w:rsidRDefault="00000000">
    <w:pPr>
      <w:spacing w:after="0" w:line="259" w:lineRule="auto"/>
      <w:ind w:left="9" w:right="42" w:firstLine="0"/>
      <w:jc w:val="center"/>
    </w:pPr>
    <w:r>
      <w:rPr>
        <w:noProof/>
      </w:rPr>
      <w:drawing>
        <wp:anchor distT="0" distB="0" distL="114300" distR="114300" simplePos="0" relativeHeight="251693056" behindDoc="0" locked="0" layoutInCell="1" allowOverlap="0" wp14:anchorId="04E4E0A9" wp14:editId="5B8B769B">
          <wp:simplePos x="0" y="0"/>
          <wp:positionH relativeFrom="page">
            <wp:posOffset>1371600</wp:posOffset>
          </wp:positionH>
          <wp:positionV relativeFrom="page">
            <wp:posOffset>672018</wp:posOffset>
          </wp:positionV>
          <wp:extent cx="823933" cy="864060"/>
          <wp:effectExtent l="0" t="0" r="0" b="0"/>
          <wp:wrapSquare wrapText="bothSides"/>
          <wp:docPr id="412594363" name="Picture 41259436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694080" behindDoc="0" locked="0" layoutInCell="1" allowOverlap="0" wp14:anchorId="1051EF87" wp14:editId="325ED201">
          <wp:simplePos x="0" y="0"/>
          <wp:positionH relativeFrom="page">
            <wp:posOffset>5781586</wp:posOffset>
          </wp:positionH>
          <wp:positionV relativeFrom="page">
            <wp:posOffset>672065</wp:posOffset>
          </wp:positionV>
          <wp:extent cx="864013" cy="864013"/>
          <wp:effectExtent l="0" t="0" r="0" b="0"/>
          <wp:wrapSquare wrapText="bothSides"/>
          <wp:docPr id="541358321" name="Picture 54135832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1E90FA9C" w14:textId="77777777" w:rsidR="00F8180F" w:rsidRDefault="00000000">
    <w:pPr>
      <w:spacing w:after="161" w:line="216" w:lineRule="auto"/>
      <w:ind w:left="9" w:right="42" w:firstLine="0"/>
      <w:jc w:val="center"/>
    </w:pPr>
    <w:r>
      <w:rPr>
        <w:sz w:val="22"/>
      </w:rPr>
      <w:t>General Luna St., 5000 Iloilo City, Philippines www.usa.edu.ph</w:t>
    </w:r>
  </w:p>
  <w:p w14:paraId="3AEAE21A" w14:textId="77777777" w:rsidR="00F8180F" w:rsidRDefault="00000000">
    <w:pPr>
      <w:spacing w:after="0" w:line="259" w:lineRule="auto"/>
      <w:ind w:left="9" w:right="42" w:firstLine="0"/>
      <w:jc w:val="center"/>
    </w:pPr>
    <w:r>
      <w:rPr>
        <w:b/>
      </w:rPr>
      <w:t>COLLEGE OF TECHNOLOGY</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0FCC" w14:textId="77777777" w:rsidR="00F8180F" w:rsidRDefault="00000000">
    <w:pPr>
      <w:spacing w:after="0" w:line="259" w:lineRule="auto"/>
      <w:ind w:left="183" w:right="0" w:firstLine="0"/>
      <w:jc w:val="cente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AAB4089" wp14:editId="16D7AF40">
              <wp:simplePos x="0" y="0"/>
              <wp:positionH relativeFrom="page">
                <wp:posOffset>1371600</wp:posOffset>
              </wp:positionH>
              <wp:positionV relativeFrom="page">
                <wp:posOffset>672018</wp:posOffset>
              </wp:positionV>
              <wp:extent cx="1638669" cy="1173076"/>
              <wp:effectExtent l="0" t="0" r="0" b="0"/>
              <wp:wrapSquare wrapText="bothSides"/>
              <wp:docPr id="134205" name="Group 134205"/>
              <wp:cNvGraphicFramePr/>
              <a:graphic xmlns:a="http://schemas.openxmlformats.org/drawingml/2006/main">
                <a:graphicData uri="http://schemas.microsoft.com/office/word/2010/wordprocessingGroup">
                  <wpg:wgp>
                    <wpg:cNvGrpSpPr/>
                    <wpg:grpSpPr>
                      <a:xfrm>
                        <a:off x="0" y="0"/>
                        <a:ext cx="1638669" cy="1173076"/>
                        <a:chOff x="0" y="0"/>
                        <a:chExt cx="1638669" cy="1173076"/>
                      </a:xfrm>
                    </wpg:grpSpPr>
                    <pic:pic xmlns:pic="http://schemas.openxmlformats.org/drawingml/2006/picture">
                      <pic:nvPicPr>
                        <pic:cNvPr id="134206" name="Picture 134206"/>
                        <pic:cNvPicPr/>
                      </pic:nvPicPr>
                      <pic:blipFill>
                        <a:blip r:embed="rId1"/>
                        <a:stretch>
                          <a:fillRect/>
                        </a:stretch>
                      </pic:blipFill>
                      <pic:spPr>
                        <a:xfrm>
                          <a:off x="0" y="0"/>
                          <a:ext cx="823933" cy="864060"/>
                        </a:xfrm>
                        <a:prstGeom prst="rect">
                          <a:avLst/>
                        </a:prstGeom>
                      </pic:spPr>
                    </pic:pic>
                    <wps:wsp>
                      <wps:cNvPr id="134207" name="Shape 134207"/>
                      <wps:cNvSpPr/>
                      <wps:spPr>
                        <a:xfrm>
                          <a:off x="75921" y="1173076"/>
                          <a:ext cx="1562748" cy="0"/>
                        </a:xfrm>
                        <a:custGeom>
                          <a:avLst/>
                          <a:gdLst/>
                          <a:ahLst/>
                          <a:cxnLst/>
                          <a:rect l="0" t="0" r="0" b="0"/>
                          <a:pathLst>
                            <a:path w="1562748">
                              <a:moveTo>
                                <a:pt x="0" y="0"/>
                              </a:moveTo>
                              <a:lnTo>
                                <a:pt x="15627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205" style="width:129.029pt;height:92.3682pt;position:absolute;mso-position-horizontal-relative:page;mso-position-horizontal:absolute;margin-left:108pt;mso-position-vertical-relative:page;margin-top:52.9148pt;" coordsize="16386,11730">
              <v:shape id="Picture 134206" style="position:absolute;width:8239;height:8640;left:0;top:0;" filled="f">
                <v:imagedata r:id="rId99"/>
              </v:shape>
              <v:shape id="Shape 134207" style="position:absolute;width:15627;height:0;left:759;top:11730;" coordsize="1562748,0" path="m0,0l1562748,0">
                <v:stroke weight="0.398pt" endcap="flat" joinstyle="miter" miterlimit="10" on="true" color="#000000"/>
                <v:fill on="false" color="#000000" opacity="0"/>
              </v:shape>
              <w10:wrap type="square"/>
            </v:group>
          </w:pict>
        </mc:Fallback>
      </mc:AlternateContent>
    </w:r>
    <w:r>
      <w:rPr>
        <w:noProof/>
      </w:rPr>
      <w:drawing>
        <wp:anchor distT="0" distB="0" distL="114300" distR="114300" simplePos="0" relativeHeight="251696128" behindDoc="0" locked="0" layoutInCell="1" allowOverlap="0" wp14:anchorId="6B6AD7E1" wp14:editId="7CE8C454">
          <wp:simplePos x="0" y="0"/>
          <wp:positionH relativeFrom="page">
            <wp:posOffset>5781586</wp:posOffset>
          </wp:positionH>
          <wp:positionV relativeFrom="page">
            <wp:posOffset>672065</wp:posOffset>
          </wp:positionV>
          <wp:extent cx="864013" cy="864013"/>
          <wp:effectExtent l="0" t="0" r="0" b="0"/>
          <wp:wrapSquare wrapText="bothSides"/>
          <wp:docPr id="13822" name="Picture 13822"/>
          <wp:cNvGraphicFramePr/>
          <a:graphic xmlns:a="http://schemas.openxmlformats.org/drawingml/2006/main">
            <a:graphicData uri="http://schemas.openxmlformats.org/drawingml/2006/picture">
              <pic:pic xmlns:pic="http://schemas.openxmlformats.org/drawingml/2006/picture">
                <pic:nvPicPr>
                  <pic:cNvPr id="13822" name="Picture 13822"/>
                  <pic:cNvPicPr/>
                </pic:nvPicPr>
                <pic:blipFill>
                  <a:blip r:embed="rId100"/>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3818D13D" w14:textId="77777777" w:rsidR="00F8180F" w:rsidRDefault="00000000">
    <w:pPr>
      <w:spacing w:after="161" w:line="216" w:lineRule="auto"/>
      <w:ind w:left="1398" w:right="1215" w:firstLine="0"/>
      <w:jc w:val="center"/>
    </w:pPr>
    <w:r>
      <w:rPr>
        <w:sz w:val="22"/>
      </w:rPr>
      <w:t>General Luna St., 5000 Iloilo City, Philippines www.usa.edu.ph</w:t>
    </w:r>
  </w:p>
  <w:p w14:paraId="2B1FD99E" w14:textId="77777777" w:rsidR="00F8180F" w:rsidRDefault="00000000">
    <w:pPr>
      <w:spacing w:after="89" w:line="259" w:lineRule="auto"/>
      <w:ind w:left="191" w:right="0" w:firstLine="0"/>
      <w:jc w:val="center"/>
    </w:pPr>
    <w:r>
      <w:rPr>
        <w:b/>
      </w:rPr>
      <w:t>COLLEGE OF TECHNOLOGY</w:t>
    </w:r>
  </w:p>
  <w:p w14:paraId="7FEC4EAC" w14:textId="77777777" w:rsidR="00F8180F" w:rsidRDefault="00000000">
    <w:pPr>
      <w:spacing w:after="0" w:line="259" w:lineRule="auto"/>
      <w:ind w:left="115" w:right="0" w:firstLine="0"/>
      <w:jc w:val="center"/>
    </w:pPr>
    <w:r>
      <w:rPr>
        <w:b/>
      </w:rPr>
      <w:t>Appendices - Researchers and Adviser’s Profile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23A2" w14:textId="77777777" w:rsidR="00F8180F" w:rsidRDefault="00000000">
    <w:pPr>
      <w:spacing w:after="0" w:line="259" w:lineRule="auto"/>
      <w:ind w:left="183" w:right="0" w:firstLine="0"/>
      <w:jc w:val="center"/>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08C0B272" wp14:editId="638A707E">
              <wp:simplePos x="0" y="0"/>
              <wp:positionH relativeFrom="page">
                <wp:posOffset>1371600</wp:posOffset>
              </wp:positionH>
              <wp:positionV relativeFrom="page">
                <wp:posOffset>672018</wp:posOffset>
              </wp:positionV>
              <wp:extent cx="1638669" cy="1173076"/>
              <wp:effectExtent l="0" t="0" r="0" b="0"/>
              <wp:wrapSquare wrapText="bothSides"/>
              <wp:docPr id="134177" name="Group 134177"/>
              <wp:cNvGraphicFramePr/>
              <a:graphic xmlns:a="http://schemas.openxmlformats.org/drawingml/2006/main">
                <a:graphicData uri="http://schemas.microsoft.com/office/word/2010/wordprocessingGroup">
                  <wpg:wgp>
                    <wpg:cNvGrpSpPr/>
                    <wpg:grpSpPr>
                      <a:xfrm>
                        <a:off x="0" y="0"/>
                        <a:ext cx="1638669" cy="1173076"/>
                        <a:chOff x="0" y="0"/>
                        <a:chExt cx="1638669" cy="1173076"/>
                      </a:xfrm>
                    </wpg:grpSpPr>
                    <pic:pic xmlns:pic="http://schemas.openxmlformats.org/drawingml/2006/picture">
                      <pic:nvPicPr>
                        <pic:cNvPr id="134178" name="Picture 134178"/>
                        <pic:cNvPicPr/>
                      </pic:nvPicPr>
                      <pic:blipFill>
                        <a:blip r:embed="rId1"/>
                        <a:stretch>
                          <a:fillRect/>
                        </a:stretch>
                      </pic:blipFill>
                      <pic:spPr>
                        <a:xfrm>
                          <a:off x="0" y="0"/>
                          <a:ext cx="823933" cy="864060"/>
                        </a:xfrm>
                        <a:prstGeom prst="rect">
                          <a:avLst/>
                        </a:prstGeom>
                      </pic:spPr>
                    </pic:pic>
                    <wps:wsp>
                      <wps:cNvPr id="134179" name="Shape 134179"/>
                      <wps:cNvSpPr/>
                      <wps:spPr>
                        <a:xfrm>
                          <a:off x="75921" y="1173076"/>
                          <a:ext cx="1562748" cy="0"/>
                        </a:xfrm>
                        <a:custGeom>
                          <a:avLst/>
                          <a:gdLst/>
                          <a:ahLst/>
                          <a:cxnLst/>
                          <a:rect l="0" t="0" r="0" b="0"/>
                          <a:pathLst>
                            <a:path w="1562748">
                              <a:moveTo>
                                <a:pt x="0" y="0"/>
                              </a:moveTo>
                              <a:lnTo>
                                <a:pt x="15627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177" style="width:129.029pt;height:92.3682pt;position:absolute;mso-position-horizontal-relative:page;mso-position-horizontal:absolute;margin-left:108pt;mso-position-vertical-relative:page;margin-top:52.9148pt;" coordsize="16386,11730">
              <v:shape id="Picture 134178" style="position:absolute;width:8239;height:8640;left:0;top:0;" filled="f">
                <v:imagedata r:id="rId99"/>
              </v:shape>
              <v:shape id="Shape 134179" style="position:absolute;width:15627;height:0;left:759;top:11730;" coordsize="1562748,0" path="m0,0l1562748,0">
                <v:stroke weight="0.398pt" endcap="flat" joinstyle="miter" miterlimit="10" on="true" color="#000000"/>
                <v:fill on="false" color="#000000" opacity="0"/>
              </v:shape>
              <w10:wrap type="square"/>
            </v:group>
          </w:pict>
        </mc:Fallback>
      </mc:AlternateContent>
    </w:r>
    <w:r>
      <w:rPr>
        <w:noProof/>
      </w:rPr>
      <w:drawing>
        <wp:anchor distT="0" distB="0" distL="114300" distR="114300" simplePos="0" relativeHeight="251698176" behindDoc="0" locked="0" layoutInCell="1" allowOverlap="0" wp14:anchorId="510A6AA3" wp14:editId="17A9D964">
          <wp:simplePos x="0" y="0"/>
          <wp:positionH relativeFrom="page">
            <wp:posOffset>5781586</wp:posOffset>
          </wp:positionH>
          <wp:positionV relativeFrom="page">
            <wp:posOffset>672065</wp:posOffset>
          </wp:positionV>
          <wp:extent cx="864013" cy="864013"/>
          <wp:effectExtent l="0" t="0" r="0" b="0"/>
          <wp:wrapSquare wrapText="bothSides"/>
          <wp:docPr id="1475537045" name="Picture 1475537045"/>
          <wp:cNvGraphicFramePr/>
          <a:graphic xmlns:a="http://schemas.openxmlformats.org/drawingml/2006/main">
            <a:graphicData uri="http://schemas.openxmlformats.org/drawingml/2006/picture">
              <pic:pic xmlns:pic="http://schemas.openxmlformats.org/drawingml/2006/picture">
                <pic:nvPicPr>
                  <pic:cNvPr id="13822" name="Picture 13822"/>
                  <pic:cNvPicPr/>
                </pic:nvPicPr>
                <pic:blipFill>
                  <a:blip r:embed="rId100"/>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0B2FDBF7" w14:textId="77777777" w:rsidR="00F8180F" w:rsidRDefault="00000000">
    <w:pPr>
      <w:spacing w:after="161" w:line="216" w:lineRule="auto"/>
      <w:ind w:left="1398" w:right="1215" w:firstLine="0"/>
      <w:jc w:val="center"/>
    </w:pPr>
    <w:r>
      <w:rPr>
        <w:sz w:val="22"/>
      </w:rPr>
      <w:t>General Luna St., 5000 Iloilo City, Philippines www.usa.edu.ph</w:t>
    </w:r>
  </w:p>
  <w:p w14:paraId="46164B9A" w14:textId="77777777" w:rsidR="00F8180F" w:rsidRDefault="00000000">
    <w:pPr>
      <w:spacing w:after="89" w:line="259" w:lineRule="auto"/>
      <w:ind w:left="191" w:right="0" w:firstLine="0"/>
      <w:jc w:val="center"/>
    </w:pPr>
    <w:r>
      <w:rPr>
        <w:b/>
      </w:rPr>
      <w:t>COLLEGE OF TECHNOLOGY</w:t>
    </w:r>
  </w:p>
  <w:p w14:paraId="605F279D" w14:textId="77777777" w:rsidR="00F8180F" w:rsidRDefault="00000000">
    <w:pPr>
      <w:spacing w:after="0" w:line="259" w:lineRule="auto"/>
      <w:ind w:left="115" w:right="0" w:firstLine="0"/>
      <w:jc w:val="center"/>
    </w:pPr>
    <w:r>
      <w:rPr>
        <w:b/>
      </w:rPr>
      <w:t>Appendices - Researchers and Adviser’s Profile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ED38" w14:textId="77777777" w:rsidR="00F8180F" w:rsidRDefault="00000000">
    <w:pPr>
      <w:spacing w:after="0" w:line="259" w:lineRule="auto"/>
      <w:ind w:left="183" w:right="0" w:firstLine="0"/>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A059390" wp14:editId="72FAEB07">
              <wp:simplePos x="0" y="0"/>
              <wp:positionH relativeFrom="page">
                <wp:posOffset>1371600</wp:posOffset>
              </wp:positionH>
              <wp:positionV relativeFrom="page">
                <wp:posOffset>672018</wp:posOffset>
              </wp:positionV>
              <wp:extent cx="1638669" cy="1173076"/>
              <wp:effectExtent l="0" t="0" r="0" b="0"/>
              <wp:wrapSquare wrapText="bothSides"/>
              <wp:docPr id="134149" name="Group 134149"/>
              <wp:cNvGraphicFramePr/>
              <a:graphic xmlns:a="http://schemas.openxmlformats.org/drawingml/2006/main">
                <a:graphicData uri="http://schemas.microsoft.com/office/word/2010/wordprocessingGroup">
                  <wpg:wgp>
                    <wpg:cNvGrpSpPr/>
                    <wpg:grpSpPr>
                      <a:xfrm>
                        <a:off x="0" y="0"/>
                        <a:ext cx="1638669" cy="1173076"/>
                        <a:chOff x="0" y="0"/>
                        <a:chExt cx="1638669" cy="1173076"/>
                      </a:xfrm>
                    </wpg:grpSpPr>
                    <pic:pic xmlns:pic="http://schemas.openxmlformats.org/drawingml/2006/picture">
                      <pic:nvPicPr>
                        <pic:cNvPr id="134150" name="Picture 134150"/>
                        <pic:cNvPicPr/>
                      </pic:nvPicPr>
                      <pic:blipFill>
                        <a:blip r:embed="rId1"/>
                        <a:stretch>
                          <a:fillRect/>
                        </a:stretch>
                      </pic:blipFill>
                      <pic:spPr>
                        <a:xfrm>
                          <a:off x="0" y="0"/>
                          <a:ext cx="823933" cy="864060"/>
                        </a:xfrm>
                        <a:prstGeom prst="rect">
                          <a:avLst/>
                        </a:prstGeom>
                      </pic:spPr>
                    </pic:pic>
                    <wps:wsp>
                      <wps:cNvPr id="134151" name="Shape 134151"/>
                      <wps:cNvSpPr/>
                      <wps:spPr>
                        <a:xfrm>
                          <a:off x="75921" y="1173076"/>
                          <a:ext cx="1562748" cy="0"/>
                        </a:xfrm>
                        <a:custGeom>
                          <a:avLst/>
                          <a:gdLst/>
                          <a:ahLst/>
                          <a:cxnLst/>
                          <a:rect l="0" t="0" r="0" b="0"/>
                          <a:pathLst>
                            <a:path w="1562748">
                              <a:moveTo>
                                <a:pt x="0" y="0"/>
                              </a:moveTo>
                              <a:lnTo>
                                <a:pt x="156274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149" style="width:129.029pt;height:92.3682pt;position:absolute;mso-position-horizontal-relative:page;mso-position-horizontal:absolute;margin-left:108pt;mso-position-vertical-relative:page;margin-top:52.9148pt;" coordsize="16386,11730">
              <v:shape id="Picture 134150" style="position:absolute;width:8239;height:8640;left:0;top:0;" filled="f">
                <v:imagedata r:id="rId99"/>
              </v:shape>
              <v:shape id="Shape 134151" style="position:absolute;width:15627;height:0;left:759;top:11730;" coordsize="1562748,0" path="m0,0l1562748,0">
                <v:stroke weight="0.398pt" endcap="flat" joinstyle="miter" miterlimit="10" on="true" color="#000000"/>
                <v:fill on="false" color="#000000" opacity="0"/>
              </v:shape>
              <w10:wrap type="square"/>
            </v:group>
          </w:pict>
        </mc:Fallback>
      </mc:AlternateContent>
    </w:r>
    <w:r>
      <w:rPr>
        <w:noProof/>
      </w:rPr>
      <w:drawing>
        <wp:anchor distT="0" distB="0" distL="114300" distR="114300" simplePos="0" relativeHeight="251700224" behindDoc="0" locked="0" layoutInCell="1" allowOverlap="0" wp14:anchorId="1F176514" wp14:editId="5F8D7BB8">
          <wp:simplePos x="0" y="0"/>
          <wp:positionH relativeFrom="page">
            <wp:posOffset>5781586</wp:posOffset>
          </wp:positionH>
          <wp:positionV relativeFrom="page">
            <wp:posOffset>672065</wp:posOffset>
          </wp:positionV>
          <wp:extent cx="864013" cy="864013"/>
          <wp:effectExtent l="0" t="0" r="0" b="0"/>
          <wp:wrapSquare wrapText="bothSides"/>
          <wp:docPr id="1874572387" name="Picture 1874572387"/>
          <wp:cNvGraphicFramePr/>
          <a:graphic xmlns:a="http://schemas.openxmlformats.org/drawingml/2006/main">
            <a:graphicData uri="http://schemas.openxmlformats.org/drawingml/2006/picture">
              <pic:pic xmlns:pic="http://schemas.openxmlformats.org/drawingml/2006/picture">
                <pic:nvPicPr>
                  <pic:cNvPr id="13822" name="Picture 13822"/>
                  <pic:cNvPicPr/>
                </pic:nvPicPr>
                <pic:blipFill>
                  <a:blip r:embed="rId100"/>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7AD74532" w14:textId="77777777" w:rsidR="00F8180F" w:rsidRDefault="00000000">
    <w:pPr>
      <w:spacing w:after="161" w:line="216" w:lineRule="auto"/>
      <w:ind w:left="1398" w:right="1215" w:firstLine="0"/>
      <w:jc w:val="center"/>
    </w:pPr>
    <w:r>
      <w:rPr>
        <w:sz w:val="22"/>
      </w:rPr>
      <w:t>General Luna St., 5000 Iloilo City, Philippines www.usa.edu.ph</w:t>
    </w:r>
  </w:p>
  <w:p w14:paraId="2F8696C9" w14:textId="77777777" w:rsidR="00F8180F" w:rsidRDefault="00000000">
    <w:pPr>
      <w:spacing w:after="89" w:line="259" w:lineRule="auto"/>
      <w:ind w:left="191" w:right="0" w:firstLine="0"/>
      <w:jc w:val="center"/>
    </w:pPr>
    <w:r>
      <w:rPr>
        <w:b/>
      </w:rPr>
      <w:t>COLLEGE OF TECHNOLOGY</w:t>
    </w:r>
  </w:p>
  <w:p w14:paraId="59536E2A" w14:textId="77777777" w:rsidR="00F8180F" w:rsidRDefault="00000000">
    <w:pPr>
      <w:spacing w:after="0" w:line="259" w:lineRule="auto"/>
      <w:ind w:left="115" w:right="0" w:firstLine="0"/>
      <w:jc w:val="center"/>
    </w:pPr>
    <w:r>
      <w:rPr>
        <w:b/>
      </w:rPr>
      <w:t>Appendices - Researchers and Adviser’s Profile</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2561" w14:textId="77777777" w:rsidR="00F8180F" w:rsidRDefault="00000000">
    <w:pPr>
      <w:spacing w:after="0" w:line="259" w:lineRule="auto"/>
      <w:ind w:left="7" w:right="0" w:firstLine="0"/>
      <w:jc w:val="center"/>
    </w:pPr>
    <w:r>
      <w:rPr>
        <w:noProof/>
      </w:rPr>
      <w:drawing>
        <wp:anchor distT="0" distB="0" distL="114300" distR="114300" simplePos="0" relativeHeight="251701248" behindDoc="0" locked="0" layoutInCell="1" allowOverlap="0" wp14:anchorId="51D0184F" wp14:editId="37418011">
          <wp:simplePos x="0" y="0"/>
          <wp:positionH relativeFrom="page">
            <wp:posOffset>1371600</wp:posOffset>
          </wp:positionH>
          <wp:positionV relativeFrom="page">
            <wp:posOffset>672018</wp:posOffset>
          </wp:positionV>
          <wp:extent cx="823933" cy="864060"/>
          <wp:effectExtent l="0" t="0" r="0" b="0"/>
          <wp:wrapSquare wrapText="bothSides"/>
          <wp:docPr id="14138" name="Picture 14138"/>
          <wp:cNvGraphicFramePr/>
          <a:graphic xmlns:a="http://schemas.openxmlformats.org/drawingml/2006/main">
            <a:graphicData uri="http://schemas.openxmlformats.org/drawingml/2006/picture">
              <pic:pic xmlns:pic="http://schemas.openxmlformats.org/drawingml/2006/picture">
                <pic:nvPicPr>
                  <pic:cNvPr id="14138" name="Picture 14138"/>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02272" behindDoc="0" locked="0" layoutInCell="1" allowOverlap="0" wp14:anchorId="66DADF32" wp14:editId="75B164E4">
          <wp:simplePos x="0" y="0"/>
          <wp:positionH relativeFrom="page">
            <wp:posOffset>5781586</wp:posOffset>
          </wp:positionH>
          <wp:positionV relativeFrom="page">
            <wp:posOffset>672065</wp:posOffset>
          </wp:positionV>
          <wp:extent cx="864013" cy="864013"/>
          <wp:effectExtent l="0" t="0" r="0" b="0"/>
          <wp:wrapSquare wrapText="bothSides"/>
          <wp:docPr id="14145" name="Picture 14145"/>
          <wp:cNvGraphicFramePr/>
          <a:graphic xmlns:a="http://schemas.openxmlformats.org/drawingml/2006/main">
            <a:graphicData uri="http://schemas.openxmlformats.org/drawingml/2006/picture">
              <pic:pic xmlns:pic="http://schemas.openxmlformats.org/drawingml/2006/picture">
                <pic:nvPicPr>
                  <pic:cNvPr id="14145" name="Picture 14145"/>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2062A76C" w14:textId="77777777" w:rsidR="00F8180F" w:rsidRDefault="00000000">
    <w:pPr>
      <w:spacing w:after="161" w:line="216" w:lineRule="auto"/>
      <w:ind w:left="7" w:right="1398" w:firstLine="0"/>
      <w:jc w:val="center"/>
    </w:pPr>
    <w:r>
      <w:rPr>
        <w:sz w:val="22"/>
      </w:rPr>
      <w:t>General Luna St., 5000 Iloilo City, Philippines www.usa.edu.ph</w:t>
    </w:r>
  </w:p>
  <w:p w14:paraId="03BDA205" w14:textId="77777777" w:rsidR="00F8180F" w:rsidRDefault="00000000">
    <w:pPr>
      <w:spacing w:after="89" w:line="259" w:lineRule="auto"/>
      <w:ind w:left="7" w:right="0" w:firstLine="0"/>
      <w:jc w:val="center"/>
    </w:pPr>
    <w:r>
      <w:rPr>
        <w:b/>
      </w:rPr>
      <w:t>COLLEGE OF TECHNOLOGY</w:t>
    </w:r>
  </w:p>
  <w:p w14:paraId="1CFD4DBF" w14:textId="77777777" w:rsidR="00F8180F" w:rsidRDefault="00000000">
    <w:pPr>
      <w:spacing w:after="0" w:line="259" w:lineRule="auto"/>
      <w:ind w:left="0" w:right="61" w:firstLine="0"/>
      <w:jc w:val="center"/>
    </w:pPr>
    <w:r>
      <w:rPr>
        <w:b/>
      </w:rPr>
      <w:t>Appendices - Gantt chart for Project Proposal Timeline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171B" w14:textId="77777777" w:rsidR="00F8180F" w:rsidRDefault="00000000">
    <w:pPr>
      <w:spacing w:after="0" w:line="259" w:lineRule="auto"/>
      <w:ind w:left="7" w:right="0" w:firstLine="0"/>
      <w:jc w:val="center"/>
    </w:pPr>
    <w:r>
      <w:rPr>
        <w:noProof/>
      </w:rPr>
      <w:drawing>
        <wp:anchor distT="0" distB="0" distL="114300" distR="114300" simplePos="0" relativeHeight="251703296" behindDoc="0" locked="0" layoutInCell="1" allowOverlap="0" wp14:anchorId="317875F7" wp14:editId="75525760">
          <wp:simplePos x="0" y="0"/>
          <wp:positionH relativeFrom="page">
            <wp:posOffset>1371600</wp:posOffset>
          </wp:positionH>
          <wp:positionV relativeFrom="page">
            <wp:posOffset>672018</wp:posOffset>
          </wp:positionV>
          <wp:extent cx="823933" cy="864060"/>
          <wp:effectExtent l="0" t="0" r="0" b="0"/>
          <wp:wrapSquare wrapText="bothSides"/>
          <wp:docPr id="14412" name="Picture 14412"/>
          <wp:cNvGraphicFramePr/>
          <a:graphic xmlns:a="http://schemas.openxmlformats.org/drawingml/2006/main">
            <a:graphicData uri="http://schemas.openxmlformats.org/drawingml/2006/picture">
              <pic:pic xmlns:pic="http://schemas.openxmlformats.org/drawingml/2006/picture">
                <pic:nvPicPr>
                  <pic:cNvPr id="14412" name="Picture 14412"/>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04320" behindDoc="0" locked="0" layoutInCell="1" allowOverlap="0" wp14:anchorId="72EEE520" wp14:editId="51D8E227">
          <wp:simplePos x="0" y="0"/>
          <wp:positionH relativeFrom="page">
            <wp:posOffset>5781586</wp:posOffset>
          </wp:positionH>
          <wp:positionV relativeFrom="page">
            <wp:posOffset>672065</wp:posOffset>
          </wp:positionV>
          <wp:extent cx="864013" cy="864013"/>
          <wp:effectExtent l="0" t="0" r="0" b="0"/>
          <wp:wrapSquare wrapText="bothSides"/>
          <wp:docPr id="14419" name="Picture 14419"/>
          <wp:cNvGraphicFramePr/>
          <a:graphic xmlns:a="http://schemas.openxmlformats.org/drawingml/2006/main">
            <a:graphicData uri="http://schemas.openxmlformats.org/drawingml/2006/picture">
              <pic:pic xmlns:pic="http://schemas.openxmlformats.org/drawingml/2006/picture">
                <pic:nvPicPr>
                  <pic:cNvPr id="14419" name="Picture 14419"/>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181D3749" w14:textId="77777777" w:rsidR="00F8180F" w:rsidRDefault="00000000">
    <w:pPr>
      <w:spacing w:after="161" w:line="216" w:lineRule="auto"/>
      <w:ind w:left="7" w:right="1398" w:firstLine="0"/>
      <w:jc w:val="center"/>
    </w:pPr>
    <w:r>
      <w:rPr>
        <w:sz w:val="22"/>
      </w:rPr>
      <w:t>General Luna St., 5000 Iloilo City, Philippines www.usa.edu.ph</w:t>
    </w:r>
  </w:p>
  <w:p w14:paraId="33DEA225" w14:textId="77777777" w:rsidR="00F8180F" w:rsidRDefault="00000000">
    <w:pPr>
      <w:spacing w:after="89" w:line="259" w:lineRule="auto"/>
      <w:ind w:left="7" w:right="0" w:firstLine="0"/>
      <w:jc w:val="center"/>
    </w:pPr>
    <w:r>
      <w:rPr>
        <w:b/>
      </w:rPr>
      <w:t>COLLEGE OF TECHNOLOGY</w:t>
    </w:r>
  </w:p>
  <w:p w14:paraId="7EFF28E0" w14:textId="77777777" w:rsidR="00F8180F" w:rsidRDefault="00000000">
    <w:pPr>
      <w:spacing w:after="369" w:line="259" w:lineRule="auto"/>
      <w:ind w:left="0" w:right="61" w:firstLine="0"/>
      <w:jc w:val="center"/>
    </w:pPr>
    <w:r>
      <w:rPr>
        <w:b/>
      </w:rPr>
      <w:t>Appendices - Gantt chart for Project Proposal Timeline</w:t>
    </w:r>
  </w:p>
  <w:p w14:paraId="1DD00580" w14:textId="77777777" w:rsidR="00F8180F" w:rsidRDefault="00000000">
    <w:pPr>
      <w:spacing w:after="0" w:line="259" w:lineRule="auto"/>
      <w:ind w:left="7" w:right="0" w:firstLine="0"/>
      <w:jc w:val="center"/>
    </w:pPr>
    <w:r>
      <w:t>Table 7: Gantt chart Aug 2025 - Nov 2025 (Continued)</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E136" w14:textId="77777777" w:rsidR="00F8180F" w:rsidRDefault="00000000">
    <w:pPr>
      <w:spacing w:after="0" w:line="259" w:lineRule="auto"/>
      <w:ind w:left="7" w:right="0" w:firstLine="0"/>
      <w:jc w:val="center"/>
    </w:pPr>
    <w:r>
      <w:rPr>
        <w:noProof/>
      </w:rPr>
      <w:drawing>
        <wp:anchor distT="0" distB="0" distL="114300" distR="114300" simplePos="0" relativeHeight="251705344" behindDoc="0" locked="0" layoutInCell="1" allowOverlap="0" wp14:anchorId="0868D0CE" wp14:editId="381F321F">
          <wp:simplePos x="0" y="0"/>
          <wp:positionH relativeFrom="page">
            <wp:posOffset>1371600</wp:posOffset>
          </wp:positionH>
          <wp:positionV relativeFrom="page">
            <wp:posOffset>672018</wp:posOffset>
          </wp:positionV>
          <wp:extent cx="823933" cy="864060"/>
          <wp:effectExtent l="0" t="0" r="0" b="0"/>
          <wp:wrapSquare wrapText="bothSides"/>
          <wp:docPr id="13978" name="Picture 13978"/>
          <wp:cNvGraphicFramePr/>
          <a:graphic xmlns:a="http://schemas.openxmlformats.org/drawingml/2006/main">
            <a:graphicData uri="http://schemas.openxmlformats.org/drawingml/2006/picture">
              <pic:pic xmlns:pic="http://schemas.openxmlformats.org/drawingml/2006/picture">
                <pic:nvPicPr>
                  <pic:cNvPr id="13978" name="Picture 13978"/>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06368" behindDoc="0" locked="0" layoutInCell="1" allowOverlap="0" wp14:anchorId="1FD2AD73" wp14:editId="7054D49D">
          <wp:simplePos x="0" y="0"/>
          <wp:positionH relativeFrom="page">
            <wp:posOffset>5781586</wp:posOffset>
          </wp:positionH>
          <wp:positionV relativeFrom="page">
            <wp:posOffset>672065</wp:posOffset>
          </wp:positionV>
          <wp:extent cx="864013" cy="864013"/>
          <wp:effectExtent l="0" t="0" r="0" b="0"/>
          <wp:wrapSquare wrapText="bothSides"/>
          <wp:docPr id="13985" name="Picture 13985"/>
          <wp:cNvGraphicFramePr/>
          <a:graphic xmlns:a="http://schemas.openxmlformats.org/drawingml/2006/main">
            <a:graphicData uri="http://schemas.openxmlformats.org/drawingml/2006/picture">
              <pic:pic xmlns:pic="http://schemas.openxmlformats.org/drawingml/2006/picture">
                <pic:nvPicPr>
                  <pic:cNvPr id="13985" name="Picture 13985"/>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6892AB75" w14:textId="77777777" w:rsidR="00F8180F" w:rsidRDefault="00000000">
    <w:pPr>
      <w:spacing w:after="161" w:line="216" w:lineRule="auto"/>
      <w:ind w:left="7" w:right="1398" w:firstLine="0"/>
      <w:jc w:val="center"/>
    </w:pPr>
    <w:r>
      <w:rPr>
        <w:sz w:val="22"/>
      </w:rPr>
      <w:t>General Luna St., 5000 Iloilo City, Philippines www.usa.edu.ph</w:t>
    </w:r>
  </w:p>
  <w:p w14:paraId="5DC89559" w14:textId="77777777" w:rsidR="00F8180F" w:rsidRDefault="00000000">
    <w:pPr>
      <w:spacing w:after="0" w:line="259" w:lineRule="auto"/>
      <w:ind w:left="7" w:right="0" w:firstLine="0"/>
      <w:jc w:val="center"/>
    </w:pPr>
    <w:r>
      <w:rPr>
        <w:b/>
      </w:rPr>
      <w:t>COLLEGE OF TECHNOLOGY</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EF10" w14:textId="77777777" w:rsidR="00F8180F" w:rsidRDefault="00000000">
    <w:pPr>
      <w:spacing w:after="0" w:line="259" w:lineRule="auto"/>
      <w:ind w:left="7" w:right="0" w:firstLine="0"/>
      <w:jc w:val="center"/>
    </w:pPr>
    <w:r>
      <w:rPr>
        <w:noProof/>
      </w:rPr>
      <w:drawing>
        <wp:anchor distT="0" distB="0" distL="114300" distR="114300" simplePos="0" relativeHeight="251707392" behindDoc="0" locked="0" layoutInCell="1" allowOverlap="0" wp14:anchorId="016D81F3" wp14:editId="611F04F1">
          <wp:simplePos x="0" y="0"/>
          <wp:positionH relativeFrom="page">
            <wp:posOffset>1371600</wp:posOffset>
          </wp:positionH>
          <wp:positionV relativeFrom="page">
            <wp:posOffset>672018</wp:posOffset>
          </wp:positionV>
          <wp:extent cx="823933" cy="864060"/>
          <wp:effectExtent l="0" t="0" r="0" b="0"/>
          <wp:wrapSquare wrapText="bothSides"/>
          <wp:docPr id="15351" name="Picture 15351"/>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08416" behindDoc="0" locked="0" layoutInCell="1" allowOverlap="0" wp14:anchorId="7E0D7E32" wp14:editId="66AF3800">
          <wp:simplePos x="0" y="0"/>
          <wp:positionH relativeFrom="page">
            <wp:posOffset>5781586</wp:posOffset>
          </wp:positionH>
          <wp:positionV relativeFrom="page">
            <wp:posOffset>672065</wp:posOffset>
          </wp:positionV>
          <wp:extent cx="864013" cy="864013"/>
          <wp:effectExtent l="0" t="0" r="0" b="0"/>
          <wp:wrapSquare wrapText="bothSides"/>
          <wp:docPr id="15358" name="Picture 15358"/>
          <wp:cNvGraphicFramePr/>
          <a:graphic xmlns:a="http://schemas.openxmlformats.org/drawingml/2006/main">
            <a:graphicData uri="http://schemas.openxmlformats.org/drawingml/2006/picture">
              <pic:pic xmlns:pic="http://schemas.openxmlformats.org/drawingml/2006/picture">
                <pic:nvPicPr>
                  <pic:cNvPr id="15358" name="Picture 15358"/>
                  <pic:cNvPicPr/>
                </pic:nvPicPr>
                <pic:blipFill>
                  <a:blip r:embed="rId2"/>
                  <a:stretch>
                    <a:fillRect/>
                  </a:stretch>
                </pic:blipFill>
                <pic:spPr>
                  <a:xfrm>
                    <a:off x="0" y="0"/>
                    <a:ext cx="864013" cy="864013"/>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6B04514E" wp14:editId="1FB02076">
              <wp:simplePos x="0" y="0"/>
              <wp:positionH relativeFrom="page">
                <wp:posOffset>5621897</wp:posOffset>
              </wp:positionH>
              <wp:positionV relativeFrom="page">
                <wp:posOffset>2041386</wp:posOffset>
              </wp:positionV>
              <wp:extent cx="789521" cy="5055"/>
              <wp:effectExtent l="0" t="0" r="0" b="0"/>
              <wp:wrapSquare wrapText="bothSides"/>
              <wp:docPr id="134385" name="Group 134385"/>
              <wp:cNvGraphicFramePr/>
              <a:graphic xmlns:a="http://schemas.openxmlformats.org/drawingml/2006/main">
                <a:graphicData uri="http://schemas.microsoft.com/office/word/2010/wordprocessingGroup">
                  <wpg:wgp>
                    <wpg:cNvGrpSpPr/>
                    <wpg:grpSpPr>
                      <a:xfrm>
                        <a:off x="0" y="0"/>
                        <a:ext cx="789521" cy="5055"/>
                        <a:chOff x="0" y="0"/>
                        <a:chExt cx="789521" cy="5055"/>
                      </a:xfrm>
                    </wpg:grpSpPr>
                    <wps:wsp>
                      <wps:cNvPr id="134386" name="Shape 134386"/>
                      <wps:cNvSpPr/>
                      <wps:spPr>
                        <a:xfrm>
                          <a:off x="0"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387" name="Shape 134387"/>
                      <wps:cNvSpPr/>
                      <wps:spPr>
                        <a:xfrm>
                          <a:off x="156896"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388" name="Shape 134388"/>
                      <wps:cNvSpPr/>
                      <wps:spPr>
                        <a:xfrm>
                          <a:off x="313779"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389" name="Shape 134389"/>
                      <wps:cNvSpPr/>
                      <wps:spPr>
                        <a:xfrm>
                          <a:off x="627571"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385" style="width:62.167pt;height:0.398pt;position:absolute;mso-position-horizontal-relative:page;mso-position-horizontal:absolute;margin-left:442.669pt;mso-position-vertical-relative:page;margin-top:160.739pt;" coordsize="7895,50">
              <v:shape id="Shape 134386" style="position:absolute;width:1619;height:0;left:0;top:0;" coordsize="161951,0" path="m0,0l161951,0">
                <v:stroke weight="0.398pt" endcap="flat" joinstyle="miter" miterlimit="10" on="true" color="#000000"/>
                <v:fill on="false" color="#000000" opacity="0"/>
              </v:shape>
              <v:shape id="Shape 134387" style="position:absolute;width:1619;height:0;left:1568;top:0;" coordsize="161951,0" path="m0,0l161951,0">
                <v:stroke weight="0.398pt" endcap="flat" joinstyle="miter" miterlimit="10" on="true" color="#000000"/>
                <v:fill on="false" color="#000000" opacity="0"/>
              </v:shape>
              <v:shape id="Shape 134388" style="position:absolute;width:1619;height:0;left:3137;top:0;" coordsize="161951,0" path="m0,0l161951,0">
                <v:stroke weight="0.398pt" endcap="flat" joinstyle="miter" miterlimit="10" on="true" color="#000000"/>
                <v:fill on="false" color="#000000" opacity="0"/>
              </v:shape>
              <v:shape id="Shape 134389" style="position:absolute;width:1619;height:0;left:6275;top:0;" coordsize="161951,0" path="m0,0l161951,0">
                <v:stroke weight="0.398pt" endcap="flat" joinstyle="miter" miterlimit="10" on="true" color="#000000"/>
                <v:fill on="false" color="#000000" opacity="0"/>
              </v:shape>
              <w10:wrap type="square"/>
            </v:group>
          </w:pict>
        </mc:Fallback>
      </mc:AlternateContent>
    </w:r>
    <w:r>
      <w:rPr>
        <w:rFonts w:ascii="Old English Text MT" w:eastAsia="Old English Text MT" w:hAnsi="Old English Text MT" w:cs="Old English Text MT"/>
        <w:sz w:val="34"/>
      </w:rPr>
      <w:t>University of San Agustin</w:t>
    </w:r>
  </w:p>
  <w:p w14:paraId="33701BA5" w14:textId="77777777" w:rsidR="00F8180F" w:rsidRDefault="00000000">
    <w:pPr>
      <w:spacing w:after="161" w:line="216" w:lineRule="auto"/>
      <w:ind w:left="1036" w:right="1029" w:firstLine="0"/>
      <w:jc w:val="center"/>
    </w:pPr>
    <w:r>
      <w:rPr>
        <w:sz w:val="22"/>
      </w:rPr>
      <w:t>General Luna St., 5000 Iloilo City, Philippines www.usa.edu.ph</w:t>
    </w:r>
  </w:p>
  <w:p w14:paraId="6EE152D1" w14:textId="77777777" w:rsidR="00F8180F" w:rsidRDefault="00000000">
    <w:pPr>
      <w:spacing w:after="89" w:line="259" w:lineRule="auto"/>
      <w:ind w:left="15" w:right="0" w:firstLine="0"/>
      <w:jc w:val="center"/>
    </w:pPr>
    <w:r>
      <w:rPr>
        <w:b/>
      </w:rPr>
      <w:t>COLLEGE OF TECHNOLOGY</w:t>
    </w:r>
  </w:p>
  <w:p w14:paraId="55331FE0" w14:textId="77777777" w:rsidR="00F8180F" w:rsidRDefault="00000000">
    <w:pPr>
      <w:spacing w:after="0" w:line="259" w:lineRule="auto"/>
      <w:ind w:left="0" w:right="61" w:firstLine="0"/>
      <w:jc w:val="center"/>
    </w:pPr>
    <w:r>
      <w:rPr>
        <w:b/>
      </w:rPr>
      <w:t>Appendices - Gantt chart for Project Proposal Timeline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8E31" w14:textId="77777777" w:rsidR="00F8180F" w:rsidRDefault="00000000">
    <w:pPr>
      <w:spacing w:after="0" w:line="259" w:lineRule="auto"/>
      <w:ind w:left="7" w:right="0" w:firstLine="0"/>
      <w:jc w:val="center"/>
    </w:pPr>
    <w:r>
      <w:rPr>
        <w:noProof/>
      </w:rPr>
      <w:drawing>
        <wp:anchor distT="0" distB="0" distL="114300" distR="114300" simplePos="0" relativeHeight="251710464" behindDoc="0" locked="0" layoutInCell="1" allowOverlap="0" wp14:anchorId="42DA23E9" wp14:editId="45A081B4">
          <wp:simplePos x="0" y="0"/>
          <wp:positionH relativeFrom="page">
            <wp:posOffset>1371600</wp:posOffset>
          </wp:positionH>
          <wp:positionV relativeFrom="page">
            <wp:posOffset>672018</wp:posOffset>
          </wp:positionV>
          <wp:extent cx="823933" cy="864060"/>
          <wp:effectExtent l="0" t="0" r="0" b="0"/>
          <wp:wrapSquare wrapText="bothSides"/>
          <wp:docPr id="15017" name="Picture 15017"/>
          <wp:cNvGraphicFramePr/>
          <a:graphic xmlns:a="http://schemas.openxmlformats.org/drawingml/2006/main">
            <a:graphicData uri="http://schemas.openxmlformats.org/drawingml/2006/picture">
              <pic:pic xmlns:pic="http://schemas.openxmlformats.org/drawingml/2006/picture">
                <pic:nvPicPr>
                  <pic:cNvPr id="15017" name="Picture 15017"/>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11488" behindDoc="0" locked="0" layoutInCell="1" allowOverlap="0" wp14:anchorId="399CAAFC" wp14:editId="4A586228">
          <wp:simplePos x="0" y="0"/>
          <wp:positionH relativeFrom="page">
            <wp:posOffset>5781586</wp:posOffset>
          </wp:positionH>
          <wp:positionV relativeFrom="page">
            <wp:posOffset>672065</wp:posOffset>
          </wp:positionV>
          <wp:extent cx="864013" cy="864013"/>
          <wp:effectExtent l="0" t="0" r="0" b="0"/>
          <wp:wrapSquare wrapText="bothSides"/>
          <wp:docPr id="15024" name="Picture 15024"/>
          <wp:cNvGraphicFramePr/>
          <a:graphic xmlns:a="http://schemas.openxmlformats.org/drawingml/2006/main">
            <a:graphicData uri="http://schemas.openxmlformats.org/drawingml/2006/picture">
              <pic:pic xmlns:pic="http://schemas.openxmlformats.org/drawingml/2006/picture">
                <pic:nvPicPr>
                  <pic:cNvPr id="15024" name="Picture 15024"/>
                  <pic:cNvPicPr/>
                </pic:nvPicPr>
                <pic:blipFill>
                  <a:blip r:embed="rId2"/>
                  <a:stretch>
                    <a:fillRect/>
                  </a:stretch>
                </pic:blipFill>
                <pic:spPr>
                  <a:xfrm>
                    <a:off x="0" y="0"/>
                    <a:ext cx="864013" cy="864013"/>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3BBA85DA" wp14:editId="7DADD68E">
              <wp:simplePos x="0" y="0"/>
              <wp:positionH relativeFrom="page">
                <wp:posOffset>5646738</wp:posOffset>
              </wp:positionH>
              <wp:positionV relativeFrom="page">
                <wp:posOffset>2071853</wp:posOffset>
              </wp:positionV>
              <wp:extent cx="765048" cy="5055"/>
              <wp:effectExtent l="0" t="0" r="0" b="0"/>
              <wp:wrapSquare wrapText="bothSides"/>
              <wp:docPr id="134350" name="Group 134350"/>
              <wp:cNvGraphicFramePr/>
              <a:graphic xmlns:a="http://schemas.openxmlformats.org/drawingml/2006/main">
                <a:graphicData uri="http://schemas.microsoft.com/office/word/2010/wordprocessingGroup">
                  <wpg:wgp>
                    <wpg:cNvGrpSpPr/>
                    <wpg:grpSpPr>
                      <a:xfrm>
                        <a:off x="0" y="0"/>
                        <a:ext cx="765048" cy="5055"/>
                        <a:chOff x="0" y="0"/>
                        <a:chExt cx="765048" cy="5055"/>
                      </a:xfrm>
                    </wpg:grpSpPr>
                    <wps:wsp>
                      <wps:cNvPr id="134351" name="Shape 134351"/>
                      <wps:cNvSpPr/>
                      <wps:spPr>
                        <a:xfrm>
                          <a:off x="0"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352" name="Shape 134352"/>
                      <wps:cNvSpPr/>
                      <wps:spPr>
                        <a:xfrm>
                          <a:off x="156883"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353" name="Shape 134353"/>
                      <wps:cNvSpPr/>
                      <wps:spPr>
                        <a:xfrm>
                          <a:off x="313779"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354" name="Shape 134354"/>
                      <wps:cNvSpPr/>
                      <wps:spPr>
                        <a:xfrm>
                          <a:off x="470675" y="0"/>
                          <a:ext cx="294373" cy="0"/>
                        </a:xfrm>
                        <a:custGeom>
                          <a:avLst/>
                          <a:gdLst/>
                          <a:ahLst/>
                          <a:cxnLst/>
                          <a:rect l="0" t="0" r="0" b="0"/>
                          <a:pathLst>
                            <a:path w="294373">
                              <a:moveTo>
                                <a:pt x="0" y="0"/>
                              </a:moveTo>
                              <a:lnTo>
                                <a:pt x="2943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350" style="width:60.24pt;height:0.398pt;position:absolute;mso-position-horizontal-relative:page;mso-position-horizontal:absolute;margin-left:444.625pt;mso-position-vertical-relative:page;margin-top:163.138pt;" coordsize="7650,50">
              <v:shape id="Shape 134351" style="position:absolute;width:1619;height:0;left:0;top:0;" coordsize="161951,0" path="m0,0l161951,0">
                <v:stroke weight="0.398pt" endcap="flat" joinstyle="miter" miterlimit="10" on="true" color="#000000"/>
                <v:fill on="false" color="#000000" opacity="0"/>
              </v:shape>
              <v:shape id="Shape 134352" style="position:absolute;width:1619;height:0;left:1568;top:0;" coordsize="161951,0" path="m0,0l161951,0">
                <v:stroke weight="0.398pt" endcap="flat" joinstyle="miter" miterlimit="10" on="true" color="#000000"/>
                <v:fill on="false" color="#000000" opacity="0"/>
              </v:shape>
              <v:shape id="Shape 134353" style="position:absolute;width:1619;height:0;left:3137;top:0;" coordsize="161951,0" path="m0,0l161951,0">
                <v:stroke weight="0.398pt" endcap="flat" joinstyle="miter" miterlimit="10" on="true" color="#000000"/>
                <v:fill on="false" color="#000000" opacity="0"/>
              </v:shape>
              <v:shape id="Shape 134354" style="position:absolute;width:2943;height:0;left:4706;top:0;" coordsize="294373,0" path="m0,0l294373,0">
                <v:stroke weight="0.398pt" endcap="flat" joinstyle="miter" miterlimit="10" on="true" color="#000000"/>
                <v:fill on="false" color="#000000" opacity="0"/>
              </v:shape>
              <w10:wrap type="square"/>
            </v:group>
          </w:pict>
        </mc:Fallback>
      </mc:AlternateContent>
    </w:r>
    <w:r>
      <w:rPr>
        <w:rFonts w:ascii="Old English Text MT" w:eastAsia="Old English Text MT" w:hAnsi="Old English Text MT" w:cs="Old English Text MT"/>
        <w:sz w:val="34"/>
      </w:rPr>
      <w:t>University of San Agustin</w:t>
    </w:r>
  </w:p>
  <w:p w14:paraId="3C87A446" w14:textId="77777777" w:rsidR="00F8180F" w:rsidRDefault="00000000">
    <w:pPr>
      <w:spacing w:after="161" w:line="216" w:lineRule="auto"/>
      <w:ind w:left="1036" w:right="1029" w:firstLine="0"/>
      <w:jc w:val="center"/>
    </w:pPr>
    <w:r>
      <w:rPr>
        <w:sz w:val="22"/>
      </w:rPr>
      <w:t>General Luna St., 5000 Iloilo City, Philippines www.usa.edu.ph</w:t>
    </w:r>
  </w:p>
  <w:p w14:paraId="3AB5ED4B" w14:textId="77777777" w:rsidR="00F8180F" w:rsidRDefault="00000000">
    <w:pPr>
      <w:spacing w:after="89" w:line="259" w:lineRule="auto"/>
      <w:ind w:left="15" w:right="0" w:firstLine="0"/>
      <w:jc w:val="center"/>
    </w:pPr>
    <w:r>
      <w:rPr>
        <w:b/>
      </w:rPr>
      <w:t>COLLEGE OF TECHNOLOGY</w:t>
    </w:r>
  </w:p>
  <w:p w14:paraId="705D243E" w14:textId="77777777" w:rsidR="00F8180F" w:rsidRDefault="00000000">
    <w:pPr>
      <w:spacing w:after="369" w:line="259" w:lineRule="auto"/>
      <w:ind w:left="0" w:right="61" w:firstLine="0"/>
      <w:jc w:val="center"/>
    </w:pPr>
    <w:r>
      <w:rPr>
        <w:b/>
      </w:rPr>
      <w:t>Appendices - Gantt chart for Project Proposal Timeline</w:t>
    </w:r>
  </w:p>
  <w:p w14:paraId="40446219" w14:textId="77777777" w:rsidR="00F8180F" w:rsidRDefault="00000000">
    <w:pPr>
      <w:spacing w:after="0" w:line="259" w:lineRule="auto"/>
      <w:ind w:left="7" w:right="0" w:firstLine="0"/>
      <w:jc w:val="center"/>
    </w:pPr>
    <w:r>
      <w:t>Table 7: Gantt chart Aug 2025 - Nov 2025 (Continued)</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993F" w14:textId="77777777" w:rsidR="00F8180F" w:rsidRDefault="00000000">
    <w:pPr>
      <w:spacing w:after="0" w:line="259" w:lineRule="auto"/>
      <w:ind w:left="7" w:right="0" w:firstLine="0"/>
      <w:jc w:val="center"/>
    </w:pPr>
    <w:r>
      <w:rPr>
        <w:noProof/>
      </w:rPr>
      <w:drawing>
        <wp:anchor distT="0" distB="0" distL="114300" distR="114300" simplePos="0" relativeHeight="251713536" behindDoc="0" locked="0" layoutInCell="1" allowOverlap="0" wp14:anchorId="110D080A" wp14:editId="3BFA2440">
          <wp:simplePos x="0" y="0"/>
          <wp:positionH relativeFrom="page">
            <wp:posOffset>1371600</wp:posOffset>
          </wp:positionH>
          <wp:positionV relativeFrom="page">
            <wp:posOffset>672018</wp:posOffset>
          </wp:positionV>
          <wp:extent cx="823933" cy="864060"/>
          <wp:effectExtent l="0" t="0" r="0" b="0"/>
          <wp:wrapSquare wrapText="bothSides"/>
          <wp:docPr id="118599052" name="Picture 118599052"/>
          <wp:cNvGraphicFramePr/>
          <a:graphic xmlns:a="http://schemas.openxmlformats.org/drawingml/2006/main">
            <a:graphicData uri="http://schemas.openxmlformats.org/drawingml/2006/picture">
              <pic:pic xmlns:pic="http://schemas.openxmlformats.org/drawingml/2006/picture">
                <pic:nvPicPr>
                  <pic:cNvPr id="14412" name="Picture 14412"/>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14560" behindDoc="0" locked="0" layoutInCell="1" allowOverlap="0" wp14:anchorId="064D8312" wp14:editId="66A9F884">
          <wp:simplePos x="0" y="0"/>
          <wp:positionH relativeFrom="page">
            <wp:posOffset>5781586</wp:posOffset>
          </wp:positionH>
          <wp:positionV relativeFrom="page">
            <wp:posOffset>672065</wp:posOffset>
          </wp:positionV>
          <wp:extent cx="864013" cy="864013"/>
          <wp:effectExtent l="0" t="0" r="0" b="0"/>
          <wp:wrapSquare wrapText="bothSides"/>
          <wp:docPr id="1679836194" name="Picture 1679836194"/>
          <wp:cNvGraphicFramePr/>
          <a:graphic xmlns:a="http://schemas.openxmlformats.org/drawingml/2006/main">
            <a:graphicData uri="http://schemas.openxmlformats.org/drawingml/2006/picture">
              <pic:pic xmlns:pic="http://schemas.openxmlformats.org/drawingml/2006/picture">
                <pic:nvPicPr>
                  <pic:cNvPr id="14419" name="Picture 14419"/>
                  <pic:cNvPicPr/>
                </pic:nvPicPr>
                <pic:blipFill>
                  <a:blip r:embed="rId2"/>
                  <a:stretch>
                    <a:fillRect/>
                  </a:stretch>
                </pic:blipFill>
                <pic:spPr>
                  <a:xfrm>
                    <a:off x="0" y="0"/>
                    <a:ext cx="864013" cy="864013"/>
                  </a:xfrm>
                  <a:prstGeom prst="rect">
                    <a:avLst/>
                  </a:prstGeom>
                </pic:spPr>
              </pic:pic>
            </a:graphicData>
          </a:graphic>
        </wp:anchor>
      </w:drawing>
    </w:r>
    <w:r>
      <w:rPr>
        <w:rFonts w:ascii="Old English Text MT" w:eastAsia="Old English Text MT" w:hAnsi="Old English Text MT" w:cs="Old English Text MT"/>
        <w:sz w:val="34"/>
      </w:rPr>
      <w:t>University of San Agustin</w:t>
    </w:r>
  </w:p>
  <w:p w14:paraId="14D50E69" w14:textId="77777777" w:rsidR="00F8180F" w:rsidRDefault="00000000">
    <w:pPr>
      <w:spacing w:after="161" w:line="216" w:lineRule="auto"/>
      <w:ind w:left="1036" w:right="1029" w:firstLine="0"/>
      <w:jc w:val="center"/>
    </w:pPr>
    <w:r>
      <w:rPr>
        <w:sz w:val="22"/>
      </w:rPr>
      <w:t>General Luna St., 5000 Iloilo City, Philippines www.usa.edu.ph</w:t>
    </w:r>
  </w:p>
  <w:p w14:paraId="4C9683D2" w14:textId="77777777" w:rsidR="00F8180F" w:rsidRDefault="00000000">
    <w:pPr>
      <w:spacing w:after="89" w:line="259" w:lineRule="auto"/>
      <w:ind w:left="15" w:right="0" w:firstLine="0"/>
      <w:jc w:val="center"/>
    </w:pPr>
    <w:r>
      <w:rPr>
        <w:b/>
      </w:rPr>
      <w:t>COLLEGE OF TECHNOLOGY</w:t>
    </w:r>
  </w:p>
  <w:p w14:paraId="454BF98A" w14:textId="77777777" w:rsidR="00F8180F" w:rsidRDefault="00000000">
    <w:pPr>
      <w:spacing w:after="369" w:line="259" w:lineRule="auto"/>
      <w:ind w:left="0" w:right="61" w:firstLine="0"/>
      <w:jc w:val="center"/>
    </w:pPr>
    <w:r>
      <w:rPr>
        <w:b/>
      </w:rPr>
      <w:t>Appendices - Gantt chart for Project Proposal Timeline</w:t>
    </w:r>
  </w:p>
  <w:p w14:paraId="0EB0EC57" w14:textId="77777777" w:rsidR="00F8180F" w:rsidRDefault="00000000">
    <w:pPr>
      <w:spacing w:after="0" w:line="259" w:lineRule="auto"/>
      <w:ind w:left="7" w:right="0" w:firstLine="0"/>
      <w:jc w:val="center"/>
    </w:pPr>
    <w:r>
      <w:t>Table 7: Gantt chart Aug 2025 - Nov 2025 (Continued)</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4112" w14:textId="77777777" w:rsidR="00F8180F" w:rsidRDefault="00000000">
    <w:pPr>
      <w:spacing w:after="0" w:line="259" w:lineRule="auto"/>
      <w:ind w:left="720" w:right="0" w:firstLine="0"/>
      <w:jc w:val="center"/>
    </w:pPr>
    <w:r>
      <w:rPr>
        <w:noProof/>
      </w:rPr>
      <w:drawing>
        <wp:anchor distT="0" distB="0" distL="114300" distR="114300" simplePos="0" relativeHeight="251715584" behindDoc="0" locked="0" layoutInCell="1" allowOverlap="0" wp14:anchorId="21AFDBE3" wp14:editId="72935792">
          <wp:simplePos x="0" y="0"/>
          <wp:positionH relativeFrom="page">
            <wp:posOffset>1371600</wp:posOffset>
          </wp:positionH>
          <wp:positionV relativeFrom="page">
            <wp:posOffset>672018</wp:posOffset>
          </wp:positionV>
          <wp:extent cx="823933" cy="864060"/>
          <wp:effectExtent l="0" t="0" r="0" b="0"/>
          <wp:wrapSquare wrapText="bothSides"/>
          <wp:docPr id="1076702653" name="Picture 1076702653"/>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16608" behindDoc="0" locked="0" layoutInCell="1" allowOverlap="0" wp14:anchorId="19938084" wp14:editId="4AB600D3">
          <wp:simplePos x="0" y="0"/>
          <wp:positionH relativeFrom="page">
            <wp:posOffset>5781586</wp:posOffset>
          </wp:positionH>
          <wp:positionV relativeFrom="page">
            <wp:posOffset>672065</wp:posOffset>
          </wp:positionV>
          <wp:extent cx="864013" cy="864013"/>
          <wp:effectExtent l="0" t="0" r="0" b="0"/>
          <wp:wrapSquare wrapText="bothSides"/>
          <wp:docPr id="293892331" name="Picture 293892331"/>
          <wp:cNvGraphicFramePr/>
          <a:graphic xmlns:a="http://schemas.openxmlformats.org/drawingml/2006/main">
            <a:graphicData uri="http://schemas.openxmlformats.org/drawingml/2006/picture">
              <pic:pic xmlns:pic="http://schemas.openxmlformats.org/drawingml/2006/picture">
                <pic:nvPicPr>
                  <pic:cNvPr id="15358" name="Picture 15358"/>
                  <pic:cNvPicPr/>
                </pic:nvPicPr>
                <pic:blipFill>
                  <a:blip r:embed="rId2"/>
                  <a:stretch>
                    <a:fillRect/>
                  </a:stretch>
                </pic:blipFill>
                <pic:spPr>
                  <a:xfrm>
                    <a:off x="0" y="0"/>
                    <a:ext cx="864013" cy="864013"/>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434A7352" wp14:editId="1A36F45F">
              <wp:simplePos x="0" y="0"/>
              <wp:positionH relativeFrom="page">
                <wp:posOffset>5621897</wp:posOffset>
              </wp:positionH>
              <wp:positionV relativeFrom="page">
                <wp:posOffset>2041386</wp:posOffset>
              </wp:positionV>
              <wp:extent cx="789521" cy="5055"/>
              <wp:effectExtent l="0" t="0" r="0" b="0"/>
              <wp:wrapSquare wrapText="bothSides"/>
              <wp:docPr id="134482" name="Group 134482"/>
              <wp:cNvGraphicFramePr/>
              <a:graphic xmlns:a="http://schemas.openxmlformats.org/drawingml/2006/main">
                <a:graphicData uri="http://schemas.microsoft.com/office/word/2010/wordprocessingGroup">
                  <wpg:wgp>
                    <wpg:cNvGrpSpPr/>
                    <wpg:grpSpPr>
                      <a:xfrm>
                        <a:off x="0" y="0"/>
                        <a:ext cx="789521" cy="5055"/>
                        <a:chOff x="0" y="0"/>
                        <a:chExt cx="789521" cy="5055"/>
                      </a:xfrm>
                    </wpg:grpSpPr>
                    <wps:wsp>
                      <wps:cNvPr id="134483" name="Shape 134483"/>
                      <wps:cNvSpPr/>
                      <wps:spPr>
                        <a:xfrm>
                          <a:off x="0"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84" name="Shape 134484"/>
                      <wps:cNvSpPr/>
                      <wps:spPr>
                        <a:xfrm>
                          <a:off x="156896"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85" name="Shape 134485"/>
                      <wps:cNvSpPr/>
                      <wps:spPr>
                        <a:xfrm>
                          <a:off x="313779"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86" name="Shape 134486"/>
                      <wps:cNvSpPr/>
                      <wps:spPr>
                        <a:xfrm>
                          <a:off x="627571"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482" style="width:62.167pt;height:0.398pt;position:absolute;mso-position-horizontal-relative:page;mso-position-horizontal:absolute;margin-left:442.669pt;mso-position-vertical-relative:page;margin-top:160.739pt;" coordsize="7895,50">
              <v:shape id="Shape 134483" style="position:absolute;width:1619;height:0;left:0;top:0;" coordsize="161951,0" path="m0,0l161951,0">
                <v:stroke weight="0.398pt" endcap="flat" joinstyle="miter" miterlimit="10" on="true" color="#000000"/>
                <v:fill on="false" color="#000000" opacity="0"/>
              </v:shape>
              <v:shape id="Shape 134484" style="position:absolute;width:1619;height:0;left:1568;top:0;" coordsize="161951,0" path="m0,0l161951,0">
                <v:stroke weight="0.398pt" endcap="flat" joinstyle="miter" miterlimit="10" on="true" color="#000000"/>
                <v:fill on="false" color="#000000" opacity="0"/>
              </v:shape>
              <v:shape id="Shape 134485" style="position:absolute;width:1619;height:0;left:3137;top:0;" coordsize="161951,0" path="m0,0l161951,0">
                <v:stroke weight="0.398pt" endcap="flat" joinstyle="miter" miterlimit="10" on="true" color="#000000"/>
                <v:fill on="false" color="#000000" opacity="0"/>
              </v:shape>
              <v:shape id="Shape 134486" style="position:absolute;width:1619;height:0;left:6275;top:0;" coordsize="161951,0" path="m0,0l161951,0">
                <v:stroke weight="0.398pt" endcap="flat" joinstyle="miter" miterlimit="10" on="true" color="#000000"/>
                <v:fill on="false" color="#000000" opacity="0"/>
              </v:shape>
              <w10:wrap type="square"/>
            </v:group>
          </w:pict>
        </mc:Fallback>
      </mc:AlternateContent>
    </w:r>
    <w:r>
      <w:rPr>
        <w:rFonts w:ascii="Old English Text MT" w:eastAsia="Old English Text MT" w:hAnsi="Old English Text MT" w:cs="Old English Text MT"/>
        <w:sz w:val="34"/>
      </w:rPr>
      <w:t>University of San Agustin</w:t>
    </w:r>
  </w:p>
  <w:p w14:paraId="528D154C" w14:textId="77777777" w:rsidR="00F8180F" w:rsidRDefault="00000000">
    <w:pPr>
      <w:spacing w:after="161" w:line="216" w:lineRule="auto"/>
      <w:ind w:left="720" w:right="0" w:firstLine="0"/>
      <w:jc w:val="center"/>
    </w:pPr>
    <w:r>
      <w:rPr>
        <w:sz w:val="22"/>
      </w:rPr>
      <w:t>General Luna St., 5000 Iloilo City, Philippines www.usa.edu.ph</w:t>
    </w:r>
  </w:p>
  <w:p w14:paraId="0976E293" w14:textId="77777777" w:rsidR="00F8180F" w:rsidRDefault="00000000">
    <w:pPr>
      <w:spacing w:after="89" w:line="259" w:lineRule="auto"/>
      <w:ind w:left="720" w:right="0" w:firstLine="0"/>
      <w:jc w:val="center"/>
    </w:pPr>
    <w:r>
      <w:rPr>
        <w:b/>
      </w:rPr>
      <w:t>COLLEGE OF TECHNOLOGY</w:t>
    </w:r>
  </w:p>
  <w:p w14:paraId="30DECC56" w14:textId="77777777" w:rsidR="00F8180F" w:rsidRDefault="00000000">
    <w:pPr>
      <w:spacing w:after="0" w:line="259" w:lineRule="auto"/>
      <w:ind w:left="652" w:right="0" w:firstLine="0"/>
      <w:jc w:val="center"/>
    </w:pPr>
    <w:r>
      <w:rPr>
        <w:b/>
      </w:rPr>
      <w:t>Appendices - Gantt chart for Project Proposal Timeline</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A6FF" w14:textId="77777777" w:rsidR="00F8180F" w:rsidRDefault="00000000">
    <w:pPr>
      <w:spacing w:after="0" w:line="259" w:lineRule="auto"/>
      <w:ind w:left="720" w:right="0" w:firstLine="0"/>
      <w:jc w:val="center"/>
    </w:pPr>
    <w:r>
      <w:rPr>
        <w:noProof/>
      </w:rPr>
      <w:drawing>
        <wp:anchor distT="0" distB="0" distL="114300" distR="114300" simplePos="0" relativeHeight="251718656" behindDoc="0" locked="0" layoutInCell="1" allowOverlap="0" wp14:anchorId="4949A359" wp14:editId="290C6812">
          <wp:simplePos x="0" y="0"/>
          <wp:positionH relativeFrom="page">
            <wp:posOffset>1371600</wp:posOffset>
          </wp:positionH>
          <wp:positionV relativeFrom="page">
            <wp:posOffset>672018</wp:posOffset>
          </wp:positionV>
          <wp:extent cx="823933" cy="864060"/>
          <wp:effectExtent l="0" t="0" r="0" b="0"/>
          <wp:wrapSquare wrapText="bothSides"/>
          <wp:docPr id="828862294" name="Picture 828862294"/>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19680" behindDoc="0" locked="0" layoutInCell="1" allowOverlap="0" wp14:anchorId="5C01531A" wp14:editId="39DE011C">
          <wp:simplePos x="0" y="0"/>
          <wp:positionH relativeFrom="page">
            <wp:posOffset>5781586</wp:posOffset>
          </wp:positionH>
          <wp:positionV relativeFrom="page">
            <wp:posOffset>672065</wp:posOffset>
          </wp:positionV>
          <wp:extent cx="864013" cy="864013"/>
          <wp:effectExtent l="0" t="0" r="0" b="0"/>
          <wp:wrapSquare wrapText="bothSides"/>
          <wp:docPr id="319396482" name="Picture 319396482"/>
          <wp:cNvGraphicFramePr/>
          <a:graphic xmlns:a="http://schemas.openxmlformats.org/drawingml/2006/main">
            <a:graphicData uri="http://schemas.openxmlformats.org/drawingml/2006/picture">
              <pic:pic xmlns:pic="http://schemas.openxmlformats.org/drawingml/2006/picture">
                <pic:nvPicPr>
                  <pic:cNvPr id="15358" name="Picture 15358"/>
                  <pic:cNvPicPr/>
                </pic:nvPicPr>
                <pic:blipFill>
                  <a:blip r:embed="rId2"/>
                  <a:stretch>
                    <a:fillRect/>
                  </a:stretch>
                </pic:blipFill>
                <pic:spPr>
                  <a:xfrm>
                    <a:off x="0" y="0"/>
                    <a:ext cx="864013" cy="864013"/>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14DD61E5" wp14:editId="0C01560D">
              <wp:simplePos x="0" y="0"/>
              <wp:positionH relativeFrom="page">
                <wp:posOffset>5621897</wp:posOffset>
              </wp:positionH>
              <wp:positionV relativeFrom="page">
                <wp:posOffset>2041386</wp:posOffset>
              </wp:positionV>
              <wp:extent cx="789521" cy="5055"/>
              <wp:effectExtent l="0" t="0" r="0" b="0"/>
              <wp:wrapSquare wrapText="bothSides"/>
              <wp:docPr id="134450" name="Group 134450"/>
              <wp:cNvGraphicFramePr/>
              <a:graphic xmlns:a="http://schemas.openxmlformats.org/drawingml/2006/main">
                <a:graphicData uri="http://schemas.microsoft.com/office/word/2010/wordprocessingGroup">
                  <wpg:wgp>
                    <wpg:cNvGrpSpPr/>
                    <wpg:grpSpPr>
                      <a:xfrm>
                        <a:off x="0" y="0"/>
                        <a:ext cx="789521" cy="5055"/>
                        <a:chOff x="0" y="0"/>
                        <a:chExt cx="789521" cy="5055"/>
                      </a:xfrm>
                    </wpg:grpSpPr>
                    <wps:wsp>
                      <wps:cNvPr id="134451" name="Shape 134451"/>
                      <wps:cNvSpPr/>
                      <wps:spPr>
                        <a:xfrm>
                          <a:off x="0"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52" name="Shape 134452"/>
                      <wps:cNvSpPr/>
                      <wps:spPr>
                        <a:xfrm>
                          <a:off x="156896"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53" name="Shape 134453"/>
                      <wps:cNvSpPr/>
                      <wps:spPr>
                        <a:xfrm>
                          <a:off x="313779"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54" name="Shape 134454"/>
                      <wps:cNvSpPr/>
                      <wps:spPr>
                        <a:xfrm>
                          <a:off x="627571"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450" style="width:62.167pt;height:0.398pt;position:absolute;mso-position-horizontal-relative:page;mso-position-horizontal:absolute;margin-left:442.669pt;mso-position-vertical-relative:page;margin-top:160.739pt;" coordsize="7895,50">
              <v:shape id="Shape 134451" style="position:absolute;width:1619;height:0;left:0;top:0;" coordsize="161951,0" path="m0,0l161951,0">
                <v:stroke weight="0.398pt" endcap="flat" joinstyle="miter" miterlimit="10" on="true" color="#000000"/>
                <v:fill on="false" color="#000000" opacity="0"/>
              </v:shape>
              <v:shape id="Shape 134452" style="position:absolute;width:1619;height:0;left:1568;top:0;" coordsize="161951,0" path="m0,0l161951,0">
                <v:stroke weight="0.398pt" endcap="flat" joinstyle="miter" miterlimit="10" on="true" color="#000000"/>
                <v:fill on="false" color="#000000" opacity="0"/>
              </v:shape>
              <v:shape id="Shape 134453" style="position:absolute;width:1619;height:0;left:3137;top:0;" coordsize="161951,0" path="m0,0l161951,0">
                <v:stroke weight="0.398pt" endcap="flat" joinstyle="miter" miterlimit="10" on="true" color="#000000"/>
                <v:fill on="false" color="#000000" opacity="0"/>
              </v:shape>
              <v:shape id="Shape 134454" style="position:absolute;width:1619;height:0;left:6275;top:0;" coordsize="161951,0" path="m0,0l161951,0">
                <v:stroke weight="0.398pt" endcap="flat" joinstyle="miter" miterlimit="10" on="true" color="#000000"/>
                <v:fill on="false" color="#000000" opacity="0"/>
              </v:shape>
              <w10:wrap type="square"/>
            </v:group>
          </w:pict>
        </mc:Fallback>
      </mc:AlternateContent>
    </w:r>
    <w:r>
      <w:rPr>
        <w:rFonts w:ascii="Old English Text MT" w:eastAsia="Old English Text MT" w:hAnsi="Old English Text MT" w:cs="Old English Text MT"/>
        <w:sz w:val="34"/>
      </w:rPr>
      <w:t>University of San Agustin</w:t>
    </w:r>
  </w:p>
  <w:p w14:paraId="6A4E74F4" w14:textId="77777777" w:rsidR="00F8180F" w:rsidRDefault="00000000">
    <w:pPr>
      <w:spacing w:after="161" w:line="216" w:lineRule="auto"/>
      <w:ind w:left="720" w:right="0" w:firstLine="0"/>
      <w:jc w:val="center"/>
    </w:pPr>
    <w:r>
      <w:rPr>
        <w:sz w:val="22"/>
      </w:rPr>
      <w:t>General Luna St., 5000 Iloilo City, Philippines www.usa.edu.ph</w:t>
    </w:r>
  </w:p>
  <w:p w14:paraId="5EE99931" w14:textId="77777777" w:rsidR="00F8180F" w:rsidRDefault="00000000">
    <w:pPr>
      <w:spacing w:after="89" w:line="259" w:lineRule="auto"/>
      <w:ind w:left="720" w:right="0" w:firstLine="0"/>
      <w:jc w:val="center"/>
    </w:pPr>
    <w:r>
      <w:rPr>
        <w:b/>
      </w:rPr>
      <w:t>COLLEGE OF TECHNOLOGY</w:t>
    </w:r>
  </w:p>
  <w:p w14:paraId="42A6E3DD" w14:textId="77777777" w:rsidR="00F8180F" w:rsidRDefault="00000000">
    <w:pPr>
      <w:spacing w:after="0" w:line="259" w:lineRule="auto"/>
      <w:ind w:left="652" w:right="0" w:firstLine="0"/>
      <w:jc w:val="center"/>
    </w:pPr>
    <w:r>
      <w:rPr>
        <w:b/>
      </w:rPr>
      <w:t>Appendices - Gantt chart for Project Proposal Timeline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6A81" w14:textId="77777777" w:rsidR="00F8180F" w:rsidRDefault="00000000">
    <w:pPr>
      <w:spacing w:after="0" w:line="259" w:lineRule="auto"/>
      <w:ind w:left="720" w:right="0" w:firstLine="0"/>
      <w:jc w:val="center"/>
    </w:pPr>
    <w:r>
      <w:rPr>
        <w:noProof/>
      </w:rPr>
      <w:drawing>
        <wp:anchor distT="0" distB="0" distL="114300" distR="114300" simplePos="0" relativeHeight="251721728" behindDoc="0" locked="0" layoutInCell="1" allowOverlap="0" wp14:anchorId="2A4EEB9E" wp14:editId="30B1DD66">
          <wp:simplePos x="0" y="0"/>
          <wp:positionH relativeFrom="page">
            <wp:posOffset>1371600</wp:posOffset>
          </wp:positionH>
          <wp:positionV relativeFrom="page">
            <wp:posOffset>672018</wp:posOffset>
          </wp:positionV>
          <wp:extent cx="823933" cy="864060"/>
          <wp:effectExtent l="0" t="0" r="0" b="0"/>
          <wp:wrapSquare wrapText="bothSides"/>
          <wp:docPr id="768791300" name="Picture 768791300"/>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1"/>
                  <a:stretch>
                    <a:fillRect/>
                  </a:stretch>
                </pic:blipFill>
                <pic:spPr>
                  <a:xfrm>
                    <a:off x="0" y="0"/>
                    <a:ext cx="823933" cy="864060"/>
                  </a:xfrm>
                  <a:prstGeom prst="rect">
                    <a:avLst/>
                  </a:prstGeom>
                </pic:spPr>
              </pic:pic>
            </a:graphicData>
          </a:graphic>
        </wp:anchor>
      </w:drawing>
    </w:r>
    <w:r>
      <w:rPr>
        <w:noProof/>
      </w:rPr>
      <w:drawing>
        <wp:anchor distT="0" distB="0" distL="114300" distR="114300" simplePos="0" relativeHeight="251722752" behindDoc="0" locked="0" layoutInCell="1" allowOverlap="0" wp14:anchorId="32875318" wp14:editId="0C8B8CAC">
          <wp:simplePos x="0" y="0"/>
          <wp:positionH relativeFrom="page">
            <wp:posOffset>5781586</wp:posOffset>
          </wp:positionH>
          <wp:positionV relativeFrom="page">
            <wp:posOffset>672065</wp:posOffset>
          </wp:positionV>
          <wp:extent cx="864013" cy="864013"/>
          <wp:effectExtent l="0" t="0" r="0" b="0"/>
          <wp:wrapSquare wrapText="bothSides"/>
          <wp:docPr id="228961884" name="Picture 228961884"/>
          <wp:cNvGraphicFramePr/>
          <a:graphic xmlns:a="http://schemas.openxmlformats.org/drawingml/2006/main">
            <a:graphicData uri="http://schemas.openxmlformats.org/drawingml/2006/picture">
              <pic:pic xmlns:pic="http://schemas.openxmlformats.org/drawingml/2006/picture">
                <pic:nvPicPr>
                  <pic:cNvPr id="15358" name="Picture 15358"/>
                  <pic:cNvPicPr/>
                </pic:nvPicPr>
                <pic:blipFill>
                  <a:blip r:embed="rId2"/>
                  <a:stretch>
                    <a:fillRect/>
                  </a:stretch>
                </pic:blipFill>
                <pic:spPr>
                  <a:xfrm>
                    <a:off x="0" y="0"/>
                    <a:ext cx="864013" cy="864013"/>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60A06ADD" wp14:editId="05308BF6">
              <wp:simplePos x="0" y="0"/>
              <wp:positionH relativeFrom="page">
                <wp:posOffset>5621897</wp:posOffset>
              </wp:positionH>
              <wp:positionV relativeFrom="page">
                <wp:posOffset>2041386</wp:posOffset>
              </wp:positionV>
              <wp:extent cx="789521" cy="5055"/>
              <wp:effectExtent l="0" t="0" r="0" b="0"/>
              <wp:wrapSquare wrapText="bothSides"/>
              <wp:docPr id="134418" name="Group 134418"/>
              <wp:cNvGraphicFramePr/>
              <a:graphic xmlns:a="http://schemas.openxmlformats.org/drawingml/2006/main">
                <a:graphicData uri="http://schemas.microsoft.com/office/word/2010/wordprocessingGroup">
                  <wpg:wgp>
                    <wpg:cNvGrpSpPr/>
                    <wpg:grpSpPr>
                      <a:xfrm>
                        <a:off x="0" y="0"/>
                        <a:ext cx="789521" cy="5055"/>
                        <a:chOff x="0" y="0"/>
                        <a:chExt cx="789521" cy="5055"/>
                      </a:xfrm>
                    </wpg:grpSpPr>
                    <wps:wsp>
                      <wps:cNvPr id="134419" name="Shape 134419"/>
                      <wps:cNvSpPr/>
                      <wps:spPr>
                        <a:xfrm>
                          <a:off x="0"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20" name="Shape 134420"/>
                      <wps:cNvSpPr/>
                      <wps:spPr>
                        <a:xfrm>
                          <a:off x="156896"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21" name="Shape 134421"/>
                      <wps:cNvSpPr/>
                      <wps:spPr>
                        <a:xfrm>
                          <a:off x="313779"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22" name="Shape 134422"/>
                      <wps:cNvSpPr/>
                      <wps:spPr>
                        <a:xfrm>
                          <a:off x="627571" y="0"/>
                          <a:ext cx="161951" cy="0"/>
                        </a:xfrm>
                        <a:custGeom>
                          <a:avLst/>
                          <a:gdLst/>
                          <a:ahLst/>
                          <a:cxnLst/>
                          <a:rect l="0" t="0" r="0" b="0"/>
                          <a:pathLst>
                            <a:path w="161951">
                              <a:moveTo>
                                <a:pt x="0" y="0"/>
                              </a:moveTo>
                              <a:lnTo>
                                <a:pt x="1619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418" style="width:62.167pt;height:0.398pt;position:absolute;mso-position-horizontal-relative:page;mso-position-horizontal:absolute;margin-left:442.669pt;mso-position-vertical-relative:page;margin-top:160.739pt;" coordsize="7895,50">
              <v:shape id="Shape 134419" style="position:absolute;width:1619;height:0;left:0;top:0;" coordsize="161951,0" path="m0,0l161951,0">
                <v:stroke weight="0.398pt" endcap="flat" joinstyle="miter" miterlimit="10" on="true" color="#000000"/>
                <v:fill on="false" color="#000000" opacity="0"/>
              </v:shape>
              <v:shape id="Shape 134420" style="position:absolute;width:1619;height:0;left:1568;top:0;" coordsize="161951,0" path="m0,0l161951,0">
                <v:stroke weight="0.398pt" endcap="flat" joinstyle="miter" miterlimit="10" on="true" color="#000000"/>
                <v:fill on="false" color="#000000" opacity="0"/>
              </v:shape>
              <v:shape id="Shape 134421" style="position:absolute;width:1619;height:0;left:3137;top:0;" coordsize="161951,0" path="m0,0l161951,0">
                <v:stroke weight="0.398pt" endcap="flat" joinstyle="miter" miterlimit="10" on="true" color="#000000"/>
                <v:fill on="false" color="#000000" opacity="0"/>
              </v:shape>
              <v:shape id="Shape 134422" style="position:absolute;width:1619;height:0;left:6275;top:0;" coordsize="161951,0" path="m0,0l161951,0">
                <v:stroke weight="0.398pt" endcap="flat" joinstyle="miter" miterlimit="10" on="true" color="#000000"/>
                <v:fill on="false" color="#000000" opacity="0"/>
              </v:shape>
              <w10:wrap type="square"/>
            </v:group>
          </w:pict>
        </mc:Fallback>
      </mc:AlternateContent>
    </w:r>
    <w:r>
      <w:rPr>
        <w:rFonts w:ascii="Old English Text MT" w:eastAsia="Old English Text MT" w:hAnsi="Old English Text MT" w:cs="Old English Text MT"/>
        <w:sz w:val="34"/>
      </w:rPr>
      <w:t>University of San Agustin</w:t>
    </w:r>
  </w:p>
  <w:p w14:paraId="38CC84F2" w14:textId="77777777" w:rsidR="00F8180F" w:rsidRDefault="00000000">
    <w:pPr>
      <w:spacing w:after="161" w:line="216" w:lineRule="auto"/>
      <w:ind w:left="720" w:right="0" w:firstLine="0"/>
      <w:jc w:val="center"/>
    </w:pPr>
    <w:r>
      <w:rPr>
        <w:sz w:val="22"/>
      </w:rPr>
      <w:t>General Luna St., 5000 Iloilo City, Philippines www.usa.edu.ph</w:t>
    </w:r>
  </w:p>
  <w:p w14:paraId="19150697" w14:textId="77777777" w:rsidR="00F8180F" w:rsidRDefault="00000000">
    <w:pPr>
      <w:spacing w:after="89" w:line="259" w:lineRule="auto"/>
      <w:ind w:left="720" w:right="0" w:firstLine="0"/>
      <w:jc w:val="center"/>
    </w:pPr>
    <w:r>
      <w:rPr>
        <w:b/>
      </w:rPr>
      <w:t>COLLEGE OF TECHNOLOGY</w:t>
    </w:r>
  </w:p>
  <w:p w14:paraId="56AA9E0E" w14:textId="77777777" w:rsidR="00F8180F" w:rsidRDefault="00000000">
    <w:pPr>
      <w:spacing w:after="0" w:line="259" w:lineRule="auto"/>
      <w:ind w:left="652" w:right="0" w:firstLine="0"/>
      <w:jc w:val="center"/>
    </w:pPr>
    <w:r>
      <w:rPr>
        <w:b/>
      </w:rPr>
      <w:t>Appendices - Gantt chart for Project Proposal Timeline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514"/>
    <w:multiLevelType w:val="hybridMultilevel"/>
    <w:tmpl w:val="525E3A12"/>
    <w:lvl w:ilvl="0" w:tplc="4588D7A6">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D8E1CC">
      <w:start w:val="1"/>
      <w:numFmt w:val="lowerLetter"/>
      <w:lvlText w:val="%2"/>
      <w:lvlJc w:val="left"/>
      <w:pPr>
        <w:ind w:left="1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2007C">
      <w:start w:val="1"/>
      <w:numFmt w:val="lowerRoman"/>
      <w:lvlText w:val="%3"/>
      <w:lvlJc w:val="left"/>
      <w:pPr>
        <w:ind w:left="2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C4BC4">
      <w:start w:val="1"/>
      <w:numFmt w:val="decimal"/>
      <w:lvlText w:val="%4"/>
      <w:lvlJc w:val="left"/>
      <w:pPr>
        <w:ind w:left="2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C1638">
      <w:start w:val="1"/>
      <w:numFmt w:val="lowerLetter"/>
      <w:lvlText w:val="%5"/>
      <w:lvlJc w:val="left"/>
      <w:pPr>
        <w:ind w:left="3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CA316">
      <w:start w:val="1"/>
      <w:numFmt w:val="lowerRoman"/>
      <w:lvlText w:val="%6"/>
      <w:lvlJc w:val="left"/>
      <w:pPr>
        <w:ind w:left="4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E9208">
      <w:start w:val="1"/>
      <w:numFmt w:val="decimal"/>
      <w:lvlText w:val="%7"/>
      <w:lvlJc w:val="left"/>
      <w:pPr>
        <w:ind w:left="4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04ED0">
      <w:start w:val="1"/>
      <w:numFmt w:val="lowerLetter"/>
      <w:lvlText w:val="%8"/>
      <w:lvlJc w:val="left"/>
      <w:pPr>
        <w:ind w:left="5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6408A6">
      <w:start w:val="1"/>
      <w:numFmt w:val="lowerRoman"/>
      <w:lvlText w:val="%9"/>
      <w:lvlJc w:val="left"/>
      <w:pPr>
        <w:ind w:left="6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22376"/>
    <w:multiLevelType w:val="hybridMultilevel"/>
    <w:tmpl w:val="62E0AA8A"/>
    <w:lvl w:ilvl="0" w:tplc="F0BE3988">
      <w:start w:val="1"/>
      <w:numFmt w:val="decimal"/>
      <w:lvlText w:val="(%1)"/>
      <w:lvlJc w:val="left"/>
      <w:pPr>
        <w:ind w:left="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6FAD6">
      <w:start w:val="1"/>
      <w:numFmt w:val="lowerLetter"/>
      <w:lvlText w:val="%2"/>
      <w:lvlJc w:val="left"/>
      <w:pPr>
        <w:ind w:left="1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8C3E6">
      <w:start w:val="1"/>
      <w:numFmt w:val="lowerRoman"/>
      <w:lvlText w:val="%3"/>
      <w:lvlJc w:val="left"/>
      <w:pPr>
        <w:ind w:left="2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A72FE">
      <w:start w:val="1"/>
      <w:numFmt w:val="decimal"/>
      <w:lvlText w:val="%4"/>
      <w:lvlJc w:val="left"/>
      <w:pPr>
        <w:ind w:left="2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85D34">
      <w:start w:val="1"/>
      <w:numFmt w:val="lowerLetter"/>
      <w:lvlText w:val="%5"/>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E8C4C">
      <w:start w:val="1"/>
      <w:numFmt w:val="lowerRoman"/>
      <w:lvlText w:val="%6"/>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846DA">
      <w:start w:val="1"/>
      <w:numFmt w:val="decimal"/>
      <w:lvlText w:val="%7"/>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0F752">
      <w:start w:val="1"/>
      <w:numFmt w:val="lowerLetter"/>
      <w:lvlText w:val="%8"/>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4D7F8">
      <w:start w:val="1"/>
      <w:numFmt w:val="lowerRoman"/>
      <w:lvlText w:val="%9"/>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85C11"/>
    <w:multiLevelType w:val="hybridMultilevel"/>
    <w:tmpl w:val="743C97C0"/>
    <w:lvl w:ilvl="0" w:tplc="1D34CADA">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23E34">
      <w:start w:val="1"/>
      <w:numFmt w:val="lowerLetter"/>
      <w:lvlText w:val="%2"/>
      <w:lvlJc w:val="left"/>
      <w:pPr>
        <w:ind w:left="1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A426E">
      <w:start w:val="1"/>
      <w:numFmt w:val="lowerRoman"/>
      <w:lvlText w:val="%3"/>
      <w:lvlJc w:val="left"/>
      <w:pPr>
        <w:ind w:left="2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EBF9C">
      <w:start w:val="1"/>
      <w:numFmt w:val="decimal"/>
      <w:lvlText w:val="%4"/>
      <w:lvlJc w:val="left"/>
      <w:pPr>
        <w:ind w:left="2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2D392">
      <w:start w:val="1"/>
      <w:numFmt w:val="lowerLetter"/>
      <w:lvlText w:val="%5"/>
      <w:lvlJc w:val="left"/>
      <w:pPr>
        <w:ind w:left="3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8F482">
      <w:start w:val="1"/>
      <w:numFmt w:val="lowerRoman"/>
      <w:lvlText w:val="%6"/>
      <w:lvlJc w:val="left"/>
      <w:pPr>
        <w:ind w:left="4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626BE">
      <w:start w:val="1"/>
      <w:numFmt w:val="decimal"/>
      <w:lvlText w:val="%7"/>
      <w:lvlJc w:val="left"/>
      <w:pPr>
        <w:ind w:left="4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AA8178">
      <w:start w:val="1"/>
      <w:numFmt w:val="lowerLetter"/>
      <w:lvlText w:val="%8"/>
      <w:lvlJc w:val="left"/>
      <w:pPr>
        <w:ind w:left="5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EEF95E">
      <w:start w:val="1"/>
      <w:numFmt w:val="lowerRoman"/>
      <w:lvlText w:val="%9"/>
      <w:lvlJc w:val="left"/>
      <w:pPr>
        <w:ind w:left="6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287EA5"/>
    <w:multiLevelType w:val="hybridMultilevel"/>
    <w:tmpl w:val="8E5E0DA2"/>
    <w:lvl w:ilvl="0" w:tplc="4F0849C8">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C7E22">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6754A">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07C64">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A1590">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B83966">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E035C">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643B2">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0353C">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9327A0"/>
    <w:multiLevelType w:val="multilevel"/>
    <w:tmpl w:val="3CAC0C60"/>
    <w:lvl w:ilvl="0">
      <w:start w:val="1"/>
      <w:numFmt w:val="decimal"/>
      <w:lvlText w:val="(%1)"/>
      <w:lvlJc w:val="left"/>
      <w:pPr>
        <w:ind w:left="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1.%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1A6CBB"/>
    <w:multiLevelType w:val="hybridMultilevel"/>
    <w:tmpl w:val="0768A054"/>
    <w:lvl w:ilvl="0" w:tplc="61460FBA">
      <w:start w:val="1"/>
      <w:numFmt w:val="decimal"/>
      <w:lvlText w:val="(%1)"/>
      <w:lvlJc w:val="left"/>
      <w:pPr>
        <w:ind w:left="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899E4">
      <w:start w:val="1"/>
      <w:numFmt w:val="lowerLetter"/>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484C2">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8EC72">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EECC6">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482FE">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26ED8">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40E3E">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50C35E">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F47639"/>
    <w:multiLevelType w:val="hybridMultilevel"/>
    <w:tmpl w:val="6490795E"/>
    <w:lvl w:ilvl="0" w:tplc="9E4A1186">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2E49D4">
      <w:start w:val="1"/>
      <w:numFmt w:val="lowerLetter"/>
      <w:lvlText w:val="%2"/>
      <w:lvlJc w:val="left"/>
      <w:pPr>
        <w:ind w:left="1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8858C">
      <w:start w:val="1"/>
      <w:numFmt w:val="lowerRoman"/>
      <w:lvlText w:val="%3"/>
      <w:lvlJc w:val="left"/>
      <w:pPr>
        <w:ind w:left="2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F65AF6">
      <w:start w:val="1"/>
      <w:numFmt w:val="decimal"/>
      <w:lvlText w:val="%4"/>
      <w:lvlJc w:val="left"/>
      <w:pPr>
        <w:ind w:left="2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292CE">
      <w:start w:val="1"/>
      <w:numFmt w:val="lowerLetter"/>
      <w:lvlText w:val="%5"/>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66A12">
      <w:start w:val="1"/>
      <w:numFmt w:val="lowerRoman"/>
      <w:lvlText w:val="%6"/>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C06D4">
      <w:start w:val="1"/>
      <w:numFmt w:val="decimal"/>
      <w:lvlText w:val="%7"/>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8C5E0">
      <w:start w:val="1"/>
      <w:numFmt w:val="lowerLetter"/>
      <w:lvlText w:val="%8"/>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964B68">
      <w:start w:val="1"/>
      <w:numFmt w:val="lowerRoman"/>
      <w:lvlText w:val="%9"/>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2107ED"/>
    <w:multiLevelType w:val="hybridMultilevel"/>
    <w:tmpl w:val="9672078C"/>
    <w:lvl w:ilvl="0" w:tplc="FC667F06">
      <w:start w:val="1"/>
      <w:numFmt w:val="decimal"/>
      <w:lvlText w:val="(%1)"/>
      <w:lvlJc w:val="left"/>
      <w:pPr>
        <w:ind w:left="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6C68C">
      <w:start w:val="1"/>
      <w:numFmt w:val="lowerLetter"/>
      <w:lvlText w:val="%2"/>
      <w:lvlJc w:val="left"/>
      <w:pPr>
        <w:ind w:left="1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226FC">
      <w:start w:val="1"/>
      <w:numFmt w:val="lowerRoman"/>
      <w:lvlText w:val="%3"/>
      <w:lvlJc w:val="left"/>
      <w:pPr>
        <w:ind w:left="2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6694E">
      <w:start w:val="1"/>
      <w:numFmt w:val="decimal"/>
      <w:lvlText w:val="%4"/>
      <w:lvlJc w:val="left"/>
      <w:pPr>
        <w:ind w:left="2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20862">
      <w:start w:val="1"/>
      <w:numFmt w:val="lowerLetter"/>
      <w:lvlText w:val="%5"/>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BE8D2E">
      <w:start w:val="1"/>
      <w:numFmt w:val="lowerRoman"/>
      <w:lvlText w:val="%6"/>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0717A">
      <w:start w:val="1"/>
      <w:numFmt w:val="decimal"/>
      <w:lvlText w:val="%7"/>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A7CE8">
      <w:start w:val="1"/>
      <w:numFmt w:val="lowerLetter"/>
      <w:lvlText w:val="%8"/>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C2B24">
      <w:start w:val="1"/>
      <w:numFmt w:val="lowerRoman"/>
      <w:lvlText w:val="%9"/>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2E0E19"/>
    <w:multiLevelType w:val="hybridMultilevel"/>
    <w:tmpl w:val="08A60CA0"/>
    <w:lvl w:ilvl="0" w:tplc="CF34B41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6DD02">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A0B32">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C0B72">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CD240">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25B30">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ECD1C">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EEF08">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C411A">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CD9394E"/>
    <w:multiLevelType w:val="multilevel"/>
    <w:tmpl w:val="2690ACAE"/>
    <w:lvl w:ilvl="0">
      <w:start w:val="1"/>
      <w:numFmt w:val="decimal"/>
      <w:lvlText w:val="(%1)"/>
      <w:lvlJc w:val="left"/>
      <w:pPr>
        <w:ind w:left="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1.%2)"/>
      <w:lvlJc w:val="left"/>
      <w:pPr>
        <w:ind w:left="1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B417952"/>
    <w:multiLevelType w:val="hybridMultilevel"/>
    <w:tmpl w:val="1E7CBF0C"/>
    <w:lvl w:ilvl="0" w:tplc="C2EECAE8">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A74F2">
      <w:start w:val="1"/>
      <w:numFmt w:val="lowerLetter"/>
      <w:lvlText w:val="%2"/>
      <w:lvlJc w:val="left"/>
      <w:pPr>
        <w:ind w:left="1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6BBF0">
      <w:start w:val="1"/>
      <w:numFmt w:val="lowerRoman"/>
      <w:lvlText w:val="%3"/>
      <w:lvlJc w:val="left"/>
      <w:pPr>
        <w:ind w:left="2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42F38">
      <w:start w:val="1"/>
      <w:numFmt w:val="decimal"/>
      <w:lvlText w:val="%4"/>
      <w:lvlJc w:val="left"/>
      <w:pPr>
        <w:ind w:left="2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666D8">
      <w:start w:val="1"/>
      <w:numFmt w:val="lowerLetter"/>
      <w:lvlText w:val="%5"/>
      <w:lvlJc w:val="left"/>
      <w:pPr>
        <w:ind w:left="3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0A43E">
      <w:start w:val="1"/>
      <w:numFmt w:val="lowerRoman"/>
      <w:lvlText w:val="%6"/>
      <w:lvlJc w:val="left"/>
      <w:pPr>
        <w:ind w:left="4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8624A">
      <w:start w:val="1"/>
      <w:numFmt w:val="decimal"/>
      <w:lvlText w:val="%7"/>
      <w:lvlJc w:val="left"/>
      <w:pPr>
        <w:ind w:left="4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4C562">
      <w:start w:val="1"/>
      <w:numFmt w:val="lowerLetter"/>
      <w:lvlText w:val="%8"/>
      <w:lvlJc w:val="left"/>
      <w:pPr>
        <w:ind w:left="5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86D0F2">
      <w:start w:val="1"/>
      <w:numFmt w:val="lowerRoman"/>
      <w:lvlText w:val="%9"/>
      <w:lvlJc w:val="left"/>
      <w:pPr>
        <w:ind w:left="6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BC11243"/>
    <w:multiLevelType w:val="hybridMultilevel"/>
    <w:tmpl w:val="7C3EF176"/>
    <w:lvl w:ilvl="0" w:tplc="EDF2E1D2">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8634E">
      <w:start w:val="1"/>
      <w:numFmt w:val="lowerLetter"/>
      <w:lvlText w:val="%2"/>
      <w:lvlJc w:val="left"/>
      <w:pPr>
        <w:ind w:left="1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0FF90">
      <w:start w:val="1"/>
      <w:numFmt w:val="lowerRoman"/>
      <w:lvlText w:val="%3"/>
      <w:lvlJc w:val="left"/>
      <w:pPr>
        <w:ind w:left="19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4D83A">
      <w:start w:val="1"/>
      <w:numFmt w:val="decimal"/>
      <w:lvlText w:val="%4"/>
      <w:lvlJc w:val="left"/>
      <w:pPr>
        <w:ind w:left="2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EDD98">
      <w:start w:val="1"/>
      <w:numFmt w:val="lowerLetter"/>
      <w:lvlText w:val="%5"/>
      <w:lvlJc w:val="left"/>
      <w:pPr>
        <w:ind w:left="3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C09A2">
      <w:start w:val="1"/>
      <w:numFmt w:val="lowerRoman"/>
      <w:lvlText w:val="%6"/>
      <w:lvlJc w:val="left"/>
      <w:pPr>
        <w:ind w:left="4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CE014">
      <w:start w:val="1"/>
      <w:numFmt w:val="decimal"/>
      <w:lvlText w:val="%7"/>
      <w:lvlJc w:val="left"/>
      <w:pPr>
        <w:ind w:left="4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442B8">
      <w:start w:val="1"/>
      <w:numFmt w:val="lowerLetter"/>
      <w:lvlText w:val="%8"/>
      <w:lvlJc w:val="left"/>
      <w:pPr>
        <w:ind w:left="5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C5F76">
      <w:start w:val="1"/>
      <w:numFmt w:val="lowerRoman"/>
      <w:lvlText w:val="%9"/>
      <w:lvlJc w:val="left"/>
      <w:pPr>
        <w:ind w:left="6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2F06E0"/>
    <w:multiLevelType w:val="hybridMultilevel"/>
    <w:tmpl w:val="CF3A9DC2"/>
    <w:lvl w:ilvl="0" w:tplc="AD10ADBC">
      <w:start w:val="1"/>
      <w:numFmt w:val="decimal"/>
      <w:lvlText w:val="(%1)"/>
      <w:lvlJc w:val="left"/>
      <w:pPr>
        <w:ind w:left="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04B54">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D330">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685F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62C2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CB1E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4A08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CEC2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8199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38831035">
    <w:abstractNumId w:val="4"/>
  </w:num>
  <w:num w:numId="2" w16cid:durableId="1331253642">
    <w:abstractNumId w:val="9"/>
  </w:num>
  <w:num w:numId="3" w16cid:durableId="593519114">
    <w:abstractNumId w:val="2"/>
  </w:num>
  <w:num w:numId="4" w16cid:durableId="1139764492">
    <w:abstractNumId w:val="7"/>
  </w:num>
  <w:num w:numId="5" w16cid:durableId="2070575019">
    <w:abstractNumId w:val="11"/>
  </w:num>
  <w:num w:numId="6" w16cid:durableId="1144811137">
    <w:abstractNumId w:val="3"/>
  </w:num>
  <w:num w:numId="7" w16cid:durableId="1312952670">
    <w:abstractNumId w:val="10"/>
  </w:num>
  <w:num w:numId="8" w16cid:durableId="1827477631">
    <w:abstractNumId w:val="6"/>
  </w:num>
  <w:num w:numId="9" w16cid:durableId="1774205050">
    <w:abstractNumId w:val="8"/>
  </w:num>
  <w:num w:numId="10" w16cid:durableId="478962140">
    <w:abstractNumId w:val="0"/>
  </w:num>
  <w:num w:numId="11" w16cid:durableId="2016104439">
    <w:abstractNumId w:val="12"/>
  </w:num>
  <w:num w:numId="12" w16cid:durableId="15667082">
    <w:abstractNumId w:val="5"/>
  </w:num>
  <w:num w:numId="13" w16cid:durableId="1666936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80F"/>
    <w:rsid w:val="008919A7"/>
    <w:rsid w:val="00BF5ACC"/>
    <w:rsid w:val="00EE6679"/>
    <w:rsid w:val="00F818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481F9"/>
  <w15:docId w15:val="{E2165B1F-3268-40F4-A9E9-B2BFA1DA5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 w:right="10" w:hanging="1"/>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6" w:line="265"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76"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76" w:line="265"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eader" Target="header27.xml"/><Relationship Id="rId21" Type="http://schemas.openxmlformats.org/officeDocument/2006/relationships/image" Target="media/image11.png"/><Relationship Id="rId42" Type="http://schemas.openxmlformats.org/officeDocument/2006/relationships/image" Target="media/image20.png"/><Relationship Id="rId47" Type="http://schemas.openxmlformats.org/officeDocument/2006/relationships/image" Target="media/image24.png"/><Relationship Id="rId63" Type="http://schemas.openxmlformats.org/officeDocument/2006/relationships/footer" Target="footer15.xml"/><Relationship Id="rId68" Type="http://schemas.openxmlformats.org/officeDocument/2006/relationships/image" Target="media/image33.png"/><Relationship Id="rId112" Type="http://schemas.openxmlformats.org/officeDocument/2006/relationships/image" Target="media/image39.png"/><Relationship Id="rId16" Type="http://schemas.openxmlformats.org/officeDocument/2006/relationships/image" Target="media/image6.png"/><Relationship Id="rId107" Type="http://schemas.openxmlformats.org/officeDocument/2006/relationships/footer" Target="footer22.xml"/><Relationship Id="rId11" Type="http://schemas.openxmlformats.org/officeDocument/2006/relationships/header" Target="header3.xml"/><Relationship Id="rId32" Type="http://schemas.openxmlformats.org/officeDocument/2006/relationships/header" Target="header6.xml"/><Relationship Id="rId37" Type="http://schemas.openxmlformats.org/officeDocument/2006/relationships/header" Target="header8.xml"/><Relationship Id="rId53" Type="http://schemas.openxmlformats.org/officeDocument/2006/relationships/header" Target="header11.xml"/><Relationship Id="rId58" Type="http://schemas.openxmlformats.org/officeDocument/2006/relationships/header" Target="header13.xml"/><Relationship Id="rId74" Type="http://schemas.openxmlformats.org/officeDocument/2006/relationships/footer" Target="footer18.xml"/><Relationship Id="rId102" Type="http://schemas.openxmlformats.org/officeDocument/2006/relationships/footer" Target="footer20.xml"/><Relationship Id="rId123" Type="http://schemas.openxmlformats.org/officeDocument/2006/relationships/footer" Target="footer29.xml"/><Relationship Id="rId5" Type="http://schemas.openxmlformats.org/officeDocument/2006/relationships/footnotes" Target="footnotes.xml"/><Relationship Id="rId95" Type="http://schemas.openxmlformats.org/officeDocument/2006/relationships/image" Target="media/image36.jp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www.sciencebuddies.org/science-fair-projects/engineering-design-process/engineering-design-process-steps" TargetMode="External"/><Relationship Id="rId48" Type="http://schemas.openxmlformats.org/officeDocument/2006/relationships/image" Target="media/image25.jpg"/><Relationship Id="rId64" Type="http://schemas.openxmlformats.org/officeDocument/2006/relationships/image" Target="media/image29.jpg"/><Relationship Id="rId69" Type="http://schemas.openxmlformats.org/officeDocument/2006/relationships/header" Target="header16.xml"/><Relationship Id="rId113" Type="http://schemas.openxmlformats.org/officeDocument/2006/relationships/header" Target="header25.xml"/><Relationship Id="rId118" Type="http://schemas.openxmlformats.org/officeDocument/2006/relationships/footer" Target="footer27.xml"/><Relationship Id="rId12" Type="http://schemas.openxmlformats.org/officeDocument/2006/relationships/footer" Target="footer3.xml"/><Relationship Id="rId17" Type="http://schemas.openxmlformats.org/officeDocument/2006/relationships/image" Target="media/image7.png"/><Relationship Id="rId33" Type="http://schemas.openxmlformats.org/officeDocument/2006/relationships/footer" Target="footer6.xml"/><Relationship Id="rId38" Type="http://schemas.openxmlformats.org/officeDocument/2006/relationships/footer" Target="footer7.xml"/><Relationship Id="rId59" Type="http://schemas.openxmlformats.org/officeDocument/2006/relationships/header" Target="header14.xml"/><Relationship Id="rId103" Type="http://schemas.openxmlformats.org/officeDocument/2006/relationships/header" Target="header21.xml"/><Relationship Id="rId108" Type="http://schemas.openxmlformats.org/officeDocument/2006/relationships/footer" Target="footer23.xml"/><Relationship Id="rId124" Type="http://schemas.openxmlformats.org/officeDocument/2006/relationships/header" Target="header30.xml"/><Relationship Id="rId54" Type="http://schemas.openxmlformats.org/officeDocument/2006/relationships/footer" Target="footer10.xml"/><Relationship Id="rId70" Type="http://schemas.openxmlformats.org/officeDocument/2006/relationships/header" Target="header17.xml"/><Relationship Id="rId75" Type="http://schemas.openxmlformats.org/officeDocument/2006/relationships/image" Target="media/image34.jpg"/><Relationship Id="rId96"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4.xml"/><Relationship Id="rId36" Type="http://schemas.openxmlformats.org/officeDocument/2006/relationships/header" Target="header7.xml"/><Relationship Id="rId49" Type="http://schemas.openxmlformats.org/officeDocument/2006/relationships/image" Target="media/image26.png"/><Relationship Id="rId57" Type="http://schemas.openxmlformats.org/officeDocument/2006/relationships/footer" Target="footer12.xml"/><Relationship Id="rId106" Type="http://schemas.openxmlformats.org/officeDocument/2006/relationships/header" Target="header23.xml"/><Relationship Id="rId114" Type="http://schemas.openxmlformats.org/officeDocument/2006/relationships/header" Target="header26.xml"/><Relationship Id="rId119" Type="http://schemas.openxmlformats.org/officeDocument/2006/relationships/image" Target="media/image40.png"/><Relationship Id="rId12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footer" Target="footer5.xml"/><Relationship Id="rId44" Type="http://schemas.openxmlformats.org/officeDocument/2006/relationships/image" Target="media/image21.jpg"/><Relationship Id="rId52" Type="http://schemas.openxmlformats.org/officeDocument/2006/relationships/header" Target="header10.xml"/><Relationship Id="rId60" Type="http://schemas.openxmlformats.org/officeDocument/2006/relationships/footer" Target="footer13.xml"/><Relationship Id="rId65" Type="http://schemas.openxmlformats.org/officeDocument/2006/relationships/image" Target="media/image30.jpg"/><Relationship Id="rId73" Type="http://schemas.openxmlformats.org/officeDocument/2006/relationships/header" Target="header18.xml"/><Relationship Id="rId94" Type="http://schemas.openxmlformats.org/officeDocument/2006/relationships/image" Target="media/image13.jpg"/><Relationship Id="rId99" Type="http://schemas.openxmlformats.org/officeDocument/2006/relationships/header" Target="header19.xml"/><Relationship Id="rId101" Type="http://schemas.openxmlformats.org/officeDocument/2006/relationships/footer" Target="footer19.xml"/><Relationship Id="rId122" Type="http://schemas.openxmlformats.org/officeDocument/2006/relationships/footer" Target="footer28.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8.png"/><Relationship Id="rId39" Type="http://schemas.openxmlformats.org/officeDocument/2006/relationships/footer" Target="footer8.xml"/><Relationship Id="rId109" Type="http://schemas.openxmlformats.org/officeDocument/2006/relationships/header" Target="header24.xml"/><Relationship Id="rId34" Type="http://schemas.openxmlformats.org/officeDocument/2006/relationships/image" Target="media/image18.png"/><Relationship Id="rId50" Type="http://schemas.openxmlformats.org/officeDocument/2006/relationships/image" Target="media/image27.png"/><Relationship Id="rId55" Type="http://schemas.openxmlformats.org/officeDocument/2006/relationships/footer" Target="footer11.xml"/><Relationship Id="rId97" Type="http://schemas.openxmlformats.org/officeDocument/2006/relationships/image" Target="media/image37.jpg"/><Relationship Id="rId104" Type="http://schemas.openxmlformats.org/officeDocument/2006/relationships/footer" Target="footer21.xml"/><Relationship Id="rId120" Type="http://schemas.openxmlformats.org/officeDocument/2006/relationships/header" Target="header28.xml"/><Relationship Id="rId125" Type="http://schemas.openxmlformats.org/officeDocument/2006/relationships/footer" Target="footer30.xml"/><Relationship Id="rId7" Type="http://schemas.openxmlformats.org/officeDocument/2006/relationships/header" Target="header1.xml"/><Relationship Id="rId71" Type="http://schemas.openxmlformats.org/officeDocument/2006/relationships/footer" Target="footer16.xml"/><Relationship Id="rId92" Type="http://schemas.openxmlformats.org/officeDocument/2006/relationships/image" Target="media/image12.jpg"/><Relationship Id="rId2" Type="http://schemas.openxmlformats.org/officeDocument/2006/relationships/styles" Target="styles.xml"/><Relationship Id="rId29" Type="http://schemas.openxmlformats.org/officeDocument/2006/relationships/header" Target="header5.xml"/><Relationship Id="rId24" Type="http://schemas.openxmlformats.org/officeDocument/2006/relationships/image" Target="media/image14.png"/><Relationship Id="rId40" Type="http://schemas.openxmlformats.org/officeDocument/2006/relationships/header" Target="header9.xml"/><Relationship Id="rId45" Type="http://schemas.openxmlformats.org/officeDocument/2006/relationships/image" Target="media/image22.png"/><Relationship Id="rId66" Type="http://schemas.openxmlformats.org/officeDocument/2006/relationships/image" Target="media/image31.jpg"/><Relationship Id="rId110" Type="http://schemas.openxmlformats.org/officeDocument/2006/relationships/footer" Target="footer24.xml"/><Relationship Id="rId115" Type="http://schemas.openxmlformats.org/officeDocument/2006/relationships/footer" Target="footer25.xml"/><Relationship Id="rId61" Type="http://schemas.openxmlformats.org/officeDocument/2006/relationships/footer" Target="footer14.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footer" Target="footer4.xml"/><Relationship Id="rId35" Type="http://schemas.openxmlformats.org/officeDocument/2006/relationships/image" Target="media/image19.png"/><Relationship Id="rId56" Type="http://schemas.openxmlformats.org/officeDocument/2006/relationships/header" Target="header12.xml"/><Relationship Id="rId100" Type="http://schemas.openxmlformats.org/officeDocument/2006/relationships/header" Target="header20.xml"/><Relationship Id="rId105" Type="http://schemas.openxmlformats.org/officeDocument/2006/relationships/header" Target="header22.xml"/><Relationship Id="rId126"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28.png"/><Relationship Id="rId72" Type="http://schemas.openxmlformats.org/officeDocument/2006/relationships/footer" Target="footer17.xml"/><Relationship Id="rId93" Type="http://schemas.openxmlformats.org/officeDocument/2006/relationships/image" Target="media/image35.jpg"/><Relationship Id="rId98" Type="http://schemas.openxmlformats.org/officeDocument/2006/relationships/image" Target="media/image15.jpg"/><Relationship Id="rId121" Type="http://schemas.openxmlformats.org/officeDocument/2006/relationships/header" Target="header29.xm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23.jpg"/><Relationship Id="rId67" Type="http://schemas.openxmlformats.org/officeDocument/2006/relationships/image" Target="media/image32.png"/><Relationship Id="rId116" Type="http://schemas.openxmlformats.org/officeDocument/2006/relationships/footer" Target="footer26.xml"/><Relationship Id="rId20" Type="http://schemas.openxmlformats.org/officeDocument/2006/relationships/image" Target="media/image10.png"/><Relationship Id="rId41" Type="http://schemas.openxmlformats.org/officeDocument/2006/relationships/footer" Target="footer9.xml"/><Relationship Id="rId62" Type="http://schemas.openxmlformats.org/officeDocument/2006/relationships/header" Target="header15.xml"/><Relationship Id="rId111" Type="http://schemas.openxmlformats.org/officeDocument/2006/relationships/image" Target="media/image3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 Id="rId99" Type="http://schemas.openxmlformats.org/officeDocument/2006/relationships/image" Target="media/image0.png"/><Relationship Id="rId100"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 Id="rId99" Type="http://schemas.openxmlformats.org/officeDocument/2006/relationships/image" Target="media/image0.png"/><Relationship Id="rId100"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 Id="rId99" Type="http://schemas.openxmlformats.org/officeDocument/2006/relationships/image" Target="media/image0.png"/><Relationship Id="rId100" Type="http://schemas.openxmlformats.org/officeDocument/2006/relationships/image" Target="media/image2.png"/></Relationships>
</file>

<file path=word/_rels/header2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108</Pages>
  <Words>15567</Words>
  <Characters>88734</Characters>
  <Application>Microsoft Office Word</Application>
  <DocSecurity>0</DocSecurity>
  <Lines>739</Lines>
  <Paragraphs>208</Paragraphs>
  <ScaleCrop>false</ScaleCrop>
  <Company/>
  <LinksUpToDate>false</LinksUpToDate>
  <CharactersWithSpaces>104093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Navigation Hat Thesis</dc:title>
  <dc:subject>Development of a Wearable Navigation Aid using AIoT for the Visually Impaired</dc:subject>
  <dc:creator>Jasouza</dc:creator>
  <cp:keywords>sensory substitution device, hat, aiot, visually impared</cp:keywords>
  <cp:lastModifiedBy>Jason D'Souza</cp:lastModifiedBy>
  <cp:revision>2</cp:revision>
  <dcterms:created xsi:type="dcterms:W3CDTF">2025-11-13T07:19:00Z</dcterms:created>
  <dcterms:modified xsi:type="dcterms:W3CDTF">2025-11-13T07:19:00Z</dcterms:modified>
</cp:coreProperties>
</file>