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1B1A2" w14:textId="719E62B6" w:rsidR="00A75CA6" w:rsidRPr="00FB19F0" w:rsidRDefault="008F462D" w:rsidP="00F04E90">
      <w:pPr>
        <w:jc w:val="center"/>
        <w:rPr>
          <w:b/>
          <w:sz w:val="32"/>
          <w:szCs w:val="32"/>
        </w:rPr>
      </w:pPr>
      <w:r w:rsidRPr="00FB19F0">
        <w:rPr>
          <w:b/>
          <w:sz w:val="32"/>
          <w:szCs w:val="32"/>
        </w:rPr>
        <w:t xml:space="preserve">CSC </w:t>
      </w:r>
      <w:r w:rsidR="00780DBC">
        <w:rPr>
          <w:b/>
          <w:sz w:val="32"/>
          <w:szCs w:val="32"/>
        </w:rPr>
        <w:t>370</w:t>
      </w:r>
      <w:r w:rsidRPr="00FB19F0">
        <w:rPr>
          <w:b/>
          <w:sz w:val="32"/>
          <w:szCs w:val="32"/>
        </w:rPr>
        <w:t xml:space="preserve">: </w:t>
      </w:r>
      <w:r w:rsidR="00780DBC">
        <w:rPr>
          <w:b/>
          <w:sz w:val="32"/>
          <w:szCs w:val="32"/>
        </w:rPr>
        <w:t>Artificial Intelligence</w:t>
      </w:r>
    </w:p>
    <w:p w14:paraId="36F863CD" w14:textId="3197A0C8" w:rsidR="008F462D" w:rsidRPr="00FB19F0" w:rsidRDefault="00780DBC" w:rsidP="00F04E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2015</w:t>
      </w:r>
    </w:p>
    <w:p w14:paraId="7219820A" w14:textId="77777777" w:rsidR="00FB19F0" w:rsidRPr="00FB19F0" w:rsidRDefault="00FB19F0" w:rsidP="00F04E90">
      <w:pPr>
        <w:jc w:val="center"/>
        <w:rPr>
          <w:b/>
          <w:sz w:val="32"/>
          <w:szCs w:val="32"/>
        </w:rPr>
      </w:pPr>
      <w:r w:rsidRPr="00FB19F0">
        <w:rPr>
          <w:b/>
          <w:sz w:val="32"/>
          <w:szCs w:val="32"/>
        </w:rPr>
        <w:t>Project Proposal</w:t>
      </w:r>
    </w:p>
    <w:p w14:paraId="579EC047" w14:textId="77777777" w:rsidR="008F462D" w:rsidRDefault="008F462D"/>
    <w:p w14:paraId="00434D5F" w14:textId="77777777" w:rsidR="00FB19F0" w:rsidRDefault="00FB19F0"/>
    <w:p w14:paraId="30FBE65E" w14:textId="77777777" w:rsidR="00FB19F0" w:rsidRPr="00FB19F0" w:rsidRDefault="00FB19F0">
      <w:pPr>
        <w:rPr>
          <w:b/>
        </w:rPr>
      </w:pPr>
      <w:r w:rsidRPr="00FB19F0">
        <w:rPr>
          <w:b/>
        </w:rPr>
        <w:t>Team Members:</w:t>
      </w:r>
    </w:p>
    <w:p w14:paraId="4AC1681C" w14:textId="2653BEFC" w:rsidR="00FB19F0" w:rsidRDefault="00152894">
      <w:r>
        <w:tab/>
        <w:t>Micah Brown, Jackson Spell</w:t>
      </w:r>
    </w:p>
    <w:p w14:paraId="78C3D8BA" w14:textId="77777777" w:rsidR="00FB19F0" w:rsidRDefault="00FB19F0"/>
    <w:p w14:paraId="78B26B3B" w14:textId="77777777" w:rsidR="00780DBC" w:rsidRDefault="00780DBC"/>
    <w:p w14:paraId="0C5E609E" w14:textId="77777777" w:rsidR="00FB19F0" w:rsidRPr="00FB19F0" w:rsidRDefault="00FB19F0">
      <w:pPr>
        <w:rPr>
          <w:b/>
        </w:rPr>
      </w:pPr>
      <w:r w:rsidRPr="00FB19F0">
        <w:rPr>
          <w:b/>
        </w:rPr>
        <w:t>Project Title:</w:t>
      </w:r>
    </w:p>
    <w:p w14:paraId="1BAD496B" w14:textId="27EB3404" w:rsidR="00FB19F0" w:rsidRDefault="00152894">
      <w:r>
        <w:tab/>
        <w:t>Depth Image Region Segmentation</w:t>
      </w:r>
    </w:p>
    <w:p w14:paraId="6FC8A6AC" w14:textId="77777777" w:rsidR="00780DBC" w:rsidRDefault="00780DBC"/>
    <w:p w14:paraId="4F4CCA1A" w14:textId="77777777" w:rsidR="00780DBC" w:rsidRDefault="00780DBC"/>
    <w:p w14:paraId="6D804DA3" w14:textId="77777777" w:rsidR="00F04E90" w:rsidRDefault="00F04E90"/>
    <w:p w14:paraId="6E2F4FB6" w14:textId="07D85B8A" w:rsidR="00FB19F0" w:rsidRDefault="00FB19F0">
      <w:r>
        <w:t xml:space="preserve">What is your vision for the project? Describe </w:t>
      </w:r>
      <w:r w:rsidR="00F04E90">
        <w:t xml:space="preserve">what the goals of the project are and what </w:t>
      </w:r>
      <w:r w:rsidR="00780DBC">
        <w:t xml:space="preserve">A.I. areas, </w:t>
      </w:r>
      <w:r w:rsidR="00F04E90">
        <w:t xml:space="preserve">concepts, </w:t>
      </w:r>
      <w:r w:rsidR="003D6844">
        <w:t>and/</w:t>
      </w:r>
      <w:r w:rsidR="00F04E90">
        <w:t>or algorithms you will be exploring.</w:t>
      </w:r>
    </w:p>
    <w:p w14:paraId="2811EFBB" w14:textId="77777777" w:rsidR="00F04E90" w:rsidRDefault="00F04E90"/>
    <w:p w14:paraId="5326A117" w14:textId="0E88CB41" w:rsidR="00F04E90" w:rsidRDefault="00152894">
      <w:r>
        <w:tab/>
        <w:t xml:space="preserve">We hope to </w:t>
      </w:r>
      <w:r w:rsidR="000707A2">
        <w:t xml:space="preserve">use a segmentation algorithm to separate a depth image into regions containing cohesive surfaces using a pixel-based graph approach.  </w:t>
      </w:r>
      <w:r w:rsidR="00C97395">
        <w:t xml:space="preserve">This topic relates closely to computer vision and 3D modeling areas in AI.  We plan to test several metrics of depth pixel similarity, including gradient difference and </w:t>
      </w:r>
      <w:proofErr w:type="spellStart"/>
      <w:r w:rsidR="00C97395">
        <w:t>Laplacian</w:t>
      </w:r>
      <w:proofErr w:type="spellEnd"/>
      <w:r w:rsidR="00C97395">
        <w:t xml:space="preserve"> edge detection.  We hope to interactively display the software in </w:t>
      </w:r>
      <w:proofErr w:type="gramStart"/>
      <w:r w:rsidR="00C97395">
        <w:t>near-real-time</w:t>
      </w:r>
      <w:proofErr w:type="gramEnd"/>
      <w:r w:rsidR="00C97395">
        <w:t xml:space="preserve"> via a </w:t>
      </w:r>
      <w:proofErr w:type="spellStart"/>
      <w:r w:rsidR="00C97395">
        <w:t>Kinect</w:t>
      </w:r>
      <w:proofErr w:type="spellEnd"/>
      <w:r w:rsidR="00C97395">
        <w:t xml:space="preserve"> sensor.</w:t>
      </w:r>
    </w:p>
    <w:p w14:paraId="44536143" w14:textId="77777777" w:rsidR="00F04E90" w:rsidRDefault="00F04E90"/>
    <w:p w14:paraId="4FF2348A" w14:textId="77777777" w:rsidR="00780DBC" w:rsidRDefault="00780DBC"/>
    <w:p w14:paraId="19D67DF5" w14:textId="77777777" w:rsidR="00780DBC" w:rsidRDefault="00780DBC"/>
    <w:p w14:paraId="3F6E8299" w14:textId="506212B3" w:rsidR="00F04E90" w:rsidRDefault="00780DBC">
      <w:r>
        <w:t>What m</w:t>
      </w:r>
      <w:r w:rsidR="00F04E90">
        <w:t xml:space="preserve">aterials </w:t>
      </w:r>
      <w:r>
        <w:t xml:space="preserve">have you </w:t>
      </w:r>
      <w:r w:rsidR="00F04E90">
        <w:t>read as preliminary research</w:t>
      </w:r>
      <w:r>
        <w:t xml:space="preserve">? </w:t>
      </w:r>
      <w:r w:rsidR="00F04E90">
        <w:t>Wikipedia pages are ok for now, but your final paper sh</w:t>
      </w:r>
      <w:r>
        <w:t>ould reference primary sources.</w:t>
      </w:r>
    </w:p>
    <w:p w14:paraId="5D743CC9" w14:textId="77777777" w:rsidR="00780DBC" w:rsidRDefault="00780DBC"/>
    <w:p w14:paraId="4E7A6312" w14:textId="77777777" w:rsidR="000707A2" w:rsidRPr="000707A2" w:rsidRDefault="000707A2" w:rsidP="000707A2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proofErr w:type="spellStart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Dahan</w:t>
      </w:r>
      <w:proofErr w:type="spellEnd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Meir </w:t>
      </w:r>
      <w:proofErr w:type="spellStart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Johnathan</w:t>
      </w:r>
      <w:proofErr w:type="spellEnd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, et al. "Combining color and depth for enhanced image segmentation and retargeting." </w:t>
      </w:r>
      <w:r w:rsidRPr="000707A2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</w:rPr>
        <w:t>The Visual Computer</w:t>
      </w:r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 28.12 (2012): 1181-1193.</w:t>
      </w:r>
    </w:p>
    <w:p w14:paraId="0D950519" w14:textId="03796633" w:rsidR="00F04E90" w:rsidRDefault="00F04E90"/>
    <w:p w14:paraId="3F9345D3" w14:textId="77777777" w:rsidR="000707A2" w:rsidRPr="000707A2" w:rsidRDefault="000707A2" w:rsidP="000707A2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proofErr w:type="gramStart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Fan, Ting-Jun, Gerard </w:t>
      </w:r>
      <w:proofErr w:type="spellStart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Medioni</w:t>
      </w:r>
      <w:proofErr w:type="spellEnd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Ramakant</w:t>
      </w:r>
      <w:proofErr w:type="spellEnd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Nevatia</w:t>
      </w:r>
      <w:proofErr w:type="spellEnd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</w:t>
      </w:r>
      <w:proofErr w:type="gramEnd"/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"Recognizing 3-D objects using surface descriptions." </w:t>
      </w:r>
      <w:r w:rsidRPr="000707A2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</w:rPr>
        <w:t>Pattern Analysis and Machine Intelligence, IEEE Transactions on</w:t>
      </w:r>
      <w:r w:rsidRPr="000707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 11.11 (1989): 1140-1157.</w:t>
      </w:r>
    </w:p>
    <w:p w14:paraId="483780FB" w14:textId="145BF60D" w:rsidR="000707A2" w:rsidRDefault="000707A2"/>
    <w:p w14:paraId="5D924B2F" w14:textId="77777777" w:rsidR="00E92501" w:rsidRPr="00E92501" w:rsidRDefault="00E92501" w:rsidP="00E92501">
      <w:pPr>
        <w:ind w:firstLine="720"/>
        <w:rPr>
          <w:rFonts w:ascii="Times" w:eastAsia="Times New Roman" w:hAnsi="Times" w:cs="Times New Roman"/>
          <w:sz w:val="20"/>
          <w:szCs w:val="20"/>
        </w:rPr>
      </w:pPr>
      <w:r w:rsidRPr="00E9250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Chen, Liang-Chia, </w:t>
      </w:r>
      <w:proofErr w:type="spellStart"/>
      <w:r w:rsidRPr="00E9250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Xuan-Loc</w:t>
      </w:r>
      <w:proofErr w:type="spellEnd"/>
      <w:r w:rsidRPr="00E9250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Nguyen, and </w:t>
      </w:r>
      <w:proofErr w:type="spellStart"/>
      <w:r w:rsidRPr="00E9250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Ching</w:t>
      </w:r>
      <w:proofErr w:type="spellEnd"/>
      <w:r w:rsidRPr="00E9250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-Wen Liang. "Object segmentation method using depth slicing and region growing </w:t>
      </w:r>
      <w:proofErr w:type="spellStart"/>
      <w:r w:rsidRPr="00E9250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algorithms."</w:t>
      </w:r>
      <w:r w:rsidRPr="00E92501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 w:rsidRPr="00E92501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</w:rPr>
        <w:t xml:space="preserve"> Conference on 3D Systems and Applications, Tokyo, Japan</w:t>
      </w:r>
      <w:r w:rsidRPr="00E9250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 2010.</w:t>
      </w:r>
    </w:p>
    <w:p w14:paraId="28F13792" w14:textId="77777777" w:rsidR="00F04E90" w:rsidRDefault="00F04E90"/>
    <w:p w14:paraId="48EDAB50" w14:textId="77777777" w:rsidR="00F04E90" w:rsidRDefault="00F04E90"/>
    <w:p w14:paraId="60D1FCA5" w14:textId="77777777" w:rsidR="00F04E90" w:rsidRDefault="00F04E90"/>
    <w:p w14:paraId="72D624F3" w14:textId="77777777" w:rsidR="00F04E90" w:rsidRDefault="00F04E90"/>
    <w:p w14:paraId="505B28EF" w14:textId="77777777" w:rsidR="00E92501" w:rsidRDefault="00E92501"/>
    <w:p w14:paraId="3C458012" w14:textId="77777777" w:rsidR="00780DBC" w:rsidRDefault="00780DBC"/>
    <w:p w14:paraId="529C985E" w14:textId="2204B77E" w:rsidR="00F04E90" w:rsidRDefault="00F04E90">
      <w:r>
        <w:lastRenderedPageBreak/>
        <w:t>What are your benchmarks for success</w:t>
      </w:r>
      <w:r w:rsidR="003D6844">
        <w:t xml:space="preserve">? Submit a bulleted list of 3-5 criteria by which the success </w:t>
      </w:r>
      <w:r w:rsidR="00F90843">
        <w:t xml:space="preserve">of your project will be judged. Be as precise as possible. </w:t>
      </w:r>
      <w:r w:rsidR="003D6844">
        <w:t>For example, “</w:t>
      </w:r>
      <w:r w:rsidR="00780DBC">
        <w:t xml:space="preserve">We will </w:t>
      </w:r>
      <w:r w:rsidR="003D4EB3">
        <w:t>correctly describe and implement the Upper Confidence bounds for Trees algorithm</w:t>
      </w:r>
      <w:r w:rsidR="003D6844">
        <w:t>”, or “</w:t>
      </w:r>
      <w:r w:rsidR="003D4EB3">
        <w:t>Our system will learn to play Tetris at a level that outperforms a purely random agent.</w:t>
      </w:r>
      <w:r w:rsidR="00F90843">
        <w:t>”</w:t>
      </w:r>
    </w:p>
    <w:p w14:paraId="543E3104" w14:textId="77777777" w:rsidR="00E92501" w:rsidRDefault="00E92501"/>
    <w:p w14:paraId="6B863FAD" w14:textId="2E213EBA" w:rsidR="00F96810" w:rsidRDefault="00F96810" w:rsidP="00F96810">
      <w:pPr>
        <w:pStyle w:val="ListParagraph"/>
        <w:numPr>
          <w:ilvl w:val="0"/>
          <w:numId w:val="1"/>
        </w:numPr>
      </w:pPr>
      <w:r>
        <w:t xml:space="preserve">Import range image data taken using a </w:t>
      </w:r>
      <w:proofErr w:type="spellStart"/>
      <w:r>
        <w:t>Kinect</w:t>
      </w:r>
      <w:proofErr w:type="spellEnd"/>
      <w:r>
        <w:t xml:space="preserve"> sensor.</w:t>
      </w:r>
    </w:p>
    <w:p w14:paraId="70EB3846" w14:textId="0DFEBF7E" w:rsidR="00E92501" w:rsidRDefault="00F96810" w:rsidP="00E92501">
      <w:pPr>
        <w:pStyle w:val="ListParagraph"/>
        <w:numPr>
          <w:ilvl w:val="0"/>
          <w:numId w:val="1"/>
        </w:numPr>
      </w:pPr>
      <w:r>
        <w:t>S</w:t>
      </w:r>
      <w:r w:rsidR="00E92501">
        <w:t xml:space="preserve">egment a depth image using </w:t>
      </w:r>
      <w:proofErr w:type="spellStart"/>
      <w:r w:rsidR="00E92501">
        <w:t>Laplacian</w:t>
      </w:r>
      <w:proofErr w:type="spellEnd"/>
      <w:r w:rsidR="00E92501">
        <w:t xml:space="preserve"> edge detection and gradient difference metrics.</w:t>
      </w:r>
    </w:p>
    <w:p w14:paraId="095099EC" w14:textId="73389A11" w:rsidR="00E92501" w:rsidRDefault="00F96810" w:rsidP="00E92501">
      <w:pPr>
        <w:pStyle w:val="ListParagraph"/>
        <w:numPr>
          <w:ilvl w:val="0"/>
          <w:numId w:val="1"/>
        </w:numPr>
      </w:pPr>
      <w:r>
        <w:t>Visually render</w:t>
      </w:r>
      <w:bookmarkStart w:id="0" w:name="_GoBack"/>
      <w:bookmarkEnd w:id="0"/>
      <w:r>
        <w:t xml:space="preserve"> segmented images against RGB reference images in an interactive display.</w:t>
      </w:r>
    </w:p>
    <w:sectPr w:rsidR="00E92501" w:rsidSect="00F63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D28E5"/>
    <w:multiLevelType w:val="hybridMultilevel"/>
    <w:tmpl w:val="882EF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2D"/>
    <w:rsid w:val="000707A2"/>
    <w:rsid w:val="00152894"/>
    <w:rsid w:val="002C1395"/>
    <w:rsid w:val="003D4EB3"/>
    <w:rsid w:val="003D6844"/>
    <w:rsid w:val="00780DBC"/>
    <w:rsid w:val="008F462D"/>
    <w:rsid w:val="00A75CA6"/>
    <w:rsid w:val="00C97395"/>
    <w:rsid w:val="00E92501"/>
    <w:rsid w:val="00F04E90"/>
    <w:rsid w:val="00F638F4"/>
    <w:rsid w:val="00F90843"/>
    <w:rsid w:val="00F96810"/>
    <w:rsid w:val="00F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05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07A2"/>
  </w:style>
  <w:style w:type="paragraph" w:styleId="ListParagraph">
    <w:name w:val="List Paragraph"/>
    <w:basedOn w:val="Normal"/>
    <w:uiPriority w:val="34"/>
    <w:qFormat/>
    <w:rsid w:val="00E92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07A2"/>
  </w:style>
  <w:style w:type="paragraph" w:styleId="ListParagraph">
    <w:name w:val="List Paragraph"/>
    <w:basedOn w:val="Normal"/>
    <w:uiPriority w:val="34"/>
    <w:qFormat/>
    <w:rsid w:val="00E9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1734</Characters>
  <Application>Microsoft Macintosh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Ramanujan Raghu</dc:creator>
  <cp:keywords/>
  <dc:description/>
  <cp:lastModifiedBy>Jackson Spell</cp:lastModifiedBy>
  <cp:revision>2</cp:revision>
  <dcterms:created xsi:type="dcterms:W3CDTF">2015-04-09T20:09:00Z</dcterms:created>
  <dcterms:modified xsi:type="dcterms:W3CDTF">2015-04-09T20:09:00Z</dcterms:modified>
</cp:coreProperties>
</file>