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700" w:rsidRPr="00926700" w:rsidRDefault="00926700" w:rsidP="00926700">
      <w:pPr>
        <w:shd w:val="clear" w:color="auto" w:fill="161616"/>
        <w:spacing w:after="0" w:line="240" w:lineRule="auto"/>
        <w:jc w:val="center"/>
        <w:rPr>
          <w:rFonts w:ascii="Arial" w:eastAsia="Times New Roman" w:hAnsi="Arial" w:cs="Arial"/>
          <w:color w:val="7272E8"/>
          <w:sz w:val="27"/>
          <w:szCs w:val="27"/>
          <w:bdr w:val="none" w:sz="0" w:space="0" w:color="auto" w:frame="1"/>
        </w:rPr>
      </w:pPr>
      <w:r w:rsidRPr="00926700">
        <w:rPr>
          <w:rFonts w:ascii="Times New Roman" w:eastAsia="Times New Roman" w:hAnsi="Times New Roman" w:cs="Times New Roman"/>
          <w:color w:val="000000"/>
          <w:sz w:val="27"/>
          <w:szCs w:val="27"/>
        </w:rPr>
        <w:fldChar w:fldCharType="begin"/>
      </w:r>
      <w:r w:rsidRPr="00926700">
        <w:rPr>
          <w:rFonts w:ascii="Times New Roman" w:eastAsia="Times New Roman" w:hAnsi="Times New Roman" w:cs="Times New Roman"/>
          <w:color w:val="000000"/>
          <w:sz w:val="27"/>
          <w:szCs w:val="27"/>
        </w:rPr>
        <w:instrText xml:space="preserve"> HYPERLINK "https://nextconnectlaw.com/" \o "NextConnect Law" </w:instrText>
      </w:r>
      <w:r w:rsidRPr="00926700">
        <w:rPr>
          <w:rFonts w:ascii="Times New Roman" w:eastAsia="Times New Roman" w:hAnsi="Times New Roman" w:cs="Times New Roman"/>
          <w:color w:val="000000"/>
          <w:sz w:val="27"/>
          <w:szCs w:val="27"/>
        </w:rPr>
        <w:fldChar w:fldCharType="separate"/>
      </w:r>
    </w:p>
    <w:p w:rsidR="00926700" w:rsidRPr="00926700" w:rsidRDefault="00926700" w:rsidP="00926700">
      <w:pPr>
        <w:shd w:val="clear" w:color="auto" w:fill="161616"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color w:val="F7F7F7"/>
          <w:spacing w:val="30"/>
          <w:sz w:val="72"/>
          <w:szCs w:val="72"/>
        </w:rPr>
      </w:pPr>
      <w:proofErr w:type="spellStart"/>
      <w:r w:rsidRPr="00926700">
        <w:rPr>
          <w:rFonts w:ascii="Times New Roman" w:eastAsia="Times New Roman" w:hAnsi="Times New Roman" w:cs="Times New Roman"/>
          <w:color w:val="F7F7F7"/>
          <w:spacing w:val="30"/>
          <w:sz w:val="72"/>
          <w:szCs w:val="72"/>
          <w:bdr w:val="none" w:sz="0" w:space="0" w:color="auto" w:frame="1"/>
        </w:rPr>
        <w:t>NextConnect</w:t>
      </w:r>
      <w:proofErr w:type="spellEnd"/>
      <w:r w:rsidRPr="00926700">
        <w:rPr>
          <w:rFonts w:ascii="Times New Roman" w:eastAsia="Times New Roman" w:hAnsi="Times New Roman" w:cs="Times New Roman"/>
          <w:color w:val="F7F7F7"/>
          <w:spacing w:val="30"/>
          <w:sz w:val="72"/>
          <w:szCs w:val="72"/>
          <w:bdr w:val="none" w:sz="0" w:space="0" w:color="auto" w:frame="1"/>
        </w:rPr>
        <w:t xml:space="preserve"> Law</w:t>
      </w:r>
    </w:p>
    <w:p w:rsidR="00926700" w:rsidRPr="00926700" w:rsidRDefault="00926700" w:rsidP="00926700">
      <w:pPr>
        <w:shd w:val="clear" w:color="auto" w:fill="161616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26700">
        <w:rPr>
          <w:rFonts w:ascii="Times New Roman" w:eastAsia="Times New Roman" w:hAnsi="Times New Roman" w:cs="Times New Roman"/>
          <w:color w:val="000000"/>
          <w:sz w:val="27"/>
          <w:szCs w:val="27"/>
        </w:rPr>
        <w:fldChar w:fldCharType="end"/>
      </w:r>
    </w:p>
    <w:p w:rsidR="00926700" w:rsidRPr="00926700" w:rsidRDefault="00926700" w:rsidP="00926700">
      <w:pPr>
        <w:shd w:val="clear" w:color="auto" w:fill="161616"/>
        <w:spacing w:after="0" w:line="0" w:lineRule="auto"/>
        <w:textAlignment w:val="top"/>
        <w:rPr>
          <w:rFonts w:ascii="Times New Roman" w:eastAsia="Times New Roman" w:hAnsi="Times New Roman" w:cs="Times New Roman"/>
          <w:color w:val="F7F7F7"/>
          <w:spacing w:val="30"/>
          <w:sz w:val="24"/>
          <w:szCs w:val="24"/>
        </w:rPr>
      </w:pPr>
      <w:r w:rsidRPr="00926700">
        <w:rPr>
          <w:rFonts w:ascii="Arial" w:eastAsia="Times New Roman" w:hAnsi="Arial" w:cs="Arial"/>
          <w:color w:val="000000"/>
          <w:sz w:val="27"/>
          <w:szCs w:val="27"/>
        </w:rPr>
        <w:fldChar w:fldCharType="begin"/>
      </w:r>
      <w:r w:rsidRPr="00926700">
        <w:rPr>
          <w:rFonts w:ascii="Arial" w:eastAsia="Times New Roman" w:hAnsi="Arial" w:cs="Arial"/>
          <w:color w:val="000000"/>
          <w:sz w:val="27"/>
          <w:szCs w:val="27"/>
        </w:rPr>
        <w:instrText xml:space="preserve"> HYPERLINK "https://nextconnectlaw.com/" </w:instrText>
      </w:r>
      <w:r w:rsidRPr="00926700">
        <w:rPr>
          <w:rFonts w:ascii="Arial" w:eastAsia="Times New Roman" w:hAnsi="Arial" w:cs="Arial"/>
          <w:color w:val="000000"/>
          <w:sz w:val="27"/>
          <w:szCs w:val="27"/>
        </w:rPr>
        <w:fldChar w:fldCharType="separate"/>
      </w:r>
    </w:p>
    <w:p w:rsidR="00926700" w:rsidRPr="00926700" w:rsidRDefault="00926700" w:rsidP="00926700">
      <w:pPr>
        <w:shd w:val="clear" w:color="auto" w:fill="161616"/>
        <w:spacing w:after="0" w:line="0" w:lineRule="auto"/>
        <w:textAlignment w:val="top"/>
        <w:rPr>
          <w:rFonts w:ascii="Arial" w:eastAsia="Times New Roman" w:hAnsi="Arial" w:cs="Arial"/>
          <w:color w:val="000000"/>
          <w:sz w:val="24"/>
          <w:szCs w:val="24"/>
        </w:rPr>
      </w:pPr>
      <w:r w:rsidRPr="00926700">
        <w:rPr>
          <w:rFonts w:ascii="Arial" w:eastAsia="Times New Roman" w:hAnsi="Arial" w:cs="Arial"/>
          <w:color w:val="000000"/>
          <w:sz w:val="27"/>
          <w:szCs w:val="27"/>
        </w:rPr>
        <w:fldChar w:fldCharType="end"/>
      </w:r>
    </w:p>
    <w:p w:rsidR="00926700" w:rsidRPr="00926700" w:rsidRDefault="00926700" w:rsidP="00926700">
      <w:pPr>
        <w:shd w:val="clear" w:color="auto" w:fill="161616"/>
        <w:spacing w:line="240" w:lineRule="auto"/>
        <w:outlineLvl w:val="0"/>
        <w:rPr>
          <w:rFonts w:ascii="Times New Roman" w:eastAsia="Times New Roman" w:hAnsi="Times New Roman" w:cs="Times New Roman"/>
          <w:color w:val="FFFFFF"/>
          <w:spacing w:val="60"/>
          <w:kern w:val="36"/>
          <w:sz w:val="48"/>
          <w:szCs w:val="48"/>
        </w:rPr>
      </w:pPr>
      <w:r w:rsidRPr="00926700">
        <w:rPr>
          <w:rFonts w:ascii="Times New Roman" w:eastAsia="Times New Roman" w:hAnsi="Times New Roman" w:cs="Times New Roman"/>
          <w:color w:val="FFFFFF"/>
          <w:spacing w:val="60"/>
          <w:kern w:val="36"/>
          <w:sz w:val="48"/>
          <w:szCs w:val="48"/>
        </w:rPr>
        <w:t>Expert Legal Solutions</w:t>
      </w:r>
    </w:p>
    <w:p w:rsidR="00926700" w:rsidRPr="00926700" w:rsidRDefault="00926700" w:rsidP="00926700">
      <w:pPr>
        <w:shd w:val="clear" w:color="auto" w:fill="161616"/>
        <w:spacing w:line="240" w:lineRule="auto"/>
        <w:rPr>
          <w:rFonts w:ascii="Arial" w:eastAsia="Times New Roman" w:hAnsi="Arial" w:cs="Arial"/>
          <w:color w:val="FFFFFF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FFFFFF"/>
          <w:spacing w:val="30"/>
          <w:sz w:val="36"/>
          <w:szCs w:val="36"/>
        </w:rPr>
        <w:t>Trusted lawyer for Intellectual Property, Immigration, Contracts, Transactional International Arbitration &amp; Criminal Defense</w:t>
      </w:r>
    </w:p>
    <w:p w:rsidR="00926700" w:rsidRPr="00926700" w:rsidRDefault="00926700" w:rsidP="00926700">
      <w:pPr>
        <w:shd w:val="clear" w:color="auto" w:fill="161616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hyperlink r:id="rId5" w:history="1">
        <w:r w:rsidRPr="00926700">
          <w:rPr>
            <w:rFonts w:ascii="Times New Roman" w:eastAsia="Times New Roman" w:hAnsi="Times New Roman" w:cs="Times New Roman"/>
            <w:color w:val="FFFFFF"/>
            <w:spacing w:val="30"/>
            <w:sz w:val="27"/>
            <w:szCs w:val="27"/>
            <w:u w:val="single"/>
            <w:bdr w:val="single" w:sz="12" w:space="6" w:color="auto" w:frame="1"/>
          </w:rPr>
          <w:t>Schedule a Consultation</w:t>
        </w:r>
      </w:hyperlink>
    </w:p>
    <w:p w:rsidR="00926700" w:rsidRPr="00926700" w:rsidRDefault="00926700" w:rsidP="00926700">
      <w:pPr>
        <w:shd w:val="clear" w:color="auto" w:fill="FFFFFF"/>
        <w:spacing w:after="1500" w:line="240" w:lineRule="auto"/>
        <w:jc w:val="center"/>
        <w:outlineLvl w:val="1"/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</w:pPr>
      <w:r w:rsidRPr="00926700"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  <w:t>Legal Representation</w:t>
      </w:r>
    </w:p>
    <w:p w:rsidR="00926700" w:rsidRPr="00926700" w:rsidRDefault="00926700" w:rsidP="0092670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5715000" cy="4297680"/>
            <wp:effectExtent l="0" t="0" r="0" b="7620"/>
            <wp:docPr id="7" name="Picture 7" descr="A serious man in glasses discusses documents with someone off-came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erious man in glasses discusses documents with someone off-camera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700" w:rsidRPr="00926700" w:rsidRDefault="00926700" w:rsidP="009267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B1B"/>
          <w:sz w:val="27"/>
          <w:szCs w:val="27"/>
        </w:rPr>
      </w:pPr>
      <w:proofErr w:type="spellStart"/>
      <w:r w:rsidRPr="00926700">
        <w:rPr>
          <w:rFonts w:ascii="Arial" w:eastAsia="Times New Roman" w:hAnsi="Arial" w:cs="Arial"/>
          <w:color w:val="1B1B1B"/>
          <w:sz w:val="27"/>
          <w:szCs w:val="27"/>
        </w:rPr>
        <w:lastRenderedPageBreak/>
        <w:t>NextConnect</w:t>
      </w:r>
      <w:proofErr w:type="spellEnd"/>
      <w:r w:rsidRPr="00926700">
        <w:rPr>
          <w:rFonts w:ascii="Arial" w:eastAsia="Times New Roman" w:hAnsi="Arial" w:cs="Arial"/>
          <w:color w:val="1B1B1B"/>
          <w:sz w:val="27"/>
          <w:szCs w:val="27"/>
        </w:rPr>
        <w:t xml:space="preserve"> Law works on Immigration, Intellectual Property, Contracts and Transactional law. We </w:t>
      </w:r>
      <w:proofErr w:type="gramStart"/>
      <w:r w:rsidRPr="00926700">
        <w:rPr>
          <w:rFonts w:ascii="Arial" w:eastAsia="Times New Roman" w:hAnsi="Arial" w:cs="Arial"/>
          <w:color w:val="1B1B1B"/>
          <w:sz w:val="27"/>
          <w:szCs w:val="27"/>
        </w:rPr>
        <w:t>provide  </w:t>
      </w:r>
      <w:proofErr w:type="spellStart"/>
      <w:r w:rsidRPr="00926700">
        <w:rPr>
          <w:rFonts w:ascii="Arial" w:eastAsia="Times New Roman" w:hAnsi="Arial" w:cs="Arial"/>
          <w:color w:val="1B1B1B"/>
          <w:sz w:val="27"/>
          <w:szCs w:val="27"/>
        </w:rPr>
        <w:t>provide</w:t>
      </w:r>
      <w:proofErr w:type="spellEnd"/>
      <w:proofErr w:type="gramEnd"/>
      <w:r w:rsidRPr="00926700">
        <w:rPr>
          <w:rFonts w:ascii="Arial" w:eastAsia="Times New Roman" w:hAnsi="Arial" w:cs="Arial"/>
          <w:color w:val="1B1B1B"/>
          <w:sz w:val="27"/>
          <w:szCs w:val="27"/>
        </w:rPr>
        <w:t xml:space="preserve"> strategic guidance to protect clients interest and ensure legal stability.</w:t>
      </w:r>
    </w:p>
    <w:p w:rsidR="00926700" w:rsidRPr="00926700" w:rsidRDefault="00926700" w:rsidP="009267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B1B"/>
          <w:sz w:val="27"/>
          <w:szCs w:val="27"/>
        </w:rPr>
      </w:pPr>
      <w:r w:rsidRPr="00926700">
        <w:rPr>
          <w:rFonts w:ascii="Arial" w:eastAsia="Times New Roman" w:hAnsi="Arial" w:cs="Arial"/>
          <w:color w:val="1B1B1B"/>
          <w:sz w:val="27"/>
          <w:szCs w:val="27"/>
        </w:rPr>
        <w:br/>
      </w:r>
    </w:p>
    <w:p w:rsidR="00926700" w:rsidRPr="00926700" w:rsidRDefault="00926700" w:rsidP="009267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B1B"/>
          <w:sz w:val="27"/>
          <w:szCs w:val="27"/>
        </w:rPr>
      </w:pPr>
      <w:proofErr w:type="spellStart"/>
      <w:r w:rsidRPr="00926700">
        <w:rPr>
          <w:rFonts w:ascii="Arial" w:eastAsia="Times New Roman" w:hAnsi="Arial" w:cs="Arial"/>
          <w:color w:val="1B1B1B"/>
          <w:sz w:val="27"/>
          <w:szCs w:val="27"/>
        </w:rPr>
        <w:t>Nextconnect</w:t>
      </w:r>
      <w:proofErr w:type="spellEnd"/>
      <w:r w:rsidRPr="00926700">
        <w:rPr>
          <w:rFonts w:ascii="Arial" w:eastAsia="Times New Roman" w:hAnsi="Arial" w:cs="Arial"/>
          <w:color w:val="1B1B1B"/>
          <w:sz w:val="27"/>
          <w:szCs w:val="27"/>
        </w:rPr>
        <w:t xml:space="preserve"> is represented by Sumant Khan, </w:t>
      </w:r>
      <w:proofErr w:type="spellStart"/>
      <w:r w:rsidRPr="00926700">
        <w:rPr>
          <w:rFonts w:ascii="Arial" w:eastAsia="Times New Roman" w:hAnsi="Arial" w:cs="Arial"/>
          <w:color w:val="1B1B1B"/>
          <w:sz w:val="27"/>
          <w:szCs w:val="27"/>
        </w:rPr>
        <w:t>Esq</w:t>
      </w:r>
      <w:proofErr w:type="spellEnd"/>
      <w:r w:rsidRPr="00926700">
        <w:rPr>
          <w:rFonts w:ascii="Arial" w:eastAsia="Times New Roman" w:hAnsi="Arial" w:cs="Arial"/>
          <w:color w:val="1B1B1B"/>
          <w:sz w:val="27"/>
          <w:szCs w:val="27"/>
        </w:rPr>
        <w:t xml:space="preserve"> and </w:t>
      </w:r>
      <w:proofErr w:type="spellStart"/>
      <w:r w:rsidRPr="00926700">
        <w:rPr>
          <w:rFonts w:ascii="Arial" w:eastAsia="Times New Roman" w:hAnsi="Arial" w:cs="Arial"/>
          <w:color w:val="1B1B1B"/>
          <w:sz w:val="27"/>
          <w:szCs w:val="27"/>
        </w:rPr>
        <w:t>Karaman</w:t>
      </w:r>
      <w:proofErr w:type="spellEnd"/>
      <w:r w:rsidRPr="00926700">
        <w:rPr>
          <w:rFonts w:ascii="Arial" w:eastAsia="Times New Roman" w:hAnsi="Arial" w:cs="Arial"/>
          <w:color w:val="1B1B1B"/>
          <w:sz w:val="27"/>
          <w:szCs w:val="27"/>
        </w:rPr>
        <w:t xml:space="preserve"> </w:t>
      </w:r>
      <w:proofErr w:type="spellStart"/>
      <w:r w:rsidRPr="00926700">
        <w:rPr>
          <w:rFonts w:ascii="Arial" w:eastAsia="Times New Roman" w:hAnsi="Arial" w:cs="Arial"/>
          <w:color w:val="1B1B1B"/>
          <w:sz w:val="27"/>
          <w:szCs w:val="27"/>
        </w:rPr>
        <w:t>Mamand</w:t>
      </w:r>
      <w:proofErr w:type="spellEnd"/>
      <w:r w:rsidRPr="00926700">
        <w:rPr>
          <w:rFonts w:ascii="Arial" w:eastAsia="Times New Roman" w:hAnsi="Arial" w:cs="Arial"/>
          <w:color w:val="1B1B1B"/>
          <w:sz w:val="27"/>
          <w:szCs w:val="27"/>
        </w:rPr>
        <w:t xml:space="preserve"> who works on immigration matters as a case manager. </w:t>
      </w:r>
    </w:p>
    <w:p w:rsidR="00926700" w:rsidRPr="00926700" w:rsidRDefault="00926700" w:rsidP="00926700">
      <w:pPr>
        <w:shd w:val="clear" w:color="auto" w:fill="FFFFFF"/>
        <w:spacing w:after="1500" w:line="240" w:lineRule="auto"/>
        <w:jc w:val="center"/>
        <w:outlineLvl w:val="1"/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</w:pPr>
      <w:r w:rsidRPr="00926700"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  <w:t xml:space="preserve">About </w:t>
      </w:r>
      <w:proofErr w:type="spellStart"/>
      <w:r w:rsidRPr="00926700"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  <w:t>NextConnect</w:t>
      </w:r>
      <w:proofErr w:type="spellEnd"/>
      <w:r w:rsidRPr="00926700"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  <w:t xml:space="preserve"> Law</w:t>
      </w:r>
    </w:p>
    <w:p w:rsidR="00926700" w:rsidRPr="00926700" w:rsidRDefault="00926700" w:rsidP="00926700">
      <w:pPr>
        <w:shd w:val="clear" w:color="auto" w:fill="FFFFFF"/>
        <w:spacing w:before="360" w:after="360" w:line="240" w:lineRule="auto"/>
        <w:jc w:val="center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Experience</w:t>
      </w:r>
    </w:p>
    <w:p w:rsidR="00926700" w:rsidRPr="00926700" w:rsidRDefault="00926700" w:rsidP="00926700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1B1B1B"/>
          <w:sz w:val="24"/>
          <w:szCs w:val="24"/>
        </w:rPr>
      </w:pPr>
      <w:r w:rsidRPr="00926700">
        <w:rPr>
          <w:rFonts w:ascii="Helvetica" w:eastAsia="Times New Roman" w:hAnsi="Helvetica" w:cs="Helvetica"/>
          <w:color w:val="1B1B1B"/>
          <w:sz w:val="24"/>
          <w:szCs w:val="24"/>
        </w:rPr>
        <w:t xml:space="preserve">I have handled various cases ranging from corporate law to intellectual property and </w:t>
      </w:r>
      <w:proofErr w:type="spellStart"/>
      <w:r w:rsidRPr="00926700">
        <w:rPr>
          <w:rFonts w:ascii="Helvetica" w:eastAsia="Times New Roman" w:hAnsi="Helvetica" w:cs="Helvetica"/>
          <w:color w:val="1B1B1B"/>
          <w:sz w:val="24"/>
          <w:szCs w:val="24"/>
        </w:rPr>
        <w:t>immgration</w:t>
      </w:r>
      <w:proofErr w:type="spellEnd"/>
      <w:r w:rsidRPr="00926700">
        <w:rPr>
          <w:rFonts w:ascii="Helvetica" w:eastAsia="Times New Roman" w:hAnsi="Helvetica" w:cs="Helvetica"/>
          <w:color w:val="1B1B1B"/>
          <w:sz w:val="24"/>
          <w:szCs w:val="24"/>
        </w:rPr>
        <w:t>. I am dedicated to providing the best legal solutions to my clients.</w:t>
      </w:r>
    </w:p>
    <w:p w:rsidR="00926700" w:rsidRPr="00926700" w:rsidRDefault="00926700" w:rsidP="00926700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>
            <wp:extent cx="3474720" cy="3474720"/>
            <wp:effectExtent l="0" t="0" r="0" b="0"/>
            <wp:docPr id="6" name="Picture 6" descr="https://img1.wsimg.com/isteam/getty/2200202461/:/rs=w:365,h:365,cg:true,m/cr=w:365,h: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1.wsimg.com/isteam/getty/2200202461/:/rs=w:365,h:365,cg:true,m/cr=w:365,h:3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700" w:rsidRPr="00926700" w:rsidRDefault="00926700" w:rsidP="00926700">
      <w:pPr>
        <w:shd w:val="clear" w:color="auto" w:fill="FFFFFF"/>
        <w:spacing w:before="360" w:after="360" w:line="240" w:lineRule="auto"/>
        <w:jc w:val="center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Education</w:t>
      </w:r>
    </w:p>
    <w:p w:rsidR="00926700" w:rsidRPr="00926700" w:rsidRDefault="00926700" w:rsidP="00926700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1B1B1B"/>
          <w:sz w:val="24"/>
          <w:szCs w:val="24"/>
        </w:rPr>
      </w:pPr>
      <w:r w:rsidRPr="00926700">
        <w:rPr>
          <w:rFonts w:ascii="Helvetica" w:eastAsia="Times New Roman" w:hAnsi="Helvetica" w:cs="Helvetica"/>
          <w:color w:val="1B1B1B"/>
          <w:sz w:val="24"/>
          <w:szCs w:val="24"/>
        </w:rPr>
        <w:t>I have a Jurist Doctorate (JD.) degree in</w:t>
      </w:r>
    </w:p>
    <w:p w:rsidR="00926700" w:rsidRPr="00926700" w:rsidRDefault="00926700" w:rsidP="00926700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1B1B1B"/>
          <w:sz w:val="24"/>
          <w:szCs w:val="24"/>
        </w:rPr>
      </w:pPr>
      <w:proofErr w:type="gramStart"/>
      <w:r w:rsidRPr="00926700">
        <w:rPr>
          <w:rFonts w:ascii="Helvetica" w:eastAsia="Times New Roman" w:hAnsi="Helvetica" w:cs="Helvetica"/>
          <w:color w:val="1B1B1B"/>
          <w:sz w:val="24"/>
          <w:szCs w:val="24"/>
        </w:rPr>
        <w:lastRenderedPageBreak/>
        <w:t>law</w:t>
      </w:r>
      <w:proofErr w:type="gramEnd"/>
      <w:r w:rsidRPr="00926700">
        <w:rPr>
          <w:rFonts w:ascii="Helvetica" w:eastAsia="Times New Roman" w:hAnsi="Helvetica" w:cs="Helvetica"/>
          <w:color w:val="1B1B1B"/>
          <w:sz w:val="24"/>
          <w:szCs w:val="24"/>
        </w:rPr>
        <w:t xml:space="preserve"> from Emory Law School with a Masters in Law (LLM.) and a second Masters from Franklin Pierce Law </w:t>
      </w:r>
      <w:proofErr w:type="spellStart"/>
      <w:r w:rsidRPr="00926700">
        <w:rPr>
          <w:rFonts w:ascii="Helvetica" w:eastAsia="Times New Roman" w:hAnsi="Helvetica" w:cs="Helvetica"/>
          <w:color w:val="1B1B1B"/>
          <w:sz w:val="24"/>
          <w:szCs w:val="24"/>
        </w:rPr>
        <w:t>Center_UNH</w:t>
      </w:r>
      <w:proofErr w:type="spellEnd"/>
      <w:r w:rsidRPr="00926700">
        <w:rPr>
          <w:rFonts w:ascii="Helvetica" w:eastAsia="Times New Roman" w:hAnsi="Helvetica" w:cs="Helvetica"/>
          <w:color w:val="1B1B1B"/>
          <w:sz w:val="24"/>
          <w:szCs w:val="24"/>
        </w:rPr>
        <w:t xml:space="preserve"> in Intellectual Property. Also, Bachelors of Law (LLB.) from I.LS. Law College, Pune, India. </w:t>
      </w:r>
    </w:p>
    <w:p w:rsidR="00926700" w:rsidRPr="00926700" w:rsidRDefault="00926700" w:rsidP="00926700">
      <w:pPr>
        <w:shd w:val="clear" w:color="auto" w:fill="FFFFFF"/>
        <w:spacing w:after="1500" w:line="240" w:lineRule="auto"/>
        <w:jc w:val="center"/>
        <w:outlineLvl w:val="1"/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</w:pPr>
      <w:r w:rsidRPr="00926700"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  <w:t>Expert legal services for clients</w:t>
      </w:r>
    </w:p>
    <w:p w:rsidR="00926700" w:rsidRPr="00926700" w:rsidRDefault="00926700" w:rsidP="009267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-360"/>
        <w:rPr>
          <w:rFonts w:ascii="Arial" w:eastAsia="Times New Roman" w:hAnsi="Arial" w:cs="Arial"/>
          <w:color w:val="000000"/>
          <w:sz w:val="27"/>
          <w:szCs w:val="27"/>
        </w:rPr>
      </w:pPr>
    </w:p>
    <w:p w:rsidR="00926700" w:rsidRPr="00926700" w:rsidRDefault="00926700" w:rsidP="009267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-360"/>
        <w:rPr>
          <w:rFonts w:ascii="Arial" w:eastAsia="Times New Roman" w:hAnsi="Arial" w:cs="Arial"/>
          <w:color w:val="000000"/>
          <w:sz w:val="27"/>
          <w:szCs w:val="27"/>
        </w:rPr>
      </w:pPr>
    </w:p>
    <w:p w:rsidR="00926700" w:rsidRPr="00926700" w:rsidRDefault="00926700" w:rsidP="009267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-360"/>
        <w:rPr>
          <w:rFonts w:ascii="Arial" w:eastAsia="Times New Roman" w:hAnsi="Arial" w:cs="Arial"/>
          <w:color w:val="000000"/>
          <w:sz w:val="27"/>
          <w:szCs w:val="27"/>
        </w:rPr>
      </w:pPr>
    </w:p>
    <w:p w:rsidR="00926700" w:rsidRPr="00926700" w:rsidRDefault="00926700" w:rsidP="009267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-360"/>
        <w:rPr>
          <w:rFonts w:ascii="Arial" w:eastAsia="Times New Roman" w:hAnsi="Arial" w:cs="Arial"/>
          <w:color w:val="000000"/>
          <w:sz w:val="27"/>
          <w:szCs w:val="27"/>
        </w:rPr>
      </w:pPr>
    </w:p>
    <w:p w:rsidR="00926700" w:rsidRPr="00926700" w:rsidRDefault="00926700" w:rsidP="009267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-360"/>
        <w:rPr>
          <w:rFonts w:ascii="Arial" w:eastAsia="Times New Roman" w:hAnsi="Arial" w:cs="Arial"/>
          <w:color w:val="000000"/>
          <w:sz w:val="27"/>
          <w:szCs w:val="27"/>
        </w:rPr>
      </w:pPr>
    </w:p>
    <w:p w:rsidR="00926700" w:rsidRPr="00926700" w:rsidRDefault="00926700" w:rsidP="009267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-360"/>
        <w:rPr>
          <w:rFonts w:ascii="Arial" w:eastAsia="Times New Roman" w:hAnsi="Arial" w:cs="Arial"/>
          <w:color w:val="000000"/>
          <w:sz w:val="27"/>
          <w:szCs w:val="27"/>
        </w:rPr>
      </w:pPr>
    </w:p>
    <w:p w:rsidR="00926700" w:rsidRPr="00926700" w:rsidRDefault="00926700" w:rsidP="009267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0" w:lineRule="auto"/>
        <w:ind w:left="-360"/>
        <w:rPr>
          <w:rFonts w:ascii="Arial" w:eastAsia="Times New Roman" w:hAnsi="Arial" w:cs="Arial"/>
          <w:color w:val="000000"/>
          <w:sz w:val="27"/>
          <w:szCs w:val="27"/>
        </w:rPr>
      </w:pPr>
    </w:p>
    <w:p w:rsidR="00926700" w:rsidRPr="00926700" w:rsidRDefault="00926700" w:rsidP="00926700">
      <w:pPr>
        <w:numPr>
          <w:ilvl w:val="0"/>
          <w:numId w:val="2"/>
        </w:numPr>
        <w:shd w:val="clear" w:color="auto" w:fill="FFFFFF"/>
        <w:spacing w:after="0" w:line="240" w:lineRule="auto"/>
        <w:ind w:left="-360"/>
        <w:rPr>
          <w:rFonts w:ascii="Arial" w:eastAsia="Times New Roman" w:hAnsi="Arial" w:cs="Arial"/>
          <w:color w:val="6767E5"/>
          <w:sz w:val="27"/>
          <w:szCs w:val="27"/>
        </w:rPr>
      </w:pPr>
      <w:r w:rsidRPr="00926700">
        <w:rPr>
          <w:rFonts w:ascii="Arial" w:eastAsia="Times New Roman" w:hAnsi="Arial" w:cs="Arial"/>
          <w:noProof/>
          <w:color w:val="6767E5"/>
          <w:sz w:val="27"/>
          <w:szCs w:val="27"/>
        </w:rPr>
        <w:drawing>
          <wp:inline distT="0" distB="0" distL="0" distR="0">
            <wp:extent cx="906780" cy="647700"/>
            <wp:effectExtent l="0" t="0" r="7620" b="0"/>
            <wp:docPr id="5" name="Picture 5" descr="imag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700" w:rsidRPr="00926700" w:rsidRDefault="00926700" w:rsidP="00926700">
      <w:pPr>
        <w:numPr>
          <w:ilvl w:val="0"/>
          <w:numId w:val="2"/>
        </w:numPr>
        <w:shd w:val="clear" w:color="auto" w:fill="FFFFFF"/>
        <w:spacing w:after="0" w:line="240" w:lineRule="auto"/>
        <w:ind w:left="-210"/>
        <w:rPr>
          <w:rFonts w:ascii="Arial" w:eastAsia="Times New Roman" w:hAnsi="Arial" w:cs="Arial"/>
          <w:color w:val="6767E5"/>
          <w:sz w:val="27"/>
          <w:szCs w:val="27"/>
        </w:rPr>
      </w:pPr>
      <w:r w:rsidRPr="00926700">
        <w:rPr>
          <w:rFonts w:ascii="Arial" w:eastAsia="Times New Roman" w:hAnsi="Arial" w:cs="Arial"/>
          <w:noProof/>
          <w:color w:val="6767E5"/>
          <w:sz w:val="27"/>
          <w:szCs w:val="27"/>
        </w:rPr>
        <w:drawing>
          <wp:inline distT="0" distB="0" distL="0" distR="0">
            <wp:extent cx="906780" cy="647700"/>
            <wp:effectExtent l="0" t="0" r="7620" b="0"/>
            <wp:docPr id="4" name="Picture 4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700" w:rsidRPr="00926700" w:rsidRDefault="00926700" w:rsidP="00926700">
      <w:pPr>
        <w:numPr>
          <w:ilvl w:val="0"/>
          <w:numId w:val="2"/>
        </w:numPr>
        <w:shd w:val="clear" w:color="auto" w:fill="FFFFFF"/>
        <w:spacing w:line="240" w:lineRule="auto"/>
        <w:ind w:left="-210"/>
        <w:rPr>
          <w:rFonts w:ascii="Arial" w:eastAsia="Times New Roman" w:hAnsi="Arial" w:cs="Arial"/>
          <w:color w:val="6767E5"/>
          <w:sz w:val="27"/>
          <w:szCs w:val="27"/>
        </w:rPr>
      </w:pPr>
      <w:r w:rsidRPr="00926700">
        <w:rPr>
          <w:rFonts w:ascii="Arial" w:eastAsia="Times New Roman" w:hAnsi="Arial" w:cs="Arial"/>
          <w:noProof/>
          <w:color w:val="6767E5"/>
          <w:sz w:val="27"/>
          <w:szCs w:val="27"/>
        </w:rPr>
        <w:drawing>
          <wp:inline distT="0" distB="0" distL="0" distR="0">
            <wp:extent cx="906780" cy="647700"/>
            <wp:effectExtent l="0" t="0" r="7620" b="0"/>
            <wp:docPr id="3" name="Picture 3" descr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700" w:rsidRPr="00926700" w:rsidRDefault="00926700" w:rsidP="00926700">
      <w:pPr>
        <w:shd w:val="clear" w:color="auto" w:fill="FFFFFF"/>
        <w:spacing w:after="1500" w:line="240" w:lineRule="auto"/>
        <w:jc w:val="center"/>
        <w:outlineLvl w:val="1"/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</w:pPr>
      <w:r w:rsidRPr="00926700"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  <w:t>Experienced Lawyer for Your Legal Needs</w:t>
      </w:r>
    </w:p>
    <w:p w:rsidR="00926700" w:rsidRPr="00926700" w:rsidRDefault="00926700" w:rsidP="0092670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3810000" cy="3810000"/>
            <wp:effectExtent l="0" t="0" r="0" b="0"/>
            <wp:docPr id="2" name="Picture 2" descr="A serious man in glasses discusses documents with someone off-camer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serious man in glasses discusses documents with someone off-camera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700" w:rsidRPr="00926700" w:rsidRDefault="00926700" w:rsidP="00926700">
      <w:pPr>
        <w:shd w:val="clear" w:color="auto" w:fill="FFFFFF"/>
        <w:spacing w:after="360" w:line="240" w:lineRule="auto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Personal Injury</w:t>
      </w:r>
    </w:p>
    <w:p w:rsidR="00926700" w:rsidRPr="00926700" w:rsidRDefault="00926700" w:rsidP="00926700">
      <w:pPr>
        <w:shd w:val="clear" w:color="auto" w:fill="FFFFFF"/>
        <w:spacing w:line="240" w:lineRule="auto"/>
        <w:rPr>
          <w:rFonts w:ascii="Arial" w:eastAsia="Times New Roman" w:hAnsi="Arial" w:cs="Arial"/>
          <w:color w:val="1B1B1B"/>
          <w:sz w:val="27"/>
          <w:szCs w:val="27"/>
        </w:rPr>
      </w:pPr>
      <w:r w:rsidRPr="00926700">
        <w:rPr>
          <w:rFonts w:ascii="Arial" w:eastAsia="Times New Roman" w:hAnsi="Arial" w:cs="Arial"/>
          <w:color w:val="1B1B1B"/>
          <w:sz w:val="27"/>
          <w:szCs w:val="27"/>
        </w:rPr>
        <w:t>If you've been in an accident, we can help you receive the compensation you deserve. Our team has a successful track record of winning personal injury cases. Also, work on Catastrophic Injury cases in Alabama.</w:t>
      </w:r>
    </w:p>
    <w:p w:rsidR="00926700" w:rsidRPr="00926700" w:rsidRDefault="00926700" w:rsidP="00926700">
      <w:pPr>
        <w:shd w:val="clear" w:color="auto" w:fill="FFFFFF"/>
        <w:spacing w:after="360" w:line="240" w:lineRule="auto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Criminal Defense</w:t>
      </w:r>
    </w:p>
    <w:p w:rsidR="00926700" w:rsidRPr="00926700" w:rsidRDefault="00926700" w:rsidP="00926700">
      <w:pPr>
        <w:shd w:val="clear" w:color="auto" w:fill="FFFFFF"/>
        <w:spacing w:line="240" w:lineRule="auto"/>
        <w:rPr>
          <w:rFonts w:ascii="Arial" w:eastAsia="Times New Roman" w:hAnsi="Arial" w:cs="Arial"/>
          <w:color w:val="1B1B1B"/>
          <w:sz w:val="27"/>
          <w:szCs w:val="27"/>
        </w:rPr>
      </w:pPr>
      <w:r w:rsidRPr="00926700">
        <w:rPr>
          <w:rFonts w:ascii="Arial" w:eastAsia="Times New Roman" w:hAnsi="Arial" w:cs="Arial"/>
          <w:color w:val="1B1B1B"/>
          <w:sz w:val="27"/>
          <w:szCs w:val="27"/>
        </w:rPr>
        <w:t>If you've been charged with a crime, we'll defend your rights and fight for your freedom. Our team has experience in all areas of criminal defense. Involved in Federal and State defense cases in Alabama. </w:t>
      </w:r>
    </w:p>
    <w:p w:rsidR="00926700" w:rsidRPr="00926700" w:rsidRDefault="00926700" w:rsidP="00926700">
      <w:pPr>
        <w:shd w:val="clear" w:color="auto" w:fill="FFFFFF"/>
        <w:spacing w:after="360" w:line="240" w:lineRule="auto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Business Law</w:t>
      </w:r>
    </w:p>
    <w:p w:rsidR="00926700" w:rsidRPr="00926700" w:rsidRDefault="00926700" w:rsidP="00926700">
      <w:pPr>
        <w:shd w:val="clear" w:color="auto" w:fill="FFFFFF"/>
        <w:spacing w:line="240" w:lineRule="auto"/>
        <w:rPr>
          <w:rFonts w:ascii="Arial" w:eastAsia="Times New Roman" w:hAnsi="Arial" w:cs="Arial"/>
          <w:color w:val="1B1B1B"/>
          <w:sz w:val="27"/>
          <w:szCs w:val="27"/>
        </w:rPr>
      </w:pPr>
      <w:r w:rsidRPr="00926700">
        <w:rPr>
          <w:rFonts w:ascii="Arial" w:eastAsia="Times New Roman" w:hAnsi="Arial" w:cs="Arial"/>
          <w:color w:val="1B1B1B"/>
          <w:sz w:val="27"/>
          <w:szCs w:val="27"/>
        </w:rPr>
        <w:t>We provide legal services for businesses of all sizes, from startups to established companies. Our team can assist with contracts, disputes, and more.</w:t>
      </w:r>
    </w:p>
    <w:p w:rsidR="00926700" w:rsidRPr="00926700" w:rsidRDefault="00926700" w:rsidP="00926700">
      <w:pPr>
        <w:shd w:val="clear" w:color="auto" w:fill="FFFFFF"/>
        <w:spacing w:after="1500" w:line="240" w:lineRule="auto"/>
        <w:jc w:val="center"/>
        <w:outlineLvl w:val="1"/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</w:pPr>
      <w:r w:rsidRPr="00926700"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  <w:t>Online Appointments</w:t>
      </w:r>
    </w:p>
    <w:p w:rsidR="00926700" w:rsidRPr="00926700" w:rsidRDefault="00926700" w:rsidP="00926700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lastRenderedPageBreak/>
        <w:t>Initial Consultation</w:t>
      </w:r>
    </w:p>
    <w:p w:rsidR="00926700" w:rsidRPr="00926700" w:rsidRDefault="00926700" w:rsidP="009267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B1B"/>
          <w:sz w:val="24"/>
          <w:szCs w:val="24"/>
        </w:rPr>
      </w:pPr>
      <w:r w:rsidRPr="00926700">
        <w:rPr>
          <w:rFonts w:ascii="Arial" w:eastAsia="Times New Roman" w:hAnsi="Arial" w:cs="Arial"/>
          <w:color w:val="1B1B1B"/>
          <w:sz w:val="24"/>
          <w:szCs w:val="24"/>
        </w:rPr>
        <w:t xml:space="preserve">1 </w:t>
      </w:r>
      <w:proofErr w:type="spellStart"/>
      <w:r w:rsidRPr="00926700">
        <w:rPr>
          <w:rFonts w:ascii="Arial" w:eastAsia="Times New Roman" w:hAnsi="Arial" w:cs="Arial"/>
          <w:color w:val="1B1B1B"/>
          <w:sz w:val="24"/>
          <w:szCs w:val="24"/>
        </w:rPr>
        <w:t>hr</w:t>
      </w:r>
      <w:proofErr w:type="spellEnd"/>
      <w:r w:rsidRPr="00926700">
        <w:rPr>
          <w:rFonts w:ascii="Arial" w:eastAsia="Times New Roman" w:hAnsi="Arial" w:cs="Arial"/>
          <w:color w:val="1B1B1B"/>
          <w:sz w:val="24"/>
          <w:szCs w:val="24"/>
        </w:rPr>
        <w:t>|</w:t>
      </w:r>
      <w:r w:rsidRPr="00926700">
        <w:rPr>
          <w:rFonts w:ascii="Arial" w:eastAsia="Times New Roman" w:hAnsi="Arial" w:cs="Arial"/>
          <w:color w:val="5E5E5E"/>
          <w:sz w:val="24"/>
          <w:szCs w:val="24"/>
        </w:rPr>
        <w:t>$200</w:t>
      </w:r>
    </w:p>
    <w:p w:rsidR="00926700" w:rsidRPr="00926700" w:rsidRDefault="00926700" w:rsidP="009267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B1B"/>
          <w:sz w:val="27"/>
          <w:szCs w:val="27"/>
        </w:rPr>
      </w:pPr>
      <w:r w:rsidRPr="00926700">
        <w:rPr>
          <w:rFonts w:ascii="Arial" w:eastAsia="Times New Roman" w:hAnsi="Arial" w:cs="Arial"/>
          <w:color w:val="1B1B1B"/>
          <w:sz w:val="27"/>
          <w:szCs w:val="27"/>
        </w:rPr>
        <w:t>A one-hour consultation to discuss your legal needs and options.</w:t>
      </w:r>
    </w:p>
    <w:p w:rsidR="00926700" w:rsidRPr="00926700" w:rsidRDefault="00926700" w:rsidP="009267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color w:val="000000"/>
          <w:sz w:val="27"/>
          <w:szCs w:val="27"/>
        </w:rPr>
        <w:t>BOOK</w:t>
      </w:r>
    </w:p>
    <w:p w:rsidR="00926700" w:rsidRPr="00926700" w:rsidRDefault="00926700" w:rsidP="00926700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proofErr w:type="spellStart"/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Nextconnect</w:t>
      </w:r>
      <w:proofErr w:type="spellEnd"/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 xml:space="preserve"> Law</w:t>
      </w:r>
    </w:p>
    <w:p w:rsidR="00926700" w:rsidRPr="00926700" w:rsidRDefault="00926700" w:rsidP="009267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B1B1B"/>
          <w:sz w:val="24"/>
          <w:szCs w:val="24"/>
        </w:rPr>
      </w:pPr>
      <w:r w:rsidRPr="00926700">
        <w:rPr>
          <w:rFonts w:ascii="Arial" w:eastAsia="Times New Roman" w:hAnsi="Arial" w:cs="Arial"/>
          <w:color w:val="1B1B1B"/>
          <w:sz w:val="24"/>
          <w:szCs w:val="24"/>
        </w:rPr>
        <w:t xml:space="preserve">1 </w:t>
      </w:r>
      <w:proofErr w:type="spellStart"/>
      <w:r w:rsidRPr="00926700">
        <w:rPr>
          <w:rFonts w:ascii="Arial" w:eastAsia="Times New Roman" w:hAnsi="Arial" w:cs="Arial"/>
          <w:color w:val="1B1B1B"/>
          <w:sz w:val="24"/>
          <w:szCs w:val="24"/>
        </w:rPr>
        <w:t>hr</w:t>
      </w:r>
      <w:proofErr w:type="spellEnd"/>
      <w:r w:rsidRPr="00926700">
        <w:rPr>
          <w:rFonts w:ascii="Arial" w:eastAsia="Times New Roman" w:hAnsi="Arial" w:cs="Arial"/>
          <w:color w:val="1B1B1B"/>
          <w:sz w:val="24"/>
          <w:szCs w:val="24"/>
        </w:rPr>
        <w:t>|</w:t>
      </w:r>
      <w:r w:rsidRPr="00926700">
        <w:rPr>
          <w:rFonts w:ascii="Arial" w:eastAsia="Times New Roman" w:hAnsi="Arial" w:cs="Arial"/>
          <w:color w:val="5E5E5E"/>
          <w:sz w:val="24"/>
          <w:szCs w:val="24"/>
        </w:rPr>
        <w:t>$200</w:t>
      </w:r>
    </w:p>
    <w:p w:rsidR="00926700" w:rsidRPr="00926700" w:rsidRDefault="00926700" w:rsidP="009267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color w:val="000000"/>
          <w:sz w:val="27"/>
          <w:szCs w:val="27"/>
        </w:rPr>
        <w:t>BOOK</w:t>
      </w:r>
    </w:p>
    <w:p w:rsidR="00926700" w:rsidRPr="00926700" w:rsidRDefault="00926700" w:rsidP="00926700">
      <w:pPr>
        <w:shd w:val="clear" w:color="auto" w:fill="FFFFFF"/>
        <w:spacing w:after="840" w:line="240" w:lineRule="auto"/>
        <w:jc w:val="center"/>
        <w:outlineLvl w:val="1"/>
        <w:rPr>
          <w:rFonts w:ascii="Times New Roman" w:eastAsia="Times New Roman" w:hAnsi="Times New Roman" w:cs="Times New Roman"/>
          <w:color w:val="FFFFFF"/>
          <w:spacing w:val="30"/>
          <w:sz w:val="72"/>
          <w:szCs w:val="72"/>
        </w:rPr>
      </w:pPr>
      <w:r w:rsidRPr="00926700">
        <w:rPr>
          <w:rFonts w:ascii="Times New Roman" w:eastAsia="Times New Roman" w:hAnsi="Times New Roman" w:cs="Times New Roman"/>
          <w:color w:val="FFFFFF"/>
          <w:spacing w:val="30"/>
          <w:sz w:val="72"/>
          <w:szCs w:val="72"/>
        </w:rPr>
        <w:t>Reviews from Happy Clients</w:t>
      </w:r>
    </w:p>
    <w:p w:rsidR="00926700" w:rsidRPr="00926700" w:rsidRDefault="00926700" w:rsidP="0092670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color w:val="FFFFFF"/>
          <w:sz w:val="27"/>
          <w:szCs w:val="27"/>
        </w:rPr>
        <w:t>Reviews coming soon!</w:t>
      </w:r>
    </w:p>
    <w:p w:rsidR="00926700" w:rsidRPr="00926700" w:rsidRDefault="00926700" w:rsidP="00926700">
      <w:pPr>
        <w:shd w:val="clear" w:color="auto" w:fill="FFFFFF"/>
        <w:spacing w:after="1500" w:line="240" w:lineRule="auto"/>
        <w:jc w:val="center"/>
        <w:outlineLvl w:val="1"/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</w:pPr>
      <w:r w:rsidRPr="00926700"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  <w:t>Contact Us</w:t>
      </w:r>
    </w:p>
    <w:p w:rsidR="00926700" w:rsidRPr="00926700" w:rsidRDefault="00926700" w:rsidP="00926700">
      <w:pPr>
        <w:shd w:val="clear" w:color="auto" w:fill="FFFFFF"/>
        <w:spacing w:line="240" w:lineRule="auto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Better yet, see us in person!</w:t>
      </w:r>
    </w:p>
    <w:p w:rsidR="00926700" w:rsidRPr="00926700" w:rsidRDefault="00926700" w:rsidP="00926700">
      <w:pPr>
        <w:shd w:val="clear" w:color="auto" w:fill="FFFFFF"/>
        <w:spacing w:line="240" w:lineRule="auto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proofErr w:type="spellStart"/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NextConnect</w:t>
      </w:r>
      <w:proofErr w:type="spellEnd"/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 xml:space="preserve"> Law</w:t>
      </w:r>
    </w:p>
    <w:p w:rsidR="00926700" w:rsidRPr="00926700" w:rsidRDefault="00926700" w:rsidP="00926700">
      <w:pPr>
        <w:shd w:val="clear" w:color="auto" w:fill="FFFFFF"/>
        <w:spacing w:after="360" w:line="240" w:lineRule="auto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Hours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901"/>
        <w:gridCol w:w="81"/>
      </w:tblGrid>
      <w:tr w:rsidR="00926700" w:rsidRPr="00926700" w:rsidTr="00926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Today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6767E5"/>
                <w:sz w:val="27"/>
                <w:szCs w:val="27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</w:p>
        </w:tc>
      </w:tr>
    </w:tbl>
    <w:p w:rsidR="00926700" w:rsidRPr="00926700" w:rsidRDefault="00926700" w:rsidP="0092670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26700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926700" w:rsidRPr="00926700" w:rsidRDefault="00926700" w:rsidP="00926700">
      <w:pPr>
        <w:shd w:val="clear" w:color="auto" w:fill="FFFFFF"/>
        <w:spacing w:after="360" w:line="240" w:lineRule="auto"/>
        <w:outlineLvl w:val="3"/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Get in Touch!</w:t>
      </w:r>
    </w:p>
    <w:p w:rsidR="00926700" w:rsidRPr="00926700" w:rsidRDefault="00926700" w:rsidP="009267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4" type="#_x0000_t75" style="width:1in;height:18pt" o:ole="">
            <v:imagedata r:id="rId12" o:title=""/>
          </v:shape>
          <w:control r:id="rId13" w:name="DefaultOcxName" w:shapeid="_x0000_i1064"/>
        </w:object>
      </w:r>
      <w:r w:rsidRPr="00926700">
        <w:rPr>
          <w:rFonts w:ascii="Arial" w:eastAsia="Times New Roman" w:hAnsi="Arial" w:cs="Arial"/>
          <w:color w:val="000000"/>
          <w:sz w:val="27"/>
          <w:szCs w:val="27"/>
        </w:rPr>
        <w:t>Name</w:t>
      </w:r>
    </w:p>
    <w:p w:rsidR="00926700" w:rsidRPr="00926700" w:rsidRDefault="00926700" w:rsidP="009267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063" type="#_x0000_t75" style="width:1in;height:18pt" o:ole="">
            <v:imagedata r:id="rId12" o:title=""/>
          </v:shape>
          <w:control r:id="rId14" w:name="DefaultOcxName1" w:shapeid="_x0000_i1063"/>
        </w:object>
      </w:r>
      <w:r w:rsidRPr="00926700">
        <w:rPr>
          <w:rFonts w:ascii="Arial" w:eastAsia="Times New Roman" w:hAnsi="Arial" w:cs="Arial"/>
          <w:color w:val="000000"/>
          <w:sz w:val="27"/>
          <w:szCs w:val="27"/>
        </w:rPr>
        <w:t>Email*</w:t>
      </w:r>
    </w:p>
    <w:p w:rsidR="00926700" w:rsidRPr="00926700" w:rsidRDefault="00926700" w:rsidP="009267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062" type="#_x0000_t75" style="width:150.6pt;height:57pt" o:ole="">
            <v:imagedata r:id="rId15" o:title=""/>
          </v:shape>
          <w:control r:id="rId16" w:name="DefaultOcxName2" w:shapeid="_x0000_i1062"/>
        </w:object>
      </w:r>
    </w:p>
    <w:p w:rsidR="00926700" w:rsidRPr="00926700" w:rsidRDefault="00926700" w:rsidP="009267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color w:val="6767E5"/>
          <w:sz w:val="27"/>
          <w:szCs w:val="27"/>
        </w:rPr>
        <w:t>Attach Files</w:t>
      </w:r>
    </w:p>
    <w:p w:rsidR="00926700" w:rsidRPr="00926700" w:rsidRDefault="00926700" w:rsidP="00926700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color w:val="919191"/>
          <w:sz w:val="21"/>
          <w:szCs w:val="21"/>
        </w:rPr>
        <w:t>Attachments (0)</w:t>
      </w:r>
    </w:p>
    <w:p w:rsidR="00926700" w:rsidRPr="00926700" w:rsidRDefault="00926700" w:rsidP="0092670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919191"/>
          <w:sz w:val="21"/>
          <w:szCs w:val="21"/>
        </w:rPr>
      </w:pPr>
      <w:r w:rsidRPr="00926700">
        <w:rPr>
          <w:rFonts w:ascii="Arial" w:eastAsia="Times New Roman" w:hAnsi="Arial" w:cs="Arial"/>
          <w:color w:val="919191"/>
          <w:sz w:val="21"/>
          <w:szCs w:val="21"/>
        </w:rPr>
        <w:t xml:space="preserve">This site is protected by </w:t>
      </w:r>
      <w:proofErr w:type="spellStart"/>
      <w:r w:rsidRPr="00926700">
        <w:rPr>
          <w:rFonts w:ascii="Arial" w:eastAsia="Times New Roman" w:hAnsi="Arial" w:cs="Arial"/>
          <w:color w:val="919191"/>
          <w:sz w:val="21"/>
          <w:szCs w:val="21"/>
        </w:rPr>
        <w:t>reCAPTCHA</w:t>
      </w:r>
      <w:proofErr w:type="spellEnd"/>
      <w:r w:rsidRPr="00926700">
        <w:rPr>
          <w:rFonts w:ascii="Arial" w:eastAsia="Times New Roman" w:hAnsi="Arial" w:cs="Arial"/>
          <w:color w:val="919191"/>
          <w:sz w:val="21"/>
          <w:szCs w:val="21"/>
        </w:rPr>
        <w:t xml:space="preserve"> and the Google </w:t>
      </w:r>
      <w:hyperlink r:id="rId17" w:tgtFrame="_blank" w:history="1">
        <w:r w:rsidRPr="00926700">
          <w:rPr>
            <w:rFonts w:ascii="Arial" w:eastAsia="Times New Roman" w:hAnsi="Arial" w:cs="Arial"/>
            <w:color w:val="6767E5"/>
            <w:sz w:val="21"/>
            <w:szCs w:val="21"/>
            <w:u w:val="single"/>
          </w:rPr>
          <w:t>Privacy Policy</w:t>
        </w:r>
      </w:hyperlink>
      <w:r w:rsidRPr="00926700">
        <w:rPr>
          <w:rFonts w:ascii="Arial" w:eastAsia="Times New Roman" w:hAnsi="Arial" w:cs="Arial"/>
          <w:color w:val="919191"/>
          <w:sz w:val="21"/>
          <w:szCs w:val="21"/>
        </w:rPr>
        <w:t> and </w:t>
      </w:r>
      <w:hyperlink r:id="rId18" w:tgtFrame="_blank" w:history="1">
        <w:r w:rsidRPr="00926700">
          <w:rPr>
            <w:rFonts w:ascii="Arial" w:eastAsia="Times New Roman" w:hAnsi="Arial" w:cs="Arial"/>
            <w:color w:val="6767E5"/>
            <w:sz w:val="21"/>
            <w:szCs w:val="21"/>
            <w:u w:val="single"/>
          </w:rPr>
          <w:t>Terms of Service</w:t>
        </w:r>
      </w:hyperlink>
      <w:r w:rsidRPr="00926700">
        <w:rPr>
          <w:rFonts w:ascii="Arial" w:eastAsia="Times New Roman" w:hAnsi="Arial" w:cs="Arial"/>
          <w:color w:val="919191"/>
          <w:sz w:val="21"/>
          <w:szCs w:val="21"/>
        </w:rPr>
        <w:t> apply.</w:t>
      </w:r>
    </w:p>
    <w:p w:rsidR="00926700" w:rsidRPr="00926700" w:rsidRDefault="00926700" w:rsidP="009267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color w:val="000000"/>
          <w:sz w:val="27"/>
          <w:szCs w:val="27"/>
        </w:rPr>
        <w:t>Send Message</w:t>
      </w:r>
    </w:p>
    <w:p w:rsidR="00926700" w:rsidRPr="00926700" w:rsidRDefault="00926700" w:rsidP="009267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color w:val="6767E5"/>
          <w:sz w:val="27"/>
          <w:szCs w:val="27"/>
        </w:rPr>
        <w:t>Cancel</w:t>
      </w:r>
    </w:p>
    <w:p w:rsidR="00926700" w:rsidRPr="00926700" w:rsidRDefault="00926700" w:rsidP="0092670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26700">
        <w:rPr>
          <w:rFonts w:ascii="Arial" w:eastAsia="Times New Roman" w:hAnsi="Arial" w:cs="Arial"/>
          <w:vanish/>
          <w:sz w:val="16"/>
          <w:szCs w:val="16"/>
        </w:rPr>
        <w:lastRenderedPageBreak/>
        <w:t>Bottom of Form</w:t>
      </w:r>
    </w:p>
    <w:p w:rsidR="00926700" w:rsidRDefault="00926700" w:rsidP="009267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color w:val="000000"/>
          <w:sz w:val="27"/>
          <w:szCs w:val="27"/>
        </w:rPr>
        <w:t>Get in Touch!</w:t>
      </w:r>
    </w:p>
    <w:p w:rsidR="00926700" w:rsidRDefault="00926700" w:rsidP="009267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proofErr w:type="spellStart"/>
        <w:r w:rsidRPr="00926700">
          <w:rPr>
            <w:rFonts w:ascii="Times New Roman" w:eastAsia="Times New Roman" w:hAnsi="Times New Roman" w:cs="Times New Roman"/>
            <w:b/>
            <w:bCs/>
            <w:color w:val="C9A84C"/>
            <w:spacing w:val="14"/>
            <w:sz w:val="24"/>
            <w:szCs w:val="24"/>
            <w:u w:val="single"/>
          </w:rPr>
          <w:t>NextConnect</w:t>
        </w:r>
        <w:r w:rsidRPr="00926700">
          <w:rPr>
            <w:rFonts w:ascii="Times New Roman" w:eastAsia="Times New Roman" w:hAnsi="Times New Roman" w:cs="Times New Roman"/>
            <w:color w:val="F5F0E8"/>
            <w:spacing w:val="14"/>
            <w:sz w:val="24"/>
            <w:szCs w:val="24"/>
            <w:u w:val="single"/>
          </w:rPr>
          <w:t>Law</w:t>
        </w:r>
        <w:proofErr w:type="spellEnd"/>
      </w:hyperlink>
    </w:p>
    <w:p w:rsidR="00926700" w:rsidRPr="00926700" w:rsidRDefault="00926700" w:rsidP="00926700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20" w:anchor="about" w:history="1">
        <w:r w:rsidRPr="00926700">
          <w:rPr>
            <w:rFonts w:ascii="Times New Roman" w:eastAsia="Times New Roman" w:hAnsi="Times New Roman" w:cs="Times New Roman"/>
            <w:caps/>
            <w:color w:val="D9D0BE"/>
            <w:spacing w:val="24"/>
            <w:sz w:val="24"/>
            <w:szCs w:val="24"/>
            <w:u w:val="single"/>
          </w:rPr>
          <w:t>About</w:t>
        </w:r>
      </w:hyperlink>
    </w:p>
    <w:p w:rsidR="00926700" w:rsidRPr="00926700" w:rsidRDefault="00926700" w:rsidP="00926700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21" w:anchor="practice" w:history="1">
        <w:r w:rsidRPr="00926700">
          <w:rPr>
            <w:rFonts w:ascii="Times New Roman" w:eastAsia="Times New Roman" w:hAnsi="Times New Roman" w:cs="Times New Roman"/>
            <w:caps/>
            <w:color w:val="D9D0BE"/>
            <w:spacing w:val="24"/>
            <w:sz w:val="24"/>
            <w:szCs w:val="24"/>
            <w:u w:val="single"/>
          </w:rPr>
          <w:t>Practice Areas</w:t>
        </w:r>
      </w:hyperlink>
    </w:p>
    <w:p w:rsidR="00926700" w:rsidRPr="00926700" w:rsidRDefault="00926700" w:rsidP="00926700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22" w:anchor="credentials" w:history="1">
        <w:r w:rsidRPr="00926700">
          <w:rPr>
            <w:rFonts w:ascii="Times New Roman" w:eastAsia="Times New Roman" w:hAnsi="Times New Roman" w:cs="Times New Roman"/>
            <w:caps/>
            <w:color w:val="D9D0BE"/>
            <w:spacing w:val="24"/>
            <w:sz w:val="24"/>
            <w:szCs w:val="24"/>
            <w:u w:val="single"/>
          </w:rPr>
          <w:t>Credentials</w:t>
        </w:r>
      </w:hyperlink>
    </w:p>
    <w:p w:rsidR="00926700" w:rsidRPr="00926700" w:rsidRDefault="00926700" w:rsidP="00926700">
      <w:pPr>
        <w:numPr>
          <w:ilvl w:val="0"/>
          <w:numId w:val="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hyperlink r:id="rId23" w:anchor="contact" w:history="1">
        <w:r w:rsidRPr="00926700">
          <w:rPr>
            <w:rFonts w:ascii="Times New Roman" w:eastAsia="Times New Roman" w:hAnsi="Times New Roman" w:cs="Times New Roman"/>
            <w:caps/>
            <w:color w:val="D9D0BE"/>
            <w:spacing w:val="24"/>
            <w:sz w:val="24"/>
            <w:szCs w:val="24"/>
            <w:u w:val="single"/>
          </w:rPr>
          <w:t>Contact</w:t>
        </w:r>
      </w:hyperlink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4" w:anchor="contact" w:history="1">
        <w:r w:rsidRPr="00926700">
          <w:rPr>
            <w:rFonts w:ascii="Arial" w:eastAsia="Times New Roman" w:hAnsi="Arial" w:cs="Arial"/>
            <w:caps/>
            <w:color w:val="C9A84C"/>
            <w:spacing w:val="24"/>
            <w:sz w:val="24"/>
            <w:szCs w:val="24"/>
            <w:u w:val="single"/>
            <w:bdr w:val="single" w:sz="4" w:space="0" w:color="C9A84C" w:frame="1"/>
          </w:rPr>
          <w:t>Schedule a Consultation</w:t>
        </w:r>
      </w:hyperlink>
    </w:p>
    <w:p w:rsidR="00926700" w:rsidRPr="00926700" w:rsidRDefault="00926700" w:rsidP="0092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C9A84C"/>
          <w:spacing w:val="6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aps/>
          <w:color w:val="C9A84C"/>
          <w:spacing w:val="60"/>
          <w:sz w:val="24"/>
          <w:szCs w:val="24"/>
        </w:rPr>
        <w:t xml:space="preserve">NextConnect </w:t>
      </w:r>
      <w:proofErr w:type="gramStart"/>
      <w:r w:rsidRPr="00926700">
        <w:rPr>
          <w:rFonts w:ascii="Times New Roman" w:eastAsia="Times New Roman" w:hAnsi="Times New Roman" w:cs="Times New Roman"/>
          <w:caps/>
          <w:color w:val="C9A84C"/>
          <w:spacing w:val="60"/>
          <w:sz w:val="24"/>
          <w:szCs w:val="24"/>
        </w:rPr>
        <w:t>Law  ·</w:t>
      </w:r>
      <w:proofErr w:type="gramEnd"/>
      <w:r w:rsidRPr="00926700">
        <w:rPr>
          <w:rFonts w:ascii="Times New Roman" w:eastAsia="Times New Roman" w:hAnsi="Times New Roman" w:cs="Times New Roman"/>
          <w:caps/>
          <w:color w:val="C9A84C"/>
          <w:spacing w:val="60"/>
          <w:sz w:val="24"/>
          <w:szCs w:val="24"/>
        </w:rPr>
        <w:t>  Atlanta, Georgia  ·  Global Reach</w:t>
      </w:r>
    </w:p>
    <w:p w:rsidR="00926700" w:rsidRPr="00926700" w:rsidRDefault="00926700" w:rsidP="00926700">
      <w:pPr>
        <w:spacing w:beforeAutospacing="1" w:after="0" w:afterAutospacing="1" w:line="240" w:lineRule="auto"/>
        <w:outlineLvl w:val="0"/>
        <w:rPr>
          <w:rFonts w:ascii="Times New Roman" w:eastAsia="Times New Roman" w:hAnsi="Times New Roman" w:cs="Times New Roman"/>
          <w:color w:val="FFFFFF"/>
          <w:kern w:val="36"/>
          <w:sz w:val="48"/>
          <w:szCs w:val="48"/>
        </w:rPr>
      </w:pPr>
      <w:r w:rsidRPr="00926700">
        <w:rPr>
          <w:rFonts w:ascii="Times New Roman" w:eastAsia="Times New Roman" w:hAnsi="Times New Roman" w:cs="Times New Roman"/>
          <w:color w:val="FFFFFF"/>
          <w:kern w:val="36"/>
          <w:sz w:val="48"/>
          <w:szCs w:val="48"/>
        </w:rPr>
        <w:t>Technology Counsel</w:t>
      </w:r>
      <w:r w:rsidRPr="00926700">
        <w:rPr>
          <w:rFonts w:ascii="Times New Roman" w:eastAsia="Times New Roman" w:hAnsi="Times New Roman" w:cs="Times New Roman"/>
          <w:color w:val="FFFFFF"/>
          <w:kern w:val="36"/>
          <w:sz w:val="48"/>
          <w:szCs w:val="48"/>
        </w:rPr>
        <w:br/>
        <w:t>for </w:t>
      </w:r>
      <w:r w:rsidRPr="00926700">
        <w:rPr>
          <w:rFonts w:ascii="Times New Roman" w:eastAsia="Times New Roman" w:hAnsi="Times New Roman" w:cs="Times New Roman"/>
          <w:i/>
          <w:iCs/>
          <w:color w:val="C9A84C"/>
          <w:kern w:val="36"/>
          <w:sz w:val="48"/>
          <w:szCs w:val="48"/>
        </w:rPr>
        <w:t>Complex</w:t>
      </w:r>
      <w:r w:rsidRPr="00926700">
        <w:rPr>
          <w:rFonts w:ascii="Times New Roman" w:eastAsia="Times New Roman" w:hAnsi="Times New Roman" w:cs="Times New Roman"/>
          <w:color w:val="FFFFFF"/>
          <w:kern w:val="36"/>
          <w:sz w:val="48"/>
          <w:szCs w:val="48"/>
        </w:rPr>
        <w:br/>
        <w:t>Transactions</w:t>
      </w:r>
    </w:p>
    <w:p w:rsidR="00926700" w:rsidRPr="00926700" w:rsidRDefault="00926700" w:rsidP="0092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D9D0BE"/>
          <w:spacing w:val="36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aps/>
          <w:color w:val="D9D0BE"/>
          <w:spacing w:val="36"/>
          <w:sz w:val="24"/>
          <w:szCs w:val="24"/>
        </w:rPr>
        <w:t>Sumant Khan, Esq.  —</w:t>
      </w:r>
      <w:proofErr w:type="gramStart"/>
      <w:r w:rsidRPr="00926700">
        <w:rPr>
          <w:rFonts w:ascii="Times New Roman" w:eastAsia="Times New Roman" w:hAnsi="Times New Roman" w:cs="Times New Roman"/>
          <w:caps/>
          <w:color w:val="D9D0BE"/>
          <w:spacing w:val="36"/>
          <w:sz w:val="24"/>
          <w:szCs w:val="24"/>
        </w:rPr>
        <w:t>  Attorney</w:t>
      </w:r>
      <w:proofErr w:type="gramEnd"/>
      <w:r w:rsidRPr="00926700">
        <w:rPr>
          <w:rFonts w:ascii="Times New Roman" w:eastAsia="Times New Roman" w:hAnsi="Times New Roman" w:cs="Times New Roman"/>
          <w:caps/>
          <w:color w:val="D9D0BE"/>
          <w:spacing w:val="36"/>
          <w:sz w:val="24"/>
          <w:szCs w:val="24"/>
        </w:rPr>
        <w:t xml:space="preserve"> at Law</w:t>
      </w:r>
    </w:p>
    <w:p w:rsidR="00926700" w:rsidRPr="00926700" w:rsidRDefault="00926700" w:rsidP="0092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SaaS licensing, software IP, commercial contracts, data privacy, and immigration — delivered with the depth of a senior in-house partner and the reach of a global practice.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5" w:anchor="contact" w:history="1">
        <w:r w:rsidRPr="00926700">
          <w:rPr>
            <w:rFonts w:ascii="Arial" w:eastAsia="Times New Roman" w:hAnsi="Arial" w:cs="Arial"/>
            <w:caps/>
            <w:color w:val="0D1B2A"/>
            <w:spacing w:val="24"/>
            <w:sz w:val="24"/>
            <w:szCs w:val="24"/>
            <w:u w:val="single"/>
          </w:rPr>
          <w:t>Schedule a Consultation</w:t>
        </w:r>
      </w:hyperlink>
      <w:hyperlink r:id="rId26" w:anchor="practice" w:history="1">
        <w:r w:rsidRPr="00926700">
          <w:rPr>
            <w:rFonts w:ascii="Times New Roman" w:eastAsia="Times New Roman" w:hAnsi="Times New Roman" w:cs="Times New Roman"/>
            <w:caps/>
            <w:color w:val="D9D0BE"/>
            <w:spacing w:val="24"/>
            <w:sz w:val="24"/>
            <w:szCs w:val="24"/>
            <w:u w:val="single"/>
          </w:rPr>
          <w:t>Explore Practice Areas</w:t>
        </w:r>
      </w:hyperlink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pacing w:val="12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>20+</w:t>
      </w:r>
      <w:r w:rsidRPr="00926700">
        <w:rPr>
          <w:rFonts w:ascii="Times New Roman" w:eastAsia="Times New Roman" w:hAnsi="Times New Roman" w:cs="Times New Roman"/>
          <w:color w:val="8A9BB0"/>
          <w:spacing w:val="12"/>
          <w:sz w:val="24"/>
          <w:szCs w:val="24"/>
        </w:rPr>
        <w:t>Years in Practice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pacing w:val="12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>Georgia Bar</w:t>
      </w:r>
      <w:r w:rsidRPr="00926700">
        <w:rPr>
          <w:rFonts w:ascii="Times New Roman" w:eastAsia="Times New Roman" w:hAnsi="Times New Roman" w:cs="Times New Roman"/>
          <w:color w:val="8A9BB0"/>
          <w:spacing w:val="12"/>
          <w:sz w:val="24"/>
          <w:szCs w:val="24"/>
        </w:rPr>
        <w:t>+ 6 Additional States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pacing w:val="12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 xml:space="preserve">3 LL.M. </w:t>
      </w:r>
      <w:proofErr w:type="spellStart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>Degrees</w:t>
      </w:r>
      <w:r w:rsidRPr="00926700">
        <w:rPr>
          <w:rFonts w:ascii="Times New Roman" w:eastAsia="Times New Roman" w:hAnsi="Times New Roman" w:cs="Times New Roman"/>
          <w:color w:val="8A9BB0"/>
          <w:spacing w:val="12"/>
          <w:sz w:val="24"/>
          <w:szCs w:val="24"/>
        </w:rPr>
        <w:t>IP</w:t>
      </w:r>
      <w:proofErr w:type="spellEnd"/>
      <w:r w:rsidRPr="00926700">
        <w:rPr>
          <w:rFonts w:ascii="Times New Roman" w:eastAsia="Times New Roman" w:hAnsi="Times New Roman" w:cs="Times New Roman"/>
          <w:color w:val="8A9BB0"/>
          <w:spacing w:val="12"/>
          <w:sz w:val="24"/>
          <w:szCs w:val="24"/>
        </w:rPr>
        <w:t xml:space="preserve"> · International Law · Emory Dean's Scholar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pacing w:val="12"/>
          <w:sz w:val="24"/>
          <w:szCs w:val="24"/>
        </w:rPr>
      </w:pPr>
      <w:proofErr w:type="spellStart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>Global</w:t>
      </w:r>
      <w:r w:rsidRPr="00926700">
        <w:rPr>
          <w:rFonts w:ascii="Times New Roman" w:eastAsia="Times New Roman" w:hAnsi="Times New Roman" w:cs="Times New Roman"/>
          <w:color w:val="8A9BB0"/>
          <w:spacing w:val="12"/>
          <w:sz w:val="24"/>
          <w:szCs w:val="24"/>
        </w:rPr>
        <w:t>Bar</w:t>
      </w:r>
      <w:proofErr w:type="spellEnd"/>
      <w:r w:rsidRPr="00926700">
        <w:rPr>
          <w:rFonts w:ascii="Times New Roman" w:eastAsia="Times New Roman" w:hAnsi="Times New Roman" w:cs="Times New Roman"/>
          <w:color w:val="8A9BB0"/>
          <w:spacing w:val="12"/>
          <w:sz w:val="24"/>
          <w:szCs w:val="24"/>
        </w:rPr>
        <w:t xml:space="preserve"> Council of Delhi · PCT Patent Agent · WIPO Consultant</w:t>
      </w:r>
    </w:p>
    <w:p w:rsidR="00926700" w:rsidRPr="00926700" w:rsidRDefault="00926700" w:rsidP="00926700">
      <w:pPr>
        <w:spacing w:after="0" w:line="240" w:lineRule="auto"/>
        <w:rPr>
          <w:rFonts w:ascii="Arial" w:eastAsia="Times New Roman" w:hAnsi="Arial" w:cs="Arial"/>
          <w:color w:val="F5F0E8"/>
          <w:sz w:val="24"/>
          <w:szCs w:val="24"/>
        </w:rPr>
      </w:pP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SaaS Licensing·</w:t>
      </w:r>
      <w:r w:rsidRPr="00926700">
        <w:rPr>
          <w:rFonts w:ascii="Arial" w:eastAsia="Times New Roman" w:hAnsi="Arial" w:cs="Arial"/>
          <w:color w:val="F5F0E8"/>
          <w:sz w:val="24"/>
          <w:szCs w:val="24"/>
        </w:rPr>
        <w:t> </w:t>
      </w: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Technology Transactions·</w:t>
      </w:r>
      <w:r w:rsidRPr="00926700">
        <w:rPr>
          <w:rFonts w:ascii="Arial" w:eastAsia="Times New Roman" w:hAnsi="Arial" w:cs="Arial"/>
          <w:color w:val="F5F0E8"/>
          <w:sz w:val="24"/>
          <w:szCs w:val="24"/>
        </w:rPr>
        <w:t> </w:t>
      </w: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IP Counsel·</w:t>
      </w:r>
      <w:r w:rsidRPr="00926700">
        <w:rPr>
          <w:rFonts w:ascii="Arial" w:eastAsia="Times New Roman" w:hAnsi="Arial" w:cs="Arial"/>
          <w:color w:val="F5F0E8"/>
          <w:sz w:val="24"/>
          <w:szCs w:val="24"/>
        </w:rPr>
        <w:t> </w:t>
      </w: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GDPR &amp; CCPA·</w:t>
      </w:r>
      <w:r w:rsidRPr="00926700">
        <w:rPr>
          <w:rFonts w:ascii="Arial" w:eastAsia="Times New Roman" w:hAnsi="Arial" w:cs="Arial"/>
          <w:color w:val="F5F0E8"/>
          <w:sz w:val="24"/>
          <w:szCs w:val="24"/>
        </w:rPr>
        <w:t> </w:t>
      </w: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Software Development Agreements·</w:t>
      </w:r>
      <w:r w:rsidRPr="00926700">
        <w:rPr>
          <w:rFonts w:ascii="Arial" w:eastAsia="Times New Roman" w:hAnsi="Arial" w:cs="Arial"/>
          <w:color w:val="F5F0E8"/>
          <w:sz w:val="24"/>
          <w:szCs w:val="24"/>
        </w:rPr>
        <w:t> </w:t>
      </w: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Immigration Law·</w:t>
      </w:r>
      <w:r w:rsidRPr="00926700">
        <w:rPr>
          <w:rFonts w:ascii="Arial" w:eastAsia="Times New Roman" w:hAnsi="Arial" w:cs="Arial"/>
          <w:color w:val="F5F0E8"/>
          <w:sz w:val="24"/>
          <w:szCs w:val="24"/>
        </w:rPr>
        <w:t> </w:t>
      </w: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Commercial Contracts·</w:t>
      </w:r>
      <w:r w:rsidRPr="00926700">
        <w:rPr>
          <w:rFonts w:ascii="Arial" w:eastAsia="Times New Roman" w:hAnsi="Arial" w:cs="Arial"/>
          <w:color w:val="F5F0E8"/>
          <w:sz w:val="24"/>
          <w:szCs w:val="24"/>
        </w:rPr>
        <w:t> </w:t>
      </w: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AI Licensing·</w:t>
      </w:r>
      <w:r w:rsidRPr="00926700">
        <w:rPr>
          <w:rFonts w:ascii="Arial" w:eastAsia="Times New Roman" w:hAnsi="Arial" w:cs="Arial"/>
          <w:color w:val="F5F0E8"/>
          <w:sz w:val="24"/>
          <w:szCs w:val="24"/>
        </w:rPr>
        <w:t> </w:t>
      </w: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Cross-Border Transactions·</w:t>
      </w:r>
      <w:r w:rsidRPr="00926700">
        <w:rPr>
          <w:rFonts w:ascii="Arial" w:eastAsia="Times New Roman" w:hAnsi="Arial" w:cs="Arial"/>
          <w:color w:val="F5F0E8"/>
          <w:sz w:val="24"/>
          <w:szCs w:val="24"/>
        </w:rPr>
        <w:t> </w:t>
      </w: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OEM Partnerships·</w:t>
      </w:r>
      <w:r w:rsidRPr="00926700">
        <w:rPr>
          <w:rFonts w:ascii="Arial" w:eastAsia="Times New Roman" w:hAnsi="Arial" w:cs="Arial"/>
          <w:color w:val="F5F0E8"/>
          <w:sz w:val="24"/>
          <w:szCs w:val="24"/>
        </w:rPr>
        <w:t> </w:t>
      </w: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SaaS Licensing·</w:t>
      </w:r>
      <w:r w:rsidRPr="00926700">
        <w:rPr>
          <w:rFonts w:ascii="Arial" w:eastAsia="Times New Roman" w:hAnsi="Arial" w:cs="Arial"/>
          <w:color w:val="F5F0E8"/>
          <w:sz w:val="24"/>
          <w:szCs w:val="24"/>
        </w:rPr>
        <w:t> </w:t>
      </w: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Technology Transactions·</w:t>
      </w:r>
      <w:r w:rsidRPr="00926700">
        <w:rPr>
          <w:rFonts w:ascii="Arial" w:eastAsia="Times New Roman" w:hAnsi="Arial" w:cs="Arial"/>
          <w:color w:val="F5F0E8"/>
          <w:sz w:val="24"/>
          <w:szCs w:val="24"/>
        </w:rPr>
        <w:t> </w:t>
      </w: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IP Counsel·</w:t>
      </w:r>
      <w:r w:rsidRPr="00926700">
        <w:rPr>
          <w:rFonts w:ascii="Arial" w:eastAsia="Times New Roman" w:hAnsi="Arial" w:cs="Arial"/>
          <w:color w:val="F5F0E8"/>
          <w:sz w:val="24"/>
          <w:szCs w:val="24"/>
        </w:rPr>
        <w:t> </w:t>
      </w: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GDPR &amp; CCPA·</w:t>
      </w:r>
      <w:r w:rsidRPr="00926700">
        <w:rPr>
          <w:rFonts w:ascii="Arial" w:eastAsia="Times New Roman" w:hAnsi="Arial" w:cs="Arial"/>
          <w:color w:val="F5F0E8"/>
          <w:sz w:val="24"/>
          <w:szCs w:val="24"/>
        </w:rPr>
        <w:t> </w:t>
      </w: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Software Development Agreements·</w:t>
      </w:r>
      <w:r w:rsidRPr="00926700">
        <w:rPr>
          <w:rFonts w:ascii="Arial" w:eastAsia="Times New Roman" w:hAnsi="Arial" w:cs="Arial"/>
          <w:color w:val="F5F0E8"/>
          <w:sz w:val="24"/>
          <w:szCs w:val="24"/>
        </w:rPr>
        <w:t> </w:t>
      </w: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Immigration Law·</w:t>
      </w:r>
      <w:r w:rsidRPr="00926700">
        <w:rPr>
          <w:rFonts w:ascii="Arial" w:eastAsia="Times New Roman" w:hAnsi="Arial" w:cs="Arial"/>
          <w:color w:val="F5F0E8"/>
          <w:sz w:val="24"/>
          <w:szCs w:val="24"/>
        </w:rPr>
        <w:t> </w:t>
      </w: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Commercial Contracts·</w:t>
      </w:r>
      <w:r w:rsidRPr="00926700">
        <w:rPr>
          <w:rFonts w:ascii="Arial" w:eastAsia="Times New Roman" w:hAnsi="Arial" w:cs="Arial"/>
          <w:color w:val="F5F0E8"/>
          <w:sz w:val="24"/>
          <w:szCs w:val="24"/>
        </w:rPr>
        <w:t> </w:t>
      </w: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AI Licensing·</w:t>
      </w:r>
      <w:r w:rsidRPr="00926700">
        <w:rPr>
          <w:rFonts w:ascii="Arial" w:eastAsia="Times New Roman" w:hAnsi="Arial" w:cs="Arial"/>
          <w:color w:val="F5F0E8"/>
          <w:sz w:val="24"/>
          <w:szCs w:val="24"/>
        </w:rPr>
        <w:t> </w:t>
      </w: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Cross-Border Transactions·</w:t>
      </w:r>
      <w:r w:rsidRPr="00926700">
        <w:rPr>
          <w:rFonts w:ascii="Arial" w:eastAsia="Times New Roman" w:hAnsi="Arial" w:cs="Arial"/>
          <w:color w:val="F5F0E8"/>
          <w:sz w:val="24"/>
          <w:szCs w:val="24"/>
        </w:rPr>
        <w:t> </w:t>
      </w:r>
      <w:r w:rsidRPr="00926700">
        <w:rPr>
          <w:rFonts w:ascii="Arial" w:eastAsia="Times New Roman" w:hAnsi="Arial" w:cs="Arial"/>
          <w:caps/>
          <w:color w:val="0D1B2A"/>
          <w:spacing w:val="48"/>
          <w:sz w:val="24"/>
          <w:szCs w:val="24"/>
        </w:rPr>
        <w:t>OEM Partnerships·</w:t>
      </w:r>
    </w:p>
    <w:p w:rsidR="00926700" w:rsidRPr="00926700" w:rsidRDefault="00926700" w:rsidP="0092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C9A84C"/>
          <w:spacing w:val="72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aps/>
          <w:color w:val="C9A84C"/>
          <w:spacing w:val="72"/>
          <w:sz w:val="24"/>
          <w:szCs w:val="24"/>
        </w:rPr>
        <w:t>About</w:t>
      </w:r>
    </w:p>
    <w:p w:rsidR="00926700" w:rsidRPr="00926700" w:rsidRDefault="00926700" w:rsidP="00926700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color w:val="FFFFFF"/>
          <w:sz w:val="36"/>
          <w:szCs w:val="36"/>
        </w:rPr>
      </w:pPr>
      <w:r w:rsidRPr="00926700">
        <w:rPr>
          <w:rFonts w:ascii="Times New Roman" w:eastAsia="Times New Roman" w:hAnsi="Times New Roman" w:cs="Times New Roman"/>
          <w:color w:val="FFFFFF"/>
          <w:sz w:val="36"/>
          <w:szCs w:val="36"/>
        </w:rPr>
        <w:t>Senior-Level Counsel.</w:t>
      </w:r>
      <w:r w:rsidRPr="00926700">
        <w:rPr>
          <w:rFonts w:ascii="Times New Roman" w:eastAsia="Times New Roman" w:hAnsi="Times New Roman" w:cs="Times New Roman"/>
          <w:color w:val="FFFFFF"/>
          <w:sz w:val="36"/>
          <w:szCs w:val="36"/>
        </w:rPr>
        <w:br/>
      </w:r>
      <w:r w:rsidRPr="00926700">
        <w:rPr>
          <w:rFonts w:ascii="Times New Roman" w:eastAsia="Times New Roman" w:hAnsi="Times New Roman" w:cs="Times New Roman"/>
          <w:i/>
          <w:iCs/>
          <w:color w:val="C9A84C"/>
          <w:sz w:val="36"/>
          <w:szCs w:val="36"/>
        </w:rPr>
        <w:t>Without the Overhead.</w:t>
      </w:r>
    </w:p>
    <w:p w:rsidR="00926700" w:rsidRPr="00926700" w:rsidRDefault="00926700" w:rsidP="00926700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proofErr w:type="spellStart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lastRenderedPageBreak/>
        <w:t>NextConnect</w:t>
      </w:r>
      <w:proofErr w:type="spellEnd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 xml:space="preserve"> Law brings </w:t>
      </w:r>
      <w:r w:rsidRPr="00926700">
        <w:rPr>
          <w:rFonts w:ascii="Times New Roman" w:eastAsia="Times New Roman" w:hAnsi="Times New Roman" w:cs="Times New Roman"/>
          <w:color w:val="F5F0E8"/>
          <w:sz w:val="24"/>
          <w:szCs w:val="24"/>
        </w:rPr>
        <w:t>20+ years of sophisticated legal practice</w:t>
      </w: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 to technology companies, startups, and multinational enterprises navigating complex commercial and IP landscapes. Founded by Sumant Khan, Esq., the practice delivers the strategic judgment of experienced in-house general counsel — at the pace and agility modern businesses demand.</w:t>
      </w:r>
    </w:p>
    <w:p w:rsidR="00926700" w:rsidRPr="00926700" w:rsidRDefault="00926700" w:rsidP="00926700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proofErr w:type="spellStart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Sumant's</w:t>
      </w:r>
      <w:proofErr w:type="spellEnd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 xml:space="preserve"> career spans </w:t>
      </w:r>
      <w:r w:rsidRPr="00926700">
        <w:rPr>
          <w:rFonts w:ascii="Times New Roman" w:eastAsia="Times New Roman" w:hAnsi="Times New Roman" w:cs="Times New Roman"/>
          <w:color w:val="F5F0E8"/>
          <w:sz w:val="24"/>
          <w:szCs w:val="24"/>
        </w:rPr>
        <w:t>in-house contracts leadership at AI/ML, cybersecurity, and IT staffing companies</w:t>
      </w: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, international consulting for WIPO and the United Nations, law firm of counsel engagements, and direct collaboration with a Microsoft Associate General Counsel. That breadth translates into practical, business-forward legal advice across the full technology transactions spectrum.</w:t>
      </w:r>
    </w:p>
    <w:p w:rsidR="00926700" w:rsidRPr="00926700" w:rsidRDefault="00926700" w:rsidP="0092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 xml:space="preserve">Whether you are a Series A startup negotiating your first enterprise SaaS agreement or an established company managing a global vendor portfolio, </w:t>
      </w:r>
      <w:proofErr w:type="spellStart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NextConnect</w:t>
      </w:r>
      <w:proofErr w:type="spellEnd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 xml:space="preserve"> Law provides the coverage you need — across technology, IP, privacy, commercial contracts, and immigration.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7" w:anchor="contact" w:history="1">
        <w:r w:rsidRPr="00926700">
          <w:rPr>
            <w:rFonts w:ascii="Times New Roman" w:eastAsia="Times New Roman" w:hAnsi="Times New Roman" w:cs="Times New Roman"/>
            <w:caps/>
            <w:color w:val="D9D0BE"/>
            <w:spacing w:val="24"/>
            <w:sz w:val="24"/>
            <w:szCs w:val="24"/>
            <w:u w:val="single"/>
          </w:rPr>
          <w:t>Start the Conversation</w:t>
        </w:r>
      </w:hyperlink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C9A84C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C9A84C"/>
          <w:sz w:val="24"/>
          <w:szCs w:val="24"/>
        </w:rPr>
        <w:t>20+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pacing w:val="12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pacing w:val="12"/>
          <w:sz w:val="24"/>
          <w:szCs w:val="24"/>
        </w:rPr>
        <w:t>Years of legal practice across law firms, in-house roles, and international consulting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C9A84C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C9A84C"/>
          <w:sz w:val="24"/>
          <w:szCs w:val="24"/>
        </w:rPr>
        <w:t>3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pacing w:val="12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pacing w:val="12"/>
          <w:sz w:val="24"/>
          <w:szCs w:val="24"/>
        </w:rPr>
        <w:t>Advanced law degrees including IP LL.M., Emory Dean's Scholar LL.M., and J.D.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C9A84C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C9A84C"/>
          <w:sz w:val="24"/>
          <w:szCs w:val="24"/>
        </w:rPr>
        <w:t>7+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pacing w:val="12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pacing w:val="12"/>
          <w:sz w:val="24"/>
          <w:szCs w:val="24"/>
        </w:rPr>
        <w:t>Bar admissions across U.S. jurisdictions, India, and international credentials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C9A84C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C9A84C"/>
          <w:sz w:val="24"/>
          <w:szCs w:val="24"/>
        </w:rPr>
        <w:t>∞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pacing w:val="12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pacing w:val="12"/>
          <w:sz w:val="24"/>
          <w:szCs w:val="24"/>
        </w:rPr>
        <w:t>Cross-border reach — Atlanta-based, globally practiced across 4 continents</w:t>
      </w:r>
    </w:p>
    <w:p w:rsidR="00926700" w:rsidRPr="00926700" w:rsidRDefault="00926700" w:rsidP="0092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C9A84C"/>
          <w:spacing w:val="72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aps/>
          <w:color w:val="C9A84C"/>
          <w:spacing w:val="72"/>
          <w:sz w:val="24"/>
          <w:szCs w:val="24"/>
        </w:rPr>
        <w:t>Practice Areas</w:t>
      </w:r>
    </w:p>
    <w:p w:rsidR="00926700" w:rsidRPr="00926700" w:rsidRDefault="00926700" w:rsidP="00926700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color w:val="FFFFFF"/>
          <w:sz w:val="36"/>
          <w:szCs w:val="36"/>
        </w:rPr>
      </w:pPr>
      <w:r w:rsidRPr="00926700">
        <w:rPr>
          <w:rFonts w:ascii="Times New Roman" w:eastAsia="Times New Roman" w:hAnsi="Times New Roman" w:cs="Times New Roman"/>
          <w:color w:val="FFFFFF"/>
          <w:sz w:val="36"/>
          <w:szCs w:val="36"/>
        </w:rPr>
        <w:t>What We </w:t>
      </w:r>
      <w:r w:rsidRPr="00926700">
        <w:rPr>
          <w:rFonts w:ascii="Times New Roman" w:eastAsia="Times New Roman" w:hAnsi="Times New Roman" w:cs="Times New Roman"/>
          <w:i/>
          <w:iCs/>
          <w:color w:val="C9A84C"/>
          <w:sz w:val="36"/>
          <w:szCs w:val="36"/>
        </w:rPr>
        <w:t>Handle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Full-spectrum technology law from first draft to final signature — and everything in between.</w:t>
      </w:r>
    </w:p>
    <w:p w:rsidR="00926700" w:rsidRPr="00926700" w:rsidRDefault="00926700" w:rsidP="00926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FFFFFF"/>
          <w:sz w:val="27"/>
          <w:szCs w:val="27"/>
        </w:rPr>
      </w:pPr>
      <w:r w:rsidRPr="00926700">
        <w:rPr>
          <w:rFonts w:ascii="Times New Roman" w:eastAsia="Times New Roman" w:hAnsi="Times New Roman" w:cs="Times New Roman"/>
          <w:color w:val="FFFFFF"/>
          <w:sz w:val="27"/>
          <w:szCs w:val="27"/>
        </w:rPr>
        <w:t>Technology &amp; SaaS Licensing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End-to-end drafting and negotiation of technology agreements — from early-stage startup contracts to enterprise licensing frameworks.</w:t>
      </w:r>
    </w:p>
    <w:p w:rsidR="00926700" w:rsidRPr="00926700" w:rsidRDefault="00926700" w:rsidP="009267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SaaS &amp; software license agreements</w:t>
      </w:r>
    </w:p>
    <w:p w:rsidR="00926700" w:rsidRPr="00926700" w:rsidRDefault="00926700" w:rsidP="009267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AI platform licensing &amp; governance</w:t>
      </w:r>
    </w:p>
    <w:p w:rsidR="00926700" w:rsidRPr="00926700" w:rsidRDefault="00926700" w:rsidP="009267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API access &amp; integration agreements</w:t>
      </w:r>
    </w:p>
    <w:p w:rsidR="00926700" w:rsidRPr="00926700" w:rsidRDefault="00926700" w:rsidP="009267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Software development contracts</w:t>
      </w:r>
    </w:p>
    <w:p w:rsidR="00926700" w:rsidRPr="00926700" w:rsidRDefault="00926700" w:rsidP="009267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OEM &amp; white-label agreements</w:t>
      </w:r>
    </w:p>
    <w:p w:rsidR="00926700" w:rsidRPr="00926700" w:rsidRDefault="00926700" w:rsidP="009267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Subscription &amp; freemium terms</w:t>
      </w:r>
    </w:p>
    <w:p w:rsidR="00926700" w:rsidRPr="00926700" w:rsidRDefault="00926700" w:rsidP="00926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FFFFFF"/>
          <w:sz w:val="27"/>
          <w:szCs w:val="27"/>
        </w:rPr>
      </w:pPr>
      <w:r w:rsidRPr="00926700">
        <w:rPr>
          <w:rFonts w:ascii="Times New Roman" w:eastAsia="Times New Roman" w:hAnsi="Times New Roman" w:cs="Times New Roman"/>
          <w:color w:val="FFFFFF"/>
          <w:sz w:val="27"/>
          <w:szCs w:val="27"/>
        </w:rPr>
        <w:t>Intellectual Property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Registered patent agent and IP LL.M. — advising on the full lifecycle of IP assets in commercial and transactional contexts.</w:t>
      </w:r>
    </w:p>
    <w:p w:rsidR="00926700" w:rsidRPr="00926700" w:rsidRDefault="00926700" w:rsidP="009267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lastRenderedPageBreak/>
        <w:t>Patent licensing &amp; prosecution</w:t>
      </w:r>
    </w:p>
    <w:p w:rsidR="00926700" w:rsidRPr="00926700" w:rsidRDefault="00926700" w:rsidP="009267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Copyright &amp; software IP</w:t>
      </w:r>
    </w:p>
    <w:p w:rsidR="00926700" w:rsidRPr="00926700" w:rsidRDefault="00926700" w:rsidP="009267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Trade secret protection</w:t>
      </w:r>
    </w:p>
    <w:p w:rsidR="00926700" w:rsidRPr="00926700" w:rsidRDefault="00926700" w:rsidP="009267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IP due diligence in M&amp;A</w:t>
      </w:r>
    </w:p>
    <w:p w:rsidR="00926700" w:rsidRPr="00926700" w:rsidRDefault="00926700" w:rsidP="009267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Domain name &amp; trademark disputes</w:t>
      </w:r>
    </w:p>
    <w:p w:rsidR="00926700" w:rsidRPr="00926700" w:rsidRDefault="00926700" w:rsidP="009267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Open-source compliance</w:t>
      </w:r>
    </w:p>
    <w:p w:rsidR="00926700" w:rsidRPr="00926700" w:rsidRDefault="00926700" w:rsidP="00926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FFFFFF"/>
          <w:sz w:val="27"/>
          <w:szCs w:val="27"/>
        </w:rPr>
      </w:pPr>
      <w:r w:rsidRPr="00926700">
        <w:rPr>
          <w:rFonts w:ascii="Times New Roman" w:eastAsia="Times New Roman" w:hAnsi="Times New Roman" w:cs="Times New Roman"/>
          <w:color w:val="FFFFFF"/>
          <w:sz w:val="27"/>
          <w:szCs w:val="27"/>
        </w:rPr>
        <w:t>Privacy &amp; Data Compliance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Practical GDPR, CCPA, and global privacy counsel integrated directly into commercial transaction workflows.</w:t>
      </w:r>
    </w:p>
    <w:p w:rsidR="00926700" w:rsidRPr="00926700" w:rsidRDefault="00926700" w:rsidP="009267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GDPR &amp; CCPA compliance</w:t>
      </w:r>
    </w:p>
    <w:p w:rsidR="00926700" w:rsidRPr="00926700" w:rsidRDefault="00926700" w:rsidP="009267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Data processing agreements</w:t>
      </w:r>
    </w:p>
    <w:p w:rsidR="00926700" w:rsidRPr="00926700" w:rsidRDefault="00926700" w:rsidP="009267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Sub-processor frameworks</w:t>
      </w:r>
    </w:p>
    <w:p w:rsidR="00926700" w:rsidRPr="00926700" w:rsidRDefault="00926700" w:rsidP="009267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Privacy-by-design in contracts</w:t>
      </w:r>
    </w:p>
    <w:p w:rsidR="00926700" w:rsidRPr="00926700" w:rsidRDefault="00926700" w:rsidP="009267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Cross-border data transfer</w:t>
      </w:r>
    </w:p>
    <w:p w:rsidR="00926700" w:rsidRPr="00926700" w:rsidRDefault="00926700" w:rsidP="009267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Multi-state data broker law</w:t>
      </w:r>
    </w:p>
    <w:p w:rsidR="00926700" w:rsidRPr="00926700" w:rsidRDefault="00926700" w:rsidP="00926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FFFFFF"/>
          <w:sz w:val="27"/>
          <w:szCs w:val="27"/>
        </w:rPr>
      </w:pPr>
      <w:r w:rsidRPr="00926700">
        <w:rPr>
          <w:rFonts w:ascii="Times New Roman" w:eastAsia="Times New Roman" w:hAnsi="Times New Roman" w:cs="Times New Roman"/>
          <w:color w:val="FFFFFF"/>
          <w:sz w:val="27"/>
          <w:szCs w:val="27"/>
        </w:rPr>
        <w:t>Commercial Contracts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High-volume commercial contract management across the full vendor, partnership, and customer agreement stack.</w:t>
      </w:r>
    </w:p>
    <w:p w:rsidR="00926700" w:rsidRPr="00926700" w:rsidRDefault="00926700" w:rsidP="009267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Vendor &amp; procurement agreements</w:t>
      </w:r>
    </w:p>
    <w:p w:rsidR="00926700" w:rsidRPr="00926700" w:rsidRDefault="00926700" w:rsidP="009267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NDAs &amp; confidentiality frameworks</w:t>
      </w:r>
    </w:p>
    <w:p w:rsidR="00926700" w:rsidRPr="00926700" w:rsidRDefault="00926700" w:rsidP="009267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Reseller &amp; channel agreements</w:t>
      </w:r>
    </w:p>
    <w:p w:rsidR="00926700" w:rsidRPr="00926700" w:rsidRDefault="00926700" w:rsidP="009267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Outsourcing &amp; MSA contracts</w:t>
      </w:r>
    </w:p>
    <w:p w:rsidR="00926700" w:rsidRPr="00926700" w:rsidRDefault="00926700" w:rsidP="009267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Joint development &amp; JV agreements</w:t>
      </w:r>
    </w:p>
    <w:p w:rsidR="00926700" w:rsidRPr="00926700" w:rsidRDefault="00926700" w:rsidP="00926700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Strategic alliance agreements</w:t>
      </w:r>
    </w:p>
    <w:p w:rsidR="00926700" w:rsidRPr="00926700" w:rsidRDefault="00926700" w:rsidP="00926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FFFFFF"/>
          <w:sz w:val="27"/>
          <w:szCs w:val="27"/>
        </w:rPr>
      </w:pPr>
      <w:r w:rsidRPr="00926700">
        <w:rPr>
          <w:rFonts w:ascii="Times New Roman" w:eastAsia="Times New Roman" w:hAnsi="Times New Roman" w:cs="Times New Roman"/>
          <w:color w:val="FFFFFF"/>
          <w:sz w:val="27"/>
          <w:szCs w:val="27"/>
        </w:rPr>
        <w:t>Cross-Border &amp; International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Multi-jurisdictional technology law across the U.S., EU, India, and international markets — from WIPO consultancy to emerging market deals.</w:t>
      </w:r>
    </w:p>
    <w:p w:rsidR="00926700" w:rsidRPr="00926700" w:rsidRDefault="00926700" w:rsidP="009267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International technology licensing</w:t>
      </w:r>
    </w:p>
    <w:p w:rsidR="00926700" w:rsidRPr="00926700" w:rsidRDefault="00926700" w:rsidP="009267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Cross-border IP transactions</w:t>
      </w:r>
    </w:p>
    <w:p w:rsidR="00926700" w:rsidRPr="00926700" w:rsidRDefault="00926700" w:rsidP="009267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EU law &amp; GDPR structuring</w:t>
      </w:r>
    </w:p>
    <w:p w:rsidR="00926700" w:rsidRPr="00926700" w:rsidRDefault="00926700" w:rsidP="009267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India/U.S. technology transfer</w:t>
      </w:r>
    </w:p>
    <w:p w:rsidR="00926700" w:rsidRPr="00926700" w:rsidRDefault="00926700" w:rsidP="009267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Joint venture IP agreements</w:t>
      </w:r>
    </w:p>
    <w:p w:rsidR="00926700" w:rsidRPr="00926700" w:rsidRDefault="00926700" w:rsidP="009267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International commercial arbitration</w:t>
      </w:r>
    </w:p>
    <w:p w:rsidR="00926700" w:rsidRPr="00926700" w:rsidRDefault="00926700" w:rsidP="00926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FFFFFF"/>
          <w:sz w:val="27"/>
          <w:szCs w:val="27"/>
        </w:rPr>
      </w:pPr>
      <w:r w:rsidRPr="00926700">
        <w:rPr>
          <w:rFonts w:ascii="Times New Roman" w:eastAsia="Times New Roman" w:hAnsi="Times New Roman" w:cs="Times New Roman"/>
          <w:color w:val="FFFFFF"/>
          <w:sz w:val="27"/>
          <w:szCs w:val="27"/>
        </w:rPr>
        <w:t>Immigration Law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Business and employment-based immigration support for technology professionals, founders, and multinational teams.</w:t>
      </w:r>
    </w:p>
    <w:p w:rsidR="00926700" w:rsidRPr="00926700" w:rsidRDefault="00926700" w:rsidP="009267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O-1A extraordinary ability visas</w:t>
      </w:r>
    </w:p>
    <w:p w:rsidR="00926700" w:rsidRPr="00926700" w:rsidRDefault="00926700" w:rsidP="009267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H-1B specialty occupation</w:t>
      </w:r>
    </w:p>
    <w:p w:rsidR="00926700" w:rsidRPr="00926700" w:rsidRDefault="00926700" w:rsidP="009267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lastRenderedPageBreak/>
        <w:t>EB-1 &amp; EB-2 NIW petitions</w:t>
      </w:r>
    </w:p>
    <w:p w:rsidR="00926700" w:rsidRPr="00926700" w:rsidRDefault="00926700" w:rsidP="009267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Asylum &amp; protection matters</w:t>
      </w:r>
    </w:p>
    <w:p w:rsidR="00926700" w:rsidRPr="00926700" w:rsidRDefault="00926700" w:rsidP="009267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Corporate immigration compliance</w:t>
      </w:r>
    </w:p>
    <w:p w:rsidR="00926700" w:rsidRPr="00926700" w:rsidRDefault="00926700" w:rsidP="009267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International talent mobility</w:t>
      </w:r>
    </w:p>
    <w:p w:rsidR="00926700" w:rsidRPr="00926700" w:rsidRDefault="00926700" w:rsidP="0092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C9A84C"/>
          <w:spacing w:val="72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aps/>
          <w:color w:val="C9A84C"/>
          <w:spacing w:val="72"/>
          <w:sz w:val="24"/>
          <w:szCs w:val="24"/>
        </w:rPr>
        <w:t>Industries Served</w:t>
      </w:r>
    </w:p>
    <w:p w:rsidR="00926700" w:rsidRPr="00926700" w:rsidRDefault="00926700" w:rsidP="00926700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color w:val="FFFFFF"/>
          <w:sz w:val="36"/>
          <w:szCs w:val="36"/>
        </w:rPr>
      </w:pPr>
      <w:r w:rsidRPr="00926700">
        <w:rPr>
          <w:rFonts w:ascii="Times New Roman" w:eastAsia="Times New Roman" w:hAnsi="Times New Roman" w:cs="Times New Roman"/>
          <w:color w:val="FFFFFF"/>
          <w:sz w:val="36"/>
          <w:szCs w:val="36"/>
        </w:rPr>
        <w:t>Sector </w:t>
      </w:r>
      <w:r w:rsidRPr="00926700">
        <w:rPr>
          <w:rFonts w:ascii="Times New Roman" w:eastAsia="Times New Roman" w:hAnsi="Times New Roman" w:cs="Times New Roman"/>
          <w:i/>
          <w:iCs/>
          <w:color w:val="C9A84C"/>
          <w:sz w:val="36"/>
          <w:szCs w:val="36"/>
        </w:rPr>
        <w:t>Expertise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Deep familiarity with the regulatory and contractual complexities of the sectors we serve.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 xml:space="preserve">Artificial Intelligence &amp; </w:t>
      </w:r>
      <w:proofErr w:type="spellStart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>MLSaaS</w:t>
      </w:r>
      <w:proofErr w:type="spellEnd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 xml:space="preserve"> &amp; Cloud </w:t>
      </w:r>
      <w:proofErr w:type="spellStart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>PlatformsCybersecurityFinancial</w:t>
      </w:r>
      <w:proofErr w:type="spellEnd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 xml:space="preserve"> Technology &amp; </w:t>
      </w:r>
      <w:proofErr w:type="spellStart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>FintechHealthcare</w:t>
      </w:r>
      <w:proofErr w:type="spellEnd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 xml:space="preserve"> ITIT Staffing &amp; Managed </w:t>
      </w:r>
      <w:proofErr w:type="spellStart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>ServicesDigital</w:t>
      </w:r>
      <w:proofErr w:type="spellEnd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 xml:space="preserve"> Media &amp; </w:t>
      </w:r>
      <w:proofErr w:type="spellStart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>StreamingE</w:t>
      </w:r>
      <w:proofErr w:type="spellEnd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 xml:space="preserve">-Commerce &amp; Retail </w:t>
      </w:r>
      <w:proofErr w:type="spellStart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>TechBanking</w:t>
      </w:r>
      <w:proofErr w:type="spellEnd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 xml:space="preserve"> &amp; Financial </w:t>
      </w:r>
      <w:proofErr w:type="spellStart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>ServicesPharmaceutical</w:t>
      </w:r>
      <w:proofErr w:type="spellEnd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 xml:space="preserve"> </w:t>
      </w:r>
      <w:proofErr w:type="spellStart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>TechnologyStock</w:t>
      </w:r>
      <w:proofErr w:type="spellEnd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 xml:space="preserve"> Exchange &amp; Capital Markets </w:t>
      </w:r>
      <w:proofErr w:type="spellStart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>TechManufacturing</w:t>
      </w:r>
      <w:proofErr w:type="spellEnd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 xml:space="preserve"> &amp; Supply Chain </w:t>
      </w:r>
      <w:proofErr w:type="spellStart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>TechStartups</w:t>
      </w:r>
      <w:proofErr w:type="spellEnd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 xml:space="preserve"> &amp; Early-Stage </w:t>
      </w:r>
      <w:proofErr w:type="spellStart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>CompaniesEnterprise</w:t>
      </w:r>
      <w:proofErr w:type="spellEnd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 xml:space="preserve"> </w:t>
      </w:r>
      <w:proofErr w:type="spellStart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>SoftwareInternational</w:t>
      </w:r>
      <w:proofErr w:type="spellEnd"/>
      <w:r w:rsidRPr="00926700">
        <w:rPr>
          <w:rFonts w:ascii="Times New Roman" w:eastAsia="Times New Roman" w:hAnsi="Times New Roman" w:cs="Times New Roman"/>
          <w:color w:val="D9D0BE"/>
          <w:spacing w:val="12"/>
          <w:sz w:val="24"/>
          <w:szCs w:val="24"/>
        </w:rPr>
        <w:t xml:space="preserve"> &amp; Cross-Border Business</w:t>
      </w:r>
    </w:p>
    <w:p w:rsidR="00926700" w:rsidRPr="00926700" w:rsidRDefault="00926700" w:rsidP="0092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C9A84C"/>
          <w:spacing w:val="72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aps/>
          <w:color w:val="C9A84C"/>
          <w:spacing w:val="72"/>
          <w:sz w:val="24"/>
          <w:szCs w:val="24"/>
        </w:rPr>
        <w:t>Credentials</w:t>
      </w:r>
    </w:p>
    <w:p w:rsidR="00926700" w:rsidRPr="00926700" w:rsidRDefault="00926700" w:rsidP="00926700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color w:val="FFFFFF"/>
          <w:sz w:val="36"/>
          <w:szCs w:val="36"/>
        </w:rPr>
      </w:pPr>
      <w:r w:rsidRPr="00926700">
        <w:rPr>
          <w:rFonts w:ascii="Times New Roman" w:eastAsia="Times New Roman" w:hAnsi="Times New Roman" w:cs="Times New Roman"/>
          <w:color w:val="FFFFFF"/>
          <w:sz w:val="36"/>
          <w:szCs w:val="36"/>
        </w:rPr>
        <w:t>Qualifications &amp; </w:t>
      </w:r>
      <w:r w:rsidRPr="00926700">
        <w:rPr>
          <w:rFonts w:ascii="Times New Roman" w:eastAsia="Times New Roman" w:hAnsi="Times New Roman" w:cs="Times New Roman"/>
          <w:i/>
          <w:iCs/>
          <w:color w:val="C9A84C"/>
          <w:sz w:val="36"/>
          <w:szCs w:val="36"/>
        </w:rPr>
        <w:t>Background</w:t>
      </w:r>
    </w:p>
    <w:p w:rsidR="00926700" w:rsidRPr="00926700" w:rsidRDefault="00926700" w:rsidP="009267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aps/>
          <w:color w:val="C9A84C"/>
          <w:spacing w:val="48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aps/>
          <w:color w:val="C9A84C"/>
          <w:spacing w:val="48"/>
          <w:sz w:val="24"/>
          <w:szCs w:val="24"/>
        </w:rPr>
        <w:t>Education</w:t>
      </w:r>
    </w:p>
    <w:p w:rsidR="00926700" w:rsidRPr="00926700" w:rsidRDefault="00926700" w:rsidP="00926700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J.D. — Emory University School of Law</w:t>
      </w:r>
    </w:p>
    <w:p w:rsidR="00926700" w:rsidRPr="00926700" w:rsidRDefault="00926700" w:rsidP="00926700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LL.M. (Dean's Scholar) — Emory University School of Law</w:t>
      </w:r>
    </w:p>
    <w:p w:rsidR="00926700" w:rsidRPr="00926700" w:rsidRDefault="00926700" w:rsidP="00926700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LL.M. in Intellectual Property — Franklin Pierce Law Center (UNH Law)</w:t>
      </w:r>
    </w:p>
    <w:p w:rsidR="00926700" w:rsidRPr="00926700" w:rsidRDefault="00926700" w:rsidP="00926700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LL.B. — University of Pune · Top 10% · Ford Foundation Scholar</w:t>
      </w:r>
    </w:p>
    <w:p w:rsidR="00926700" w:rsidRPr="00926700" w:rsidRDefault="00926700" w:rsidP="00926700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Philip C. Jessup Moot Court — 1st Place, Best Advocate, Best Brief (State Level)</w:t>
      </w:r>
    </w:p>
    <w:p w:rsidR="00926700" w:rsidRPr="00926700" w:rsidRDefault="00926700" w:rsidP="00926700">
      <w:pPr>
        <w:numPr>
          <w:ilvl w:val="0"/>
          <w:numId w:val="10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Stanford University — Critical Thinking &amp; C++ Programming</w:t>
      </w:r>
    </w:p>
    <w:p w:rsidR="00926700" w:rsidRPr="00926700" w:rsidRDefault="00926700" w:rsidP="009267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aps/>
          <w:color w:val="C9A84C"/>
          <w:spacing w:val="48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aps/>
          <w:color w:val="C9A84C"/>
          <w:spacing w:val="48"/>
          <w:sz w:val="24"/>
          <w:szCs w:val="24"/>
        </w:rPr>
        <w:t>Bar Admissions &amp; Licenses</w:t>
      </w:r>
    </w:p>
    <w:p w:rsidR="00926700" w:rsidRPr="00926700" w:rsidRDefault="00926700" w:rsidP="00926700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Georgia State Bar</w:t>
      </w:r>
    </w:p>
    <w:p w:rsidR="00926700" w:rsidRPr="00926700" w:rsidRDefault="00926700" w:rsidP="00926700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Alabama Bar (No. 1787G40G)</w:t>
      </w:r>
    </w:p>
    <w:p w:rsidR="00926700" w:rsidRPr="00926700" w:rsidRDefault="00926700" w:rsidP="00926700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U.S. District Court, Northern District of Alabama</w:t>
      </w:r>
    </w:p>
    <w:p w:rsidR="00926700" w:rsidRPr="00926700" w:rsidRDefault="00926700" w:rsidP="00926700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Passing Score: 6 Additional U.S. States</w:t>
      </w:r>
    </w:p>
    <w:p w:rsidR="00926700" w:rsidRPr="00926700" w:rsidRDefault="00926700" w:rsidP="00926700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Advocate, Bar Council of Delhi (D/492/2000)</w:t>
      </w:r>
    </w:p>
    <w:p w:rsidR="00926700" w:rsidRPr="00926700" w:rsidRDefault="00926700" w:rsidP="00926700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Member, Supreme Court Bar Association of India (K-01016)</w:t>
      </w:r>
    </w:p>
    <w:p w:rsidR="00926700" w:rsidRPr="00926700" w:rsidRDefault="00926700" w:rsidP="00926700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Registered Patent Agent (India) · PCT Region</w:t>
      </w:r>
    </w:p>
    <w:p w:rsidR="00926700" w:rsidRPr="00926700" w:rsidRDefault="00926700" w:rsidP="009267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aps/>
          <w:color w:val="C9A84C"/>
          <w:spacing w:val="48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aps/>
          <w:color w:val="C9A84C"/>
          <w:spacing w:val="48"/>
          <w:sz w:val="24"/>
          <w:szCs w:val="24"/>
        </w:rPr>
        <w:t>Notable Experience</w:t>
      </w:r>
    </w:p>
    <w:p w:rsidR="00926700" w:rsidRPr="00926700" w:rsidRDefault="00926700" w:rsidP="00926700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 xml:space="preserve">Contracts Head — OPTEVUS LLC (AI/ML Platform) · WYDUR Cybersecurity · </w:t>
      </w:r>
      <w:proofErr w:type="spellStart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Softpath</w:t>
      </w:r>
      <w:proofErr w:type="spellEnd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 xml:space="preserve"> System</w:t>
      </w:r>
    </w:p>
    <w:p w:rsidR="00926700" w:rsidRPr="00926700" w:rsidRDefault="00926700" w:rsidP="00926700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 xml:space="preserve">Of Counsel — </w:t>
      </w:r>
      <w:proofErr w:type="spellStart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Briskin</w:t>
      </w:r>
      <w:proofErr w:type="spellEnd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 xml:space="preserve"> Cross &amp; Sanford</w:t>
      </w:r>
    </w:p>
    <w:p w:rsidR="00926700" w:rsidRPr="00926700" w:rsidRDefault="00926700" w:rsidP="00926700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lastRenderedPageBreak/>
        <w:t>Research Consultant — Richard Wilder, Microsoft Associate General Counsel</w:t>
      </w:r>
    </w:p>
    <w:p w:rsidR="00926700" w:rsidRPr="00926700" w:rsidRDefault="00926700" w:rsidP="00926700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 xml:space="preserve">Legal Consultant — </w:t>
      </w:r>
      <w:proofErr w:type="spellStart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Tibbaa</w:t>
      </w:r>
      <w:proofErr w:type="spellEnd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 xml:space="preserve"> B.V. (Netherlands) · GDPR &amp; EU technology law</w:t>
      </w:r>
    </w:p>
    <w:p w:rsidR="00926700" w:rsidRPr="00926700" w:rsidRDefault="00926700" w:rsidP="00926700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International Consultant — Smith White Sharma &amp; Halpern</w:t>
      </w:r>
    </w:p>
    <w:p w:rsidR="00926700" w:rsidRPr="00926700" w:rsidRDefault="00926700" w:rsidP="00926700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proofErr w:type="spellStart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Nexii</w:t>
      </w:r>
      <w:proofErr w:type="spellEnd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 xml:space="preserve"> Technology Licensing — South African Stock Exchange</w:t>
      </w:r>
    </w:p>
    <w:p w:rsidR="00926700" w:rsidRPr="00926700" w:rsidRDefault="00926700" w:rsidP="009267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caps/>
          <w:color w:val="C9A84C"/>
          <w:spacing w:val="48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aps/>
          <w:color w:val="C9A84C"/>
          <w:spacing w:val="48"/>
          <w:sz w:val="24"/>
          <w:szCs w:val="24"/>
        </w:rPr>
        <w:t>International &amp; Multilateral</w:t>
      </w:r>
    </w:p>
    <w:p w:rsidR="00926700" w:rsidRPr="00926700" w:rsidRDefault="00926700" w:rsidP="00926700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Legal Consultant — United Nations (UNITAR) · WIPO</w:t>
      </w:r>
    </w:p>
    <w:p w:rsidR="00926700" w:rsidRPr="00926700" w:rsidRDefault="00926700" w:rsidP="00926700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GIT India Pvt. Ltd. — $400M Technology Services Portfolio</w:t>
      </w:r>
    </w:p>
    <w:p w:rsidR="00926700" w:rsidRPr="00926700" w:rsidRDefault="00926700" w:rsidP="00926700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Mumbai Stock Exchange IPO (Decipher Labs) — Lead Counsel</w:t>
      </w:r>
    </w:p>
    <w:p w:rsidR="00926700" w:rsidRPr="00926700" w:rsidRDefault="00926700" w:rsidP="00926700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proofErr w:type="spellStart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Flextrade</w:t>
      </w:r>
      <w:proofErr w:type="spellEnd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 xml:space="preserve"> — Software Licensing, Milan, Italy Operations</w:t>
      </w:r>
    </w:p>
    <w:p w:rsidR="00926700" w:rsidRPr="00926700" w:rsidRDefault="00926700" w:rsidP="00926700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International Intellectual Property Institute (Former USPTO Director Bruce Lehman)</w:t>
      </w:r>
    </w:p>
    <w:p w:rsidR="00926700" w:rsidRPr="00926700" w:rsidRDefault="00926700" w:rsidP="00926700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Languages: English (Fluent) · Hindi (Fluent) · Urdu (Basic)</w:t>
      </w:r>
    </w:p>
    <w:p w:rsidR="00926700" w:rsidRPr="00926700" w:rsidRDefault="00926700" w:rsidP="0092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C9A84C"/>
          <w:spacing w:val="72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aps/>
          <w:color w:val="C9A84C"/>
          <w:spacing w:val="72"/>
          <w:sz w:val="24"/>
          <w:szCs w:val="24"/>
        </w:rPr>
        <w:t>Publications</w:t>
      </w:r>
    </w:p>
    <w:p w:rsidR="00926700" w:rsidRPr="00926700" w:rsidRDefault="00926700" w:rsidP="00926700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color w:val="FFFFFF"/>
          <w:sz w:val="36"/>
          <w:szCs w:val="36"/>
        </w:rPr>
      </w:pPr>
      <w:r w:rsidRPr="00926700">
        <w:rPr>
          <w:rFonts w:ascii="Times New Roman" w:eastAsia="Times New Roman" w:hAnsi="Times New Roman" w:cs="Times New Roman"/>
          <w:color w:val="FFFFFF"/>
          <w:sz w:val="36"/>
          <w:szCs w:val="36"/>
        </w:rPr>
        <w:t>Scholarly </w:t>
      </w:r>
      <w:r w:rsidRPr="00926700">
        <w:rPr>
          <w:rFonts w:ascii="Times New Roman" w:eastAsia="Times New Roman" w:hAnsi="Times New Roman" w:cs="Times New Roman"/>
          <w:i/>
          <w:iCs/>
          <w:color w:val="C9A84C"/>
          <w:sz w:val="36"/>
          <w:szCs w:val="36"/>
        </w:rPr>
        <w:t>Work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B6F2E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B6F2E"/>
          <w:sz w:val="24"/>
          <w:szCs w:val="24"/>
        </w:rPr>
        <w:t>01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F5F0E8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F5F0E8"/>
          <w:sz w:val="24"/>
          <w:szCs w:val="24"/>
        </w:rPr>
        <w:t>Investigative Powers of the FBI and Internet Service Providers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Analysis of surveillance law at the intersection of federal investigative authority and private technology infrastructure.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B6F2E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B6F2E"/>
          <w:sz w:val="24"/>
          <w:szCs w:val="24"/>
        </w:rPr>
        <w:t>02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F5F0E8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F5F0E8"/>
          <w:sz w:val="24"/>
          <w:szCs w:val="24"/>
        </w:rPr>
        <w:t>Copyright and Patent Protection on Computer Software in U.S.–India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Comparative examination of software IP protection frameworks across U.S. and Indian legal systems — directly relevant to cross-border technology licensing.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B6F2E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B6F2E"/>
          <w:sz w:val="24"/>
          <w:szCs w:val="24"/>
        </w:rPr>
        <w:t>03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F5F0E8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F5F0E8"/>
          <w:sz w:val="24"/>
          <w:szCs w:val="24"/>
        </w:rPr>
        <w:t>International Regulation of Foreign Banks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Published in Carlton Laws of the World — covering regulatory frameworks governing foreign banking entities in international commercial contexts.</w:t>
      </w:r>
    </w:p>
    <w:p w:rsidR="00926700" w:rsidRPr="00926700" w:rsidRDefault="00926700" w:rsidP="0092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aps/>
          <w:color w:val="8A9BB0"/>
          <w:spacing w:val="72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aps/>
          <w:color w:val="8A9BB0"/>
          <w:spacing w:val="72"/>
          <w:sz w:val="24"/>
          <w:szCs w:val="24"/>
        </w:rPr>
        <w:t>Contact</w:t>
      </w:r>
    </w:p>
    <w:p w:rsidR="00926700" w:rsidRPr="00926700" w:rsidRDefault="00926700" w:rsidP="00926700">
      <w:pPr>
        <w:spacing w:beforeAutospacing="1" w:after="0" w:afterAutospacing="1" w:line="240" w:lineRule="auto"/>
        <w:outlineLvl w:val="1"/>
        <w:rPr>
          <w:rFonts w:ascii="Times New Roman" w:eastAsia="Times New Roman" w:hAnsi="Times New Roman" w:cs="Times New Roman"/>
          <w:color w:val="FFFFFF"/>
          <w:sz w:val="36"/>
          <w:szCs w:val="36"/>
        </w:rPr>
      </w:pPr>
      <w:r w:rsidRPr="00926700">
        <w:rPr>
          <w:rFonts w:ascii="Times New Roman" w:eastAsia="Times New Roman" w:hAnsi="Times New Roman" w:cs="Times New Roman"/>
          <w:color w:val="FFFFFF"/>
          <w:sz w:val="36"/>
          <w:szCs w:val="36"/>
        </w:rPr>
        <w:t>Let's </w:t>
      </w:r>
      <w:r w:rsidRPr="00926700">
        <w:rPr>
          <w:rFonts w:ascii="Times New Roman" w:eastAsia="Times New Roman" w:hAnsi="Times New Roman" w:cs="Times New Roman"/>
          <w:i/>
          <w:iCs/>
          <w:color w:val="C9A84C"/>
          <w:sz w:val="36"/>
          <w:szCs w:val="36"/>
        </w:rPr>
        <w:t>Connect</w:t>
      </w:r>
    </w:p>
    <w:p w:rsidR="00926700" w:rsidRPr="00926700" w:rsidRDefault="00926700" w:rsidP="0092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 xml:space="preserve">Whether you need a single agreement reviewed, a full licensing program built, or ongoing general counsel support — </w:t>
      </w:r>
      <w:proofErr w:type="spellStart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NextConnect</w:t>
      </w:r>
      <w:proofErr w:type="spellEnd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 xml:space="preserve"> Law is available for direct engagement.</w:t>
      </w:r>
    </w:p>
    <w:p w:rsidR="00926700" w:rsidRPr="00926700" w:rsidRDefault="00926700" w:rsidP="00926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 xml:space="preserve">We work with startups, growth-stage companies, and established enterprises across technology, </w:t>
      </w:r>
      <w:proofErr w:type="spellStart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fintech</w:t>
      </w:r>
      <w:proofErr w:type="spellEnd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, healthcare, and media.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C9A84C"/>
          <w:sz w:val="24"/>
          <w:szCs w:val="24"/>
        </w:rPr>
      </w:pPr>
      <w:r w:rsidRPr="00926700">
        <w:rPr>
          <w:rFonts w:ascii="Segoe UI Symbol" w:eastAsia="Times New Roman" w:hAnsi="Segoe UI Symbol" w:cs="Segoe UI Symbol"/>
          <w:color w:val="C9A84C"/>
          <w:sz w:val="24"/>
          <w:szCs w:val="24"/>
        </w:rPr>
        <w:t>✦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aps/>
          <w:color w:val="8A9BB0"/>
          <w:spacing w:val="36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aps/>
          <w:color w:val="8A9BB0"/>
          <w:spacing w:val="36"/>
          <w:sz w:val="24"/>
          <w:szCs w:val="24"/>
        </w:rPr>
        <w:t>Phone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F5F0E8"/>
          <w:sz w:val="24"/>
          <w:szCs w:val="24"/>
        </w:rPr>
      </w:pPr>
      <w:hyperlink r:id="rId28" w:history="1">
        <w:r w:rsidRPr="00926700">
          <w:rPr>
            <w:rFonts w:ascii="Times New Roman" w:eastAsia="Times New Roman" w:hAnsi="Times New Roman" w:cs="Times New Roman"/>
            <w:color w:val="F5F0E8"/>
            <w:sz w:val="24"/>
            <w:szCs w:val="24"/>
            <w:u w:val="single"/>
          </w:rPr>
          <w:t>(404) 944-3985</w:t>
        </w:r>
      </w:hyperlink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C9A84C"/>
          <w:sz w:val="24"/>
          <w:szCs w:val="24"/>
        </w:rPr>
      </w:pPr>
      <w:r w:rsidRPr="00926700">
        <w:rPr>
          <w:rFonts w:ascii="Segoe UI Symbol" w:eastAsia="Times New Roman" w:hAnsi="Segoe UI Symbol" w:cs="Segoe UI Symbol"/>
          <w:color w:val="C9A84C"/>
          <w:sz w:val="24"/>
          <w:szCs w:val="24"/>
        </w:rPr>
        <w:t>✦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aps/>
          <w:color w:val="8A9BB0"/>
          <w:spacing w:val="36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aps/>
          <w:color w:val="8A9BB0"/>
          <w:spacing w:val="36"/>
          <w:sz w:val="24"/>
          <w:szCs w:val="24"/>
        </w:rPr>
        <w:lastRenderedPageBreak/>
        <w:t>Email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F5F0E8"/>
          <w:sz w:val="24"/>
          <w:szCs w:val="24"/>
        </w:rPr>
      </w:pPr>
      <w:hyperlink r:id="rId29" w:history="1">
        <w:r w:rsidRPr="00926700">
          <w:rPr>
            <w:rFonts w:ascii="Times New Roman" w:eastAsia="Times New Roman" w:hAnsi="Times New Roman" w:cs="Times New Roman"/>
            <w:color w:val="F5F0E8"/>
            <w:sz w:val="24"/>
            <w:szCs w:val="24"/>
            <w:u w:val="single"/>
          </w:rPr>
          <w:t>sumantkhan@comcast.net</w:t>
        </w:r>
      </w:hyperlink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C9A84C"/>
          <w:sz w:val="24"/>
          <w:szCs w:val="24"/>
        </w:rPr>
      </w:pPr>
      <w:r w:rsidRPr="00926700">
        <w:rPr>
          <w:rFonts w:ascii="Segoe UI Symbol" w:eastAsia="Times New Roman" w:hAnsi="Segoe UI Symbol" w:cs="Segoe UI Symbol"/>
          <w:color w:val="C9A84C"/>
          <w:sz w:val="24"/>
          <w:szCs w:val="24"/>
        </w:rPr>
        <w:t>✦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aps/>
          <w:color w:val="8A9BB0"/>
          <w:spacing w:val="36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aps/>
          <w:color w:val="8A9BB0"/>
          <w:spacing w:val="36"/>
          <w:sz w:val="24"/>
          <w:szCs w:val="24"/>
        </w:rPr>
        <w:t>Location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F5F0E8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F5F0E8"/>
          <w:sz w:val="24"/>
          <w:szCs w:val="24"/>
        </w:rPr>
        <w:t>Atlanta, Georgia · Remote Engagements Worldwide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C9A84C"/>
          <w:sz w:val="24"/>
          <w:szCs w:val="24"/>
        </w:rPr>
      </w:pPr>
      <w:r w:rsidRPr="00926700">
        <w:rPr>
          <w:rFonts w:ascii="Segoe UI Symbol" w:eastAsia="Times New Roman" w:hAnsi="Segoe UI Symbol" w:cs="Segoe UI Symbol"/>
          <w:color w:val="C9A84C"/>
          <w:sz w:val="24"/>
          <w:szCs w:val="24"/>
        </w:rPr>
        <w:t>✦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aps/>
          <w:color w:val="8A9BB0"/>
          <w:spacing w:val="36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aps/>
          <w:color w:val="8A9BB0"/>
          <w:spacing w:val="36"/>
          <w:sz w:val="24"/>
          <w:szCs w:val="24"/>
        </w:rPr>
        <w:t>Web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F5F0E8"/>
          <w:sz w:val="24"/>
          <w:szCs w:val="24"/>
        </w:rPr>
      </w:pPr>
      <w:hyperlink r:id="rId30" w:history="1">
        <w:r w:rsidRPr="00926700">
          <w:rPr>
            <w:rFonts w:ascii="Times New Roman" w:eastAsia="Times New Roman" w:hAnsi="Times New Roman" w:cs="Times New Roman"/>
            <w:color w:val="F5F0E8"/>
            <w:sz w:val="24"/>
            <w:szCs w:val="24"/>
            <w:u w:val="single"/>
          </w:rPr>
          <w:t>nextconnectlaw.com</w:t>
        </w:r>
      </w:hyperlink>
    </w:p>
    <w:p w:rsidR="00926700" w:rsidRPr="00926700" w:rsidRDefault="00926700" w:rsidP="0092670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26700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sz w:val="24"/>
          <w:szCs w:val="24"/>
        </w:rPr>
        <w:t>First Name</w:t>
      </w:r>
      <w:r w:rsidRPr="00926700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79" type="#_x0000_t75" style="width:1in;height:18pt" o:ole="">
            <v:imagedata r:id="rId12" o:title=""/>
          </v:shape>
          <w:control r:id="rId31" w:name="DefaultOcxName8" w:shapeid="_x0000_i1079"/>
        </w:objec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sz w:val="24"/>
          <w:szCs w:val="24"/>
        </w:rPr>
        <w:t>Last Name</w:t>
      </w:r>
      <w:r w:rsidRPr="00926700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78" type="#_x0000_t75" style="width:1in;height:18pt" o:ole="">
            <v:imagedata r:id="rId12" o:title=""/>
          </v:shape>
          <w:control r:id="rId32" w:name="DefaultOcxName11" w:shapeid="_x0000_i1078"/>
        </w:objec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sz w:val="24"/>
          <w:szCs w:val="24"/>
        </w:rPr>
        <w:t>Email Address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sz w:val="24"/>
          <w:szCs w:val="24"/>
        </w:rPr>
        <w:t>Company / Organization</w:t>
      </w:r>
      <w:r w:rsidRPr="00926700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77" type="#_x0000_t75" style="width:1in;height:18pt" o:ole="">
            <v:imagedata r:id="rId12" o:title=""/>
          </v:shape>
          <w:control r:id="rId33" w:name="DefaultOcxName21" w:shapeid="_x0000_i1077"/>
        </w:objec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sz w:val="24"/>
          <w:szCs w:val="24"/>
        </w:rPr>
        <w:t>Matter Type                                                                                                                   </w:t>
      </w:r>
      <w:r w:rsidRPr="00926700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76" type="#_x0000_t75" style="width:196.8pt;height:18pt" o:ole="">
            <v:imagedata r:id="rId34" o:title=""/>
          </v:shape>
          <w:control r:id="rId35" w:name="DefaultOcxName31" w:shapeid="_x0000_i1076"/>
        </w:objec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sz w:val="24"/>
          <w:szCs w:val="24"/>
        </w:rPr>
        <w:t>Brief Description of Your Matter</w:t>
      </w:r>
      <w:r w:rsidRPr="00926700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75" type="#_x0000_t75" style="width:150.6pt;height:57pt" o:ole="">
            <v:imagedata r:id="rId15" o:title=""/>
          </v:shape>
          <w:control r:id="rId36" w:name="DefaultOcxName41" w:shapeid="_x0000_i1075"/>
        </w:objec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sz w:val="24"/>
          <w:szCs w:val="24"/>
        </w:rPr>
        <w:t>Send Inquiry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Attorney-client relationship not established until confirmed in writing. This form does not constitute legal advice.</w:t>
      </w:r>
    </w:p>
    <w:p w:rsidR="00926700" w:rsidRPr="00926700" w:rsidRDefault="00926700" w:rsidP="0092670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26700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C9A84C"/>
          <w:sz w:val="24"/>
          <w:szCs w:val="24"/>
        </w:rPr>
      </w:pPr>
      <w:proofErr w:type="spellStart"/>
      <w:r w:rsidRPr="00926700">
        <w:rPr>
          <w:rFonts w:ascii="Times New Roman" w:eastAsia="Times New Roman" w:hAnsi="Times New Roman" w:cs="Times New Roman"/>
          <w:b/>
          <w:bCs/>
          <w:color w:val="C9A84C"/>
          <w:sz w:val="24"/>
          <w:szCs w:val="24"/>
        </w:rPr>
        <w:t>NextConnect</w:t>
      </w:r>
      <w:r w:rsidRPr="00926700">
        <w:rPr>
          <w:rFonts w:ascii="Times New Roman" w:eastAsia="Times New Roman" w:hAnsi="Times New Roman" w:cs="Times New Roman"/>
          <w:color w:val="C9A84C"/>
          <w:sz w:val="24"/>
          <w:szCs w:val="24"/>
        </w:rPr>
        <w:t>Law</w:t>
      </w:r>
      <w:proofErr w:type="spellEnd"/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color w:val="8A9BB0"/>
          <w:sz w:val="24"/>
          <w:szCs w:val="24"/>
        </w:rPr>
      </w:pPr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 xml:space="preserve">© 2025 </w:t>
      </w:r>
      <w:proofErr w:type="spellStart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NextConnect</w:t>
      </w:r>
      <w:proofErr w:type="spellEnd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 xml:space="preserve"> Law · Sumant Khan, Esq. · </w:t>
      </w:r>
      <w:proofErr w:type="gramStart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>The</w:t>
      </w:r>
      <w:proofErr w:type="gramEnd"/>
      <w:r w:rsidRPr="00926700">
        <w:rPr>
          <w:rFonts w:ascii="Times New Roman" w:eastAsia="Times New Roman" w:hAnsi="Times New Roman" w:cs="Times New Roman"/>
          <w:color w:val="8A9BB0"/>
          <w:sz w:val="24"/>
          <w:szCs w:val="24"/>
        </w:rPr>
        <w:t xml:space="preserve"> information on this website is for general informational purposes only and does not constitute legal advice. No attorney-client relationship is formed by visiting this site or submitting a contact form.</w:t>
      </w:r>
    </w:p>
    <w:p w:rsidR="00926700" w:rsidRPr="00926700" w:rsidRDefault="00926700" w:rsidP="009267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37" w:anchor="about" w:history="1">
        <w:proofErr w:type="spellStart"/>
        <w:r w:rsidRPr="00926700">
          <w:rPr>
            <w:rFonts w:ascii="Times New Roman" w:eastAsia="Times New Roman" w:hAnsi="Times New Roman" w:cs="Times New Roman"/>
            <w:color w:val="8A9BB0"/>
            <w:spacing w:val="19"/>
            <w:sz w:val="24"/>
            <w:szCs w:val="24"/>
            <w:u w:val="single"/>
          </w:rPr>
          <w:t>About</w:t>
        </w:r>
      </w:hyperlink>
      <w:hyperlink r:id="rId38" w:anchor="practice" w:history="1">
        <w:r w:rsidRPr="00926700">
          <w:rPr>
            <w:rFonts w:ascii="Times New Roman" w:eastAsia="Times New Roman" w:hAnsi="Times New Roman" w:cs="Times New Roman"/>
            <w:color w:val="8A9BB0"/>
            <w:spacing w:val="19"/>
            <w:sz w:val="24"/>
            <w:szCs w:val="24"/>
            <w:u w:val="single"/>
          </w:rPr>
          <w:t>Practice</w:t>
        </w:r>
        <w:proofErr w:type="spellEnd"/>
        <w:r w:rsidRPr="00926700">
          <w:rPr>
            <w:rFonts w:ascii="Times New Roman" w:eastAsia="Times New Roman" w:hAnsi="Times New Roman" w:cs="Times New Roman"/>
            <w:color w:val="8A9BB0"/>
            <w:spacing w:val="19"/>
            <w:sz w:val="24"/>
            <w:szCs w:val="24"/>
            <w:u w:val="single"/>
          </w:rPr>
          <w:t xml:space="preserve"> </w:t>
        </w:r>
        <w:proofErr w:type="spellStart"/>
        <w:r w:rsidRPr="00926700">
          <w:rPr>
            <w:rFonts w:ascii="Times New Roman" w:eastAsia="Times New Roman" w:hAnsi="Times New Roman" w:cs="Times New Roman"/>
            <w:color w:val="8A9BB0"/>
            <w:spacing w:val="19"/>
            <w:sz w:val="24"/>
            <w:szCs w:val="24"/>
            <w:u w:val="single"/>
          </w:rPr>
          <w:t>Areas</w:t>
        </w:r>
      </w:hyperlink>
      <w:hyperlink r:id="rId39" w:anchor="credentials" w:history="1">
        <w:r w:rsidRPr="00926700">
          <w:rPr>
            <w:rFonts w:ascii="Times New Roman" w:eastAsia="Times New Roman" w:hAnsi="Times New Roman" w:cs="Times New Roman"/>
            <w:color w:val="8A9BB0"/>
            <w:spacing w:val="19"/>
            <w:sz w:val="24"/>
            <w:szCs w:val="24"/>
            <w:u w:val="single"/>
          </w:rPr>
          <w:t>Credentials</w:t>
        </w:r>
      </w:hyperlink>
      <w:hyperlink r:id="rId40" w:anchor="contact" w:history="1">
        <w:r w:rsidRPr="00926700">
          <w:rPr>
            <w:rFonts w:ascii="Times New Roman" w:eastAsia="Times New Roman" w:hAnsi="Times New Roman" w:cs="Times New Roman"/>
            <w:color w:val="8A9BB0"/>
            <w:spacing w:val="19"/>
            <w:sz w:val="24"/>
            <w:szCs w:val="24"/>
            <w:u w:val="single"/>
          </w:rPr>
          <w:t>Contact</w:t>
        </w:r>
        <w:proofErr w:type="spellEnd"/>
      </w:hyperlink>
    </w:p>
    <w:p w:rsidR="00926700" w:rsidRPr="00926700" w:rsidRDefault="00926700" w:rsidP="009267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bookmarkStart w:id="0" w:name="_GoBack"/>
      <w:bookmarkEnd w:id="0"/>
    </w:p>
    <w:p w:rsidR="00926700" w:rsidRPr="00926700" w:rsidRDefault="00926700" w:rsidP="009267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24384000" cy="24384000"/>
            <wp:effectExtent l="0" t="0" r="0" b="0"/>
            <wp:docPr id="1" name="Picture 1" descr="https://img1.wsimg.com/isteam/getty/598250876/: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g1.wsimg.com/isteam/getty/598250876/:/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0" cy="243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700" w:rsidRPr="00926700" w:rsidRDefault="00926700" w:rsidP="00926700">
      <w:pPr>
        <w:shd w:val="clear" w:color="auto" w:fill="FFFFFF"/>
        <w:spacing w:after="1500" w:line="240" w:lineRule="auto"/>
        <w:jc w:val="center"/>
        <w:outlineLvl w:val="1"/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</w:pPr>
      <w:r w:rsidRPr="00926700"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  <w:lastRenderedPageBreak/>
        <w:t>Contact Us</w:t>
      </w:r>
    </w:p>
    <w:p w:rsidR="00926700" w:rsidRPr="00926700" w:rsidRDefault="00926700" w:rsidP="0092670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26700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926700" w:rsidRPr="00926700" w:rsidRDefault="00926700" w:rsidP="00926700">
      <w:pPr>
        <w:shd w:val="clear" w:color="auto" w:fill="FFFFFF"/>
        <w:spacing w:after="360" w:line="240" w:lineRule="auto"/>
        <w:jc w:val="center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Drop us a line!</w:t>
      </w:r>
    </w:p>
    <w:p w:rsidR="00926700" w:rsidRPr="00926700" w:rsidRDefault="00926700" w:rsidP="0092670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061" type="#_x0000_t75" style="width:1in;height:18pt" o:ole="">
            <v:imagedata r:id="rId12" o:title=""/>
          </v:shape>
          <w:control r:id="rId42" w:name="DefaultOcxName3" w:shapeid="_x0000_i1061"/>
        </w:object>
      </w:r>
      <w:r w:rsidRPr="00926700">
        <w:rPr>
          <w:rFonts w:ascii="Arial" w:eastAsia="Times New Roman" w:hAnsi="Arial" w:cs="Arial"/>
          <w:color w:val="000000"/>
          <w:sz w:val="27"/>
          <w:szCs w:val="27"/>
        </w:rPr>
        <w:t>Name</w:t>
      </w:r>
    </w:p>
    <w:p w:rsidR="00926700" w:rsidRPr="00926700" w:rsidRDefault="00926700" w:rsidP="0092670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060" type="#_x0000_t75" style="width:1in;height:18pt" o:ole="">
            <v:imagedata r:id="rId12" o:title=""/>
          </v:shape>
          <w:control r:id="rId43" w:name="DefaultOcxName4" w:shapeid="_x0000_i1060"/>
        </w:object>
      </w:r>
      <w:r w:rsidRPr="00926700">
        <w:rPr>
          <w:rFonts w:ascii="Arial" w:eastAsia="Times New Roman" w:hAnsi="Arial" w:cs="Arial"/>
          <w:color w:val="000000"/>
          <w:sz w:val="27"/>
          <w:szCs w:val="27"/>
        </w:rPr>
        <w:t>Email*</w:t>
      </w:r>
    </w:p>
    <w:p w:rsidR="00926700" w:rsidRPr="00926700" w:rsidRDefault="00926700" w:rsidP="0092670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059" type="#_x0000_t75" style="width:150.6pt;height:57pt" o:ole="">
            <v:imagedata r:id="rId15" o:title=""/>
          </v:shape>
          <w:control r:id="rId44" w:name="DefaultOcxName5" w:shapeid="_x0000_i1059"/>
        </w:object>
      </w:r>
    </w:p>
    <w:p w:rsidR="00926700" w:rsidRPr="00926700" w:rsidRDefault="00926700" w:rsidP="0092670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color w:val="000000"/>
          <w:sz w:val="27"/>
          <w:szCs w:val="27"/>
        </w:rPr>
        <w:t>Send</w:t>
      </w:r>
    </w:p>
    <w:p w:rsidR="00926700" w:rsidRPr="00926700" w:rsidRDefault="00926700" w:rsidP="0092670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919191"/>
          <w:sz w:val="21"/>
          <w:szCs w:val="21"/>
        </w:rPr>
      </w:pPr>
      <w:r w:rsidRPr="00926700">
        <w:rPr>
          <w:rFonts w:ascii="Arial" w:eastAsia="Times New Roman" w:hAnsi="Arial" w:cs="Arial"/>
          <w:color w:val="919191"/>
          <w:sz w:val="21"/>
          <w:szCs w:val="21"/>
        </w:rPr>
        <w:t xml:space="preserve">This site is protected by </w:t>
      </w:r>
      <w:proofErr w:type="spellStart"/>
      <w:r w:rsidRPr="00926700">
        <w:rPr>
          <w:rFonts w:ascii="Arial" w:eastAsia="Times New Roman" w:hAnsi="Arial" w:cs="Arial"/>
          <w:color w:val="919191"/>
          <w:sz w:val="21"/>
          <w:szCs w:val="21"/>
        </w:rPr>
        <w:t>reCAPTCHA</w:t>
      </w:r>
      <w:proofErr w:type="spellEnd"/>
      <w:r w:rsidRPr="00926700">
        <w:rPr>
          <w:rFonts w:ascii="Arial" w:eastAsia="Times New Roman" w:hAnsi="Arial" w:cs="Arial"/>
          <w:color w:val="919191"/>
          <w:sz w:val="21"/>
          <w:szCs w:val="21"/>
        </w:rPr>
        <w:t xml:space="preserve"> and the Google </w:t>
      </w:r>
      <w:hyperlink r:id="rId45" w:tgtFrame="_blank" w:history="1">
        <w:r w:rsidRPr="00926700">
          <w:rPr>
            <w:rFonts w:ascii="Arial" w:eastAsia="Times New Roman" w:hAnsi="Arial" w:cs="Arial"/>
            <w:color w:val="6767E5"/>
            <w:sz w:val="21"/>
            <w:szCs w:val="21"/>
            <w:u w:val="single"/>
          </w:rPr>
          <w:t>Privacy Policy</w:t>
        </w:r>
      </w:hyperlink>
      <w:r w:rsidRPr="00926700">
        <w:rPr>
          <w:rFonts w:ascii="Arial" w:eastAsia="Times New Roman" w:hAnsi="Arial" w:cs="Arial"/>
          <w:color w:val="919191"/>
          <w:sz w:val="21"/>
          <w:szCs w:val="21"/>
        </w:rPr>
        <w:t> and </w:t>
      </w:r>
      <w:hyperlink r:id="rId46" w:tgtFrame="_blank" w:history="1">
        <w:r w:rsidRPr="00926700">
          <w:rPr>
            <w:rFonts w:ascii="Arial" w:eastAsia="Times New Roman" w:hAnsi="Arial" w:cs="Arial"/>
            <w:color w:val="6767E5"/>
            <w:sz w:val="21"/>
            <w:szCs w:val="21"/>
            <w:u w:val="single"/>
          </w:rPr>
          <w:t>Terms of Service</w:t>
        </w:r>
      </w:hyperlink>
      <w:r w:rsidRPr="00926700">
        <w:rPr>
          <w:rFonts w:ascii="Arial" w:eastAsia="Times New Roman" w:hAnsi="Arial" w:cs="Arial"/>
          <w:color w:val="919191"/>
          <w:sz w:val="21"/>
          <w:szCs w:val="21"/>
        </w:rPr>
        <w:t> apply.</w:t>
      </w:r>
    </w:p>
    <w:p w:rsidR="00926700" w:rsidRPr="00926700" w:rsidRDefault="00926700" w:rsidP="0092670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26700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926700" w:rsidRPr="00926700" w:rsidRDefault="00926700" w:rsidP="00926700">
      <w:pPr>
        <w:shd w:val="clear" w:color="auto" w:fill="FFFFFF"/>
        <w:spacing w:after="360" w:line="240" w:lineRule="auto"/>
        <w:jc w:val="center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Better yet, see us in person!</w:t>
      </w:r>
    </w:p>
    <w:p w:rsidR="00926700" w:rsidRPr="00926700" w:rsidRDefault="00926700" w:rsidP="00926700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1B1B1B"/>
          <w:sz w:val="27"/>
          <w:szCs w:val="27"/>
        </w:rPr>
      </w:pPr>
      <w:r w:rsidRPr="00926700">
        <w:rPr>
          <w:rFonts w:ascii="Arial" w:eastAsia="Times New Roman" w:hAnsi="Arial" w:cs="Arial"/>
          <w:color w:val="1B1B1B"/>
          <w:sz w:val="27"/>
          <w:szCs w:val="27"/>
        </w:rPr>
        <w:t>We love our customers, so feel free to visit during normal business hours.</w:t>
      </w:r>
    </w:p>
    <w:p w:rsidR="00926700" w:rsidRPr="00926700" w:rsidRDefault="00926700" w:rsidP="00926700">
      <w:pPr>
        <w:shd w:val="clear" w:color="auto" w:fill="FFFFFF"/>
        <w:spacing w:after="360" w:line="240" w:lineRule="auto"/>
        <w:jc w:val="center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proofErr w:type="spellStart"/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NextConnect</w:t>
      </w:r>
      <w:proofErr w:type="spellEnd"/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 xml:space="preserve"> Law</w:t>
      </w:r>
    </w:p>
    <w:p w:rsidR="00926700" w:rsidRPr="00926700" w:rsidRDefault="00926700" w:rsidP="00926700">
      <w:pPr>
        <w:shd w:val="clear" w:color="auto" w:fill="FFFFFF"/>
        <w:spacing w:after="360" w:line="240" w:lineRule="auto"/>
        <w:jc w:val="center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Hours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2612"/>
        <w:gridCol w:w="81"/>
      </w:tblGrid>
      <w:tr w:rsidR="00926700" w:rsidRPr="00926700" w:rsidTr="009267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09:00 am – 06:00 pm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</w:p>
        </w:tc>
      </w:tr>
      <w:tr w:rsidR="00926700" w:rsidRPr="00926700" w:rsidTr="009267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09:00 am – 06:00 pm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</w:p>
        </w:tc>
      </w:tr>
      <w:tr w:rsidR="00926700" w:rsidRPr="00926700" w:rsidTr="009267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09:00 am – 06:00 pm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</w:p>
        </w:tc>
      </w:tr>
      <w:tr w:rsidR="00926700" w:rsidRPr="00926700" w:rsidTr="009267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09:00 am – 06:00 pm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</w:p>
        </w:tc>
      </w:tr>
      <w:tr w:rsidR="00926700" w:rsidRPr="00926700" w:rsidTr="009267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09:00 am – 06:00 pm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</w:p>
        </w:tc>
      </w:tr>
      <w:tr w:rsidR="00926700" w:rsidRPr="00926700" w:rsidTr="009267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Sat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09:00 am – 06:00 pm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</w:p>
        </w:tc>
      </w:tr>
      <w:tr w:rsidR="00926700" w:rsidRPr="00926700" w:rsidTr="009267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b/>
                <w:bCs/>
                <w:color w:val="1B1B1B"/>
                <w:sz w:val="27"/>
                <w:szCs w:val="27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b/>
                <w:bCs/>
                <w:color w:val="1B1B1B"/>
                <w:sz w:val="27"/>
                <w:szCs w:val="27"/>
              </w:rPr>
              <w:t>By Appointment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B1B"/>
                <w:sz w:val="27"/>
                <w:szCs w:val="27"/>
              </w:rPr>
            </w:pPr>
          </w:p>
        </w:tc>
      </w:tr>
    </w:tbl>
    <w:p w:rsidR="00926700" w:rsidRPr="00926700" w:rsidRDefault="00926700" w:rsidP="00926700">
      <w:pPr>
        <w:shd w:val="clear" w:color="auto" w:fill="FFFFFF"/>
        <w:spacing w:after="1500" w:line="240" w:lineRule="auto"/>
        <w:jc w:val="center"/>
        <w:outlineLvl w:val="1"/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</w:pPr>
      <w:r w:rsidRPr="00926700"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  <w:t>Fees</w:t>
      </w:r>
    </w:p>
    <w:p w:rsidR="00926700" w:rsidRPr="00926700" w:rsidRDefault="00926700" w:rsidP="00926700">
      <w:pPr>
        <w:shd w:val="clear" w:color="auto" w:fill="FFFFFF"/>
        <w:spacing w:after="360" w:line="240" w:lineRule="auto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Title</w:t>
      </w:r>
    </w:p>
    <w:p w:rsidR="00926700" w:rsidRPr="00926700" w:rsidRDefault="00926700" w:rsidP="00926700">
      <w:pPr>
        <w:shd w:val="clear" w:color="auto" w:fill="FFFFFF"/>
        <w:spacing w:line="240" w:lineRule="auto"/>
        <w:rPr>
          <w:rFonts w:ascii="Arial" w:eastAsia="Times New Roman" w:hAnsi="Arial" w:cs="Arial"/>
          <w:color w:val="1B1B1B"/>
          <w:sz w:val="27"/>
          <w:szCs w:val="27"/>
        </w:rPr>
      </w:pPr>
      <w:r w:rsidRPr="00926700">
        <w:rPr>
          <w:rFonts w:ascii="Arial" w:eastAsia="Times New Roman" w:hAnsi="Arial" w:cs="Arial"/>
          <w:color w:val="1B1B1B"/>
          <w:sz w:val="27"/>
          <w:szCs w:val="27"/>
        </w:rPr>
        <w:lastRenderedPageBreak/>
        <w:t>Add a short description.</w:t>
      </w:r>
    </w:p>
    <w:p w:rsidR="00926700" w:rsidRPr="00926700" w:rsidRDefault="00926700" w:rsidP="00926700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hyperlink r:id="rId47" w:history="1">
        <w:r w:rsidRPr="00926700">
          <w:rPr>
            <w:rFonts w:ascii="Times New Roman" w:eastAsia="Times New Roman" w:hAnsi="Times New Roman" w:cs="Times New Roman"/>
            <w:color w:val="FFFFFF"/>
            <w:spacing w:val="30"/>
            <w:sz w:val="27"/>
            <w:szCs w:val="27"/>
            <w:u w:val="single"/>
            <w:bdr w:val="none" w:sz="0" w:space="0" w:color="auto" w:frame="1"/>
            <w:shd w:val="clear" w:color="auto" w:fill="000000"/>
          </w:rPr>
          <w:t>Pay Now</w:t>
        </w:r>
      </w:hyperlink>
    </w:p>
    <w:p w:rsidR="00926700" w:rsidRPr="00926700" w:rsidRDefault="00926700" w:rsidP="00926700">
      <w:pPr>
        <w:shd w:val="clear" w:color="auto" w:fill="FFFFFF"/>
        <w:spacing w:after="360" w:line="240" w:lineRule="auto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Title</w:t>
      </w:r>
    </w:p>
    <w:p w:rsidR="00926700" w:rsidRPr="00926700" w:rsidRDefault="00926700" w:rsidP="00926700">
      <w:pPr>
        <w:shd w:val="clear" w:color="auto" w:fill="FFFFFF"/>
        <w:spacing w:line="240" w:lineRule="auto"/>
        <w:rPr>
          <w:rFonts w:ascii="Arial" w:eastAsia="Times New Roman" w:hAnsi="Arial" w:cs="Arial"/>
          <w:color w:val="1B1B1B"/>
          <w:sz w:val="27"/>
          <w:szCs w:val="27"/>
        </w:rPr>
      </w:pPr>
      <w:r w:rsidRPr="00926700">
        <w:rPr>
          <w:rFonts w:ascii="Arial" w:eastAsia="Times New Roman" w:hAnsi="Arial" w:cs="Arial"/>
          <w:color w:val="1B1B1B"/>
          <w:sz w:val="27"/>
          <w:szCs w:val="27"/>
        </w:rPr>
        <w:t>Add a short description.</w:t>
      </w:r>
    </w:p>
    <w:p w:rsidR="00926700" w:rsidRPr="00926700" w:rsidRDefault="00926700" w:rsidP="00926700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hyperlink r:id="rId48" w:history="1">
        <w:r w:rsidRPr="00926700">
          <w:rPr>
            <w:rFonts w:ascii="Times New Roman" w:eastAsia="Times New Roman" w:hAnsi="Times New Roman" w:cs="Times New Roman"/>
            <w:color w:val="FFFFFF"/>
            <w:spacing w:val="30"/>
            <w:sz w:val="27"/>
            <w:szCs w:val="27"/>
            <w:u w:val="single"/>
            <w:bdr w:val="none" w:sz="0" w:space="0" w:color="auto" w:frame="1"/>
            <w:shd w:val="clear" w:color="auto" w:fill="000000"/>
          </w:rPr>
          <w:t>Pay Now</w:t>
        </w:r>
      </w:hyperlink>
    </w:p>
    <w:p w:rsidR="00926700" w:rsidRPr="00926700" w:rsidRDefault="00926700" w:rsidP="00926700">
      <w:pPr>
        <w:shd w:val="clear" w:color="auto" w:fill="FFFFFF"/>
        <w:spacing w:after="360" w:line="240" w:lineRule="auto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Title</w:t>
      </w:r>
    </w:p>
    <w:p w:rsidR="00926700" w:rsidRPr="00926700" w:rsidRDefault="00926700" w:rsidP="00926700">
      <w:pPr>
        <w:shd w:val="clear" w:color="auto" w:fill="FFFFFF"/>
        <w:spacing w:line="240" w:lineRule="auto"/>
        <w:rPr>
          <w:rFonts w:ascii="Arial" w:eastAsia="Times New Roman" w:hAnsi="Arial" w:cs="Arial"/>
          <w:color w:val="1B1B1B"/>
          <w:sz w:val="27"/>
          <w:szCs w:val="27"/>
        </w:rPr>
      </w:pPr>
      <w:r w:rsidRPr="00926700">
        <w:rPr>
          <w:rFonts w:ascii="Arial" w:eastAsia="Times New Roman" w:hAnsi="Arial" w:cs="Arial"/>
          <w:color w:val="1B1B1B"/>
          <w:sz w:val="27"/>
          <w:szCs w:val="27"/>
        </w:rPr>
        <w:t>Add a short description.</w:t>
      </w:r>
    </w:p>
    <w:p w:rsidR="00926700" w:rsidRPr="00926700" w:rsidRDefault="00926700" w:rsidP="00926700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hyperlink r:id="rId49" w:history="1">
        <w:r w:rsidRPr="00926700">
          <w:rPr>
            <w:rFonts w:ascii="Times New Roman" w:eastAsia="Times New Roman" w:hAnsi="Times New Roman" w:cs="Times New Roman"/>
            <w:color w:val="FFFFFF"/>
            <w:spacing w:val="30"/>
            <w:sz w:val="27"/>
            <w:szCs w:val="27"/>
            <w:u w:val="single"/>
            <w:bdr w:val="none" w:sz="0" w:space="0" w:color="auto" w:frame="1"/>
            <w:shd w:val="clear" w:color="auto" w:fill="000000"/>
          </w:rPr>
          <w:t>Pay Now</w:t>
        </w:r>
      </w:hyperlink>
    </w:p>
    <w:p w:rsidR="00926700" w:rsidRPr="00926700" w:rsidRDefault="00926700" w:rsidP="00926700">
      <w:pPr>
        <w:shd w:val="clear" w:color="auto" w:fill="FFFFFF"/>
        <w:spacing w:after="360" w:line="240" w:lineRule="auto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Title</w:t>
      </w:r>
    </w:p>
    <w:p w:rsidR="00926700" w:rsidRPr="00926700" w:rsidRDefault="00926700" w:rsidP="00926700">
      <w:pPr>
        <w:shd w:val="clear" w:color="auto" w:fill="FFFFFF"/>
        <w:spacing w:line="240" w:lineRule="auto"/>
        <w:rPr>
          <w:rFonts w:ascii="Arial" w:eastAsia="Times New Roman" w:hAnsi="Arial" w:cs="Arial"/>
          <w:color w:val="1B1B1B"/>
          <w:sz w:val="27"/>
          <w:szCs w:val="27"/>
        </w:rPr>
      </w:pPr>
      <w:r w:rsidRPr="00926700">
        <w:rPr>
          <w:rFonts w:ascii="Arial" w:eastAsia="Times New Roman" w:hAnsi="Arial" w:cs="Arial"/>
          <w:color w:val="1B1B1B"/>
          <w:sz w:val="27"/>
          <w:szCs w:val="27"/>
        </w:rPr>
        <w:t>Add a short description.</w:t>
      </w:r>
    </w:p>
    <w:p w:rsidR="00926700" w:rsidRPr="00926700" w:rsidRDefault="00926700" w:rsidP="009267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hyperlink r:id="rId50" w:history="1">
        <w:r w:rsidRPr="00926700">
          <w:rPr>
            <w:rFonts w:ascii="Times New Roman" w:eastAsia="Times New Roman" w:hAnsi="Times New Roman" w:cs="Times New Roman"/>
            <w:color w:val="FFFFFF"/>
            <w:spacing w:val="30"/>
            <w:sz w:val="27"/>
            <w:szCs w:val="27"/>
            <w:u w:val="single"/>
            <w:bdr w:val="none" w:sz="0" w:space="0" w:color="auto" w:frame="1"/>
            <w:shd w:val="clear" w:color="auto" w:fill="000000"/>
          </w:rPr>
          <w:t>Pay Now</w:t>
        </w:r>
      </w:hyperlink>
    </w:p>
    <w:p w:rsidR="00926700" w:rsidRPr="00926700" w:rsidRDefault="00926700" w:rsidP="00926700">
      <w:pPr>
        <w:shd w:val="clear" w:color="auto" w:fill="FFFFFF"/>
        <w:spacing w:after="1500" w:line="240" w:lineRule="auto"/>
        <w:jc w:val="center"/>
        <w:outlineLvl w:val="1"/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</w:pPr>
      <w:r w:rsidRPr="00926700">
        <w:rPr>
          <w:rFonts w:ascii="Times New Roman" w:eastAsia="Times New Roman" w:hAnsi="Times New Roman" w:cs="Times New Roman"/>
          <w:color w:val="1B1B1B"/>
          <w:spacing w:val="30"/>
          <w:sz w:val="36"/>
          <w:szCs w:val="36"/>
        </w:rPr>
        <w:t>Contact Us</w:t>
      </w:r>
    </w:p>
    <w:p w:rsidR="00926700" w:rsidRPr="00926700" w:rsidRDefault="00926700" w:rsidP="0092670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26700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926700" w:rsidRPr="00926700" w:rsidRDefault="00926700" w:rsidP="00926700">
      <w:pPr>
        <w:shd w:val="clear" w:color="auto" w:fill="FFFFFF"/>
        <w:spacing w:after="360" w:line="240" w:lineRule="auto"/>
        <w:jc w:val="center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Drop us a line!</w:t>
      </w:r>
    </w:p>
    <w:p w:rsidR="00926700" w:rsidRPr="00926700" w:rsidRDefault="00926700" w:rsidP="0092670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058" type="#_x0000_t75" style="width:1in;height:18pt" o:ole="">
            <v:imagedata r:id="rId12" o:title=""/>
          </v:shape>
          <w:control r:id="rId51" w:name="DefaultOcxName6" w:shapeid="_x0000_i1058"/>
        </w:object>
      </w:r>
      <w:r w:rsidRPr="00926700">
        <w:rPr>
          <w:rFonts w:ascii="Arial" w:eastAsia="Times New Roman" w:hAnsi="Arial" w:cs="Arial"/>
          <w:color w:val="000000"/>
          <w:sz w:val="27"/>
          <w:szCs w:val="27"/>
        </w:rPr>
        <w:t>Email*</w:t>
      </w:r>
    </w:p>
    <w:p w:rsidR="00926700" w:rsidRPr="00926700" w:rsidRDefault="00926700" w:rsidP="0092670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color w:val="000000"/>
          <w:sz w:val="27"/>
          <w:szCs w:val="27"/>
        </w:rPr>
        <w:object w:dxaOrig="225" w:dyaOrig="225">
          <v:shape id="_x0000_i1057" type="#_x0000_t75" style="width:150.6pt;height:57pt" o:ole="">
            <v:imagedata r:id="rId15" o:title=""/>
          </v:shape>
          <w:control r:id="rId52" w:name="DefaultOcxName7" w:shapeid="_x0000_i1057"/>
        </w:object>
      </w:r>
    </w:p>
    <w:p w:rsidR="00926700" w:rsidRPr="00926700" w:rsidRDefault="00926700" w:rsidP="0092670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color w:val="000000"/>
          <w:sz w:val="27"/>
          <w:szCs w:val="27"/>
        </w:rPr>
        <w:t>Send</w:t>
      </w:r>
    </w:p>
    <w:p w:rsidR="00926700" w:rsidRPr="00926700" w:rsidRDefault="00926700" w:rsidP="0092670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919191"/>
          <w:sz w:val="21"/>
          <w:szCs w:val="21"/>
        </w:rPr>
      </w:pPr>
      <w:r w:rsidRPr="00926700">
        <w:rPr>
          <w:rFonts w:ascii="Arial" w:eastAsia="Times New Roman" w:hAnsi="Arial" w:cs="Arial"/>
          <w:color w:val="919191"/>
          <w:sz w:val="21"/>
          <w:szCs w:val="21"/>
        </w:rPr>
        <w:t xml:space="preserve">This site is protected by </w:t>
      </w:r>
      <w:proofErr w:type="spellStart"/>
      <w:r w:rsidRPr="00926700">
        <w:rPr>
          <w:rFonts w:ascii="Arial" w:eastAsia="Times New Roman" w:hAnsi="Arial" w:cs="Arial"/>
          <w:color w:val="919191"/>
          <w:sz w:val="21"/>
          <w:szCs w:val="21"/>
        </w:rPr>
        <w:t>reCAPTCHA</w:t>
      </w:r>
      <w:proofErr w:type="spellEnd"/>
      <w:r w:rsidRPr="00926700">
        <w:rPr>
          <w:rFonts w:ascii="Arial" w:eastAsia="Times New Roman" w:hAnsi="Arial" w:cs="Arial"/>
          <w:color w:val="919191"/>
          <w:sz w:val="21"/>
          <w:szCs w:val="21"/>
        </w:rPr>
        <w:t xml:space="preserve"> and the Google </w:t>
      </w:r>
      <w:hyperlink r:id="rId53" w:tgtFrame="_blank" w:history="1">
        <w:r w:rsidRPr="00926700">
          <w:rPr>
            <w:rFonts w:ascii="Arial" w:eastAsia="Times New Roman" w:hAnsi="Arial" w:cs="Arial"/>
            <w:color w:val="6767E5"/>
            <w:sz w:val="21"/>
            <w:szCs w:val="21"/>
            <w:u w:val="single"/>
          </w:rPr>
          <w:t>Privacy Policy</w:t>
        </w:r>
      </w:hyperlink>
      <w:r w:rsidRPr="00926700">
        <w:rPr>
          <w:rFonts w:ascii="Arial" w:eastAsia="Times New Roman" w:hAnsi="Arial" w:cs="Arial"/>
          <w:color w:val="919191"/>
          <w:sz w:val="21"/>
          <w:szCs w:val="21"/>
        </w:rPr>
        <w:t> and </w:t>
      </w:r>
      <w:hyperlink r:id="rId54" w:tgtFrame="_blank" w:history="1">
        <w:r w:rsidRPr="00926700">
          <w:rPr>
            <w:rFonts w:ascii="Arial" w:eastAsia="Times New Roman" w:hAnsi="Arial" w:cs="Arial"/>
            <w:color w:val="6767E5"/>
            <w:sz w:val="21"/>
            <w:szCs w:val="21"/>
            <w:u w:val="single"/>
          </w:rPr>
          <w:t>Terms of Service</w:t>
        </w:r>
      </w:hyperlink>
      <w:r w:rsidRPr="00926700">
        <w:rPr>
          <w:rFonts w:ascii="Arial" w:eastAsia="Times New Roman" w:hAnsi="Arial" w:cs="Arial"/>
          <w:color w:val="919191"/>
          <w:sz w:val="21"/>
          <w:szCs w:val="21"/>
        </w:rPr>
        <w:t> apply.</w:t>
      </w:r>
    </w:p>
    <w:p w:rsidR="00926700" w:rsidRPr="00926700" w:rsidRDefault="00926700" w:rsidP="0092670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26700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926700" w:rsidRPr="00926700" w:rsidRDefault="00926700" w:rsidP="00926700">
      <w:pPr>
        <w:shd w:val="clear" w:color="auto" w:fill="FFFFFF"/>
        <w:spacing w:after="360" w:line="240" w:lineRule="auto"/>
        <w:jc w:val="center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Better yet, see us in person!</w:t>
      </w:r>
    </w:p>
    <w:p w:rsidR="00926700" w:rsidRPr="00926700" w:rsidRDefault="00926700" w:rsidP="00926700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1B1B1B"/>
          <w:sz w:val="27"/>
          <w:szCs w:val="27"/>
        </w:rPr>
      </w:pPr>
      <w:r w:rsidRPr="00926700">
        <w:rPr>
          <w:rFonts w:ascii="Arial" w:eastAsia="Times New Roman" w:hAnsi="Arial" w:cs="Arial"/>
          <w:color w:val="1B1B1B"/>
          <w:sz w:val="27"/>
          <w:szCs w:val="27"/>
        </w:rPr>
        <w:t>We love our customers, so feel free to visit during normal business hours.</w:t>
      </w:r>
    </w:p>
    <w:p w:rsidR="00926700" w:rsidRPr="00926700" w:rsidRDefault="00926700" w:rsidP="00926700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</w:rPr>
      </w:pPr>
      <w:hyperlink r:id="rId55" w:tgtFrame="_blank" w:history="1">
        <w:r w:rsidRPr="00926700">
          <w:rPr>
            <w:rFonts w:ascii="Helvetica Neue" w:eastAsia="Times New Roman" w:hAnsi="Helvetica Neue" w:cs="Arial"/>
            <w:b/>
            <w:bCs/>
            <w:color w:val="FFFFFF"/>
            <w:sz w:val="24"/>
            <w:szCs w:val="24"/>
            <w:bdr w:val="none" w:sz="0" w:space="0" w:color="auto" w:frame="1"/>
            <w:shd w:val="clear" w:color="auto" w:fill="455A64"/>
          </w:rPr>
          <w:t>Message us on WhatsApp</w:t>
        </w:r>
      </w:hyperlink>
    </w:p>
    <w:p w:rsidR="00926700" w:rsidRPr="00926700" w:rsidRDefault="00926700" w:rsidP="00926700">
      <w:pPr>
        <w:shd w:val="clear" w:color="auto" w:fill="FFFFFF"/>
        <w:spacing w:after="360" w:line="240" w:lineRule="auto"/>
        <w:jc w:val="center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proofErr w:type="spellStart"/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NextConnect</w:t>
      </w:r>
      <w:proofErr w:type="spellEnd"/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 xml:space="preserve"> Law</w:t>
      </w:r>
    </w:p>
    <w:p w:rsidR="00926700" w:rsidRPr="00926700" w:rsidRDefault="00926700" w:rsidP="00926700">
      <w:pPr>
        <w:shd w:val="clear" w:color="auto" w:fill="FFFFFF"/>
        <w:spacing w:after="360" w:line="240" w:lineRule="auto"/>
        <w:jc w:val="center"/>
        <w:rPr>
          <w:rFonts w:ascii="Arial" w:eastAsia="Times New Roman" w:hAnsi="Arial" w:cs="Arial"/>
          <w:color w:val="1B1B1B"/>
          <w:sz w:val="27"/>
          <w:szCs w:val="27"/>
        </w:rPr>
      </w:pPr>
      <w:hyperlink r:id="rId56" w:history="1">
        <w:r w:rsidRPr="00926700">
          <w:rPr>
            <w:rFonts w:ascii="Arial" w:eastAsia="Times New Roman" w:hAnsi="Arial" w:cs="Arial"/>
            <w:color w:val="6767E5"/>
            <w:sz w:val="27"/>
            <w:szCs w:val="27"/>
            <w:u w:val="single"/>
          </w:rPr>
          <w:t>4049443985</w:t>
        </w:r>
      </w:hyperlink>
      <w:r w:rsidRPr="00926700">
        <w:rPr>
          <w:rFonts w:ascii="Arial" w:eastAsia="Times New Roman" w:hAnsi="Arial" w:cs="Arial"/>
          <w:color w:val="1B1B1B"/>
          <w:sz w:val="27"/>
          <w:szCs w:val="27"/>
        </w:rPr>
        <w:t>, By Appointment</w:t>
      </w:r>
    </w:p>
    <w:p w:rsidR="00926700" w:rsidRPr="00926700" w:rsidRDefault="00926700" w:rsidP="00926700">
      <w:pPr>
        <w:shd w:val="clear" w:color="auto" w:fill="FFFFFF"/>
        <w:spacing w:after="360" w:line="240" w:lineRule="auto"/>
        <w:jc w:val="center"/>
        <w:outlineLvl w:val="3"/>
        <w:rPr>
          <w:rFonts w:ascii="Arial" w:eastAsia="Times New Roman" w:hAnsi="Arial" w:cs="Arial"/>
          <w:color w:val="1B1B1B"/>
          <w:spacing w:val="30"/>
          <w:sz w:val="36"/>
          <w:szCs w:val="36"/>
        </w:rPr>
      </w:pPr>
      <w:r w:rsidRPr="00926700">
        <w:rPr>
          <w:rFonts w:ascii="Arial" w:eastAsia="Times New Roman" w:hAnsi="Arial" w:cs="Arial"/>
          <w:color w:val="1B1B1B"/>
          <w:spacing w:val="30"/>
          <w:sz w:val="36"/>
          <w:szCs w:val="36"/>
        </w:rPr>
        <w:t>Hours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2612"/>
        <w:gridCol w:w="81"/>
      </w:tblGrid>
      <w:tr w:rsidR="00926700" w:rsidRPr="00926700" w:rsidTr="009267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09:00 am – 05:00 pm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</w:p>
        </w:tc>
      </w:tr>
      <w:tr w:rsidR="00926700" w:rsidRPr="00926700" w:rsidTr="009267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09:00 am – 05:00 pm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</w:p>
        </w:tc>
      </w:tr>
      <w:tr w:rsidR="00926700" w:rsidRPr="00926700" w:rsidTr="009267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09:00 am – 05:00 pm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</w:p>
        </w:tc>
      </w:tr>
      <w:tr w:rsidR="00926700" w:rsidRPr="00926700" w:rsidTr="009267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09:00 am – 05:00 pm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</w:p>
        </w:tc>
      </w:tr>
      <w:tr w:rsidR="00926700" w:rsidRPr="00926700" w:rsidTr="009267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09:00 am – 05:00 pm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</w:p>
        </w:tc>
      </w:tr>
      <w:tr w:rsidR="00926700" w:rsidRPr="00926700" w:rsidTr="009267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Sat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color w:val="1B1B1B"/>
                <w:sz w:val="27"/>
                <w:szCs w:val="27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color w:val="1B1B1B"/>
                <w:sz w:val="27"/>
                <w:szCs w:val="27"/>
              </w:rPr>
            </w:pPr>
          </w:p>
        </w:tc>
      </w:tr>
      <w:tr w:rsidR="00926700" w:rsidRPr="00926700" w:rsidTr="009267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b/>
                <w:bCs/>
                <w:color w:val="1B1B1B"/>
                <w:sz w:val="27"/>
                <w:szCs w:val="27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B1B"/>
                <w:sz w:val="27"/>
                <w:szCs w:val="27"/>
              </w:rPr>
            </w:pPr>
            <w:r w:rsidRPr="00926700">
              <w:rPr>
                <w:rFonts w:ascii="Arial" w:eastAsia="Times New Roman" w:hAnsi="Arial" w:cs="Arial"/>
                <w:b/>
                <w:bCs/>
                <w:color w:val="1B1B1B"/>
                <w:sz w:val="27"/>
                <w:szCs w:val="27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:rsidR="00926700" w:rsidRPr="00926700" w:rsidRDefault="00926700" w:rsidP="0092670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B1B1B"/>
                <w:sz w:val="27"/>
                <w:szCs w:val="27"/>
              </w:rPr>
            </w:pPr>
          </w:p>
        </w:tc>
      </w:tr>
    </w:tbl>
    <w:p w:rsidR="00926700" w:rsidRPr="00926700" w:rsidRDefault="00926700" w:rsidP="00926700">
      <w:pPr>
        <w:shd w:val="clear" w:color="auto" w:fill="161616"/>
        <w:spacing w:line="240" w:lineRule="auto"/>
        <w:jc w:val="center"/>
        <w:rPr>
          <w:rFonts w:ascii="Times New Roman" w:eastAsia="Times New Roman" w:hAnsi="Times New Roman" w:cs="Times New Roman"/>
          <w:color w:val="F7F7F7"/>
          <w:sz w:val="24"/>
          <w:szCs w:val="24"/>
        </w:rPr>
      </w:pPr>
      <w:r w:rsidRPr="00926700">
        <w:rPr>
          <w:rFonts w:ascii="Arial" w:eastAsia="Times New Roman" w:hAnsi="Arial" w:cs="Arial"/>
          <w:color w:val="F7F7F7"/>
          <w:sz w:val="24"/>
          <w:szCs w:val="24"/>
        </w:rPr>
        <w:t xml:space="preserve">Copyright © 2026 </w:t>
      </w:r>
      <w:proofErr w:type="spellStart"/>
      <w:r w:rsidRPr="00926700">
        <w:rPr>
          <w:rFonts w:ascii="Arial" w:eastAsia="Times New Roman" w:hAnsi="Arial" w:cs="Arial"/>
          <w:color w:val="F7F7F7"/>
          <w:sz w:val="24"/>
          <w:szCs w:val="24"/>
        </w:rPr>
        <w:t>NextConnect</w:t>
      </w:r>
      <w:proofErr w:type="spellEnd"/>
      <w:r w:rsidRPr="00926700">
        <w:rPr>
          <w:rFonts w:ascii="Arial" w:eastAsia="Times New Roman" w:hAnsi="Arial" w:cs="Arial"/>
          <w:color w:val="F7F7F7"/>
          <w:sz w:val="24"/>
          <w:szCs w:val="24"/>
        </w:rPr>
        <w:t xml:space="preserve"> Law - All Rights Reserved.</w:t>
      </w:r>
    </w:p>
    <w:p w:rsidR="00926700" w:rsidRPr="00926700" w:rsidRDefault="00926700" w:rsidP="00926700">
      <w:pPr>
        <w:shd w:val="clear" w:color="auto" w:fill="161616"/>
        <w:spacing w:after="360" w:line="240" w:lineRule="auto"/>
        <w:jc w:val="center"/>
        <w:rPr>
          <w:rFonts w:ascii="Arial" w:eastAsia="Times New Roman" w:hAnsi="Arial" w:cs="Arial"/>
          <w:color w:val="000000"/>
          <w:sz w:val="27"/>
          <w:szCs w:val="27"/>
        </w:rPr>
      </w:pPr>
      <w:r w:rsidRPr="00926700">
        <w:rPr>
          <w:rFonts w:ascii="Arial" w:eastAsia="Times New Roman" w:hAnsi="Arial" w:cs="Arial"/>
          <w:color w:val="000000"/>
          <w:sz w:val="27"/>
          <w:szCs w:val="27"/>
        </w:rPr>
        <w:pict>
          <v:rect id="_x0000_i1032" style="width:37.5pt;height:0" o:hrpct="0" o:hralign="center" o:hrstd="t" o:hr="t" fillcolor="#a0a0a0" stroked="f"/>
        </w:pict>
      </w:r>
    </w:p>
    <w:p w:rsidR="00926700" w:rsidRPr="00926700" w:rsidRDefault="00926700" w:rsidP="00926700">
      <w:pPr>
        <w:shd w:val="clear" w:color="auto" w:fill="161616"/>
        <w:spacing w:after="60" w:line="240" w:lineRule="auto"/>
        <w:jc w:val="center"/>
        <w:rPr>
          <w:rFonts w:ascii="Arial" w:eastAsia="Times New Roman" w:hAnsi="Arial" w:cs="Arial"/>
          <w:color w:val="F7F7F7"/>
          <w:sz w:val="24"/>
          <w:szCs w:val="24"/>
        </w:rPr>
      </w:pPr>
      <w:r w:rsidRPr="00926700">
        <w:rPr>
          <w:rFonts w:ascii="Arial" w:eastAsia="Times New Roman" w:hAnsi="Arial" w:cs="Arial"/>
          <w:color w:val="F7F7F7"/>
          <w:sz w:val="24"/>
          <w:szCs w:val="24"/>
        </w:rPr>
        <w:t>Powered by</w:t>
      </w:r>
    </w:p>
    <w:p w:rsidR="00D4226F" w:rsidRDefault="00D4226F"/>
    <w:sectPr w:rsidR="00D42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Neue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661B5E"/>
    <w:multiLevelType w:val="multilevel"/>
    <w:tmpl w:val="3E4A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35B36"/>
    <w:multiLevelType w:val="multilevel"/>
    <w:tmpl w:val="D1C2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F2631"/>
    <w:multiLevelType w:val="multilevel"/>
    <w:tmpl w:val="B65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0071"/>
    <w:multiLevelType w:val="multilevel"/>
    <w:tmpl w:val="4DF4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85A07"/>
    <w:multiLevelType w:val="multilevel"/>
    <w:tmpl w:val="31CA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B5315"/>
    <w:multiLevelType w:val="multilevel"/>
    <w:tmpl w:val="167E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C6277"/>
    <w:multiLevelType w:val="multilevel"/>
    <w:tmpl w:val="8EAC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D03B4"/>
    <w:multiLevelType w:val="multilevel"/>
    <w:tmpl w:val="919E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04A63"/>
    <w:multiLevelType w:val="multilevel"/>
    <w:tmpl w:val="E560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D1B7A"/>
    <w:multiLevelType w:val="multilevel"/>
    <w:tmpl w:val="757A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E220B"/>
    <w:multiLevelType w:val="multilevel"/>
    <w:tmpl w:val="892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E7AAD"/>
    <w:multiLevelType w:val="multilevel"/>
    <w:tmpl w:val="31B6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A0066"/>
    <w:multiLevelType w:val="multilevel"/>
    <w:tmpl w:val="0A20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9"/>
  </w:num>
  <w:num w:numId="5">
    <w:abstractNumId w:val="3"/>
  </w:num>
  <w:num w:numId="6">
    <w:abstractNumId w:val="1"/>
  </w:num>
  <w:num w:numId="7">
    <w:abstractNumId w:val="11"/>
  </w:num>
  <w:num w:numId="8">
    <w:abstractNumId w:val="2"/>
  </w:num>
  <w:num w:numId="9">
    <w:abstractNumId w:val="4"/>
  </w:num>
  <w:num w:numId="10">
    <w:abstractNumId w:val="10"/>
  </w:num>
  <w:num w:numId="11">
    <w:abstractNumId w:val="6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700"/>
    <w:rsid w:val="00926700"/>
    <w:rsid w:val="00D4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33273"/>
  <w15:chartTrackingRefBased/>
  <w15:docId w15:val="{34C2E028-83EA-4C96-AFF4-1EEB91F1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67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67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67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267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7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67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670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2670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26700"/>
    <w:rPr>
      <w:color w:val="0000FF"/>
      <w:u w:val="single"/>
    </w:rPr>
  </w:style>
  <w:style w:type="character" w:customStyle="1" w:styleId="x-el">
    <w:name w:val="x-el"/>
    <w:basedOn w:val="DefaultParagraphFont"/>
    <w:rsid w:val="00926700"/>
  </w:style>
  <w:style w:type="paragraph" w:styleId="NormalWeb">
    <w:name w:val="Normal (Web)"/>
    <w:basedOn w:val="Normal"/>
    <w:uiPriority w:val="99"/>
    <w:semiHidden/>
    <w:unhideWhenUsed/>
    <w:rsid w:val="00926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-el1">
    <w:name w:val="x-el1"/>
    <w:basedOn w:val="Normal"/>
    <w:rsid w:val="00926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2670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26700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2670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26700"/>
    <w:rPr>
      <w:rFonts w:ascii="Arial" w:eastAsia="Times New Roman" w:hAnsi="Arial" w:cs="Arial"/>
      <w:vanish/>
      <w:sz w:val="16"/>
      <w:szCs w:val="16"/>
    </w:rPr>
  </w:style>
  <w:style w:type="paragraph" w:customStyle="1" w:styleId="hero-eyebrow">
    <w:name w:val="hero-eyebrow"/>
    <w:basedOn w:val="Normal"/>
    <w:rsid w:val="00926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26700"/>
    <w:rPr>
      <w:i/>
      <w:iCs/>
    </w:rPr>
  </w:style>
  <w:style w:type="paragraph" w:customStyle="1" w:styleId="hero-name">
    <w:name w:val="hero-name"/>
    <w:basedOn w:val="Normal"/>
    <w:rsid w:val="00926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ro-desc">
    <w:name w:val="hero-desc"/>
    <w:basedOn w:val="Normal"/>
    <w:rsid w:val="00926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6700"/>
    <w:rPr>
      <w:b/>
      <w:bCs/>
    </w:rPr>
  </w:style>
  <w:style w:type="paragraph" w:customStyle="1" w:styleId="section-label">
    <w:name w:val="section-label"/>
    <w:basedOn w:val="Normal"/>
    <w:rsid w:val="00926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tion-intro">
    <w:name w:val="section-intro"/>
    <w:basedOn w:val="Normal"/>
    <w:rsid w:val="00926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ill">
    <w:name w:val="pill"/>
    <w:basedOn w:val="DefaultParagraphFont"/>
    <w:rsid w:val="00926700"/>
  </w:style>
  <w:style w:type="paragraph" w:customStyle="1" w:styleId="fade-up">
    <w:name w:val="fade-up"/>
    <w:basedOn w:val="Normal"/>
    <w:rsid w:val="00926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rm-note">
    <w:name w:val="form-note"/>
    <w:basedOn w:val="Normal"/>
    <w:rsid w:val="00926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oter-disclaimer">
    <w:name w:val="footer-disclaimer"/>
    <w:basedOn w:val="Normal"/>
    <w:rsid w:val="00926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3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8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7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26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9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8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24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408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08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653237">
                                                      <w:marLeft w:val="4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41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89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804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52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3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868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97738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846286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24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78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8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3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8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734128">
                          <w:marLeft w:val="-360"/>
                          <w:marRight w:val="-3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1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93759">
                                  <w:marLeft w:val="-360"/>
                                  <w:marRight w:val="-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24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43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0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4355">
                          <w:marLeft w:val="-360"/>
                          <w:marRight w:val="-3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1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70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099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6837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2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8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5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47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8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60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2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31120">
                                  <w:marLeft w:val="-360"/>
                                  <w:marRight w:val="-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66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43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41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9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88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541797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41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20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7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6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3446">
                          <w:marLeft w:val="-360"/>
                          <w:marRight w:val="-3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9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2265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57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0290717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1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540288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4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1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0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624924">
                                      <w:marLeft w:val="-360"/>
                                      <w:marRight w:val="-3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29408">
                                          <w:marLeft w:val="30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92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24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51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67820732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9181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74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2113671">
                                                      <w:marLeft w:val="3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7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0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8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7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98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3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0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55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67514">
                                              <w:marLeft w:val="-360"/>
                                              <w:marRight w:val="-3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278320">
                                                  <w:marLeft w:val="292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5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13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5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8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657055">
                              <w:marLeft w:val="-360"/>
                              <w:marRight w:val="-3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89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90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69666">
                                          <w:marLeft w:val="0"/>
                                          <w:marRight w:val="0"/>
                                          <w:marTop w:val="0"/>
                                          <w:marBottom w:val="6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106337">
                                          <w:marLeft w:val="0"/>
                                          <w:marRight w:val="0"/>
                                          <w:marTop w:val="0"/>
                                          <w:marBottom w:val="6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9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1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27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100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3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38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06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836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47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151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749423">
                                                                      <w:marLeft w:val="-360"/>
                                                                      <w:marRight w:val="-3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179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196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316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7582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70736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979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3729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52464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163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59790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3233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1392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5340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2662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9131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3501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768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298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613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62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95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2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27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48598">
                                  <w:marLeft w:val="-360"/>
                                  <w:marRight w:val="-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9886">
                                      <w:marLeft w:val="30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7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891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731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48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72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7619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45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84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64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6098104">
                              <w:marLeft w:val="-360"/>
                              <w:marRight w:val="-3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024343">
                                  <w:marLeft w:val="30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840090">
                                      <w:marLeft w:val="-360"/>
                                      <w:marRight w:val="-3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616419">
                                          <w:marLeft w:val="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58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9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97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60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2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405325">
                                  <w:marLeft w:val="0"/>
                                  <w:marRight w:val="0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548803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07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8266781">
                                  <w:marLeft w:val="0"/>
                                  <w:marRight w:val="0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641615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85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0097655">
                                  <w:marLeft w:val="0"/>
                                  <w:marRight w:val="0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047239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28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6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09036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98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6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7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5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17544">
                                  <w:marLeft w:val="-360"/>
                                  <w:marRight w:val="-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69599">
                                      <w:marLeft w:val="30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0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24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85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057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3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75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89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4018919">
                              <w:marLeft w:val="-360"/>
                              <w:marRight w:val="-3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31429">
                                  <w:marLeft w:val="30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11540">
                                      <w:marLeft w:val="-360"/>
                                      <w:marRight w:val="-3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492339">
                                          <w:marLeft w:val="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33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21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8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6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8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7080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3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8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7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3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8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8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23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0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0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99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9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67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11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4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45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91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15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8B6F2E"/>
                <w:bottom w:val="none" w:sz="0" w:space="0" w:color="auto"/>
                <w:right w:val="none" w:sz="0" w:space="0" w:color="auto"/>
              </w:divBdr>
            </w:div>
            <w:div w:id="854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8B6F2E"/>
                <w:bottom w:val="none" w:sz="0" w:space="0" w:color="auto"/>
                <w:right w:val="none" w:sz="0" w:space="0" w:color="auto"/>
              </w:divBdr>
            </w:div>
            <w:div w:id="16496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8B6F2E"/>
                <w:bottom w:val="none" w:sz="0" w:space="0" w:color="auto"/>
                <w:right w:val="none" w:sz="0" w:space="0" w:color="auto"/>
              </w:divBdr>
            </w:div>
            <w:div w:id="540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0" w:color="8B6F2E"/>
                <w:bottom w:val="none" w:sz="0" w:space="0" w:color="auto"/>
                <w:right w:val="none" w:sz="0" w:space="0" w:color="auto"/>
              </w:divBdr>
            </w:div>
          </w:divsChild>
        </w:div>
        <w:div w:id="4388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4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57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6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83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1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63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1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46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3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12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8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26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4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20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6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37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9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7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65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2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06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20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94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89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86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74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26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56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47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90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3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0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28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8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07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7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1.xml"/><Relationship Id="rId18" Type="http://schemas.openxmlformats.org/officeDocument/2006/relationships/hyperlink" Target="https://policies.google.com/terms" TargetMode="External"/><Relationship Id="rId26" Type="http://schemas.openxmlformats.org/officeDocument/2006/relationships/hyperlink" Target="file:///C:\Users\User\Downloads\nextconnectlaw.html" TargetMode="External"/><Relationship Id="rId39" Type="http://schemas.openxmlformats.org/officeDocument/2006/relationships/hyperlink" Target="file:///C:\Users\User\Downloads\nextconnectlaw.html" TargetMode="External"/><Relationship Id="rId21" Type="http://schemas.openxmlformats.org/officeDocument/2006/relationships/hyperlink" Target="file:///C:\Users\User\Downloads\nextconnectlaw.html" TargetMode="External"/><Relationship Id="rId34" Type="http://schemas.openxmlformats.org/officeDocument/2006/relationships/image" Target="media/image9.wmf"/><Relationship Id="rId42" Type="http://schemas.openxmlformats.org/officeDocument/2006/relationships/control" Target="activeX/activeX9.xml"/><Relationship Id="rId47" Type="http://schemas.openxmlformats.org/officeDocument/2006/relationships/hyperlink" Target="https://nextconnectlaw.com/" TargetMode="External"/><Relationship Id="rId50" Type="http://schemas.openxmlformats.org/officeDocument/2006/relationships/hyperlink" Target="https://nextconnectlaw.com/" TargetMode="External"/><Relationship Id="rId55" Type="http://schemas.openxmlformats.org/officeDocument/2006/relationships/hyperlink" Target="https://wa.me/14049443985" TargetMode="Externa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control" Target="activeX/activeX3.xml"/><Relationship Id="rId29" Type="http://schemas.openxmlformats.org/officeDocument/2006/relationships/hyperlink" Target="mailto:sumantkhan@comcast.net" TargetMode="External"/><Relationship Id="rId11" Type="http://schemas.openxmlformats.org/officeDocument/2006/relationships/image" Target="media/image6.jpeg"/><Relationship Id="rId24" Type="http://schemas.openxmlformats.org/officeDocument/2006/relationships/hyperlink" Target="file:///C:\Users\User\Downloads\nextconnectlaw.html" TargetMode="External"/><Relationship Id="rId32" Type="http://schemas.openxmlformats.org/officeDocument/2006/relationships/control" Target="activeX/activeX5.xml"/><Relationship Id="rId37" Type="http://schemas.openxmlformats.org/officeDocument/2006/relationships/hyperlink" Target="file:///C:\Users\User\Downloads\nextconnectlaw.html" TargetMode="External"/><Relationship Id="rId40" Type="http://schemas.openxmlformats.org/officeDocument/2006/relationships/hyperlink" Target="file:///C:\Users\User\Downloads\nextconnectlaw.html" TargetMode="External"/><Relationship Id="rId45" Type="http://schemas.openxmlformats.org/officeDocument/2006/relationships/hyperlink" Target="https://policies.google.com/privacy" TargetMode="External"/><Relationship Id="rId53" Type="http://schemas.openxmlformats.org/officeDocument/2006/relationships/hyperlink" Target="https://policies.google.com/privacy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nextconnectlaw.com/" TargetMode="External"/><Relationship Id="rId19" Type="http://schemas.openxmlformats.org/officeDocument/2006/relationships/hyperlink" Target="file:///C:\Users\User\Downloads\nextconnectlaw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control" Target="activeX/activeX2.xml"/><Relationship Id="rId22" Type="http://schemas.openxmlformats.org/officeDocument/2006/relationships/hyperlink" Target="file:///C:\Users\User\Downloads\nextconnectlaw.html" TargetMode="External"/><Relationship Id="rId27" Type="http://schemas.openxmlformats.org/officeDocument/2006/relationships/hyperlink" Target="file:///C:\Users\User\Downloads\nextconnectlaw.html" TargetMode="External"/><Relationship Id="rId30" Type="http://schemas.openxmlformats.org/officeDocument/2006/relationships/hyperlink" Target="https://nextconnectlaw.com" TargetMode="External"/><Relationship Id="rId35" Type="http://schemas.openxmlformats.org/officeDocument/2006/relationships/control" Target="activeX/activeX7.xml"/><Relationship Id="rId43" Type="http://schemas.openxmlformats.org/officeDocument/2006/relationships/control" Target="activeX/activeX10.xml"/><Relationship Id="rId48" Type="http://schemas.openxmlformats.org/officeDocument/2006/relationships/hyperlink" Target="https://nextconnectlaw.com/" TargetMode="External"/><Relationship Id="rId56" Type="http://schemas.openxmlformats.org/officeDocument/2006/relationships/hyperlink" Target="tel:4049443985" TargetMode="External"/><Relationship Id="rId8" Type="http://schemas.openxmlformats.org/officeDocument/2006/relationships/image" Target="media/image3.jpeg"/><Relationship Id="rId51" Type="http://schemas.openxmlformats.org/officeDocument/2006/relationships/control" Target="activeX/activeX12.xml"/><Relationship Id="rId3" Type="http://schemas.openxmlformats.org/officeDocument/2006/relationships/settings" Target="settings.xml"/><Relationship Id="rId12" Type="http://schemas.openxmlformats.org/officeDocument/2006/relationships/image" Target="media/image7.wmf"/><Relationship Id="rId17" Type="http://schemas.openxmlformats.org/officeDocument/2006/relationships/hyperlink" Target="https://policies.google.com/privacy" TargetMode="External"/><Relationship Id="rId25" Type="http://schemas.openxmlformats.org/officeDocument/2006/relationships/hyperlink" Target="file:///C:\Users\User\Downloads\nextconnectlaw.html" TargetMode="External"/><Relationship Id="rId33" Type="http://schemas.openxmlformats.org/officeDocument/2006/relationships/control" Target="activeX/activeX6.xml"/><Relationship Id="rId38" Type="http://schemas.openxmlformats.org/officeDocument/2006/relationships/hyperlink" Target="file:///C:\Users\User\Downloads\nextconnectlaw.html" TargetMode="External"/><Relationship Id="rId46" Type="http://schemas.openxmlformats.org/officeDocument/2006/relationships/hyperlink" Target="https://policies.google.com/terms" TargetMode="External"/><Relationship Id="rId20" Type="http://schemas.openxmlformats.org/officeDocument/2006/relationships/hyperlink" Target="file:///C:\Users\User\Downloads\nextconnectlaw.html" TargetMode="External"/><Relationship Id="rId41" Type="http://schemas.openxmlformats.org/officeDocument/2006/relationships/image" Target="media/image10.jpeg"/><Relationship Id="rId54" Type="http://schemas.openxmlformats.org/officeDocument/2006/relationships/hyperlink" Target="https://policies.google.com/term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5" Type="http://schemas.openxmlformats.org/officeDocument/2006/relationships/image" Target="media/image8.wmf"/><Relationship Id="rId23" Type="http://schemas.openxmlformats.org/officeDocument/2006/relationships/hyperlink" Target="file:///C:\Users\User\Downloads\nextconnectlaw.html" TargetMode="External"/><Relationship Id="rId28" Type="http://schemas.openxmlformats.org/officeDocument/2006/relationships/hyperlink" Target="tel:4049443985" TargetMode="External"/><Relationship Id="rId36" Type="http://schemas.openxmlformats.org/officeDocument/2006/relationships/control" Target="activeX/activeX8.xml"/><Relationship Id="rId49" Type="http://schemas.openxmlformats.org/officeDocument/2006/relationships/hyperlink" Target="https://nextconnectlaw.com/" TargetMode="External"/><Relationship Id="rId57" Type="http://schemas.openxmlformats.org/officeDocument/2006/relationships/fontTable" Target="fontTable.xml"/><Relationship Id="rId10" Type="http://schemas.openxmlformats.org/officeDocument/2006/relationships/image" Target="media/image5.jpeg"/><Relationship Id="rId31" Type="http://schemas.openxmlformats.org/officeDocument/2006/relationships/control" Target="activeX/activeX4.xml"/><Relationship Id="rId44" Type="http://schemas.openxmlformats.org/officeDocument/2006/relationships/control" Target="activeX/activeX11.xml"/><Relationship Id="rId52" Type="http://schemas.openxmlformats.org/officeDocument/2006/relationships/control" Target="activeX/activeX1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2114</Words>
  <Characters>12050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 Khan</dc:creator>
  <cp:keywords/>
  <dc:description/>
  <cp:lastModifiedBy>Sumant Khan</cp:lastModifiedBy>
  <cp:revision>1</cp:revision>
  <dcterms:created xsi:type="dcterms:W3CDTF">2026-06-14T22:17:00Z</dcterms:created>
  <dcterms:modified xsi:type="dcterms:W3CDTF">2026-06-14T22:19:00Z</dcterms:modified>
</cp:coreProperties>
</file>