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emp_id      SERIAL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full_name   VARCHAR(80)  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department  VARCHAR(40) 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role        VARCHAR(40)  NOT NULL,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city        VARCHAR(40) 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salary      NUMERIC(12,2)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bonus       NUMERIC(12,2),            -- nullable: not everyone earns a bonus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hire_date   DATE        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manager_id  INTEGER REFERENCES employees(emp_id)  -- self reference; NULL = top manager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employees (full_name, department, role, city, salary, bonus, hire_date, manager_id) VALUES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('Adaeze Okafor',    'Management', 'CEO',              'Lagos',         1500000, 500000, '2018-01-10', NULL),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('Emeka Nwosu',      'Engineering','Engineering Lead', 'Port Harcourt',  950000, 200000, '2019-03-15', 1),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('Fatima Bello',     'Sales',      'Sales Lead',       'Abuja',          900000, 250000, '2019-06-01', 1),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('Ngozi Okeke',      'Marketing',  'Marketing Lead',   'Lagos',          870000, 180000, '2020-02-20', 1),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('Chinedu Eze',      'Engineering','Backend Dev',      'Port Harcourt',  620000,  80000, '2021-04-12', 2),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('Blessing Johnson', 'Engineering','Frontend Dev',     'Port Harcourt',  590000,  NULL,  '2021-07-30', 2),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('Yusuf Ibrahim',    'Engineering','Backend Dev',      'Kano',           640000,  90000, '2020-11-05', 2),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('Tunde Adeyemi',    'Sales',      'Sales Rep',        'Abuja',          420000,  60000, '2022-01-18', 3),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('Halima Suleiman',  'Sales',      'Sales Rep',        'Abuja',          410000,  NULL,  '2022-03-22', 3),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('Kelechi Amadi',    'Sales',      'Sales Rep',        'Port Harcourt',  450000,  75000, '2021-09-09', 3),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('Funmilayo Adebayo','Marketing',  'Content Strategist','Lagos',         480000,  40000, '2022-05-14', 4),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('Victor Obi',       'Marketing',  'SEO Specialist',   'Enugu',          460000,  NULL,  '2023-02-01', 4),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('Grace Effiong',    'Engineering','QA Engineer',      'Port Harcourt',  520000,  50000, '2023-06-19', 2),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('Sadiq Mohammed',   'Sales',      'Sales Rep',        'Kano',           400000,  55000, '2023-08-25', 3),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('Aisha Garba',      'Marketing',  'Designer',         'Abuja',          470000,  NULL,  '2024-01-30', 4),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('Daniel Okonkwo',   'Engineering','Intern',           'Enugu',          250000,  NULL,  '2024-07-15', 2);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Confirm it loaded: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