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F887" w14:textId="2D40A3F7" w:rsidR="009D3B07" w:rsidRPr="008A03DF" w:rsidRDefault="009D3B07" w:rsidP="009D3B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</w:rPr>
      </w:pPr>
      <w:r w:rsidRPr="008A03DF">
        <w:rPr>
          <w:b/>
        </w:rPr>
        <w:t>Vragenlijst Nextdoor</w:t>
      </w:r>
      <w:r>
        <w:rPr>
          <w:b/>
        </w:rPr>
        <w:t>-VU</w:t>
      </w:r>
      <w:r w:rsidRPr="008A03DF">
        <w:rPr>
          <w:b/>
        </w:rPr>
        <w:t xml:space="preserve"> kwalitatief 2022</w:t>
      </w:r>
    </w:p>
    <w:p w14:paraId="0D9A1E20" w14:textId="636C2CDD" w:rsidR="009D3B07" w:rsidRPr="008A03DF" w:rsidRDefault="00031D7B" w:rsidP="009D3B07">
      <w:r>
        <w:br/>
      </w:r>
      <w:r w:rsidR="009D3B07" w:rsidRPr="008A03DF">
        <w:t>Buurtbewoner</w:t>
      </w:r>
    </w:p>
    <w:p w14:paraId="6C826540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Hoelang woont u in deze buurt?</w:t>
      </w:r>
    </w:p>
    <w:p w14:paraId="617327DB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Waaruit is uw huishouden opgebouwd?</w:t>
      </w:r>
    </w:p>
    <w:p w14:paraId="19CCF412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Kunt u een omschrijving geven van de buurt?</w:t>
      </w:r>
    </w:p>
    <w:p w14:paraId="66BC2583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Hoe ervaart u het wonen in de buurt?</w:t>
      </w:r>
    </w:p>
    <w:p w14:paraId="5AF7FDA9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Wat is uw favoriete plek in deze buurt?</w:t>
      </w:r>
    </w:p>
    <w:p w14:paraId="76CB2BE3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Wat voor een cijfer zou aan deze buurt geven?  Uitleg vragen</w:t>
      </w:r>
    </w:p>
    <w:p w14:paraId="6B5F8817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Wat ontbreekt er in deze buurt?</w:t>
      </w:r>
    </w:p>
    <w:p w14:paraId="4AF4D876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Wat zijn 5 positieve elementen van de buurt?</w:t>
      </w:r>
    </w:p>
    <w:p w14:paraId="2E20F552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Wat maakt deze buurt mooi en fijn om in te wonen?</w:t>
      </w:r>
    </w:p>
    <w:p w14:paraId="41700515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Zijn er online tools, applicaties of websites voor contact met mensen in de buurt?</w:t>
      </w:r>
    </w:p>
    <w:p w14:paraId="017FDC9C" w14:textId="2D96D2EB" w:rsidR="009D3B07" w:rsidRPr="008A03DF" w:rsidRDefault="00031D7B" w:rsidP="009D3B07">
      <w:r>
        <w:br/>
      </w:r>
      <w:r w:rsidR="009D3B07" w:rsidRPr="008A03DF">
        <w:t>Sociale relaties</w:t>
      </w:r>
    </w:p>
    <w:p w14:paraId="213F0851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Hoe is het contact met vrienden en kennissen die in de buurt wonen?</w:t>
      </w:r>
    </w:p>
    <w:p w14:paraId="0A2ED563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 xml:space="preserve">Aard contact (groeten, prietpraat, bij elkaar op bezoek, frequentie, hoeveelheid) </w:t>
      </w:r>
    </w:p>
    <w:p w14:paraId="41BCDA4B" w14:textId="0E2652F9" w:rsidR="009D3B07" w:rsidRPr="008A03DF" w:rsidRDefault="00031D7B" w:rsidP="009D3B07">
      <w:r>
        <w:br/>
      </w:r>
      <w:r w:rsidR="009D3B07" w:rsidRPr="008A03DF">
        <w:t>Algemeen welzijn</w:t>
      </w:r>
    </w:p>
    <w:p w14:paraId="050F4E99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Vraagt u wel eens hulp aan buren?  Geef voorbeelden</w:t>
      </w:r>
    </w:p>
    <w:p w14:paraId="3746E932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 xml:space="preserve">Bent u bereid om andere mensen uit de buurt te helpen? Hoe? </w:t>
      </w:r>
    </w:p>
    <w:p w14:paraId="366D040C" w14:textId="6F49C683" w:rsidR="009D3B07" w:rsidRPr="008A03DF" w:rsidRDefault="00031D7B" w:rsidP="009D3B07">
      <w:r>
        <w:br/>
      </w:r>
      <w:r w:rsidR="009D3B07" w:rsidRPr="008A03DF">
        <w:t>Gedeelde waarden</w:t>
      </w:r>
    </w:p>
    <w:p w14:paraId="0F4114E2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 xml:space="preserve">Komen uw sociale waarden wel of niet overeen met buurtgenoten? Waar kunnen we dit aan zien? </w:t>
      </w:r>
    </w:p>
    <w:p w14:paraId="4ECAD161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Lijken u en uw buurtgenoten op elkaar qua waarden en gedachten?</w:t>
      </w:r>
    </w:p>
    <w:p w14:paraId="55CF67AE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In hoeverre denkt of gedraagt u hetzelfde als uw buurtgenoten?</w:t>
      </w:r>
    </w:p>
    <w:p w14:paraId="10C95834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In hoeverre denken u en uw buurtgenoten hetzelfde over samenleven in de buurt?</w:t>
      </w:r>
    </w:p>
    <w:p w14:paraId="17497C23" w14:textId="7C51884C" w:rsidR="009D3B07" w:rsidRPr="008A03DF" w:rsidRDefault="00031D7B" w:rsidP="009D3B07">
      <w:r>
        <w:br/>
      </w:r>
      <w:r w:rsidR="009D3B07" w:rsidRPr="008A03DF">
        <w:t>(On)gelijkheid</w:t>
      </w:r>
    </w:p>
    <w:p w14:paraId="792C1BDC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Is hier iedereen gelijk aan elkaar in deze buurt? Kunt u dit uitleggen?</w:t>
      </w:r>
    </w:p>
    <w:p w14:paraId="2C35BC43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Als u kijkt naar de fysieke kenmerken in de buurt, denk aan huisvesting (huur/koop), in hoeverre denkt u dan dat iedereen in de buurt aan elkaar gelijk is?</w:t>
      </w:r>
    </w:p>
    <w:p w14:paraId="24841B33" w14:textId="5EE6BD6D" w:rsidR="009D3B07" w:rsidRPr="008A03DF" w:rsidRDefault="00031D7B" w:rsidP="009D3B07">
      <w:r>
        <w:br/>
      </w:r>
      <w:r w:rsidR="009D3B07" w:rsidRPr="008A03DF">
        <w:t>Identiteit</w:t>
      </w:r>
    </w:p>
    <w:p w14:paraId="7B144A97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Voelt u zich thuis op de plek waar u woont?  Vraag om uitleg</w:t>
      </w:r>
    </w:p>
    <w:p w14:paraId="547E859B" w14:textId="54FDD524" w:rsidR="009D3B07" w:rsidRPr="008A03DF" w:rsidRDefault="00031D7B" w:rsidP="009D3B07">
      <w:r>
        <w:br/>
      </w:r>
      <w:r w:rsidR="009D3B07" w:rsidRPr="008A03DF">
        <w:t>Infrastructuur/ veiligheid</w:t>
      </w:r>
    </w:p>
    <w:p w14:paraId="14D863CD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Hoe staat het ervoor qua voorzieningen in deze buurt?</w:t>
      </w:r>
    </w:p>
    <w:p w14:paraId="4C7976CE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Welke voorzieningen mist u in de buurt?</w:t>
      </w:r>
    </w:p>
    <w:p w14:paraId="6ACF93AD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Door wie worden de voorzieningen bijgehouden?</w:t>
      </w:r>
    </w:p>
    <w:p w14:paraId="386141B1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Als u overlast heeft welke stappen onderneemt u dan?</w:t>
      </w:r>
    </w:p>
    <w:p w14:paraId="0622083C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Wilt u verhuizen of blijven wonen waar u nu woont? Waarom?</w:t>
      </w:r>
    </w:p>
    <w:p w14:paraId="11DC14D0" w14:textId="77777777" w:rsidR="00031D7B" w:rsidRDefault="00031D7B" w:rsidP="009D3B07"/>
    <w:p w14:paraId="2F46E3C2" w14:textId="77777777" w:rsidR="00031D7B" w:rsidRDefault="00031D7B" w:rsidP="009D3B07"/>
    <w:p w14:paraId="62A28C9C" w14:textId="69DBC5F9" w:rsidR="009D3B07" w:rsidRPr="008A03DF" w:rsidRDefault="009D3B07" w:rsidP="009D3B07">
      <w:r w:rsidRPr="008A03DF">
        <w:lastRenderedPageBreak/>
        <w:t>Divers</w:t>
      </w:r>
    </w:p>
    <w:p w14:paraId="10F919F6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Hoe kan de sociale cohesie in deze buurt verbeterd worden?</w:t>
      </w:r>
    </w:p>
    <w:p w14:paraId="3F65AB50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Wie is de initiator voor verbetering van de sociale cohesie?</w:t>
      </w:r>
    </w:p>
    <w:p w14:paraId="3A69F7B3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Welke organisaties spelen een belangrijke rol bij verbetering van de sociale cohesie?</w:t>
      </w:r>
    </w:p>
    <w:p w14:paraId="0E506D7D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Heeft u tips voor de sociale cohesie in deze buurt?</w:t>
      </w:r>
    </w:p>
    <w:p w14:paraId="3E85179F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Van welke activiteiten in de buurt bent u op de hoogte? En hoe wordt u geïnformeerd?</w:t>
      </w:r>
    </w:p>
    <w:p w14:paraId="12E805FB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Heeft u wel eens aan activiteiten meegedaan? Waarom?</w:t>
      </w:r>
    </w:p>
    <w:p w14:paraId="6A3A3224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Wat zijn 5 verbeterpunten in de buurt?</w:t>
      </w:r>
    </w:p>
    <w:p w14:paraId="55A2859D" w14:textId="3163F9A0" w:rsidR="009D3B07" w:rsidRPr="008A03DF" w:rsidRDefault="00031D7B" w:rsidP="009D3B07">
      <w:r>
        <w:br/>
      </w:r>
      <w:r w:rsidR="009D3B07" w:rsidRPr="008A03DF">
        <w:t>Beleid</w:t>
      </w:r>
    </w:p>
    <w:p w14:paraId="56ECBF83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Is de leefbaarheid in de buurt afhankelijk van bewoners of van het beleid?</w:t>
      </w:r>
    </w:p>
    <w:p w14:paraId="537BD882" w14:textId="77777777" w:rsidR="009D3B07" w:rsidRPr="008A03DF" w:rsidRDefault="009D3B07" w:rsidP="009D3B07">
      <w:pPr>
        <w:numPr>
          <w:ilvl w:val="0"/>
          <w:numId w:val="1"/>
        </w:numPr>
        <w:spacing w:after="0" w:line="240" w:lineRule="auto"/>
      </w:pPr>
      <w:r w:rsidRPr="008A03DF">
        <w:t>Wie is er verantwoordelijk voor (positieve) verandering?</w:t>
      </w:r>
    </w:p>
    <w:p w14:paraId="3EBC1D0A" w14:textId="77777777" w:rsidR="009D3B07" w:rsidRDefault="009D3B07"/>
    <w:sectPr w:rsidR="009D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443"/>
    <w:multiLevelType w:val="multilevel"/>
    <w:tmpl w:val="52D88F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07"/>
    <w:rsid w:val="00031D7B"/>
    <w:rsid w:val="009D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981AC"/>
  <w15:chartTrackingRefBased/>
  <w15:docId w15:val="{218FFC3D-7389-4B0E-96AB-B3927B3C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3B07"/>
    <w:rPr>
      <w:rFonts w:ascii="Calibri" w:eastAsia="Calibri" w:hAnsi="Calibri" w:cs="Calibri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9D3B0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D3B0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D3B07"/>
    <w:rPr>
      <w:rFonts w:ascii="Calibri" w:eastAsia="Calibri" w:hAnsi="Calibri" w:cs="Calibri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Muis, J.C. (JC)</dc:creator>
  <cp:keywords/>
  <dc:description/>
  <cp:lastModifiedBy>Muis, J.C. (JC)</cp:lastModifiedBy>
  <cp:revision>2</cp:revision>
  <dcterms:created xsi:type="dcterms:W3CDTF">2022-09-11T18:31:00Z</dcterms:created>
  <dcterms:modified xsi:type="dcterms:W3CDTF">2022-09-11T18:34:00Z</dcterms:modified>
</cp:coreProperties>
</file>