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9B59C" w14:textId="77777777" w:rsidR="00AB3AA1" w:rsidRDefault="00AB3AA1" w:rsidP="00AB3AA1">
      <w:pPr>
        <w:rPr>
          <w:u w:val="single"/>
        </w:rPr>
      </w:pPr>
      <w:r w:rsidRPr="4DF569E0">
        <w:rPr>
          <w:u w:val="single"/>
        </w:rPr>
        <w:t>Titel:</w:t>
      </w:r>
    </w:p>
    <w:p w14:paraId="72607DDE" w14:textId="69381F22" w:rsidR="00AB3AA1" w:rsidRDefault="00F46E5A" w:rsidP="30FBC487">
      <w:pPr>
        <w:pStyle w:val="Heading1"/>
      </w:pPr>
      <w:r>
        <w:t>EEN SNELLERE DATASTROOM: Websockets onder de loep</w:t>
      </w:r>
    </w:p>
    <w:p w14:paraId="5DDF5C68" w14:textId="0820CD2E" w:rsidR="00E200A4" w:rsidRPr="007E20F5" w:rsidRDefault="00E200A4">
      <w:pPr>
        <w:rPr>
          <w:u w:val="single"/>
        </w:rPr>
      </w:pPr>
      <w:r w:rsidRPr="007E20F5">
        <w:rPr>
          <w:u w:val="single"/>
        </w:rPr>
        <w:t>Door:</w:t>
      </w:r>
    </w:p>
    <w:p w14:paraId="07468607" w14:textId="0C32F273" w:rsidR="006653CF" w:rsidRDefault="00826015" w:rsidP="7A6A6DBD">
      <w:pPr>
        <w:pStyle w:val="Heading2"/>
      </w:pPr>
      <w:bookmarkStart w:id="0" w:name="_Toc95125819"/>
      <w:r>
        <w:rPr>
          <w:noProof/>
          <w:u w:val="single"/>
        </w:rPr>
        <mc:AlternateContent>
          <mc:Choice Requires="wps">
            <w:drawing>
              <wp:anchor distT="0" distB="0" distL="114300" distR="114300" simplePos="0" relativeHeight="251659264" behindDoc="0" locked="0" layoutInCell="1" allowOverlap="1" wp14:anchorId="1041D1F2" wp14:editId="7C4EFEC3">
                <wp:simplePos x="0" y="0"/>
                <wp:positionH relativeFrom="column">
                  <wp:posOffset>3688080</wp:posOffset>
                </wp:positionH>
                <wp:positionV relativeFrom="paragraph">
                  <wp:posOffset>4445</wp:posOffset>
                </wp:positionV>
                <wp:extent cx="1990725" cy="1123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990725" cy="1123950"/>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35FC9300" w14:textId="5F535D79" w:rsidR="00AB3AA1" w:rsidRPr="00AB3AA1" w:rsidRDefault="00F46E5A" w:rsidP="00AB3AA1">
                            <w:pPr>
                              <w:rPr>
                                <w:lang w:val="en-US"/>
                              </w:rPr>
                            </w:pPr>
                            <w:r>
                              <w:rPr>
                                <w:noProof/>
                                <w:lang w:val="en-US"/>
                              </w:rPr>
                              <w:drawing>
                                <wp:inline distT="0" distB="0" distL="0" distR="0" wp14:anchorId="0CE32080" wp14:editId="79702BF5">
                                  <wp:extent cx="1798955" cy="836930"/>
                                  <wp:effectExtent l="0" t="0" r="0" b="1270"/>
                                  <wp:docPr id="41702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955" cy="83693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1041D1F2" id="Rectangle 1" o:spid="_x0000_s1026" style="position:absolute;margin-left:290.4pt;margin-top:.35pt;width:156.75pt;height:88.5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" filled="f" strokecolor="#243f60 [1604]" strokeweight=".25pt">
                <v:textbox style="mso-fit-shape-to-text:t">
                  <w:txbxContent>
                    <w:p w14:paraId="35FC9300" w14:textId="5F535D79" w:rsidR="00AB3AA1" w:rsidRPr="00AB3AA1" w:rsidRDefault="00F46E5A" w:rsidP="00AB3AA1">
                      <w:pPr>
                        <w:rPr>
                          <w:lang w:val="en-US"/>
                        </w:rPr>
                      </w:pPr>
                      <w:r>
                        <w:rPr>
                          <w:noProof/>
                          <w:lang w:val="en-US"/>
                        </w:rPr>
                        <w:drawing>
                          <wp:inline distT="0" distB="0" distL="0" distR="0" wp14:anchorId="0CE32080" wp14:editId="79702BF5">
                            <wp:extent cx="1798955" cy="836930"/>
                            <wp:effectExtent l="0" t="0" r="0" b="1270"/>
                            <wp:docPr id="41702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955" cy="836930"/>
                                    </a:xfrm>
                                    <a:prstGeom prst="rect">
                                      <a:avLst/>
                                    </a:prstGeom>
                                    <a:noFill/>
                                    <a:ln>
                                      <a:noFill/>
                                    </a:ln>
                                  </pic:spPr>
                                </pic:pic>
                              </a:graphicData>
                            </a:graphic>
                          </wp:inline>
                        </w:drawing>
                      </w:r>
                    </w:p>
                  </w:txbxContent>
                </v:textbox>
              </v:rect>
            </w:pict>
          </mc:Fallback>
        </mc:AlternateContent>
      </w:r>
      <w:bookmarkEnd w:id="0"/>
      <w:r w:rsidR="00F46E5A">
        <w:t>Jasper Orens</w:t>
      </w:r>
    </w:p>
    <w:p w14:paraId="2390FF11" w14:textId="1C0BE77B" w:rsidR="4DF569E0" w:rsidRDefault="4DF569E0" w:rsidP="4DF569E0"/>
    <w:p w14:paraId="3A9BD692" w14:textId="72FCD4A1" w:rsidR="66547A24" w:rsidRDefault="66547A24" w:rsidP="4DF569E0">
      <w:pPr>
        <w:rPr>
          <w:u w:val="single"/>
        </w:rPr>
      </w:pPr>
      <w:r w:rsidRPr="00AB3AA1">
        <w:rPr>
          <w:u w:val="single"/>
        </w:rPr>
        <w:t>Werkplek:</w:t>
      </w:r>
    </w:p>
    <w:p w14:paraId="687610C2" w14:textId="729DED71" w:rsidR="00AB3AA1" w:rsidRPr="00AB3AA1" w:rsidRDefault="00F46E5A" w:rsidP="4DF569E0">
      <w:r>
        <w:t>Level27</w:t>
      </w:r>
      <w:r w:rsidR="00AB3AA1">
        <w:t xml:space="preserve">, </w:t>
      </w:r>
      <w:r>
        <w:t>Hasselt</w:t>
      </w:r>
    </w:p>
    <w:p w14:paraId="6F4C032F" w14:textId="5DF73E39" w:rsidR="7A6A6DBD" w:rsidRDefault="00F46E5A" w:rsidP="7A6A6DBD">
      <w:r>
        <w:t xml:space="preserve">Lenaerts Roald, </w:t>
      </w:r>
      <w:r w:rsidR="66547A24">
        <w:t>werkplekcoach</w:t>
      </w:r>
    </w:p>
    <w:p w14:paraId="37907750" w14:textId="75E197F7" w:rsidR="00E200A4" w:rsidRDefault="00AD2ABD" w:rsidP="00863E8E">
      <w:r>
        <w:rPr>
          <w:u w:val="single"/>
        </w:rPr>
        <w:t>PXL-</w:t>
      </w:r>
      <w:r w:rsidR="00863CFF" w:rsidRPr="7A6A6DBD">
        <w:rPr>
          <w:u w:val="single"/>
        </w:rPr>
        <w:t>coach</w:t>
      </w:r>
      <w:r w:rsidR="00E200A4" w:rsidRPr="7A6A6DBD">
        <w:rPr>
          <w:u w:val="single"/>
        </w:rPr>
        <w:t xml:space="preserve">: </w:t>
      </w:r>
      <w:r w:rsidR="00863CFF">
        <w:tab/>
      </w:r>
      <w:r w:rsidR="00863CFF">
        <w:tab/>
      </w:r>
      <w:r w:rsidR="00863CFF">
        <w:tab/>
      </w:r>
      <w:r w:rsidR="00863CFF">
        <w:tab/>
      </w:r>
      <w:r w:rsidR="00863CFF">
        <w:tab/>
      </w:r>
      <w:r w:rsidR="00863CFF">
        <w:tab/>
      </w:r>
      <w:r w:rsidR="00AB3AA1">
        <w:rPr>
          <w:u w:val="single"/>
        </w:rPr>
        <w:t xml:space="preserve"> </w:t>
      </w:r>
    </w:p>
    <w:p w14:paraId="167A0BF3" w14:textId="4A70D6B7" w:rsidR="00AB3AA1" w:rsidRDefault="00F46E5A" w:rsidP="4DF569E0">
      <w:pPr>
        <w:pBdr>
          <w:bottom w:val="single" w:sz="6" w:space="1" w:color="auto"/>
        </w:pBdr>
      </w:pPr>
      <w:proofErr w:type="spellStart"/>
      <w:r>
        <w:t>Indestege</w:t>
      </w:r>
      <w:proofErr w:type="spellEnd"/>
      <w:r>
        <w:t xml:space="preserve"> Michelle, </w:t>
      </w:r>
      <w:r w:rsidR="0020450A">
        <w:t>PXL-</w:t>
      </w:r>
      <w:r w:rsidR="00863CFF">
        <w:t>coach</w:t>
      </w:r>
      <w:r w:rsidR="006653CF">
        <w:tab/>
      </w:r>
      <w:r w:rsidR="00863CFF">
        <w:t xml:space="preserve"> </w:t>
      </w:r>
    </w:p>
    <w:p w14:paraId="7CCBE407" w14:textId="778723EC" w:rsidR="006653CF" w:rsidRDefault="006653CF" w:rsidP="4DF569E0">
      <w:pPr>
        <w:pBdr>
          <w:bottom w:val="single" w:sz="6" w:space="1" w:color="auto"/>
        </w:pBdr>
      </w:pPr>
      <w:r>
        <w:tab/>
      </w:r>
      <w:r>
        <w:tab/>
      </w:r>
      <w:r>
        <w:tab/>
      </w:r>
    </w:p>
    <w:p w14:paraId="7509F9A1" w14:textId="13CC4916" w:rsidR="1A55D169" w:rsidRDefault="1A55D169" w:rsidP="42138FA2">
      <w:pPr>
        <w:rPr>
          <w:i/>
          <w:iCs/>
        </w:rPr>
      </w:pPr>
      <w:r w:rsidRPr="42138FA2">
        <w:rPr>
          <w:i/>
          <w:iCs/>
        </w:rPr>
        <w:t>Je omschrijft de volledige graduaatsproef in de samenvatting.</w:t>
      </w:r>
      <w:r w:rsidR="473638D1" w:rsidRPr="42138FA2">
        <w:rPr>
          <w:i/>
          <w:iCs/>
        </w:rPr>
        <w:t xml:space="preserve"> Let op dat je </w:t>
      </w:r>
      <w:r w:rsidR="473638D1" w:rsidRPr="42138FA2">
        <w:rPr>
          <w:b/>
          <w:bCs/>
          <w:i/>
          <w:iCs/>
        </w:rPr>
        <w:t xml:space="preserve">geen gevoelige informatie </w:t>
      </w:r>
      <w:r w:rsidR="473638D1" w:rsidRPr="42138FA2">
        <w:rPr>
          <w:i/>
          <w:iCs/>
        </w:rPr>
        <w:t>over het bedrijf (</w:t>
      </w:r>
      <w:r w:rsidR="473638D1" w:rsidRPr="42138FA2">
        <w:rPr>
          <w:b/>
          <w:bCs/>
          <w:i/>
          <w:iCs/>
        </w:rPr>
        <w:t>GDPR</w:t>
      </w:r>
      <w:r w:rsidR="473638D1" w:rsidRPr="42138FA2">
        <w:rPr>
          <w:i/>
          <w:iCs/>
        </w:rPr>
        <w:t>) plaatst in de samenvatting.</w:t>
      </w:r>
      <w:r>
        <w:br/>
      </w:r>
      <w:r w:rsidR="3347D321" w:rsidRPr="42138FA2">
        <w:rPr>
          <w:i/>
          <w:iCs/>
        </w:rPr>
        <w:t>B</w:t>
      </w:r>
      <w:r w:rsidR="00FE75A3" w:rsidRPr="42138FA2">
        <w:rPr>
          <w:i/>
          <w:iCs/>
        </w:rPr>
        <w:t xml:space="preserve">eschrijf hier kort je graduaatsproef volgens de </w:t>
      </w:r>
      <w:r w:rsidR="0AEA8366" w:rsidRPr="42138FA2">
        <w:rPr>
          <w:i/>
          <w:iCs/>
        </w:rPr>
        <w:t>afspraken</w:t>
      </w:r>
      <w:r w:rsidR="260F9533" w:rsidRPr="42138FA2">
        <w:rPr>
          <w:i/>
          <w:iCs/>
        </w:rPr>
        <w:t xml:space="preserve"> volgens de checklist.</w:t>
      </w:r>
    </w:p>
    <w:p w14:paraId="64735C5E" w14:textId="77777777" w:rsidR="0064701A" w:rsidRDefault="0064701A"/>
    <w:p w14:paraId="4BF9B4E3" w14:textId="48E40957" w:rsidR="00AB3AA1" w:rsidRDefault="000C4B24">
      <w:r>
        <w:t>Declaratie</w:t>
      </w:r>
    </w:p>
    <w:p w14:paraId="159749BB" w14:textId="733A2510" w:rsidR="000C4B24" w:rsidRDefault="000C4B24">
      <w:r>
        <w:t>Voorwoord</w:t>
      </w:r>
    </w:p>
    <w:p w14:paraId="246F6B47" w14:textId="7F4AD12E" w:rsidR="000C4B24" w:rsidRDefault="000C4B24">
      <w:r>
        <w:t>Beschrijving</w:t>
      </w:r>
    </w:p>
    <w:p w14:paraId="6391929B" w14:textId="77777777" w:rsidR="00F46E5A" w:rsidRPr="00F46E5A" w:rsidRDefault="00F46E5A" w:rsidP="00F46E5A">
      <w:pPr>
        <w:pStyle w:val="NormalWeb"/>
        <w:rPr>
          <w:lang w:val="nl-BE"/>
        </w:rPr>
      </w:pPr>
      <w:r w:rsidRPr="00F46E5A">
        <w:rPr>
          <w:lang w:val="nl-BE"/>
        </w:rPr>
        <w:t xml:space="preserve">Deze graduaatsproef onderzoekt de huidige implementatie van WebSockets bij Level27 en streeft naar verbeteringen om de efficiëntie en prestaties van de </w:t>
      </w:r>
      <w:proofErr w:type="spellStart"/>
      <w:r w:rsidRPr="00F46E5A">
        <w:rPr>
          <w:lang w:val="nl-BE"/>
        </w:rPr>
        <w:t>real-time</w:t>
      </w:r>
      <w:proofErr w:type="spellEnd"/>
      <w:r w:rsidRPr="00F46E5A">
        <w:rPr>
          <w:lang w:val="nl-BE"/>
        </w:rPr>
        <w:t xml:space="preserve"> communicatie te optimaliseren. Door middel van een grondige analyse van de bestaande situatie, identificeert de studie knelpunten en biedt concrete verbetervoorstellen aan. De methodologie omvat een combinatie van onderzoeksmethoden, samenwerking met relevante belanghebbenden en een projectmatige aanpak om de voorgestelde verbeteringen te implementeren. Het doel is om een beter begrip te krijgen van WebSockets en hoe ze het beste kunnen worden geïmplementeerd en onderhouden om te voldoen aan de behoeften van de organisatie en haar gebruikers. De resultaten worden gepresenteerd in een duidelijk gerapporteerd verslag, waarin de analyse, verbetervoorstellen, implementatie en evaluatie worden beschreven.</w:t>
      </w:r>
    </w:p>
    <w:p w14:paraId="2B94C3E2" w14:textId="1A8AC47A" w:rsidR="0064701A" w:rsidRDefault="0064701A"/>
    <w:p w14:paraId="257296DB" w14:textId="5B20FC20" w:rsidR="0064701A" w:rsidRDefault="0064701A" w:rsidP="4DF569E0"/>
    <w:p w14:paraId="381203C9" w14:textId="77777777" w:rsidR="0064701A" w:rsidRDefault="0064701A"/>
    <w:p w14:paraId="262800A6" w14:textId="77777777" w:rsidR="0064701A" w:rsidRDefault="0064701A"/>
    <w:p w14:paraId="67ADB6D8" w14:textId="77777777" w:rsidR="0064701A" w:rsidRDefault="0064701A"/>
    <w:p w14:paraId="0E4C74CF" w14:textId="77777777" w:rsidR="0064701A" w:rsidRDefault="0064701A"/>
    <w:p w14:paraId="2629D1BD" w14:textId="77777777" w:rsidR="0064701A" w:rsidRDefault="0064701A"/>
    <w:p w14:paraId="2D5FFD67" w14:textId="77777777" w:rsidR="0064701A" w:rsidRDefault="0064701A"/>
    <w:p w14:paraId="568925AB" w14:textId="77777777" w:rsidR="0064701A" w:rsidRDefault="0064701A"/>
    <w:p w14:paraId="6676F560" w14:textId="77777777" w:rsidR="0064701A" w:rsidRDefault="0064701A"/>
    <w:p w14:paraId="7CB03F0F" w14:textId="77777777" w:rsidR="0064701A" w:rsidRDefault="0064701A"/>
    <w:p w14:paraId="107024D4" w14:textId="77777777" w:rsidR="0064701A" w:rsidRDefault="0064701A"/>
    <w:p w14:paraId="39418E97" w14:textId="77777777" w:rsidR="0064701A" w:rsidRDefault="0064701A"/>
    <w:p w14:paraId="23080BD4" w14:textId="77777777" w:rsidR="0064701A" w:rsidRDefault="0064701A"/>
    <w:p w14:paraId="06BA76BF" w14:textId="77777777" w:rsidR="0064701A" w:rsidRDefault="0064701A"/>
    <w:p w14:paraId="3A6A2FBD" w14:textId="77777777" w:rsidR="0064701A" w:rsidRDefault="0064701A"/>
    <w:p w14:paraId="16B641E6" w14:textId="77777777" w:rsidR="0064701A" w:rsidRDefault="0064701A"/>
    <w:p w14:paraId="690ADF08" w14:textId="77777777" w:rsidR="0064701A" w:rsidRDefault="0064701A"/>
    <w:p w14:paraId="611B24E0" w14:textId="77777777" w:rsidR="0064701A" w:rsidRDefault="0064701A"/>
    <w:p w14:paraId="69627F96" w14:textId="77777777" w:rsidR="0064701A" w:rsidRDefault="0064701A"/>
    <w:sectPr w:rsidR="0064701A" w:rsidSect="003C7AC3">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DCF8E" w14:textId="77777777" w:rsidR="003C7AC3" w:rsidRDefault="003C7AC3" w:rsidP="007C5C33">
      <w:r>
        <w:separator/>
      </w:r>
    </w:p>
  </w:endnote>
  <w:endnote w:type="continuationSeparator" w:id="0">
    <w:p w14:paraId="4FB77DD2" w14:textId="77777777" w:rsidR="003C7AC3" w:rsidRDefault="003C7AC3" w:rsidP="007C5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5FC3A" w14:textId="391881B4" w:rsidR="007C5C33" w:rsidRPr="0064701A" w:rsidRDefault="00567000" w:rsidP="007C5C33">
    <w:pPr>
      <w:pStyle w:val="Footer"/>
      <w:jc w:val="center"/>
      <w:rPr>
        <w:i/>
        <w:sz w:val="18"/>
        <w:szCs w:val="18"/>
      </w:rPr>
    </w:pPr>
    <w:r>
      <w:rPr>
        <w:i/>
        <w:sz w:val="18"/>
        <w:szCs w:val="18"/>
      </w:rPr>
      <w:t>PXL-</w:t>
    </w:r>
    <w:r w:rsidR="005E6C56">
      <w:rPr>
        <w:i/>
        <w:sz w:val="18"/>
        <w:szCs w:val="18"/>
      </w:rPr>
      <w:t>Digital</w:t>
    </w:r>
  </w:p>
  <w:p w14:paraId="6A2A4344" w14:textId="33486499" w:rsidR="007C5C33" w:rsidRPr="0064701A" w:rsidRDefault="007C5C33" w:rsidP="007C5C33">
    <w:pPr>
      <w:pStyle w:val="Footer"/>
      <w:jc w:val="center"/>
      <w:rPr>
        <w:i/>
        <w:sz w:val="18"/>
        <w:szCs w:val="18"/>
      </w:rPr>
    </w:pPr>
    <w:r w:rsidRPr="0064701A">
      <w:rPr>
        <w:i/>
        <w:sz w:val="18"/>
        <w:szCs w:val="18"/>
      </w:rPr>
      <w:t>Jury</w:t>
    </w:r>
    <w:r w:rsidR="00863CFF">
      <w:rPr>
        <w:i/>
        <w:sz w:val="18"/>
        <w:szCs w:val="18"/>
      </w:rPr>
      <w:t xml:space="preserve"> graduaatsproef</w:t>
    </w:r>
  </w:p>
  <w:p w14:paraId="72636DD4" w14:textId="77777777" w:rsidR="007C5C33" w:rsidRDefault="007C5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7EF92" w14:textId="77777777" w:rsidR="003C7AC3" w:rsidRDefault="003C7AC3" w:rsidP="007C5C33">
      <w:r>
        <w:separator/>
      </w:r>
    </w:p>
  </w:footnote>
  <w:footnote w:type="continuationSeparator" w:id="0">
    <w:p w14:paraId="1B0E1568" w14:textId="77777777" w:rsidR="003C7AC3" w:rsidRDefault="003C7AC3" w:rsidP="007C5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FDD"/>
    <w:rsid w:val="000A3725"/>
    <w:rsid w:val="000A4C5D"/>
    <w:rsid w:val="000A6D0E"/>
    <w:rsid w:val="000B73B4"/>
    <w:rsid w:val="000C4B24"/>
    <w:rsid w:val="00114E70"/>
    <w:rsid w:val="0020450A"/>
    <w:rsid w:val="002173A1"/>
    <w:rsid w:val="0029148C"/>
    <w:rsid w:val="00305BD6"/>
    <w:rsid w:val="003315A1"/>
    <w:rsid w:val="00333B5E"/>
    <w:rsid w:val="0035679B"/>
    <w:rsid w:val="003C7AC3"/>
    <w:rsid w:val="00461B5D"/>
    <w:rsid w:val="00463606"/>
    <w:rsid w:val="004A7771"/>
    <w:rsid w:val="004C4F66"/>
    <w:rsid w:val="004D07DD"/>
    <w:rsid w:val="0055141B"/>
    <w:rsid w:val="00567000"/>
    <w:rsid w:val="0058317F"/>
    <w:rsid w:val="005A3AD2"/>
    <w:rsid w:val="005D6895"/>
    <w:rsid w:val="005E6C56"/>
    <w:rsid w:val="00625D98"/>
    <w:rsid w:val="0064701A"/>
    <w:rsid w:val="006511F4"/>
    <w:rsid w:val="00662D4E"/>
    <w:rsid w:val="006653CF"/>
    <w:rsid w:val="006E2427"/>
    <w:rsid w:val="0077354D"/>
    <w:rsid w:val="007C152D"/>
    <w:rsid w:val="007C5C33"/>
    <w:rsid w:val="007E20F5"/>
    <w:rsid w:val="007E2453"/>
    <w:rsid w:val="007E37FB"/>
    <w:rsid w:val="00826015"/>
    <w:rsid w:val="00863CFF"/>
    <w:rsid w:val="00863E8E"/>
    <w:rsid w:val="00886DBA"/>
    <w:rsid w:val="008F7959"/>
    <w:rsid w:val="009663BF"/>
    <w:rsid w:val="009751E0"/>
    <w:rsid w:val="00983917"/>
    <w:rsid w:val="009D1A89"/>
    <w:rsid w:val="009E2EA2"/>
    <w:rsid w:val="00A41829"/>
    <w:rsid w:val="00A53E70"/>
    <w:rsid w:val="00AB1918"/>
    <w:rsid w:val="00AB3AA1"/>
    <w:rsid w:val="00AD2ABD"/>
    <w:rsid w:val="00AE2913"/>
    <w:rsid w:val="00B10CD4"/>
    <w:rsid w:val="00B34F3D"/>
    <w:rsid w:val="00B4287F"/>
    <w:rsid w:val="00B60EAD"/>
    <w:rsid w:val="00BC6482"/>
    <w:rsid w:val="00C0182B"/>
    <w:rsid w:val="00C11298"/>
    <w:rsid w:val="00C82E68"/>
    <w:rsid w:val="00D21026"/>
    <w:rsid w:val="00D74AA5"/>
    <w:rsid w:val="00DB7D4D"/>
    <w:rsid w:val="00E06FDD"/>
    <w:rsid w:val="00E200A4"/>
    <w:rsid w:val="00E35608"/>
    <w:rsid w:val="00E7161C"/>
    <w:rsid w:val="00ED194A"/>
    <w:rsid w:val="00EF7E76"/>
    <w:rsid w:val="00F16130"/>
    <w:rsid w:val="00F41C25"/>
    <w:rsid w:val="00F46E5A"/>
    <w:rsid w:val="00F72C92"/>
    <w:rsid w:val="00FC3D9C"/>
    <w:rsid w:val="00FE75A3"/>
    <w:rsid w:val="0AEA8366"/>
    <w:rsid w:val="1218E5AE"/>
    <w:rsid w:val="15CF7691"/>
    <w:rsid w:val="1A55D169"/>
    <w:rsid w:val="21E2D762"/>
    <w:rsid w:val="260F9533"/>
    <w:rsid w:val="27DD1531"/>
    <w:rsid w:val="282A1228"/>
    <w:rsid w:val="288D1025"/>
    <w:rsid w:val="2A34600D"/>
    <w:rsid w:val="30FBC487"/>
    <w:rsid w:val="32470471"/>
    <w:rsid w:val="32932F76"/>
    <w:rsid w:val="3347D321"/>
    <w:rsid w:val="35733316"/>
    <w:rsid w:val="374B2B8D"/>
    <w:rsid w:val="3A629C8C"/>
    <w:rsid w:val="3A9E716E"/>
    <w:rsid w:val="3F3D1515"/>
    <w:rsid w:val="42138FA2"/>
    <w:rsid w:val="473638D1"/>
    <w:rsid w:val="4856738C"/>
    <w:rsid w:val="49F7558B"/>
    <w:rsid w:val="4DF569E0"/>
    <w:rsid w:val="4EBBF627"/>
    <w:rsid w:val="57770300"/>
    <w:rsid w:val="57F33E7E"/>
    <w:rsid w:val="5C208110"/>
    <w:rsid w:val="5CC6309C"/>
    <w:rsid w:val="5E3C5898"/>
    <w:rsid w:val="66547A24"/>
    <w:rsid w:val="6DEA6F06"/>
    <w:rsid w:val="72ADD3E4"/>
    <w:rsid w:val="762928EB"/>
    <w:rsid w:val="7A6A6D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F8A59"/>
  <w15:docId w15:val="{D44BC8AB-38A2-4764-92FA-1130AAF8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B5E"/>
  </w:style>
  <w:style w:type="paragraph" w:styleId="Heading1">
    <w:name w:val="heading 1"/>
    <w:basedOn w:val="Normal"/>
    <w:next w:val="Normal"/>
    <w:link w:val="Heading1Char"/>
    <w:uiPriority w:val="9"/>
    <w:qFormat/>
    <w:rsid w:val="005A3AD2"/>
    <w:pPr>
      <w:keepNext/>
      <w:keepLines/>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5A3AD2"/>
    <w:pPr>
      <w:keepNext/>
      <w:keepLines/>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C33"/>
    <w:pPr>
      <w:tabs>
        <w:tab w:val="center" w:pos="4536"/>
        <w:tab w:val="right" w:pos="9072"/>
      </w:tabs>
    </w:pPr>
  </w:style>
  <w:style w:type="character" w:customStyle="1" w:styleId="HeaderChar">
    <w:name w:val="Header Char"/>
    <w:basedOn w:val="DefaultParagraphFont"/>
    <w:link w:val="Header"/>
    <w:uiPriority w:val="99"/>
    <w:rsid w:val="007C5C33"/>
  </w:style>
  <w:style w:type="paragraph" w:styleId="Footer">
    <w:name w:val="footer"/>
    <w:basedOn w:val="Normal"/>
    <w:link w:val="FooterChar"/>
    <w:uiPriority w:val="99"/>
    <w:unhideWhenUsed/>
    <w:rsid w:val="007C5C33"/>
    <w:pPr>
      <w:tabs>
        <w:tab w:val="center" w:pos="4536"/>
        <w:tab w:val="right" w:pos="9072"/>
      </w:tabs>
    </w:pPr>
  </w:style>
  <w:style w:type="character" w:customStyle="1" w:styleId="FooterChar">
    <w:name w:val="Footer Char"/>
    <w:basedOn w:val="DefaultParagraphFont"/>
    <w:link w:val="Footer"/>
    <w:uiPriority w:val="99"/>
    <w:rsid w:val="007C5C33"/>
  </w:style>
  <w:style w:type="paragraph" w:styleId="BalloonText">
    <w:name w:val="Balloon Text"/>
    <w:basedOn w:val="Normal"/>
    <w:link w:val="BalloonTextChar"/>
    <w:uiPriority w:val="99"/>
    <w:semiHidden/>
    <w:unhideWhenUsed/>
    <w:rsid w:val="007C5C33"/>
    <w:rPr>
      <w:rFonts w:ascii="Tahoma" w:hAnsi="Tahoma" w:cs="Tahoma"/>
      <w:sz w:val="16"/>
      <w:szCs w:val="16"/>
    </w:rPr>
  </w:style>
  <w:style w:type="character" w:customStyle="1" w:styleId="BalloonTextChar">
    <w:name w:val="Balloon Text Char"/>
    <w:basedOn w:val="DefaultParagraphFont"/>
    <w:link w:val="BalloonText"/>
    <w:uiPriority w:val="99"/>
    <w:semiHidden/>
    <w:rsid w:val="007C5C33"/>
    <w:rPr>
      <w:rFonts w:ascii="Tahoma" w:hAnsi="Tahoma" w:cs="Tahoma"/>
      <w:sz w:val="16"/>
      <w:szCs w:val="16"/>
    </w:rPr>
  </w:style>
  <w:style w:type="character" w:styleId="PlaceholderText">
    <w:name w:val="Placeholder Text"/>
    <w:basedOn w:val="DefaultParagraphFont"/>
    <w:uiPriority w:val="99"/>
    <w:semiHidden/>
    <w:rsid w:val="007C5C33"/>
    <w:rPr>
      <w:color w:val="808080"/>
    </w:rPr>
  </w:style>
  <w:style w:type="character" w:customStyle="1" w:styleId="Heading1Char">
    <w:name w:val="Heading 1 Char"/>
    <w:basedOn w:val="DefaultParagraphFont"/>
    <w:link w:val="Heading1"/>
    <w:uiPriority w:val="9"/>
    <w:rsid w:val="005A3AD2"/>
    <w:rPr>
      <w:rFonts w:eastAsiaTheme="majorEastAsia" w:cstheme="majorBidi"/>
      <w:b/>
      <w:bCs/>
      <w:caps/>
      <w:szCs w:val="28"/>
    </w:rPr>
  </w:style>
  <w:style w:type="character" w:customStyle="1" w:styleId="Heading2Char">
    <w:name w:val="Heading 2 Char"/>
    <w:basedOn w:val="DefaultParagraphFont"/>
    <w:link w:val="Heading2"/>
    <w:uiPriority w:val="9"/>
    <w:rsid w:val="005A3AD2"/>
    <w:rPr>
      <w:rFonts w:eastAsiaTheme="majorEastAsia" w:cstheme="majorBidi"/>
      <w:b/>
      <w:bCs/>
      <w:szCs w:val="26"/>
    </w:rPr>
  </w:style>
  <w:style w:type="paragraph" w:styleId="TOCHeading">
    <w:name w:val="TOC Heading"/>
    <w:basedOn w:val="Heading1"/>
    <w:next w:val="Normal"/>
    <w:uiPriority w:val="39"/>
    <w:unhideWhenUsed/>
    <w:qFormat/>
    <w:rsid w:val="00AB3AA1"/>
    <w:pPr>
      <w:spacing w:before="240" w:line="259" w:lineRule="auto"/>
      <w:outlineLvl w:val="9"/>
    </w:pPr>
    <w:rPr>
      <w:rFonts w:asciiTheme="majorHAnsi" w:hAnsiTheme="majorHAnsi"/>
      <w:b w:val="0"/>
      <w:bCs w:val="0"/>
      <w:caps w:val="0"/>
      <w:color w:val="365F91" w:themeColor="accent1" w:themeShade="BF"/>
      <w:sz w:val="32"/>
      <w:szCs w:val="32"/>
      <w:lang w:val="en-US"/>
    </w:rPr>
  </w:style>
  <w:style w:type="paragraph" w:styleId="TOC1">
    <w:name w:val="toc 1"/>
    <w:basedOn w:val="Normal"/>
    <w:next w:val="Normal"/>
    <w:autoRedefine/>
    <w:uiPriority w:val="39"/>
    <w:unhideWhenUsed/>
    <w:rsid w:val="00AB3AA1"/>
    <w:pPr>
      <w:spacing w:after="100"/>
    </w:pPr>
  </w:style>
  <w:style w:type="paragraph" w:styleId="TOC2">
    <w:name w:val="toc 2"/>
    <w:basedOn w:val="Normal"/>
    <w:next w:val="Normal"/>
    <w:autoRedefine/>
    <w:uiPriority w:val="39"/>
    <w:unhideWhenUsed/>
    <w:rsid w:val="00AB3AA1"/>
    <w:pPr>
      <w:spacing w:after="100"/>
      <w:ind w:left="220"/>
    </w:pPr>
  </w:style>
  <w:style w:type="character" w:styleId="Hyperlink">
    <w:name w:val="Hyperlink"/>
    <w:basedOn w:val="DefaultParagraphFont"/>
    <w:uiPriority w:val="99"/>
    <w:unhideWhenUsed/>
    <w:rsid w:val="00AB3AA1"/>
    <w:rPr>
      <w:color w:val="0000FF" w:themeColor="hyperlink"/>
      <w:u w:val="single"/>
    </w:rPr>
  </w:style>
  <w:style w:type="paragraph" w:styleId="NormalWeb">
    <w:name w:val="Normal (Web)"/>
    <w:basedOn w:val="Normal"/>
    <w:uiPriority w:val="99"/>
    <w:semiHidden/>
    <w:unhideWhenUsed/>
    <w:rsid w:val="00F46E5A"/>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295026">
      <w:bodyDiv w:val="1"/>
      <w:marLeft w:val="0"/>
      <w:marRight w:val="0"/>
      <w:marTop w:val="0"/>
      <w:marBottom w:val="0"/>
      <w:divBdr>
        <w:top w:val="none" w:sz="0" w:space="0" w:color="auto"/>
        <w:left w:val="none" w:sz="0" w:space="0" w:color="auto"/>
        <w:bottom w:val="none" w:sz="0" w:space="0" w:color="auto"/>
        <w:right w:val="none" w:sz="0" w:space="0" w:color="auto"/>
      </w:divBdr>
      <w:divsChild>
        <w:div w:id="1951235474">
          <w:marLeft w:val="0"/>
          <w:marRight w:val="0"/>
          <w:marTop w:val="0"/>
          <w:marBottom w:val="0"/>
          <w:divBdr>
            <w:top w:val="none" w:sz="0" w:space="0" w:color="auto"/>
            <w:left w:val="none" w:sz="0" w:space="0" w:color="auto"/>
            <w:bottom w:val="none" w:sz="0" w:space="0" w:color="auto"/>
            <w:right w:val="none" w:sz="0" w:space="0" w:color="auto"/>
          </w:divBdr>
          <w:divsChild>
            <w:div w:id="1808814289">
              <w:marLeft w:val="0"/>
              <w:marRight w:val="0"/>
              <w:marTop w:val="0"/>
              <w:marBottom w:val="0"/>
              <w:divBdr>
                <w:top w:val="none" w:sz="0" w:space="0" w:color="auto"/>
                <w:left w:val="none" w:sz="0" w:space="0" w:color="auto"/>
                <w:bottom w:val="none" w:sz="0" w:space="0" w:color="auto"/>
                <w:right w:val="none" w:sz="0" w:space="0" w:color="auto"/>
              </w:divBdr>
              <w:divsChild>
                <w:div w:id="1284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jke\Downloads\Abstract_Achternaam_Voornaam.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Props1.xml><?xml version="1.0" encoding="utf-8"?>
<ds:datastoreItem xmlns:ds="http://schemas.openxmlformats.org/officeDocument/2006/customXml" ds:itemID="{036BF83E-B097-4953-9CC9-2CE76560C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9CA565-BDBB-4D1A-AD16-3D1C1B5986B1}">
  <ds:schemaRefs>
    <ds:schemaRef ds:uri="http://schemas.microsoft.com/sharepoint/v3/contenttype/forms"/>
  </ds:schemaRefs>
</ds:datastoreItem>
</file>

<file path=customXml/itemProps3.xml><?xml version="1.0" encoding="utf-8"?>
<ds:datastoreItem xmlns:ds="http://schemas.openxmlformats.org/officeDocument/2006/customXml" ds:itemID="{3825C8A3-4291-427D-AFDD-337150701BB7}">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docProps/app.xml><?xml version="1.0" encoding="utf-8"?>
<Properties xmlns="http://schemas.openxmlformats.org/officeDocument/2006/extended-properties" xmlns:vt="http://schemas.openxmlformats.org/officeDocument/2006/docPropsVTypes">
  <Template>Abstract_Achternaam_Voornaam.dotx</Template>
  <TotalTime>341</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XIOS</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Marijke</dc:creator>
  <cp:lastModifiedBy>Jasper Orens</cp:lastModifiedBy>
  <cp:revision>4</cp:revision>
  <dcterms:created xsi:type="dcterms:W3CDTF">2024-03-24T11:03:00Z</dcterms:created>
  <dcterms:modified xsi:type="dcterms:W3CDTF">2024-03-24T17:51:00Z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20006996@pxl.be</vt:lpwstr>
  </property>
  <property fmtid="{D5CDD505-2E9C-101B-9397-08002B2CF9AE}" pid="5" name="MSIP_Label_f95379a6-efcb-4855-97e0-03c6be785496_SetDate">
    <vt:lpwstr>2021-03-08T15:18:26.0735082Z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6e91b47d-8738-4cd8-9c5f-c620e9f39260</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