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83C8" w14:textId="7C6BA807" w:rsidR="00877A03" w:rsidRPr="009726A1" w:rsidRDefault="00BB7838" w:rsidP="009726A1">
      <w:pPr>
        <w:spacing w:line="360" w:lineRule="auto"/>
        <w:jc w:val="center"/>
        <w:rPr>
          <w:b/>
          <w:bCs/>
          <w:sz w:val="28"/>
          <w:szCs w:val="28"/>
        </w:rPr>
      </w:pPr>
      <w:r w:rsidRPr="009726A1">
        <w:rPr>
          <w:b/>
          <w:bCs/>
          <w:sz w:val="28"/>
          <w:szCs w:val="28"/>
        </w:rPr>
        <w:t>HW05 Static Code Analysis</w:t>
      </w:r>
      <w:r w:rsidR="004B4D7A">
        <w:rPr>
          <w:b/>
          <w:bCs/>
          <w:sz w:val="28"/>
          <w:szCs w:val="28"/>
        </w:rPr>
        <w:t xml:space="preserve"> report</w:t>
      </w:r>
    </w:p>
    <w:p w14:paraId="26D0048C" w14:textId="76585596" w:rsidR="00BB7838" w:rsidRPr="00BB7838" w:rsidRDefault="00BB7838" w:rsidP="00BB7838">
      <w:pPr>
        <w:spacing w:line="360" w:lineRule="auto"/>
      </w:pPr>
      <w:r w:rsidRPr="00BB7838">
        <w:t>Author:</w:t>
      </w:r>
      <w:r w:rsidR="00556A88">
        <w:t xml:space="preserve"> </w:t>
      </w:r>
      <w:proofErr w:type="spellStart"/>
      <w:r w:rsidR="00556A88">
        <w:t>Weijie</w:t>
      </w:r>
      <w:proofErr w:type="spellEnd"/>
      <w:r w:rsidR="00556A88">
        <w:t xml:space="preserve"> Pan</w:t>
      </w:r>
    </w:p>
    <w:p w14:paraId="17A9907B" w14:textId="2A439EC0" w:rsidR="00BB7838" w:rsidRPr="00BB7838" w:rsidRDefault="00BB7838" w:rsidP="00BB7838">
      <w:pPr>
        <w:spacing w:line="360" w:lineRule="auto"/>
      </w:pPr>
      <w:r>
        <w:t xml:space="preserve">Summary: </w:t>
      </w:r>
      <w:r w:rsidR="00556A88">
        <w:t xml:space="preserve">Through this exercise, I have </w:t>
      </w:r>
      <w:r w:rsidR="009726A1">
        <w:t xml:space="preserve">acquired testing tool of code coverage and </w:t>
      </w:r>
      <w:proofErr w:type="spellStart"/>
      <w:r w:rsidR="009726A1">
        <w:t>Pylint</w:t>
      </w:r>
      <w:proofErr w:type="spellEnd"/>
      <w:r w:rsidR="009726A1">
        <w:t xml:space="preserve"> to debug and modify my source code. I was aware that even Python IDE runs the code without any bug, the </w:t>
      </w:r>
      <w:proofErr w:type="spellStart"/>
      <w:r w:rsidR="009726A1">
        <w:t>Pylint</w:t>
      </w:r>
      <w:proofErr w:type="spellEnd"/>
      <w:r w:rsidR="009726A1">
        <w:t xml:space="preserve"> can still identify some imperfection of the code such as naming style and trailing white space. This is pretty helpful for improving the coding style.</w:t>
      </w:r>
    </w:p>
    <w:p w14:paraId="65632D33" w14:textId="77777777" w:rsidR="00057301" w:rsidRDefault="00057301" w:rsidP="00BB7838">
      <w:pPr>
        <w:spacing w:line="360" w:lineRule="auto"/>
      </w:pPr>
      <w:bookmarkStart w:id="0" w:name="_GoBack"/>
      <w:bookmarkEnd w:id="0"/>
    </w:p>
    <w:p w14:paraId="67AAFC89" w14:textId="26126CB8" w:rsidR="00057301" w:rsidRDefault="00BB7838" w:rsidP="00057301">
      <w:r w:rsidRPr="00BB7838">
        <w:t>GitHub URL:</w:t>
      </w:r>
      <w:r w:rsidR="00057301" w:rsidRPr="00057301">
        <w:t xml:space="preserve"> </w:t>
      </w:r>
      <w:hyperlink r:id="rId5" w:history="1">
        <w:r w:rsidR="00057301">
          <w:rPr>
            <w:rStyle w:val="Hyperlink"/>
          </w:rPr>
          <w:t>https://github.com/jasperpwj/Triangle567_wpan/tree/hw05_section</w:t>
        </w:r>
      </w:hyperlink>
    </w:p>
    <w:p w14:paraId="22FD2B53" w14:textId="77777777" w:rsidR="00BB7838" w:rsidRDefault="00BB7838" w:rsidP="00BB7838">
      <w:pPr>
        <w:spacing w:line="360" w:lineRule="auto"/>
      </w:pPr>
      <w:r w:rsidRPr="00BB7838">
        <w:t xml:space="preserve">Static code analyzer: </w:t>
      </w:r>
      <w:proofErr w:type="spellStart"/>
      <w:r w:rsidRPr="00BB7838">
        <w:t>Pylint</w:t>
      </w:r>
      <w:proofErr w:type="spellEnd"/>
      <w:r w:rsidRPr="00BB7838">
        <w:t xml:space="preserve"> </w:t>
      </w:r>
    </w:p>
    <w:p w14:paraId="1D02BDA4" w14:textId="25DEA213" w:rsidR="00BB7838" w:rsidRPr="00BB7838" w:rsidRDefault="00BB7838" w:rsidP="00BB7838">
      <w:pPr>
        <w:spacing w:line="360" w:lineRule="auto"/>
      </w:pPr>
      <w:proofErr w:type="spellStart"/>
      <w:r>
        <w:t>Pylint</w:t>
      </w:r>
      <w:proofErr w:type="spellEnd"/>
      <w:r>
        <w:t xml:space="preserve"> output of original source code:</w:t>
      </w:r>
    </w:p>
    <w:p w14:paraId="5F9FB8D2" w14:textId="6E16FA65" w:rsidR="00BB7838" w:rsidRDefault="00BB7838" w:rsidP="00BB7838">
      <w:pPr>
        <w:spacing w:line="360" w:lineRule="auto"/>
      </w:pPr>
      <w:r>
        <w:rPr>
          <w:noProof/>
        </w:rPr>
        <w:drawing>
          <wp:inline distT="0" distB="0" distL="0" distR="0" wp14:anchorId="147BD612" wp14:editId="55C36F95">
            <wp:extent cx="5907405" cy="3277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lint 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4228" w14:textId="77777777" w:rsidR="00057301" w:rsidRDefault="00057301" w:rsidP="00BB7838">
      <w:pPr>
        <w:spacing w:line="360" w:lineRule="auto"/>
      </w:pPr>
    </w:p>
    <w:p w14:paraId="640E27F7" w14:textId="581D7E73" w:rsidR="00BB7838" w:rsidRDefault="00BB7838" w:rsidP="00BB7838">
      <w:pPr>
        <w:spacing w:line="360" w:lineRule="auto"/>
      </w:pPr>
      <w:proofErr w:type="spellStart"/>
      <w:r>
        <w:lastRenderedPageBreak/>
        <w:t>Pylint</w:t>
      </w:r>
      <w:proofErr w:type="spellEnd"/>
      <w:r>
        <w:t xml:space="preserve"> output of updated source code:</w:t>
      </w:r>
      <w:r w:rsidR="00057301" w:rsidRPr="00057301">
        <w:rPr>
          <w:noProof/>
        </w:rPr>
        <w:t xml:space="preserve"> </w:t>
      </w:r>
      <w:r w:rsidR="00057301">
        <w:rPr>
          <w:noProof/>
        </w:rPr>
        <w:drawing>
          <wp:inline distT="0" distB="0" distL="0" distR="0" wp14:anchorId="6252FCF5" wp14:editId="24BF4096">
            <wp:extent cx="5342166" cy="2019087"/>
            <wp:effectExtent l="0" t="0" r="508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lint af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512" cy="20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29D" w14:textId="7CFC441A" w:rsidR="00BB7838" w:rsidRDefault="00BB7838" w:rsidP="00BB7838">
      <w:pPr>
        <w:spacing w:line="360" w:lineRule="auto"/>
      </w:pPr>
    </w:p>
    <w:p w14:paraId="2BDAF8B0" w14:textId="77777777" w:rsidR="00BB7838" w:rsidRDefault="00BB7838" w:rsidP="00BB7838">
      <w:pPr>
        <w:spacing w:line="360" w:lineRule="auto"/>
      </w:pPr>
    </w:p>
    <w:p w14:paraId="669542A0" w14:textId="77777777" w:rsidR="00BB7838" w:rsidRDefault="00BB7838" w:rsidP="00BB7838">
      <w:pPr>
        <w:spacing w:line="360" w:lineRule="auto"/>
      </w:pPr>
    </w:p>
    <w:p w14:paraId="6B2DFE9F" w14:textId="77777777" w:rsidR="00BB7838" w:rsidRDefault="00BB7838" w:rsidP="00BB7838">
      <w:pPr>
        <w:spacing w:line="360" w:lineRule="auto"/>
      </w:pPr>
    </w:p>
    <w:p w14:paraId="0E43D0BC" w14:textId="0729D71C" w:rsidR="00BB7838" w:rsidRDefault="00BB7838" w:rsidP="00BB7838">
      <w:pPr>
        <w:spacing w:line="360" w:lineRule="auto"/>
      </w:pPr>
      <w:r>
        <w:t>Code coverage tool: Coverage</w:t>
      </w:r>
    </w:p>
    <w:p w14:paraId="50DE1660" w14:textId="254DD383" w:rsidR="00BB7838" w:rsidRDefault="00BB7838" w:rsidP="00BB7838">
      <w:pPr>
        <w:spacing w:line="360" w:lineRule="auto"/>
      </w:pPr>
      <w:r>
        <w:t>Code coverage report before any changes to the program:</w:t>
      </w:r>
    </w:p>
    <w:p w14:paraId="35B80F9F" w14:textId="5902D462" w:rsidR="00BB7838" w:rsidRDefault="00BB7838" w:rsidP="00BB7838">
      <w:pPr>
        <w:spacing w:line="360" w:lineRule="auto"/>
      </w:pPr>
      <w:r>
        <w:rPr>
          <w:noProof/>
        </w:rPr>
        <w:drawing>
          <wp:inline distT="0" distB="0" distL="0" distR="0" wp14:anchorId="565D593D" wp14:editId="31CD1E1B">
            <wp:extent cx="5869987" cy="278429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age orig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13" cy="27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4AB" w14:textId="2605461C" w:rsidR="00BB7838" w:rsidRDefault="00BB7838" w:rsidP="00BB7838">
      <w:pPr>
        <w:spacing w:line="360" w:lineRule="auto"/>
      </w:pPr>
    </w:p>
    <w:p w14:paraId="6F37C983" w14:textId="4775DFA0" w:rsidR="00BB7838" w:rsidRDefault="00BB7838" w:rsidP="00BB7838">
      <w:pPr>
        <w:spacing w:line="360" w:lineRule="auto"/>
      </w:pPr>
      <w:r>
        <w:t xml:space="preserve">Code coverage report </w:t>
      </w:r>
      <w:r>
        <w:t>after</w:t>
      </w:r>
      <w:r>
        <w:t xml:space="preserve"> any changes to the program:</w:t>
      </w:r>
    </w:p>
    <w:p w14:paraId="1010DF36" w14:textId="38519ECA" w:rsidR="00BB7838" w:rsidRDefault="00BB7838" w:rsidP="00BB783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E45824D" wp14:editId="4B0EBD80">
            <wp:extent cx="5869940" cy="3427866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age af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64" cy="343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83D" w14:textId="77777777" w:rsidR="00BB7838" w:rsidRDefault="00BB7838" w:rsidP="00BB7838">
      <w:pPr>
        <w:spacing w:line="360" w:lineRule="auto"/>
      </w:pPr>
    </w:p>
    <w:p w14:paraId="335F6F26" w14:textId="77777777" w:rsidR="00BB7838" w:rsidRPr="00BB7838" w:rsidRDefault="00BB7838" w:rsidP="00BB7838">
      <w:pPr>
        <w:spacing w:line="360" w:lineRule="auto"/>
      </w:pPr>
    </w:p>
    <w:sectPr w:rsidR="00BB7838" w:rsidRPr="00BB7838" w:rsidSect="003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8"/>
    <w:rsid w:val="00057301"/>
    <w:rsid w:val="003B39E1"/>
    <w:rsid w:val="004B4D7A"/>
    <w:rsid w:val="00556A88"/>
    <w:rsid w:val="00877A03"/>
    <w:rsid w:val="009726A1"/>
    <w:rsid w:val="00B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1065"/>
  <w15:chartTrackingRefBased/>
  <w15:docId w15:val="{048D4CB4-2F64-F24F-977B-34D8BDB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sperpwj/Triangle567_wpan/tree/hw05_s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D86121-7EDB-274B-97C8-2A5F325D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pan</dc:creator>
  <cp:keywords/>
  <dc:description/>
  <cp:lastModifiedBy>jasper pan</cp:lastModifiedBy>
  <cp:revision>4</cp:revision>
  <dcterms:created xsi:type="dcterms:W3CDTF">2020-02-26T22:20:00Z</dcterms:created>
  <dcterms:modified xsi:type="dcterms:W3CDTF">2020-02-26T22:37:00Z</dcterms:modified>
</cp:coreProperties>
</file>