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1215D52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017158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16 Sept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0F89E0F3" w14:textId="57A6D375" w:rsidR="003F7FD0" w:rsidRDefault="003F7FD0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 – Present</w:t>
            </w:r>
          </w:p>
          <w:p w14:paraId="64CC22E3" w14:textId="5575494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6033097C" w14:textId="7938FC13" w:rsidR="003F7FD0" w:rsidRDefault="003F7FD0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Member of the International Association for World Englishes</w:t>
            </w:r>
          </w:p>
          <w:p w14:paraId="50AD6232" w14:textId="360B07B2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p w14:paraId="02CE4903" w14:textId="77777777" w:rsidR="003F7FD0" w:rsidRPr="0014335C" w:rsidRDefault="003F7FD0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5B064CE5" w14:textId="3967BCE7" w:rsidR="003F7FD0" w:rsidRPr="00634127" w:rsidRDefault="00634127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N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>guyen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,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L.,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</w:t>
      </w:r>
      <w:r w:rsidRPr="00A730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>in press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Shifting rules across generations: Variable subject expression in the Canberra Vietnamese heritage language. </w:t>
      </w:r>
      <w:r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To appear in Language Variation and Change.</w:t>
      </w:r>
    </w:p>
    <w:p w14:paraId="4FB417A7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0CAECBA6" w14:textId="621B1B72" w:rsidR="003F7FD0" w:rsidRP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</w:pPr>
      <w:r w:rsidRPr="003F7FD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(2025). Systematicity in Variability: English Coda Laterals of English-Malay Bilinguals in Multi-Accent Singapore. </w:t>
      </w:r>
      <w:proofErr w:type="spellStart"/>
      <w:r>
        <w:rPr>
          <w:rFonts w:ascii="Helvetica" w:hAnsi="Helvetica"/>
          <w:bCs/>
          <w:color w:val="262626" w:themeColor="text1" w:themeTint="D9"/>
          <w:sz w:val="20"/>
          <w:szCs w:val="20"/>
        </w:rPr>
        <w:t>OnlineFirst</w:t>
      </w:r>
      <w:proofErr w:type="spellEnd"/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Language an</w:t>
      </w:r>
      <w:r w:rsidR="004565CD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d 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  <w:r w:rsidR="004565C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0C1B1B" w:rsidRPr="000C1B1B">
        <w:rPr>
          <w:rFonts w:ascii="Helvetica" w:hAnsi="Helvetica"/>
          <w:bCs/>
          <w:color w:val="262626" w:themeColor="text1" w:themeTint="D9"/>
          <w:sz w:val="20"/>
          <w:szCs w:val="20"/>
        </w:rPr>
        <w:t>https://doi.org/10.1177/00238309251349201</w:t>
      </w:r>
      <w:r w:rsidR="000C1B1B" w:rsidRPr="003F7FD0"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  <w:t xml:space="preserve"> </w:t>
      </w:r>
    </w:p>
    <w:p w14:paraId="01A5B57F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66D23A4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proofErr w:type="spellStart"/>
      <w:r w:rsidR="003F7FD0">
        <w:rPr>
          <w:rFonts w:ascii="Helvetica" w:hAnsi="Helvetica"/>
          <w:color w:val="262626" w:themeColor="text1" w:themeTint="D9"/>
          <w:sz w:val="20"/>
          <w:szCs w:val="20"/>
        </w:rPr>
        <w:t>FirstView</w:t>
      </w:r>
      <w:proofErr w:type="spellEnd"/>
      <w:r w:rsidR="003F7FD0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2BDFAD" w14:textId="2131BA9D" w:rsidR="00F86E7A" w:rsidRDefault="003F7FD0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(2024). Influence of caregiver input and language experience on the production of coda laterals by English–Malay bilingual preschoolers in multi-accent Singapore.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Journal of Child Language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51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(6), 1290–1315.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10.1017/S0305000923000375</w:t>
      </w:r>
    </w:p>
    <w:p w14:paraId="6FC2802E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54082ED1" w14:textId="596940DB" w:rsidR="003F7FD0" w:rsidRDefault="003F7FD0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. (2023).</w:t>
      </w: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 xml:space="preserve"> 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Negotiating social meanings in a plural society: Social perceptions of variants of /l/ in Singapore English.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52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(4), 617–644.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10.1017/S0047404522000173</w:t>
      </w:r>
    </w:p>
    <w:p w14:paraId="036FCF6C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19423F66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,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77503157" w14:textId="6944924A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Li, N.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Variable subject expression in heritage Vietnamese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New Ways of Analysing Variation – Asia Pacific 8, Singapore.</w:t>
      </w:r>
    </w:p>
    <w:p w14:paraId="5A81C7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FC4AFD9" w14:textId="06AD0810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>,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English stop voicing contrast in Singaporean Chinese and Malay bilingual preschoolers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New Ways of Analysing Variation – Asia Pacific 8, Singapore.</w:t>
      </w:r>
    </w:p>
    <w:p w14:paraId="779ADF03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B6A655D" w14:textId="7E7DB382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Kwek, G.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H. J. 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17-18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Addressing challenges of the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sian English pronunciation classroom: A consideration of sociophonetic 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variation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2025 KATE International Conference, Seoul, Korea.</w:t>
      </w:r>
    </w:p>
    <w:p w14:paraId="0BBF4A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8F3157" w14:textId="211CB55E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H. J.*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Trading relations of acoustic cues in English stop voicing contrast among Chinese and Malay bilingual preschoolers in Singapore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International Association for World Englishes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 xml:space="preserve"> Conference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26 (IAWE26), Giessen, Germany.</w:t>
      </w:r>
    </w:p>
    <w:p w14:paraId="4FA1A517" w14:textId="77777777" w:rsidR="001C6D39" w:rsidRDefault="001C6D39" w:rsidP="001C6D39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206EA44B" w:rsidR="00AD2216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, 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Schwarz, J., Li, K. K., Chong, A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(2025, June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). </w:t>
      </w:r>
      <w:r w:rsidRPr="005B59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[Oral presentation]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6th Phonetics and Phonology in Europe (PAPE2025), Palma, Spain.</w:t>
      </w:r>
    </w:p>
    <w:p w14:paraId="3978464C" w14:textId="77777777" w:rsidR="005B590D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4B4537BE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18029D">
            <w:pPr>
              <w:spacing w:line="276" w:lineRule="auto"/>
              <w:ind w:left="-61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C1B1B" w:rsidRPr="0007734C" w14:paraId="0FD675F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E743E5A" w14:textId="4F1F039C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</w:t>
            </w:r>
          </w:p>
          <w:p w14:paraId="4EDFD9A1" w14:textId="149CE4EE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5</w:t>
            </w: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 xml:space="preserve"> – Oct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8</w:t>
            </w:r>
          </w:p>
        </w:tc>
        <w:tc>
          <w:tcPr>
            <w:tcW w:w="7309" w:type="dxa"/>
            <w:vAlign w:val="center"/>
          </w:tcPr>
          <w:p w14:paraId="1EFF2CCC" w14:textId="77777777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7CACE4E7" w14:textId="1CA44E9B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(Co-I; S$</w:t>
            </w:r>
            <w:r w:rsidR="00574878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110,000.00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7421782C" w:rsidR="000C1B1B" w:rsidRPr="00D63C05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(PI; S$89,945.33)</w:t>
            </w:r>
          </w:p>
        </w:tc>
      </w:tr>
      <w:tr w:rsidR="000C1B1B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0C1B1B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0C1B1B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0C1B1B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0C1B1B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0C1B1B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0C1B1B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0C1B1B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0C1B1B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0C1B1B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0C1B1B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0C1B1B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0C1B1B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0C1B1B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0C1B1B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C1B1B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0C1B1B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0C1B1B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0C1B1B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0C1B1B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0C1B1B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0C1B1B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0C1B1B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0C1B1B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0C1B1B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0C1B1B" w:rsidRPr="0007734C" w:rsidRDefault="000C1B1B" w:rsidP="000C1B1B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0C1B1B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0C1B1B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0C1B1B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0C1B1B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0C1B1B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0C1B1B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0C1B1B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0C1B1B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0C1B1B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0C1B1B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0C1B1B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43DF44DC" w:rsidR="004331ED" w:rsidRPr="0007734C" w:rsidRDefault="007301D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Adhoc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r</w:t>
            </w:r>
            <w:r w:rsidR="004331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eviewer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2AC505CD" w14:textId="0B57CEE0" w:rsidR="00634127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Conferences</w:t>
            </w:r>
          </w:p>
          <w:p w14:paraId="2456AE6B" w14:textId="76537523" w:rsidR="007301DF" w:rsidRPr="007301DF" w:rsidRDefault="007301DF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UKLVC15 (2025)</w:t>
            </w:r>
          </w:p>
          <w:p w14:paraId="3F4D82D8" w14:textId="1894ED0C" w:rsidR="000E578A" w:rsidRDefault="000E578A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(2024)</w:t>
            </w:r>
          </w:p>
          <w:p w14:paraId="46A4E8A9" w14:textId="77777777" w:rsid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06D1B97" w14:textId="4D50B7D6" w:rsidR="000E578A" w:rsidRP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Journals and books</w:t>
            </w:r>
          </w:p>
          <w:p w14:paraId="49EA0112" w14:textId="72AE675B" w:rsidR="007301DF" w:rsidRPr="007301DF" w:rsidRDefault="007301DF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301DF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International Journal of Bilingualism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(SAGE; 2025)</w:t>
            </w:r>
          </w:p>
          <w:p w14:paraId="55CA5903" w14:textId="7DD75BCF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6606378E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  <w:p w14:paraId="6C972B11" w14:textId="79F70A8A" w:rsidR="00634127" w:rsidRPr="00634127" w:rsidRDefault="00634127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857BEA" w:rsidRPr="0007734C" w14:paraId="07166E0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7DD39E7" w14:textId="47769A77" w:rsidR="00857BEA" w:rsidRDefault="00857BEA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Organiser:</w:t>
            </w:r>
          </w:p>
        </w:tc>
        <w:tc>
          <w:tcPr>
            <w:tcW w:w="7309" w:type="dxa"/>
          </w:tcPr>
          <w:p w14:paraId="4DD5D71F" w14:textId="5AF0C964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New Ways of Analysing Variation – Asia Pacific 8</w:t>
            </w:r>
          </w:p>
          <w:p w14:paraId="6BD02AB2" w14:textId="1ABBDA87" w:rsid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Singapor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, 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–7 August 2025</w:t>
            </w:r>
          </w:p>
          <w:p w14:paraId="4D02FFA6" w14:textId="699221DF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Co-chair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17158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B6F5D"/>
    <w:rsid w:val="000C0601"/>
    <w:rsid w:val="000C1B1B"/>
    <w:rsid w:val="000C21DC"/>
    <w:rsid w:val="000C751C"/>
    <w:rsid w:val="000D5A2F"/>
    <w:rsid w:val="000D65A7"/>
    <w:rsid w:val="000E3E54"/>
    <w:rsid w:val="000E4F60"/>
    <w:rsid w:val="000E508B"/>
    <w:rsid w:val="000E578A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029D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C2D67"/>
    <w:rsid w:val="001C6D39"/>
    <w:rsid w:val="001C775E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754E4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3F7FD0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565CD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23A7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4878"/>
    <w:rsid w:val="0057603E"/>
    <w:rsid w:val="005761E3"/>
    <w:rsid w:val="0058619A"/>
    <w:rsid w:val="00596E54"/>
    <w:rsid w:val="005A00CC"/>
    <w:rsid w:val="005A028F"/>
    <w:rsid w:val="005A1D52"/>
    <w:rsid w:val="005B25D9"/>
    <w:rsid w:val="005B590D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1DD2"/>
    <w:rsid w:val="00622972"/>
    <w:rsid w:val="00623154"/>
    <w:rsid w:val="0062437B"/>
    <w:rsid w:val="006258AE"/>
    <w:rsid w:val="006276AA"/>
    <w:rsid w:val="0063055F"/>
    <w:rsid w:val="00633DFB"/>
    <w:rsid w:val="00634127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1DF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5E2E"/>
    <w:rsid w:val="00856D10"/>
    <w:rsid w:val="00857BEA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7307A"/>
    <w:rsid w:val="00A80648"/>
    <w:rsid w:val="00A80A9F"/>
    <w:rsid w:val="00A80C07"/>
    <w:rsid w:val="00A84272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1F8E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sibil.67.07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3124</Words>
  <Characters>17810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7</cp:revision>
  <cp:lastPrinted>2025-08-03T08:06:00Z</cp:lastPrinted>
  <dcterms:created xsi:type="dcterms:W3CDTF">2025-08-03T08:06:00Z</dcterms:created>
  <dcterms:modified xsi:type="dcterms:W3CDTF">2025-09-16T02:23:00Z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