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0AF" w:rsidRDefault="008506B7">
      <w:pPr>
        <w:rPr>
          <w:rFonts w:ascii="Segoe UI" w:hAnsi="Segoe UI" w:cs="Segoe UI"/>
          <w:color w:val="24292E"/>
          <w:shd w:val="clear" w:color="auto" w:fill="FFFFFF"/>
        </w:rPr>
      </w:pPr>
      <w:r w:rsidRPr="002013E1">
        <w:rPr>
          <w:rFonts w:ascii="Segoe UI" w:hAnsi="Segoe UI" w:cs="Segoe UI"/>
          <w:color w:val="24292E"/>
          <w:shd w:val="clear" w:color="auto" w:fill="FFFFFF"/>
        </w:rPr>
        <w:t>Q1- What is Databases? Give 5 examples.</w:t>
      </w:r>
    </w:p>
    <w:p w:rsidR="00E6210B" w:rsidRDefault="00E6210B" w:rsidP="00E6210B">
      <w:pPr>
        <w:pStyle w:val="NormalWeb"/>
        <w:spacing w:before="160" w:beforeAutospacing="0" w:after="160" w:afterAutospacing="0"/>
      </w:pPr>
      <w:proofErr w:type="spellStart"/>
      <w:r>
        <w:t>Ans</w:t>
      </w:r>
      <w:proofErr w:type="spellEnd"/>
      <w:r>
        <w:t xml:space="preserve"> A database </w:t>
      </w:r>
      <w:proofErr w:type="gramStart"/>
      <w:r>
        <w:t xml:space="preserve">model </w:t>
      </w:r>
      <w:r w:rsidRPr="00376B13">
        <w:rPr>
          <w:rFonts w:ascii="Arial" w:hAnsi="Arial" w:cs="Arial"/>
          <w:color w:val="202122"/>
          <w:sz w:val="22"/>
          <w:szCs w:val="22"/>
          <w:shd w:val="clear" w:color="auto" w:fill="FFFFFF"/>
        </w:rPr>
        <w:t xml:space="preserve"> is</w:t>
      </w:r>
      <w:proofErr w:type="gramEnd"/>
      <w:r w:rsidRPr="00376B13">
        <w:rPr>
          <w:rFonts w:ascii="Arial" w:hAnsi="Arial" w:cs="Arial"/>
          <w:color w:val="202122"/>
          <w:sz w:val="22"/>
          <w:szCs w:val="22"/>
          <w:shd w:val="clear" w:color="auto" w:fill="FFFFFF"/>
        </w:rPr>
        <w:t xml:space="preserve"> a type of </w:t>
      </w:r>
      <w:r>
        <w:rPr>
          <w:rFonts w:ascii="Arial" w:hAnsi="Arial" w:cs="Arial"/>
          <w:color w:val="202122"/>
          <w:sz w:val="22"/>
          <w:szCs w:val="22"/>
          <w:shd w:val="clear" w:color="auto" w:fill="FFFFFF"/>
        </w:rPr>
        <w:t>data model</w:t>
      </w:r>
      <w:r w:rsidRPr="00376B13">
        <w:rPr>
          <w:rFonts w:ascii="Arial" w:hAnsi="Arial" w:cs="Arial"/>
          <w:color w:val="202122"/>
          <w:sz w:val="22"/>
          <w:szCs w:val="22"/>
          <w:shd w:val="clear" w:color="auto" w:fill="FFFFFF"/>
        </w:rPr>
        <w:t> that determines the logical structure of a </w:t>
      </w:r>
      <w:r w:rsidRPr="00376B13">
        <w:rPr>
          <w:rFonts w:ascii="Arial" w:hAnsi="Arial" w:cs="Arial"/>
          <w:sz w:val="22"/>
          <w:szCs w:val="22"/>
          <w:shd w:val="clear" w:color="auto" w:fill="FFFFFF"/>
        </w:rPr>
        <w:t>dat</w:t>
      </w:r>
      <w:r>
        <w:rPr>
          <w:rFonts w:ascii="Arial" w:hAnsi="Arial" w:cs="Arial"/>
          <w:sz w:val="22"/>
          <w:szCs w:val="22"/>
          <w:shd w:val="clear" w:color="auto" w:fill="FFFFFF"/>
        </w:rPr>
        <w:t>abase</w:t>
      </w:r>
      <w:r w:rsidRPr="00376B13">
        <w:rPr>
          <w:rFonts w:ascii="Arial" w:hAnsi="Arial" w:cs="Arial"/>
          <w:color w:val="202122"/>
          <w:sz w:val="22"/>
          <w:szCs w:val="22"/>
          <w:shd w:val="clear" w:color="auto" w:fill="FFFFFF"/>
        </w:rPr>
        <w:t> and fundamentally determines in which manner</w:t>
      </w:r>
      <w:r>
        <w:rPr>
          <w:rFonts w:ascii="Arial" w:hAnsi="Arial" w:cs="Arial"/>
          <w:color w:val="202122"/>
          <w:sz w:val="22"/>
          <w:szCs w:val="22"/>
          <w:shd w:val="clear" w:color="auto" w:fill="FFFFFF"/>
        </w:rPr>
        <w:t xml:space="preserve"> that </w:t>
      </w:r>
      <w:r w:rsidRPr="00376B13">
        <w:rPr>
          <w:rFonts w:ascii="Arial" w:hAnsi="Arial" w:cs="Arial"/>
          <w:color w:val="202122"/>
          <w:sz w:val="22"/>
          <w:szCs w:val="22"/>
          <w:shd w:val="clear" w:color="auto" w:fill="FFFFFF"/>
        </w:rPr>
        <w:t> </w:t>
      </w:r>
      <w:r>
        <w:rPr>
          <w:rFonts w:ascii="Arial" w:hAnsi="Arial" w:cs="Arial"/>
          <w:color w:val="202122"/>
          <w:sz w:val="22"/>
          <w:szCs w:val="22"/>
          <w:shd w:val="clear" w:color="auto" w:fill="FFFFFF"/>
        </w:rPr>
        <w:t>we can store, organize and manipulate the data.</w:t>
      </w:r>
      <w:r w:rsidRPr="00376B13">
        <w:rPr>
          <w:rFonts w:ascii="Arial" w:hAnsi="Arial" w:cs="Arial"/>
          <w:color w:val="202122"/>
          <w:sz w:val="22"/>
          <w:szCs w:val="22"/>
          <w:shd w:val="clear" w:color="auto" w:fill="FFFFFF"/>
        </w:rPr>
        <w:t xml:space="preserve"> The most popular example of a database model is the </w:t>
      </w:r>
      <w:r>
        <w:rPr>
          <w:rFonts w:ascii="Arial" w:hAnsi="Arial" w:cs="Arial"/>
          <w:color w:val="202122"/>
          <w:sz w:val="22"/>
          <w:szCs w:val="22"/>
          <w:shd w:val="clear" w:color="auto" w:fill="FFFFFF"/>
        </w:rPr>
        <w:t>relational model</w:t>
      </w:r>
      <w:r>
        <w:t>.</w:t>
      </w:r>
    </w:p>
    <w:p w:rsidR="00E6210B" w:rsidRDefault="00E6210B" w:rsidP="00E6210B">
      <w:pPr>
        <w:pStyle w:val="NormalWeb"/>
        <w:spacing w:before="160" w:beforeAutospacing="0" w:after="160" w:afterAutospacing="0"/>
      </w:pPr>
      <w:r>
        <w:t>Examples of Database model:-</w:t>
      </w:r>
    </w:p>
    <w:p w:rsidR="000E4055" w:rsidRPr="000E4055" w:rsidRDefault="000E4055" w:rsidP="000E4055">
      <w:pPr>
        <w:numPr>
          <w:ilvl w:val="0"/>
          <w:numId w:val="2"/>
        </w:numPr>
        <w:shd w:val="clear" w:color="auto" w:fill="FFFFFF"/>
        <w:spacing w:before="100" w:beforeAutospacing="1" w:after="24" w:line="240" w:lineRule="auto"/>
        <w:ind w:left="384"/>
        <w:rPr>
          <w:rFonts w:ascii="Arial" w:eastAsia="Times New Roman" w:hAnsi="Arial" w:cs="Arial"/>
        </w:rPr>
      </w:pPr>
      <w:hyperlink r:id="rId5" w:tooltip="Hierarchical database model" w:history="1">
        <w:r w:rsidRPr="002C3814">
          <w:rPr>
            <w:rFonts w:ascii="Arial" w:eastAsia="Times New Roman" w:hAnsi="Arial" w:cs="Arial"/>
          </w:rPr>
          <w:t>Hierarchical database model</w:t>
        </w:r>
      </w:hyperlink>
      <w:r w:rsidRPr="002C3814">
        <w:rPr>
          <w:rFonts w:ascii="Arial" w:eastAsia="Times New Roman" w:hAnsi="Arial" w:cs="Arial"/>
        </w:rPr>
        <w:t>:-</w:t>
      </w:r>
    </w:p>
    <w:p w:rsidR="000E4055" w:rsidRPr="002C3814" w:rsidRDefault="000E4055" w:rsidP="000E4055">
      <w:pPr>
        <w:shd w:val="clear" w:color="auto" w:fill="FFFFFF"/>
        <w:spacing w:after="24" w:line="240" w:lineRule="auto"/>
        <w:rPr>
          <w:rFonts w:ascii="Arial" w:eastAsia="Times New Roman" w:hAnsi="Arial" w:cs="Arial"/>
          <w:color w:val="202122"/>
        </w:rPr>
      </w:pPr>
      <w:r w:rsidRPr="002C3814">
        <w:rPr>
          <w:rFonts w:ascii="Arial" w:eastAsia="Times New Roman" w:hAnsi="Arial" w:cs="Arial"/>
          <w:color w:val="202122"/>
        </w:rPr>
        <w:t xml:space="preserve"> </w:t>
      </w:r>
      <w:r w:rsidRPr="000E4055">
        <w:rPr>
          <w:rFonts w:ascii="Arial" w:eastAsia="Times New Roman" w:hAnsi="Arial" w:cs="Arial"/>
          <w:color w:val="202122"/>
        </w:rPr>
        <w:t xml:space="preserve">It is the oldest form of data base model. It was developed by IBM for IMS (information Management System). It is a set of organized data in tree </w:t>
      </w:r>
      <w:r w:rsidRPr="002C3814">
        <w:rPr>
          <w:rFonts w:ascii="Arial" w:eastAsia="Times New Roman" w:hAnsi="Arial" w:cs="Arial"/>
          <w:color w:val="202122"/>
        </w:rPr>
        <w:t xml:space="preserve">        </w:t>
      </w:r>
      <w:r w:rsidRPr="000E4055">
        <w:rPr>
          <w:rFonts w:ascii="Arial" w:eastAsia="Times New Roman" w:hAnsi="Arial" w:cs="Arial"/>
          <w:color w:val="202122"/>
        </w:rPr>
        <w:t xml:space="preserve">structure. DB record is a tree consisting of many groups called segments. It uses one </w:t>
      </w:r>
      <w:proofErr w:type="spellStart"/>
      <w:r w:rsidRPr="000E4055">
        <w:rPr>
          <w:rFonts w:ascii="Arial" w:eastAsia="Times New Roman" w:hAnsi="Arial" w:cs="Arial"/>
          <w:color w:val="202122"/>
        </w:rPr>
        <w:t>to</w:t>
      </w:r>
      <w:proofErr w:type="spellEnd"/>
      <w:r w:rsidRPr="000E4055">
        <w:rPr>
          <w:rFonts w:ascii="Arial" w:eastAsia="Times New Roman" w:hAnsi="Arial" w:cs="Arial"/>
          <w:color w:val="202122"/>
        </w:rPr>
        <w:t xml:space="preserve"> many relationships. The data access is also predictable.</w:t>
      </w:r>
    </w:p>
    <w:p w:rsidR="000E4055" w:rsidRPr="000E4055" w:rsidRDefault="000E4055" w:rsidP="000E4055">
      <w:pPr>
        <w:numPr>
          <w:ilvl w:val="0"/>
          <w:numId w:val="2"/>
        </w:numPr>
        <w:shd w:val="clear" w:color="auto" w:fill="FFFFFF"/>
        <w:spacing w:before="100" w:beforeAutospacing="1" w:after="24" w:line="240" w:lineRule="auto"/>
        <w:ind w:left="384"/>
        <w:rPr>
          <w:rFonts w:ascii="Arial" w:eastAsia="Times New Roman" w:hAnsi="Arial" w:cs="Arial"/>
        </w:rPr>
      </w:pPr>
      <w:hyperlink r:id="rId6" w:tooltip="Hierarchical database model" w:history="1">
        <w:r w:rsidRPr="002C3814">
          <w:rPr>
            <w:rFonts w:ascii="Arial" w:eastAsia="Times New Roman" w:hAnsi="Arial" w:cs="Arial"/>
          </w:rPr>
          <w:t>Network  database model</w:t>
        </w:r>
      </w:hyperlink>
      <w:r w:rsidRPr="002C3814">
        <w:rPr>
          <w:rFonts w:ascii="Arial" w:eastAsia="Times New Roman" w:hAnsi="Arial" w:cs="Arial"/>
        </w:rPr>
        <w:t>:-</w:t>
      </w:r>
    </w:p>
    <w:p w:rsidR="000E4055" w:rsidRPr="002C3814" w:rsidRDefault="000E4055" w:rsidP="000E4055">
      <w:pPr>
        <w:shd w:val="clear" w:color="auto" w:fill="FFFFFF"/>
        <w:spacing w:after="24" w:line="240" w:lineRule="auto"/>
        <w:rPr>
          <w:rFonts w:ascii="Arial" w:eastAsia="Times New Roman" w:hAnsi="Arial" w:cs="Arial"/>
          <w:color w:val="202122"/>
        </w:rPr>
      </w:pPr>
    </w:p>
    <w:p w:rsidR="000E4055" w:rsidRPr="002C3814" w:rsidRDefault="000E4055" w:rsidP="000E4055">
      <w:pPr>
        <w:shd w:val="clear" w:color="auto" w:fill="FFFFFF"/>
        <w:spacing w:after="24" w:line="240" w:lineRule="auto"/>
        <w:rPr>
          <w:rFonts w:ascii="Arial" w:eastAsia="Times New Roman" w:hAnsi="Arial" w:cs="Arial"/>
          <w:color w:val="202122"/>
        </w:rPr>
      </w:pPr>
      <w:r w:rsidRPr="002C3814">
        <w:rPr>
          <w:rFonts w:ascii="Arial" w:hAnsi="Arial" w:cs="Arial"/>
          <w:color w:val="202122"/>
          <w:shd w:val="clear" w:color="auto" w:fill="FFFFFF"/>
        </w:rPr>
        <w:t xml:space="preserve">The network </w:t>
      </w:r>
      <w:proofErr w:type="gramStart"/>
      <w:r w:rsidRPr="002C3814">
        <w:rPr>
          <w:rFonts w:ascii="Arial" w:hAnsi="Arial" w:cs="Arial"/>
          <w:color w:val="202122"/>
          <w:shd w:val="clear" w:color="auto" w:fill="FFFFFF"/>
        </w:rPr>
        <w:t>model  is</w:t>
      </w:r>
      <w:proofErr w:type="gramEnd"/>
      <w:r w:rsidRPr="002C3814">
        <w:rPr>
          <w:rFonts w:ascii="Arial" w:hAnsi="Arial" w:cs="Arial"/>
          <w:color w:val="202122"/>
          <w:shd w:val="clear" w:color="auto" w:fill="FFFFFF"/>
        </w:rPr>
        <w:t xml:space="preserve"> a </w:t>
      </w:r>
      <w:r w:rsidRPr="002C3814">
        <w:rPr>
          <w:rFonts w:ascii="Arial" w:hAnsi="Arial" w:cs="Arial"/>
          <w:color w:val="000000" w:themeColor="text1"/>
          <w:shd w:val="clear" w:color="auto" w:fill="FFFFFF"/>
        </w:rPr>
        <w:t xml:space="preserve">database model </w:t>
      </w:r>
      <w:r w:rsidRPr="002C3814">
        <w:rPr>
          <w:rFonts w:ascii="Arial" w:hAnsi="Arial" w:cs="Arial"/>
          <w:color w:val="202122"/>
          <w:shd w:val="clear" w:color="auto" w:fill="FFFFFF"/>
        </w:rPr>
        <w:t> conceived as a flexible way of representing objects and their relationships. Its distinguishing feature is that the schema, viewed as a graph in which object types are nodes and relationship types are arcs, is not restricted to being a hierarchy or </w:t>
      </w:r>
      <w:r w:rsidRPr="002C3814">
        <w:rPr>
          <w:rFonts w:ascii="Arial" w:hAnsi="Arial" w:cs="Arial"/>
          <w:color w:val="000000" w:themeColor="text1"/>
          <w:shd w:val="clear" w:color="auto" w:fill="FFFFFF"/>
        </w:rPr>
        <w:t>lattice</w:t>
      </w:r>
      <w:r w:rsidRPr="002C3814">
        <w:rPr>
          <w:rFonts w:ascii="Arial" w:eastAsia="Times New Roman" w:hAnsi="Arial" w:cs="Arial"/>
          <w:color w:val="202122"/>
        </w:rPr>
        <w:t>.</w:t>
      </w:r>
    </w:p>
    <w:p w:rsidR="000E4055" w:rsidRPr="002C3814" w:rsidRDefault="000E4055" w:rsidP="000E4055">
      <w:pPr>
        <w:numPr>
          <w:ilvl w:val="0"/>
          <w:numId w:val="2"/>
        </w:numPr>
        <w:shd w:val="clear" w:color="auto" w:fill="FFFFFF"/>
        <w:spacing w:before="100" w:beforeAutospacing="1" w:after="24" w:line="240" w:lineRule="auto"/>
        <w:ind w:left="384"/>
        <w:rPr>
          <w:rFonts w:ascii="Arial" w:eastAsia="Times New Roman" w:hAnsi="Arial" w:cs="Arial"/>
        </w:rPr>
      </w:pPr>
      <w:hyperlink r:id="rId7" w:tooltip="Hierarchical database model" w:history="1">
        <w:r w:rsidRPr="002C3814">
          <w:rPr>
            <w:rFonts w:ascii="Arial" w:eastAsia="Times New Roman" w:hAnsi="Arial" w:cs="Arial"/>
          </w:rPr>
          <w:t>Relational  database model</w:t>
        </w:r>
      </w:hyperlink>
      <w:r w:rsidRPr="002C3814">
        <w:rPr>
          <w:rFonts w:ascii="Arial" w:eastAsia="Times New Roman" w:hAnsi="Arial" w:cs="Arial"/>
        </w:rPr>
        <w:t>:-</w:t>
      </w:r>
    </w:p>
    <w:p w:rsidR="000E4055" w:rsidRPr="002C3814" w:rsidRDefault="000E4055" w:rsidP="000E4055">
      <w:pPr>
        <w:shd w:val="clear" w:color="auto" w:fill="FFFFFF"/>
        <w:spacing w:before="100" w:beforeAutospacing="1" w:after="24" w:line="240" w:lineRule="auto"/>
        <w:ind w:left="24"/>
        <w:rPr>
          <w:rFonts w:ascii="Arial" w:hAnsi="Arial" w:cs="Arial"/>
          <w:color w:val="202122"/>
          <w:shd w:val="clear" w:color="auto" w:fill="FFFFFF"/>
        </w:rPr>
      </w:pPr>
      <w:r w:rsidRPr="002C3814">
        <w:rPr>
          <w:rFonts w:ascii="Arial" w:hAnsi="Arial" w:cs="Arial"/>
          <w:color w:val="202122"/>
          <w:shd w:val="clear" w:color="auto" w:fill="FFFFFF"/>
        </w:rPr>
        <w:t>The purpose of the relational model is to provide a</w:t>
      </w:r>
      <w:r w:rsidRPr="002C3814">
        <w:t xml:space="preserve"> </w:t>
      </w:r>
      <w:proofErr w:type="gramStart"/>
      <w:r w:rsidRPr="002C3814">
        <w:t xml:space="preserve">declarative </w:t>
      </w:r>
      <w:r w:rsidRPr="002C3814">
        <w:rPr>
          <w:rFonts w:ascii="Arial" w:hAnsi="Arial" w:cs="Arial"/>
          <w:color w:val="202122"/>
          <w:shd w:val="clear" w:color="auto" w:fill="FFFFFF"/>
        </w:rPr>
        <w:t> method</w:t>
      </w:r>
      <w:proofErr w:type="gramEnd"/>
      <w:r w:rsidRPr="002C3814">
        <w:rPr>
          <w:rFonts w:ascii="Arial" w:hAnsi="Arial" w:cs="Arial"/>
          <w:color w:val="202122"/>
          <w:shd w:val="clear" w:color="auto" w:fill="FFFFFF"/>
        </w:rPr>
        <w:t xml:space="preserve"> for specifying data and queries: users directly state what information the database contains and what information they want from it, and let the database management system software take care of describing data structures for storing the data and retrieval procedures for answering queries.</w:t>
      </w:r>
    </w:p>
    <w:p w:rsidR="002C3814" w:rsidRPr="002C3814" w:rsidRDefault="002C3814" w:rsidP="002C3814">
      <w:pPr>
        <w:numPr>
          <w:ilvl w:val="0"/>
          <w:numId w:val="2"/>
        </w:numPr>
        <w:shd w:val="clear" w:color="auto" w:fill="FFFFFF"/>
        <w:spacing w:before="100" w:beforeAutospacing="1" w:after="24" w:line="240" w:lineRule="auto"/>
        <w:ind w:left="384"/>
        <w:rPr>
          <w:rFonts w:ascii="Arial" w:eastAsia="Times New Roman" w:hAnsi="Arial" w:cs="Arial"/>
        </w:rPr>
      </w:pPr>
      <w:hyperlink r:id="rId8" w:tooltip="Hierarchical database model" w:history="1">
        <w:r w:rsidRPr="002C3814">
          <w:rPr>
            <w:rFonts w:ascii="Arial" w:eastAsia="Times New Roman" w:hAnsi="Arial" w:cs="Arial"/>
          </w:rPr>
          <w:t>Entity-Relationship database model</w:t>
        </w:r>
      </w:hyperlink>
      <w:r w:rsidRPr="002C3814">
        <w:rPr>
          <w:rFonts w:ascii="Arial" w:eastAsia="Times New Roman" w:hAnsi="Arial" w:cs="Arial"/>
        </w:rPr>
        <w:t>:-</w:t>
      </w:r>
    </w:p>
    <w:p w:rsidR="000E4055" w:rsidRPr="002C3814" w:rsidRDefault="000E4055" w:rsidP="002C3814">
      <w:pPr>
        <w:shd w:val="clear" w:color="auto" w:fill="FFFFFF"/>
        <w:spacing w:before="100" w:beforeAutospacing="1" w:after="24" w:line="240" w:lineRule="auto"/>
        <w:rPr>
          <w:rFonts w:ascii="Arial" w:hAnsi="Arial" w:cs="Arial"/>
          <w:color w:val="202122"/>
          <w:shd w:val="clear" w:color="auto" w:fill="FFFFFF"/>
        </w:rPr>
      </w:pPr>
      <w:r w:rsidRPr="002C3814">
        <w:rPr>
          <w:rFonts w:ascii="Arial" w:hAnsi="Arial" w:cs="Arial"/>
          <w:color w:val="202122"/>
          <w:shd w:val="clear" w:color="auto" w:fill="FFFFFF"/>
        </w:rPr>
        <w:t>An </w:t>
      </w:r>
      <w:hyperlink r:id="rId9" w:tooltip="Hierarchical database model" w:history="1">
        <w:r w:rsidR="002C3814" w:rsidRPr="002C3814">
          <w:rPr>
            <w:rFonts w:ascii="Arial" w:eastAsia="Times New Roman" w:hAnsi="Arial" w:cs="Arial"/>
          </w:rPr>
          <w:t>Entity-Relationship database model</w:t>
        </w:r>
      </w:hyperlink>
      <w:r w:rsidR="002C3814" w:rsidRPr="002C3814">
        <w:rPr>
          <w:rFonts w:ascii="Arial" w:eastAsia="Times New Roman" w:hAnsi="Arial" w:cs="Arial"/>
        </w:rPr>
        <w:t xml:space="preserve"> </w:t>
      </w:r>
      <w:r w:rsidRPr="002C3814">
        <w:rPr>
          <w:rFonts w:ascii="Arial" w:hAnsi="Arial" w:cs="Arial"/>
          <w:color w:val="202122"/>
          <w:shd w:val="clear" w:color="auto" w:fill="FFFFFF"/>
        </w:rPr>
        <w:t>describes interrelated things of interest in a specific domain of knowledge. A basic ER model is composed of entity types (which classify the things of interest) and specifies relationships that can exist between </w:t>
      </w:r>
      <w:proofErr w:type="spellStart"/>
      <w:r w:rsidRPr="002C3814">
        <w:rPr>
          <w:rFonts w:ascii="Arial" w:hAnsi="Arial" w:cs="Arial"/>
          <w:shd w:val="clear" w:color="auto" w:fill="FFFFFF"/>
        </w:rPr>
        <w:t>entit</w:t>
      </w:r>
      <w:r w:rsidR="002C3814" w:rsidRPr="002C3814">
        <w:rPr>
          <w:rFonts w:ascii="Arial" w:hAnsi="Arial" w:cs="Arial"/>
          <w:shd w:val="clear" w:color="auto" w:fill="FFFFFF"/>
        </w:rPr>
        <w:t>es</w:t>
      </w:r>
      <w:proofErr w:type="spellEnd"/>
      <w:r w:rsidR="002C3814" w:rsidRPr="002C3814">
        <w:rPr>
          <w:rFonts w:ascii="Arial" w:hAnsi="Arial" w:cs="Arial"/>
          <w:shd w:val="clear" w:color="auto" w:fill="FFFFFF"/>
        </w:rPr>
        <w:t xml:space="preserve"> </w:t>
      </w:r>
      <w:r w:rsidRPr="002C3814">
        <w:rPr>
          <w:rFonts w:ascii="Arial" w:hAnsi="Arial" w:cs="Arial"/>
          <w:color w:val="202122"/>
          <w:shd w:val="clear" w:color="auto" w:fill="FFFFFF"/>
        </w:rPr>
        <w:t>(instances of those entity types).</w:t>
      </w:r>
    </w:p>
    <w:p w:rsidR="002C3814" w:rsidRPr="002C3814" w:rsidRDefault="002C3814" w:rsidP="002C3814">
      <w:pPr>
        <w:numPr>
          <w:ilvl w:val="0"/>
          <w:numId w:val="2"/>
        </w:numPr>
        <w:shd w:val="clear" w:color="auto" w:fill="FFFFFF"/>
        <w:spacing w:before="100" w:beforeAutospacing="1" w:after="24" w:line="240" w:lineRule="auto"/>
        <w:ind w:left="384"/>
        <w:rPr>
          <w:rFonts w:ascii="Arial" w:eastAsia="Times New Roman" w:hAnsi="Arial" w:cs="Arial"/>
        </w:rPr>
      </w:pPr>
      <w:hyperlink r:id="rId10" w:tooltip="Hierarchical database model" w:history="1">
        <w:r w:rsidRPr="002C3814">
          <w:rPr>
            <w:rFonts w:ascii="Arial" w:eastAsia="Times New Roman" w:hAnsi="Arial" w:cs="Arial"/>
          </w:rPr>
          <w:t>Object  database model</w:t>
        </w:r>
      </w:hyperlink>
      <w:r w:rsidRPr="002C3814">
        <w:rPr>
          <w:rFonts w:ascii="Arial" w:eastAsia="Times New Roman" w:hAnsi="Arial" w:cs="Arial"/>
        </w:rPr>
        <w:t>:-</w:t>
      </w:r>
    </w:p>
    <w:p w:rsidR="002C3814" w:rsidRPr="000E4055" w:rsidRDefault="002C3814" w:rsidP="002C3814">
      <w:pPr>
        <w:shd w:val="clear" w:color="auto" w:fill="FFFFFF"/>
        <w:spacing w:before="100" w:beforeAutospacing="1" w:after="24" w:line="240" w:lineRule="auto"/>
        <w:rPr>
          <w:rFonts w:ascii="Arial" w:eastAsia="Times New Roman" w:hAnsi="Arial" w:cs="Arial"/>
        </w:rPr>
      </w:pPr>
      <w:proofErr w:type="gramStart"/>
      <w:r w:rsidRPr="002C3814">
        <w:rPr>
          <w:rFonts w:ascii="Arial" w:hAnsi="Arial" w:cs="Arial"/>
          <w:color w:val="202122"/>
          <w:shd w:val="clear" w:color="auto" w:fill="FFFFFF"/>
        </w:rPr>
        <w:t>An  </w:t>
      </w:r>
      <w:proofErr w:type="gramEnd"/>
      <w:r w:rsidRPr="000E4055">
        <w:rPr>
          <w:rFonts w:ascii="Arial" w:eastAsia="Times New Roman" w:hAnsi="Arial" w:cs="Arial"/>
        </w:rPr>
        <w:fldChar w:fldCharType="begin"/>
      </w:r>
      <w:r w:rsidRPr="000E4055">
        <w:rPr>
          <w:rFonts w:ascii="Arial" w:eastAsia="Times New Roman" w:hAnsi="Arial" w:cs="Arial"/>
        </w:rPr>
        <w:instrText xml:space="preserve"> HYPERLINK "https://en.wikipedia.org/wiki/Hierarchical_database_model" \o "Hierarchical database model" </w:instrText>
      </w:r>
      <w:r w:rsidRPr="000E4055">
        <w:rPr>
          <w:rFonts w:ascii="Arial" w:eastAsia="Times New Roman" w:hAnsi="Arial" w:cs="Arial"/>
        </w:rPr>
        <w:fldChar w:fldCharType="separate"/>
      </w:r>
      <w:r w:rsidRPr="002C3814">
        <w:rPr>
          <w:rFonts w:ascii="Arial" w:eastAsia="Times New Roman" w:hAnsi="Arial" w:cs="Arial"/>
        </w:rPr>
        <w:t>Object  database model</w:t>
      </w:r>
      <w:r w:rsidRPr="000E4055">
        <w:rPr>
          <w:rFonts w:ascii="Arial" w:eastAsia="Times New Roman" w:hAnsi="Arial" w:cs="Arial"/>
        </w:rPr>
        <w:fldChar w:fldCharType="end"/>
      </w:r>
      <w:r w:rsidRPr="002C3814">
        <w:rPr>
          <w:rFonts w:ascii="Arial" w:eastAsia="Times New Roman" w:hAnsi="Arial" w:cs="Arial"/>
        </w:rPr>
        <w:t xml:space="preserve"> </w:t>
      </w:r>
      <w:r w:rsidRPr="002C3814">
        <w:rPr>
          <w:rFonts w:ascii="Arial" w:hAnsi="Arial" w:cs="Arial"/>
          <w:color w:val="202122"/>
          <w:shd w:val="clear" w:color="auto" w:fill="FFFFFF"/>
        </w:rPr>
        <w:t>is a </w:t>
      </w:r>
      <w:r w:rsidRPr="002C3814">
        <w:rPr>
          <w:rFonts w:ascii="Arial" w:hAnsi="Arial" w:cs="Arial"/>
          <w:shd w:val="clear" w:color="auto" w:fill="FFFFFF"/>
        </w:rPr>
        <w:t>database management system</w:t>
      </w:r>
      <w:r w:rsidRPr="002C3814">
        <w:rPr>
          <w:rFonts w:ascii="Arial" w:hAnsi="Arial" w:cs="Arial"/>
          <w:color w:val="202122"/>
          <w:shd w:val="clear" w:color="auto" w:fill="FFFFFF"/>
        </w:rPr>
        <w:t xml:space="preserve"> in which information is represented in the form of </w:t>
      </w:r>
      <w:r w:rsidRPr="002C3814">
        <w:rPr>
          <w:rFonts w:ascii="Arial" w:hAnsi="Arial" w:cs="Arial"/>
          <w:shd w:val="clear" w:color="auto" w:fill="FFFFFF"/>
        </w:rPr>
        <w:t>objects</w:t>
      </w:r>
      <w:r w:rsidRPr="002C3814">
        <w:rPr>
          <w:rFonts w:ascii="Arial" w:hAnsi="Arial" w:cs="Arial"/>
          <w:color w:val="202122"/>
          <w:shd w:val="clear" w:color="auto" w:fill="FFFFFF"/>
        </w:rPr>
        <w:t xml:space="preserve">  as used in </w:t>
      </w:r>
      <w:r w:rsidRPr="002C3814">
        <w:rPr>
          <w:rFonts w:ascii="Arial" w:hAnsi="Arial" w:cs="Arial"/>
          <w:shd w:val="clear" w:color="auto" w:fill="FFFFFF"/>
        </w:rPr>
        <w:t>object-oriented programming</w:t>
      </w:r>
      <w:r w:rsidRPr="002C3814">
        <w:rPr>
          <w:rFonts w:ascii="Arial" w:hAnsi="Arial" w:cs="Arial"/>
          <w:color w:val="202122"/>
          <w:shd w:val="clear" w:color="auto" w:fill="FFFFFF"/>
        </w:rPr>
        <w:t>. Object databases are different from </w:t>
      </w:r>
      <w:r w:rsidRPr="002C3814">
        <w:rPr>
          <w:rFonts w:ascii="Arial" w:hAnsi="Arial" w:cs="Arial"/>
          <w:shd w:val="clear" w:color="auto" w:fill="FFFFFF"/>
        </w:rPr>
        <w:t>relational databases</w:t>
      </w:r>
      <w:r w:rsidRPr="002C3814">
        <w:rPr>
          <w:rFonts w:ascii="Arial" w:hAnsi="Arial" w:cs="Arial"/>
          <w:color w:val="202122"/>
          <w:shd w:val="clear" w:color="auto" w:fill="FFFFFF"/>
        </w:rPr>
        <w:t xml:space="preserve"> which are table-oriented. </w:t>
      </w:r>
      <w:r w:rsidRPr="002C3814">
        <w:rPr>
          <w:rFonts w:ascii="Arial" w:hAnsi="Arial" w:cs="Arial"/>
          <w:shd w:val="clear" w:color="auto" w:fill="FFFFFF"/>
        </w:rPr>
        <w:t>Object-relational databases</w:t>
      </w:r>
      <w:r w:rsidRPr="002C3814">
        <w:rPr>
          <w:rFonts w:ascii="Arial" w:hAnsi="Arial" w:cs="Arial"/>
          <w:color w:val="202122"/>
          <w:shd w:val="clear" w:color="auto" w:fill="FFFFFF"/>
        </w:rPr>
        <w:t> are a hybrid of both approaches.</w:t>
      </w:r>
    </w:p>
    <w:p w:rsidR="000E4055" w:rsidRPr="000E4055" w:rsidRDefault="000E4055" w:rsidP="000E4055">
      <w:pPr>
        <w:shd w:val="clear" w:color="auto" w:fill="FFFFFF"/>
        <w:spacing w:after="24" w:line="240" w:lineRule="auto"/>
        <w:rPr>
          <w:rFonts w:ascii="Arial" w:eastAsia="Times New Roman" w:hAnsi="Arial" w:cs="Arial"/>
          <w:color w:val="202122"/>
          <w:sz w:val="14"/>
          <w:szCs w:val="14"/>
        </w:rPr>
      </w:pPr>
    </w:p>
    <w:p w:rsidR="00E6210B" w:rsidRDefault="00E6210B" w:rsidP="00E6210B">
      <w:pPr>
        <w:pStyle w:val="NormalWeb"/>
        <w:spacing w:before="160" w:beforeAutospacing="0" w:after="160" w:afterAutospacing="0"/>
      </w:pPr>
    </w:p>
    <w:p w:rsidR="008506B7" w:rsidRDefault="008506B7">
      <w:pPr>
        <w:rPr>
          <w:rFonts w:ascii="Segoe UI" w:hAnsi="Segoe UI" w:cs="Segoe UI"/>
          <w:color w:val="24292E"/>
          <w:shd w:val="clear" w:color="auto" w:fill="FFFFFF"/>
        </w:rPr>
      </w:pPr>
      <w:r w:rsidRPr="002013E1">
        <w:rPr>
          <w:rFonts w:ascii="Segoe UI" w:hAnsi="Segoe UI" w:cs="Segoe UI"/>
          <w:color w:val="24292E"/>
          <w:shd w:val="clear" w:color="auto" w:fill="FFFFFF"/>
        </w:rPr>
        <w:t>Q2- Is Web development without database is possible? Explain. </w:t>
      </w:r>
    </w:p>
    <w:p w:rsidR="002C3814" w:rsidRPr="009803C4" w:rsidRDefault="002C3814">
      <w:pPr>
        <w:rPr>
          <w:rFonts w:ascii="Segoe UI" w:hAnsi="Segoe UI" w:cs="Segoe UI"/>
          <w:color w:val="24292E"/>
          <w:shd w:val="clear" w:color="auto" w:fill="FFFFFF"/>
        </w:rPr>
      </w:pPr>
      <w:proofErr w:type="spellStart"/>
      <w:r>
        <w:rPr>
          <w:rFonts w:ascii="Segoe UI" w:hAnsi="Segoe UI" w:cs="Segoe UI"/>
          <w:color w:val="24292E"/>
          <w:shd w:val="clear" w:color="auto" w:fill="FFFFFF"/>
        </w:rPr>
        <w:t>Ans</w:t>
      </w:r>
      <w:proofErr w:type="spellEnd"/>
      <w:r>
        <w:rPr>
          <w:rFonts w:ascii="Segoe UI" w:hAnsi="Segoe UI" w:cs="Segoe UI"/>
          <w:color w:val="24292E"/>
          <w:shd w:val="clear" w:color="auto" w:fill="FFFFFF"/>
        </w:rPr>
        <w:t xml:space="preserve"> </w:t>
      </w:r>
      <w:r w:rsidR="009803C4">
        <w:rPr>
          <w:rFonts w:ascii="Segoe UI" w:hAnsi="Segoe UI" w:cs="Segoe UI"/>
          <w:color w:val="24292E"/>
          <w:shd w:val="clear" w:color="auto" w:fill="FFFFFF"/>
        </w:rPr>
        <w:t>we</w:t>
      </w:r>
      <w:r>
        <w:rPr>
          <w:rFonts w:ascii="Segoe UI" w:hAnsi="Segoe UI" w:cs="Segoe UI"/>
          <w:color w:val="24292E"/>
          <w:shd w:val="clear" w:color="auto" w:fill="FFFFFF"/>
        </w:rPr>
        <w:t xml:space="preserve"> </w:t>
      </w:r>
      <w:r w:rsidRPr="009803C4">
        <w:rPr>
          <w:rFonts w:ascii="Arial" w:hAnsi="Arial" w:cs="Arial"/>
          <w:color w:val="222222"/>
          <w:shd w:val="clear" w:color="auto" w:fill="FFFFFF"/>
        </w:rPr>
        <w:t>cannot operate</w:t>
      </w:r>
      <w:r w:rsidR="009803C4">
        <w:rPr>
          <w:rFonts w:ascii="Arial" w:hAnsi="Arial" w:cs="Arial"/>
          <w:color w:val="222222"/>
          <w:shd w:val="clear" w:color="auto" w:fill="FFFFFF"/>
        </w:rPr>
        <w:t xml:space="preserve"> web development without database</w:t>
      </w:r>
      <w:r w:rsidRPr="009803C4">
        <w:rPr>
          <w:rFonts w:ascii="Arial" w:hAnsi="Arial" w:cs="Arial"/>
          <w:color w:val="222222"/>
          <w:shd w:val="clear" w:color="auto" w:fill="FFFFFF"/>
        </w:rPr>
        <w:t> Technology. In order for the</w:t>
      </w:r>
      <w:r w:rsidR="009803C4">
        <w:rPr>
          <w:rFonts w:ascii="Arial" w:hAnsi="Arial" w:cs="Arial"/>
          <w:color w:val="222222"/>
          <w:shd w:val="clear" w:color="auto" w:fill="FFFFFF"/>
        </w:rPr>
        <w:t xml:space="preserve"> website</w:t>
      </w:r>
      <w:r w:rsidRPr="009803C4">
        <w:rPr>
          <w:rFonts w:ascii="Arial" w:hAnsi="Arial" w:cs="Arial"/>
          <w:color w:val="222222"/>
          <w:shd w:val="clear" w:color="auto" w:fill="FFFFFF"/>
        </w:rPr>
        <w:t> to function, it is required that the</w:t>
      </w:r>
      <w:r w:rsidR="009803C4">
        <w:rPr>
          <w:rFonts w:ascii="Arial" w:hAnsi="Arial" w:cs="Arial"/>
          <w:color w:val="222222"/>
          <w:shd w:val="clear" w:color="auto" w:fill="FFFFFF"/>
        </w:rPr>
        <w:t xml:space="preserve"> database </w:t>
      </w:r>
      <w:r w:rsidRPr="009803C4">
        <w:rPr>
          <w:rFonts w:ascii="Arial" w:hAnsi="Arial" w:cs="Arial"/>
          <w:color w:val="222222"/>
          <w:shd w:val="clear" w:color="auto" w:fill="FFFFFF"/>
        </w:rPr>
        <w:t>contains all the necessary files and content.</w:t>
      </w:r>
    </w:p>
    <w:p w:rsidR="008506B7" w:rsidRPr="002013E1" w:rsidRDefault="008506B7">
      <w:pPr>
        <w:rPr>
          <w:rFonts w:ascii="Segoe UI" w:hAnsi="Segoe UI" w:cs="Segoe UI"/>
          <w:color w:val="24292E"/>
          <w:shd w:val="clear" w:color="auto" w:fill="FFFFFF"/>
        </w:rPr>
      </w:pPr>
      <w:r w:rsidRPr="002013E1">
        <w:rPr>
          <w:rFonts w:ascii="Segoe UI" w:hAnsi="Segoe UI" w:cs="Segoe UI"/>
          <w:color w:val="24292E"/>
          <w:shd w:val="clear" w:color="auto" w:fill="FFFFFF"/>
        </w:rPr>
        <w:lastRenderedPageBreak/>
        <w:t xml:space="preserve">Q3- Suppose, we want to display all the data from student table. Select the correct answer? a) SELECT </w:t>
      </w:r>
      <w:proofErr w:type="spellStart"/>
      <w:r w:rsidRPr="002013E1">
        <w:rPr>
          <w:rFonts w:ascii="Segoe UI" w:hAnsi="Segoe UI" w:cs="Segoe UI"/>
          <w:color w:val="24292E"/>
          <w:shd w:val="clear" w:color="auto" w:fill="FFFFFF"/>
        </w:rPr>
        <w:t>student_name</w:t>
      </w:r>
      <w:proofErr w:type="spellEnd"/>
      <w:r w:rsidRPr="002013E1">
        <w:rPr>
          <w:rFonts w:ascii="Segoe UI" w:hAnsi="Segoe UI" w:cs="Segoe UI"/>
          <w:color w:val="24292E"/>
          <w:shd w:val="clear" w:color="auto" w:fill="FFFFFF"/>
        </w:rPr>
        <w:t xml:space="preserve"> FROM student; b) SELECT </w:t>
      </w:r>
      <w:proofErr w:type="spellStart"/>
      <w:r w:rsidRPr="002013E1">
        <w:rPr>
          <w:rFonts w:ascii="Segoe UI" w:hAnsi="Segoe UI" w:cs="Segoe UI"/>
          <w:color w:val="24292E"/>
          <w:shd w:val="clear" w:color="auto" w:fill="FFFFFF"/>
        </w:rPr>
        <w:t>phone_number</w:t>
      </w:r>
      <w:proofErr w:type="spellEnd"/>
      <w:r w:rsidRPr="002013E1">
        <w:rPr>
          <w:rFonts w:ascii="Segoe UI" w:hAnsi="Segoe UI" w:cs="Segoe UI"/>
          <w:color w:val="24292E"/>
          <w:shd w:val="clear" w:color="auto" w:fill="FFFFFF"/>
        </w:rPr>
        <w:t xml:space="preserve"> FROM student; c) SELECT * FROM student;</w:t>
      </w:r>
    </w:p>
    <w:p w:rsidR="002013E1" w:rsidRPr="002013E1" w:rsidRDefault="002013E1">
      <w:pPr>
        <w:rPr>
          <w:rFonts w:ascii="Segoe UI" w:hAnsi="Segoe UI" w:cs="Segoe UI"/>
          <w:color w:val="24292E"/>
          <w:shd w:val="clear" w:color="auto" w:fill="FFFFFF"/>
        </w:rPr>
      </w:pPr>
      <w:proofErr w:type="spellStart"/>
      <w:proofErr w:type="gramStart"/>
      <w:r w:rsidRPr="002013E1">
        <w:rPr>
          <w:rFonts w:ascii="Segoe UI" w:hAnsi="Segoe UI" w:cs="Segoe UI"/>
          <w:color w:val="24292E"/>
          <w:shd w:val="clear" w:color="auto" w:fill="FFFFFF"/>
        </w:rPr>
        <w:t>Ans</w:t>
      </w:r>
      <w:proofErr w:type="spellEnd"/>
      <w:r w:rsidRPr="002013E1">
        <w:rPr>
          <w:rFonts w:ascii="Segoe UI" w:hAnsi="Segoe UI" w:cs="Segoe UI"/>
          <w:color w:val="24292E"/>
          <w:shd w:val="clear" w:color="auto" w:fill="FFFFFF"/>
        </w:rPr>
        <w:t xml:space="preserve">  C</w:t>
      </w:r>
      <w:proofErr w:type="gramEnd"/>
      <w:r w:rsidRPr="002013E1">
        <w:rPr>
          <w:rFonts w:ascii="Segoe UI" w:hAnsi="Segoe UI" w:cs="Segoe UI"/>
          <w:color w:val="24292E"/>
          <w:shd w:val="clear" w:color="auto" w:fill="FFFFFF"/>
        </w:rPr>
        <w:t>) SELECT * FROM student;</w:t>
      </w:r>
    </w:p>
    <w:p w:rsidR="008506B7" w:rsidRPr="002013E1" w:rsidRDefault="008506B7">
      <w:pPr>
        <w:rPr>
          <w:rFonts w:ascii="Segoe UI" w:hAnsi="Segoe UI" w:cs="Segoe UI"/>
          <w:color w:val="24292E"/>
          <w:shd w:val="clear" w:color="auto" w:fill="FFFFFF"/>
        </w:rPr>
      </w:pPr>
      <w:r w:rsidRPr="002013E1">
        <w:rPr>
          <w:rFonts w:ascii="Segoe UI" w:hAnsi="Segoe UI" w:cs="Segoe UI"/>
          <w:color w:val="24292E"/>
          <w:shd w:val="clear" w:color="auto" w:fill="FFFFFF"/>
        </w:rPr>
        <w:t>Q4- What are joins in SQL? Name there types and explain 2 of them.</w:t>
      </w:r>
    </w:p>
    <w:p w:rsidR="008506B7" w:rsidRPr="002013E1" w:rsidRDefault="008506B7">
      <w:pPr>
        <w:rPr>
          <w:rFonts w:ascii="Arial" w:hAnsi="Arial" w:cs="Arial"/>
          <w:color w:val="222222"/>
          <w:shd w:val="clear" w:color="auto" w:fill="FFFFFF"/>
        </w:rPr>
      </w:pPr>
      <w:proofErr w:type="spellStart"/>
      <w:r w:rsidRPr="002013E1">
        <w:rPr>
          <w:rFonts w:ascii="Segoe UI" w:hAnsi="Segoe UI" w:cs="Segoe UI"/>
          <w:color w:val="24292E"/>
          <w:shd w:val="clear" w:color="auto" w:fill="FFFFFF"/>
        </w:rPr>
        <w:t>Ans</w:t>
      </w:r>
      <w:proofErr w:type="spellEnd"/>
      <w:r w:rsidRPr="002013E1">
        <w:rPr>
          <w:rFonts w:ascii="Segoe UI" w:hAnsi="Segoe UI" w:cs="Segoe UI"/>
          <w:color w:val="24292E"/>
          <w:shd w:val="clear" w:color="auto" w:fill="FFFFFF"/>
        </w:rPr>
        <w:t xml:space="preserve"> </w:t>
      </w:r>
      <w:r w:rsidR="002013E1">
        <w:rPr>
          <w:rFonts w:ascii="Arial" w:hAnsi="Arial" w:cs="Arial"/>
          <w:color w:val="222222"/>
          <w:shd w:val="clear" w:color="auto" w:fill="FFFFFF"/>
        </w:rPr>
        <w:t>A Join</w:t>
      </w:r>
      <w:r w:rsidRPr="002013E1">
        <w:rPr>
          <w:rFonts w:ascii="Arial" w:hAnsi="Arial" w:cs="Arial"/>
          <w:color w:val="222222"/>
          <w:shd w:val="clear" w:color="auto" w:fill="FFFFFF"/>
        </w:rPr>
        <w:t xml:space="preserve"> is a means for combining columns from </w:t>
      </w:r>
      <w:proofErr w:type="gramStart"/>
      <w:r w:rsidRPr="002013E1">
        <w:rPr>
          <w:rFonts w:ascii="Arial" w:hAnsi="Arial" w:cs="Arial"/>
          <w:color w:val="222222"/>
          <w:shd w:val="clear" w:color="auto" w:fill="FFFFFF"/>
        </w:rPr>
        <w:t>one  or</w:t>
      </w:r>
      <w:proofErr w:type="gramEnd"/>
      <w:r w:rsidRPr="002013E1">
        <w:rPr>
          <w:rFonts w:ascii="Arial" w:hAnsi="Arial" w:cs="Arial"/>
          <w:color w:val="222222"/>
          <w:shd w:val="clear" w:color="auto" w:fill="FFFFFF"/>
        </w:rPr>
        <w:t xml:space="preserve"> more tables by using values common to each.</w:t>
      </w:r>
    </w:p>
    <w:p w:rsidR="008506B7" w:rsidRPr="002013E1" w:rsidRDefault="008506B7" w:rsidP="008506B7">
      <w:pPr>
        <w:numPr>
          <w:ilvl w:val="0"/>
          <w:numId w:val="1"/>
        </w:numPr>
        <w:shd w:val="clear" w:color="auto" w:fill="FFFFFF"/>
        <w:spacing w:after="40" w:line="240" w:lineRule="auto"/>
        <w:ind w:left="0"/>
        <w:rPr>
          <w:rFonts w:ascii="Arial" w:eastAsia="Times New Roman" w:hAnsi="Arial" w:cs="Arial"/>
          <w:color w:val="222222"/>
        </w:rPr>
      </w:pPr>
      <w:r w:rsidRPr="008506B7">
        <w:rPr>
          <w:rFonts w:ascii="Arial" w:eastAsia="Times New Roman" w:hAnsi="Arial" w:cs="Arial"/>
          <w:color w:val="222222"/>
        </w:rPr>
        <w:t>(INNER</w:t>
      </w:r>
      <w:r w:rsidR="002013E1">
        <w:rPr>
          <w:rFonts w:ascii="Arial" w:eastAsia="Times New Roman" w:hAnsi="Arial" w:cs="Arial"/>
          <w:color w:val="222222"/>
        </w:rPr>
        <w:t>) JOIN</w:t>
      </w:r>
      <w:r w:rsidRPr="008506B7">
        <w:rPr>
          <w:rFonts w:ascii="Arial" w:eastAsia="Times New Roman" w:hAnsi="Arial" w:cs="Arial"/>
          <w:color w:val="222222"/>
        </w:rPr>
        <w:t>: Returns records that have matching values in both tables.</w:t>
      </w:r>
    </w:p>
    <w:p w:rsidR="008506B7" w:rsidRPr="002013E1" w:rsidRDefault="008506B7" w:rsidP="008506B7">
      <w:pPr>
        <w:shd w:val="clear" w:color="auto" w:fill="FFFFFF"/>
        <w:spacing w:after="40" w:line="240" w:lineRule="auto"/>
        <w:rPr>
          <w:rFonts w:ascii="Arial" w:eastAsia="Times New Roman" w:hAnsi="Arial" w:cs="Arial"/>
          <w:color w:val="222222"/>
        </w:rPr>
      </w:pPr>
      <w:r w:rsidRPr="002013E1">
        <w:rPr>
          <w:rFonts w:ascii="Arial" w:eastAsia="Times New Roman" w:hAnsi="Arial" w:cs="Arial"/>
          <w:color w:val="222222"/>
        </w:rPr>
        <w:t>Select</w:t>
      </w:r>
      <w:r w:rsidRPr="002013E1">
        <w:rPr>
          <w:rFonts w:ascii="Consolas" w:hAnsi="Consolas"/>
          <w:color w:val="000000"/>
          <w:shd w:val="clear" w:color="auto" w:fill="FFFFFF"/>
        </w:rPr>
        <w:t> </w:t>
      </w:r>
      <w:proofErr w:type="spellStart"/>
      <w:r w:rsidRPr="002013E1">
        <w:rPr>
          <w:rStyle w:val="Emphasis"/>
          <w:rFonts w:ascii="Consolas" w:hAnsi="Consolas"/>
          <w:color w:val="000000"/>
          <w:shd w:val="clear" w:color="auto" w:fill="FFFFFF"/>
        </w:rPr>
        <w:t>column_name</w:t>
      </w:r>
      <w:proofErr w:type="spellEnd"/>
      <w:r w:rsidRPr="002013E1">
        <w:rPr>
          <w:rStyle w:val="Emphasis"/>
          <w:rFonts w:ascii="Consolas" w:hAnsi="Consolas"/>
          <w:color w:val="000000"/>
          <w:shd w:val="clear" w:color="auto" w:fill="FFFFFF"/>
        </w:rPr>
        <w:t>(s)</w:t>
      </w:r>
    </w:p>
    <w:p w:rsidR="008506B7" w:rsidRPr="002013E1" w:rsidRDefault="008506B7" w:rsidP="008506B7">
      <w:pPr>
        <w:shd w:val="clear" w:color="auto" w:fill="FFFFFF"/>
        <w:spacing w:after="40" w:line="240" w:lineRule="auto"/>
        <w:rPr>
          <w:rFonts w:ascii="Arial" w:eastAsia="Times New Roman" w:hAnsi="Arial" w:cs="Arial"/>
          <w:color w:val="222222"/>
        </w:rPr>
      </w:pPr>
      <w:r w:rsidRPr="002013E1">
        <w:rPr>
          <w:rFonts w:ascii="Consolas" w:hAnsi="Consolas"/>
          <w:color w:val="000000"/>
        </w:rPr>
        <w:t>FROM</w:t>
      </w:r>
      <w:r w:rsidRPr="002013E1">
        <w:rPr>
          <w:rFonts w:ascii="Consolas" w:hAnsi="Consolas"/>
          <w:color w:val="000000"/>
          <w:shd w:val="clear" w:color="auto" w:fill="FFFFFF"/>
        </w:rPr>
        <w:t> </w:t>
      </w:r>
      <w:r w:rsidRPr="002013E1">
        <w:rPr>
          <w:rStyle w:val="Emphasis"/>
          <w:rFonts w:ascii="Consolas" w:hAnsi="Consolas"/>
          <w:color w:val="000000"/>
          <w:shd w:val="clear" w:color="auto" w:fill="FFFFFF"/>
        </w:rPr>
        <w:t>table1</w:t>
      </w:r>
    </w:p>
    <w:p w:rsidR="008506B7" w:rsidRPr="002013E1" w:rsidRDefault="008506B7" w:rsidP="008506B7">
      <w:pPr>
        <w:shd w:val="clear" w:color="auto" w:fill="FFFFFF"/>
        <w:spacing w:after="40" w:line="240" w:lineRule="auto"/>
        <w:rPr>
          <w:rFonts w:ascii="Arial" w:eastAsia="Times New Roman" w:hAnsi="Arial" w:cs="Arial"/>
          <w:color w:val="222222"/>
        </w:rPr>
      </w:pPr>
      <w:r w:rsidRPr="002013E1">
        <w:rPr>
          <w:rFonts w:ascii="Consolas" w:hAnsi="Consolas"/>
          <w:color w:val="000000"/>
        </w:rPr>
        <w:t xml:space="preserve">INNER JOIN </w:t>
      </w:r>
      <w:r w:rsidRPr="002013E1">
        <w:rPr>
          <w:rStyle w:val="Emphasis"/>
          <w:rFonts w:ascii="Consolas" w:hAnsi="Consolas"/>
          <w:color w:val="000000"/>
          <w:shd w:val="clear" w:color="auto" w:fill="FFFFFF"/>
        </w:rPr>
        <w:t>table2</w:t>
      </w:r>
    </w:p>
    <w:p w:rsidR="008506B7" w:rsidRPr="008506B7" w:rsidRDefault="008506B7" w:rsidP="008506B7">
      <w:pPr>
        <w:shd w:val="clear" w:color="auto" w:fill="FFFFFF"/>
        <w:spacing w:after="40" w:line="240" w:lineRule="auto"/>
        <w:rPr>
          <w:rFonts w:ascii="Arial" w:eastAsia="Times New Roman" w:hAnsi="Arial" w:cs="Arial"/>
          <w:color w:val="222222"/>
        </w:rPr>
      </w:pPr>
      <w:r w:rsidRPr="002013E1">
        <w:rPr>
          <w:rFonts w:ascii="Consolas" w:hAnsi="Consolas"/>
          <w:color w:val="000000"/>
        </w:rPr>
        <w:t xml:space="preserve">ON </w:t>
      </w:r>
      <w:r w:rsidRPr="002013E1">
        <w:rPr>
          <w:rStyle w:val="Emphasis"/>
          <w:rFonts w:ascii="Consolas" w:hAnsi="Consolas"/>
          <w:color w:val="000000"/>
          <w:shd w:val="clear" w:color="auto" w:fill="FFFFFF"/>
        </w:rPr>
        <w:t>table1.column_name </w:t>
      </w:r>
      <w:r w:rsidRPr="002013E1">
        <w:rPr>
          <w:rFonts w:ascii="Consolas" w:hAnsi="Consolas"/>
          <w:color w:val="000000"/>
          <w:shd w:val="clear" w:color="auto" w:fill="FFFFFF"/>
        </w:rPr>
        <w:t>=</w:t>
      </w:r>
      <w:r w:rsidRPr="002013E1">
        <w:rPr>
          <w:rStyle w:val="Emphasis"/>
          <w:rFonts w:ascii="Consolas" w:hAnsi="Consolas"/>
          <w:color w:val="000000"/>
          <w:shd w:val="clear" w:color="auto" w:fill="FFFFFF"/>
        </w:rPr>
        <w:t> table2.column_name</w:t>
      </w:r>
      <w:r w:rsidRPr="002013E1">
        <w:rPr>
          <w:rFonts w:ascii="Consolas" w:hAnsi="Consolas"/>
          <w:color w:val="000000"/>
          <w:shd w:val="clear" w:color="auto" w:fill="FFFFFF"/>
        </w:rPr>
        <w:t>;</w:t>
      </w:r>
    </w:p>
    <w:p w:rsidR="008506B7" w:rsidRPr="002013E1" w:rsidRDefault="008506B7" w:rsidP="008506B7">
      <w:pPr>
        <w:numPr>
          <w:ilvl w:val="0"/>
          <w:numId w:val="1"/>
        </w:numPr>
        <w:shd w:val="clear" w:color="auto" w:fill="FFFFFF"/>
        <w:spacing w:after="40" w:line="240" w:lineRule="auto"/>
        <w:ind w:left="0"/>
        <w:rPr>
          <w:rFonts w:ascii="Arial" w:eastAsia="Times New Roman" w:hAnsi="Arial" w:cs="Arial"/>
          <w:color w:val="222222"/>
        </w:rPr>
      </w:pPr>
      <w:r w:rsidRPr="008506B7">
        <w:rPr>
          <w:rFonts w:ascii="Arial" w:eastAsia="Times New Roman" w:hAnsi="Arial" w:cs="Arial"/>
          <w:color w:val="222222"/>
        </w:rPr>
        <w:t>LEFT (OUTER</w:t>
      </w:r>
      <w:r w:rsidR="002013E1">
        <w:rPr>
          <w:rFonts w:ascii="Arial" w:eastAsia="Times New Roman" w:hAnsi="Arial" w:cs="Arial"/>
          <w:color w:val="222222"/>
        </w:rPr>
        <w:t>) JOIN</w:t>
      </w:r>
      <w:r w:rsidRPr="008506B7">
        <w:rPr>
          <w:rFonts w:ascii="Arial" w:eastAsia="Times New Roman" w:hAnsi="Arial" w:cs="Arial"/>
          <w:color w:val="222222"/>
        </w:rPr>
        <w:t>: Returns all records from the left table, and the matched records from the right table.</w:t>
      </w:r>
    </w:p>
    <w:p w:rsidR="008506B7" w:rsidRPr="002013E1" w:rsidRDefault="008506B7" w:rsidP="008506B7">
      <w:pPr>
        <w:shd w:val="clear" w:color="auto" w:fill="FFFFFF"/>
        <w:spacing w:after="40" w:line="240" w:lineRule="auto"/>
        <w:rPr>
          <w:rFonts w:ascii="Arial" w:eastAsia="Times New Roman" w:hAnsi="Arial" w:cs="Arial"/>
          <w:color w:val="222222"/>
        </w:rPr>
      </w:pPr>
      <w:r w:rsidRPr="002013E1">
        <w:rPr>
          <w:rFonts w:ascii="Arial" w:eastAsia="Times New Roman" w:hAnsi="Arial" w:cs="Arial"/>
          <w:color w:val="222222"/>
        </w:rPr>
        <w:t>Select</w:t>
      </w:r>
      <w:r w:rsidRPr="002013E1">
        <w:rPr>
          <w:rFonts w:ascii="Consolas" w:hAnsi="Consolas"/>
          <w:color w:val="000000"/>
          <w:shd w:val="clear" w:color="auto" w:fill="FFFFFF"/>
        </w:rPr>
        <w:t> </w:t>
      </w:r>
      <w:proofErr w:type="spellStart"/>
      <w:r w:rsidRPr="002013E1">
        <w:rPr>
          <w:rStyle w:val="Emphasis"/>
          <w:rFonts w:ascii="Consolas" w:hAnsi="Consolas"/>
          <w:color w:val="000000"/>
          <w:shd w:val="clear" w:color="auto" w:fill="FFFFFF"/>
        </w:rPr>
        <w:t>column_name</w:t>
      </w:r>
      <w:proofErr w:type="spellEnd"/>
      <w:r w:rsidRPr="002013E1">
        <w:rPr>
          <w:rStyle w:val="Emphasis"/>
          <w:rFonts w:ascii="Consolas" w:hAnsi="Consolas"/>
          <w:color w:val="000000"/>
          <w:shd w:val="clear" w:color="auto" w:fill="FFFFFF"/>
        </w:rPr>
        <w:t>(s)</w:t>
      </w:r>
    </w:p>
    <w:p w:rsidR="008506B7" w:rsidRPr="002013E1" w:rsidRDefault="008506B7" w:rsidP="008506B7">
      <w:pPr>
        <w:shd w:val="clear" w:color="auto" w:fill="FFFFFF"/>
        <w:spacing w:after="40" w:line="240" w:lineRule="auto"/>
        <w:rPr>
          <w:rFonts w:ascii="Arial" w:eastAsia="Times New Roman" w:hAnsi="Arial" w:cs="Arial"/>
          <w:color w:val="222222"/>
        </w:rPr>
      </w:pPr>
      <w:r w:rsidRPr="002013E1">
        <w:rPr>
          <w:rFonts w:ascii="Consolas" w:hAnsi="Consolas"/>
          <w:color w:val="000000"/>
        </w:rPr>
        <w:t>FROM</w:t>
      </w:r>
      <w:r w:rsidRPr="002013E1">
        <w:rPr>
          <w:rFonts w:ascii="Consolas" w:hAnsi="Consolas"/>
          <w:color w:val="000000"/>
          <w:shd w:val="clear" w:color="auto" w:fill="FFFFFF"/>
        </w:rPr>
        <w:t> </w:t>
      </w:r>
      <w:r w:rsidRPr="002013E1">
        <w:rPr>
          <w:rStyle w:val="Emphasis"/>
          <w:rFonts w:ascii="Consolas" w:hAnsi="Consolas"/>
          <w:color w:val="000000"/>
          <w:shd w:val="clear" w:color="auto" w:fill="FFFFFF"/>
        </w:rPr>
        <w:t>table1</w:t>
      </w:r>
    </w:p>
    <w:p w:rsidR="008506B7" w:rsidRPr="002013E1" w:rsidRDefault="002013E1" w:rsidP="008506B7">
      <w:pPr>
        <w:shd w:val="clear" w:color="auto" w:fill="FFFFFF"/>
        <w:spacing w:after="40" w:line="240" w:lineRule="auto"/>
        <w:rPr>
          <w:rFonts w:ascii="Arial" w:eastAsia="Times New Roman" w:hAnsi="Arial" w:cs="Arial"/>
          <w:color w:val="222222"/>
        </w:rPr>
      </w:pPr>
      <w:r w:rsidRPr="002013E1">
        <w:rPr>
          <w:rFonts w:ascii="Consolas" w:hAnsi="Consolas"/>
          <w:color w:val="000000"/>
        </w:rPr>
        <w:t>LEFT</w:t>
      </w:r>
      <w:r w:rsidR="008506B7" w:rsidRPr="002013E1">
        <w:rPr>
          <w:rFonts w:ascii="Consolas" w:hAnsi="Consolas"/>
          <w:color w:val="000000"/>
        </w:rPr>
        <w:t xml:space="preserve"> JOIN </w:t>
      </w:r>
      <w:r w:rsidR="008506B7" w:rsidRPr="002013E1">
        <w:rPr>
          <w:rStyle w:val="Emphasis"/>
          <w:rFonts w:ascii="Consolas" w:hAnsi="Consolas"/>
          <w:color w:val="000000"/>
          <w:shd w:val="clear" w:color="auto" w:fill="FFFFFF"/>
        </w:rPr>
        <w:t>table2</w:t>
      </w:r>
    </w:p>
    <w:p w:rsidR="008506B7" w:rsidRPr="002013E1" w:rsidRDefault="008506B7" w:rsidP="002013E1">
      <w:pPr>
        <w:shd w:val="clear" w:color="auto" w:fill="FFFFFF"/>
        <w:spacing w:after="40" w:line="240" w:lineRule="auto"/>
        <w:rPr>
          <w:rFonts w:ascii="Arial" w:eastAsia="Times New Roman" w:hAnsi="Arial" w:cs="Arial"/>
          <w:color w:val="222222"/>
        </w:rPr>
      </w:pPr>
      <w:r w:rsidRPr="002013E1">
        <w:rPr>
          <w:rFonts w:ascii="Consolas" w:hAnsi="Consolas"/>
          <w:color w:val="000000"/>
        </w:rPr>
        <w:t xml:space="preserve">ON </w:t>
      </w:r>
      <w:r w:rsidRPr="002013E1">
        <w:rPr>
          <w:rStyle w:val="Emphasis"/>
          <w:rFonts w:ascii="Consolas" w:hAnsi="Consolas"/>
          <w:color w:val="000000"/>
          <w:shd w:val="clear" w:color="auto" w:fill="FFFFFF"/>
        </w:rPr>
        <w:t>table1.column_name </w:t>
      </w:r>
      <w:r w:rsidRPr="002013E1">
        <w:rPr>
          <w:rFonts w:ascii="Consolas" w:hAnsi="Consolas"/>
          <w:color w:val="000000"/>
          <w:shd w:val="clear" w:color="auto" w:fill="FFFFFF"/>
        </w:rPr>
        <w:t>=</w:t>
      </w:r>
      <w:r w:rsidRPr="002013E1">
        <w:rPr>
          <w:rStyle w:val="Emphasis"/>
          <w:rFonts w:ascii="Consolas" w:hAnsi="Consolas"/>
          <w:color w:val="000000"/>
          <w:shd w:val="clear" w:color="auto" w:fill="FFFFFF"/>
        </w:rPr>
        <w:t> table2.column_name</w:t>
      </w:r>
      <w:r w:rsidRPr="002013E1">
        <w:rPr>
          <w:rFonts w:ascii="Consolas" w:hAnsi="Consolas"/>
          <w:color w:val="000000"/>
          <w:shd w:val="clear" w:color="auto" w:fill="FFFFFF"/>
        </w:rPr>
        <w:t>;</w:t>
      </w:r>
    </w:p>
    <w:p w:rsidR="008506B7" w:rsidRPr="008506B7" w:rsidRDefault="008506B7" w:rsidP="008506B7">
      <w:pPr>
        <w:shd w:val="clear" w:color="auto" w:fill="FFFFFF"/>
        <w:spacing w:after="40" w:line="240" w:lineRule="auto"/>
        <w:rPr>
          <w:rFonts w:ascii="Arial" w:eastAsia="Times New Roman" w:hAnsi="Arial" w:cs="Arial"/>
          <w:color w:val="222222"/>
        </w:rPr>
      </w:pPr>
    </w:p>
    <w:p w:rsidR="008506B7" w:rsidRPr="002013E1" w:rsidRDefault="008506B7" w:rsidP="008506B7">
      <w:pPr>
        <w:numPr>
          <w:ilvl w:val="0"/>
          <w:numId w:val="1"/>
        </w:numPr>
        <w:shd w:val="clear" w:color="auto" w:fill="FFFFFF"/>
        <w:spacing w:after="40" w:line="240" w:lineRule="auto"/>
        <w:ind w:left="0"/>
        <w:rPr>
          <w:rFonts w:ascii="Arial" w:eastAsia="Times New Roman" w:hAnsi="Arial" w:cs="Arial"/>
          <w:color w:val="222222"/>
        </w:rPr>
      </w:pPr>
      <w:r w:rsidRPr="008506B7">
        <w:rPr>
          <w:rFonts w:ascii="Arial" w:eastAsia="Times New Roman" w:hAnsi="Arial" w:cs="Arial"/>
          <w:color w:val="222222"/>
        </w:rPr>
        <w:t>RIGHT (OUTER</w:t>
      </w:r>
      <w:proofErr w:type="gramStart"/>
      <w:r w:rsidR="002013E1">
        <w:rPr>
          <w:rFonts w:ascii="Arial" w:eastAsia="Times New Roman" w:hAnsi="Arial" w:cs="Arial"/>
          <w:color w:val="222222"/>
        </w:rPr>
        <w:t>)JOIN</w:t>
      </w:r>
      <w:proofErr w:type="gramEnd"/>
      <w:r w:rsidRPr="008506B7">
        <w:rPr>
          <w:rFonts w:ascii="Arial" w:eastAsia="Times New Roman" w:hAnsi="Arial" w:cs="Arial"/>
          <w:color w:val="222222"/>
        </w:rPr>
        <w:t>: Returns all records from the right table, and the matched records from the left table.</w:t>
      </w:r>
    </w:p>
    <w:p w:rsidR="002013E1" w:rsidRPr="002013E1" w:rsidRDefault="002013E1" w:rsidP="002013E1">
      <w:pPr>
        <w:shd w:val="clear" w:color="auto" w:fill="FFFFFF"/>
        <w:spacing w:after="40" w:line="240" w:lineRule="auto"/>
        <w:rPr>
          <w:rFonts w:ascii="Arial" w:eastAsia="Times New Roman" w:hAnsi="Arial" w:cs="Arial"/>
          <w:color w:val="222222"/>
        </w:rPr>
      </w:pPr>
      <w:r w:rsidRPr="002013E1">
        <w:rPr>
          <w:rFonts w:ascii="Arial" w:eastAsia="Times New Roman" w:hAnsi="Arial" w:cs="Arial"/>
          <w:color w:val="222222"/>
        </w:rPr>
        <w:t>Select</w:t>
      </w:r>
      <w:r w:rsidRPr="002013E1">
        <w:rPr>
          <w:rFonts w:ascii="Consolas" w:hAnsi="Consolas"/>
          <w:color w:val="000000"/>
          <w:shd w:val="clear" w:color="auto" w:fill="FFFFFF"/>
        </w:rPr>
        <w:t> </w:t>
      </w:r>
      <w:proofErr w:type="spellStart"/>
      <w:r w:rsidRPr="002013E1">
        <w:rPr>
          <w:rStyle w:val="Emphasis"/>
          <w:rFonts w:ascii="Consolas" w:hAnsi="Consolas"/>
          <w:color w:val="000000"/>
          <w:shd w:val="clear" w:color="auto" w:fill="FFFFFF"/>
        </w:rPr>
        <w:t>column_name</w:t>
      </w:r>
      <w:proofErr w:type="spellEnd"/>
      <w:r w:rsidRPr="002013E1">
        <w:rPr>
          <w:rStyle w:val="Emphasis"/>
          <w:rFonts w:ascii="Consolas" w:hAnsi="Consolas"/>
          <w:color w:val="000000"/>
          <w:shd w:val="clear" w:color="auto" w:fill="FFFFFF"/>
        </w:rPr>
        <w:t>(s)</w:t>
      </w:r>
    </w:p>
    <w:p w:rsidR="002013E1" w:rsidRPr="002013E1" w:rsidRDefault="002013E1" w:rsidP="002013E1">
      <w:pPr>
        <w:shd w:val="clear" w:color="auto" w:fill="FFFFFF"/>
        <w:spacing w:after="40" w:line="240" w:lineRule="auto"/>
        <w:rPr>
          <w:rFonts w:ascii="Arial" w:eastAsia="Times New Roman" w:hAnsi="Arial" w:cs="Arial"/>
          <w:color w:val="222222"/>
        </w:rPr>
      </w:pPr>
      <w:r w:rsidRPr="002013E1">
        <w:rPr>
          <w:rFonts w:ascii="Consolas" w:hAnsi="Consolas"/>
          <w:color w:val="000000"/>
        </w:rPr>
        <w:t>FROM</w:t>
      </w:r>
      <w:r w:rsidRPr="002013E1">
        <w:rPr>
          <w:rFonts w:ascii="Consolas" w:hAnsi="Consolas"/>
          <w:color w:val="000000"/>
          <w:shd w:val="clear" w:color="auto" w:fill="FFFFFF"/>
        </w:rPr>
        <w:t> </w:t>
      </w:r>
      <w:r w:rsidRPr="002013E1">
        <w:rPr>
          <w:rStyle w:val="Emphasis"/>
          <w:rFonts w:ascii="Consolas" w:hAnsi="Consolas"/>
          <w:color w:val="000000"/>
          <w:shd w:val="clear" w:color="auto" w:fill="FFFFFF"/>
        </w:rPr>
        <w:t>table1</w:t>
      </w:r>
    </w:p>
    <w:p w:rsidR="002013E1" w:rsidRPr="002013E1" w:rsidRDefault="002013E1" w:rsidP="002013E1">
      <w:pPr>
        <w:shd w:val="clear" w:color="auto" w:fill="FFFFFF"/>
        <w:spacing w:after="40" w:line="240" w:lineRule="auto"/>
        <w:rPr>
          <w:rFonts w:ascii="Arial" w:eastAsia="Times New Roman" w:hAnsi="Arial" w:cs="Arial"/>
          <w:color w:val="222222"/>
        </w:rPr>
      </w:pPr>
      <w:r w:rsidRPr="002013E1">
        <w:rPr>
          <w:rFonts w:ascii="Consolas" w:hAnsi="Consolas"/>
          <w:color w:val="000000"/>
        </w:rPr>
        <w:t xml:space="preserve">RIGHT JOIN </w:t>
      </w:r>
      <w:r w:rsidRPr="002013E1">
        <w:rPr>
          <w:rStyle w:val="Emphasis"/>
          <w:rFonts w:ascii="Consolas" w:hAnsi="Consolas"/>
          <w:color w:val="000000"/>
          <w:shd w:val="clear" w:color="auto" w:fill="FFFFFF"/>
        </w:rPr>
        <w:t>table2</w:t>
      </w:r>
    </w:p>
    <w:p w:rsidR="002013E1" w:rsidRPr="002013E1" w:rsidRDefault="002013E1" w:rsidP="002013E1">
      <w:pPr>
        <w:shd w:val="clear" w:color="auto" w:fill="FFFFFF"/>
        <w:spacing w:after="40" w:line="240" w:lineRule="auto"/>
        <w:rPr>
          <w:rFonts w:ascii="Arial" w:eastAsia="Times New Roman" w:hAnsi="Arial" w:cs="Arial"/>
          <w:color w:val="222222"/>
        </w:rPr>
      </w:pPr>
      <w:r w:rsidRPr="002013E1">
        <w:rPr>
          <w:rFonts w:ascii="Consolas" w:hAnsi="Consolas"/>
          <w:color w:val="000000"/>
        </w:rPr>
        <w:t xml:space="preserve">ON </w:t>
      </w:r>
      <w:r w:rsidRPr="002013E1">
        <w:rPr>
          <w:rStyle w:val="Emphasis"/>
          <w:rFonts w:ascii="Consolas" w:hAnsi="Consolas"/>
          <w:color w:val="000000"/>
          <w:shd w:val="clear" w:color="auto" w:fill="FFFFFF"/>
        </w:rPr>
        <w:t>table1.column_name </w:t>
      </w:r>
      <w:r w:rsidRPr="002013E1">
        <w:rPr>
          <w:rFonts w:ascii="Consolas" w:hAnsi="Consolas"/>
          <w:color w:val="000000"/>
          <w:shd w:val="clear" w:color="auto" w:fill="FFFFFF"/>
        </w:rPr>
        <w:t>=</w:t>
      </w:r>
      <w:r w:rsidRPr="002013E1">
        <w:rPr>
          <w:rStyle w:val="Emphasis"/>
          <w:rFonts w:ascii="Consolas" w:hAnsi="Consolas"/>
          <w:color w:val="000000"/>
          <w:shd w:val="clear" w:color="auto" w:fill="FFFFFF"/>
        </w:rPr>
        <w:t> table2.column_name</w:t>
      </w:r>
      <w:r w:rsidRPr="002013E1">
        <w:rPr>
          <w:rFonts w:ascii="Consolas" w:hAnsi="Consolas"/>
          <w:color w:val="000000"/>
          <w:shd w:val="clear" w:color="auto" w:fill="FFFFFF"/>
        </w:rPr>
        <w:t>;</w:t>
      </w:r>
    </w:p>
    <w:p w:rsidR="002013E1" w:rsidRPr="008506B7" w:rsidRDefault="002013E1" w:rsidP="002013E1">
      <w:pPr>
        <w:shd w:val="clear" w:color="auto" w:fill="FFFFFF"/>
        <w:spacing w:after="40" w:line="240" w:lineRule="auto"/>
        <w:rPr>
          <w:rFonts w:ascii="Arial" w:eastAsia="Times New Roman" w:hAnsi="Arial" w:cs="Arial"/>
          <w:color w:val="222222"/>
        </w:rPr>
      </w:pPr>
    </w:p>
    <w:p w:rsidR="008506B7" w:rsidRPr="002013E1" w:rsidRDefault="008506B7">
      <w:pPr>
        <w:rPr>
          <w:rFonts w:ascii="Segoe UI" w:hAnsi="Segoe UI" w:cs="Segoe UI"/>
          <w:color w:val="24292E"/>
          <w:shd w:val="clear" w:color="auto" w:fill="FFFFFF"/>
        </w:rPr>
      </w:pPr>
    </w:p>
    <w:p w:rsidR="008506B7" w:rsidRPr="002013E1" w:rsidRDefault="008506B7">
      <w:pPr>
        <w:rPr>
          <w:rFonts w:ascii="Segoe UI" w:hAnsi="Segoe UI" w:cs="Segoe UI"/>
          <w:color w:val="24292E"/>
          <w:shd w:val="clear" w:color="auto" w:fill="FFFFFF"/>
        </w:rPr>
      </w:pPr>
      <w:proofErr w:type="gramStart"/>
      <w:r w:rsidRPr="002013E1">
        <w:rPr>
          <w:rFonts w:ascii="Segoe UI" w:hAnsi="Segoe UI" w:cs="Segoe UI"/>
          <w:color w:val="24292E"/>
          <w:shd w:val="clear" w:color="auto" w:fill="FFFFFF"/>
        </w:rPr>
        <w:t xml:space="preserve">Q5- SQL </w:t>
      </w:r>
      <w:proofErr w:type="spellStart"/>
      <w:r w:rsidRPr="002013E1">
        <w:rPr>
          <w:rFonts w:ascii="Segoe UI" w:hAnsi="Segoe UI" w:cs="Segoe UI"/>
          <w:color w:val="24292E"/>
          <w:shd w:val="clear" w:color="auto" w:fill="FFFFFF"/>
        </w:rPr>
        <w:t>comand</w:t>
      </w:r>
      <w:proofErr w:type="spellEnd"/>
      <w:r w:rsidRPr="002013E1">
        <w:rPr>
          <w:rFonts w:ascii="Segoe UI" w:hAnsi="Segoe UI" w:cs="Segoe UI"/>
          <w:color w:val="24292E"/>
          <w:shd w:val="clear" w:color="auto" w:fill="FFFFFF"/>
        </w:rPr>
        <w:t xml:space="preserve"> to drop a table from the database.</w:t>
      </w:r>
      <w:proofErr w:type="gramEnd"/>
    </w:p>
    <w:p w:rsidR="002013E1" w:rsidRPr="002013E1" w:rsidRDefault="002013E1">
      <w:pPr>
        <w:rPr>
          <w:rFonts w:ascii="Verdana" w:hAnsi="Verdana"/>
          <w:color w:val="000000"/>
          <w:shd w:val="clear" w:color="auto" w:fill="FFFFFF"/>
        </w:rPr>
      </w:pPr>
      <w:proofErr w:type="spellStart"/>
      <w:proofErr w:type="gramStart"/>
      <w:r w:rsidRPr="002013E1">
        <w:rPr>
          <w:rFonts w:ascii="Segoe UI" w:hAnsi="Segoe UI" w:cs="Segoe UI"/>
          <w:color w:val="24292E"/>
          <w:shd w:val="clear" w:color="auto" w:fill="FFFFFF"/>
        </w:rPr>
        <w:t>Ans</w:t>
      </w:r>
      <w:proofErr w:type="spellEnd"/>
      <w:r w:rsidRPr="002013E1">
        <w:rPr>
          <w:rFonts w:ascii="Segoe UI" w:hAnsi="Segoe UI" w:cs="Segoe UI"/>
          <w:color w:val="24292E"/>
          <w:shd w:val="clear" w:color="auto" w:fill="FFFFFF"/>
        </w:rPr>
        <w:t xml:space="preserve">  </w:t>
      </w:r>
      <w:r w:rsidRPr="002013E1">
        <w:rPr>
          <w:rFonts w:ascii="Verdana" w:hAnsi="Verdana"/>
          <w:color w:val="000000"/>
          <w:shd w:val="clear" w:color="auto" w:fill="FFFFFF"/>
        </w:rPr>
        <w:t>The</w:t>
      </w:r>
      <w:proofErr w:type="gramEnd"/>
      <w:r w:rsidRPr="002013E1">
        <w:rPr>
          <w:rFonts w:ascii="Verdana" w:hAnsi="Verdana"/>
          <w:color w:val="000000"/>
          <w:shd w:val="clear" w:color="auto" w:fill="FFFFFF"/>
        </w:rPr>
        <w:t xml:space="preserve"> DROP TABLE statement is used to drop an existing table in a database.</w:t>
      </w:r>
    </w:p>
    <w:p w:rsidR="002013E1" w:rsidRPr="002013E1" w:rsidRDefault="002013E1">
      <w:pPr>
        <w:rPr>
          <w:rFonts w:ascii="Verdana" w:hAnsi="Verdana"/>
          <w:color w:val="000000"/>
          <w:shd w:val="clear" w:color="auto" w:fill="FFFFFF"/>
        </w:rPr>
      </w:pPr>
      <w:r w:rsidRPr="002013E1">
        <w:rPr>
          <w:rFonts w:ascii="Verdana" w:hAnsi="Verdana"/>
          <w:color w:val="000000"/>
          <w:shd w:val="clear" w:color="auto" w:fill="FFFFFF"/>
        </w:rPr>
        <w:t>DROP TABLE</w:t>
      </w:r>
      <w:r w:rsidRPr="002013E1">
        <w:rPr>
          <w:rFonts w:ascii="Consolas" w:hAnsi="Consolas"/>
          <w:color w:val="000000"/>
          <w:shd w:val="clear" w:color="auto" w:fill="FFFFFF"/>
        </w:rPr>
        <w:t> </w:t>
      </w:r>
      <w:proofErr w:type="spellStart"/>
      <w:r w:rsidRPr="002013E1">
        <w:rPr>
          <w:rStyle w:val="Emphasis"/>
          <w:rFonts w:ascii="Consolas" w:hAnsi="Consolas"/>
          <w:color w:val="000000"/>
          <w:shd w:val="clear" w:color="auto" w:fill="FFFFFF"/>
        </w:rPr>
        <w:t>table_name</w:t>
      </w:r>
      <w:proofErr w:type="spellEnd"/>
      <w:r w:rsidRPr="002013E1">
        <w:rPr>
          <w:rFonts w:ascii="Consolas" w:hAnsi="Consolas"/>
          <w:color w:val="000000"/>
          <w:shd w:val="clear" w:color="auto" w:fill="FFFFFF"/>
        </w:rPr>
        <w:t>;</w:t>
      </w:r>
    </w:p>
    <w:sectPr w:rsidR="002013E1" w:rsidRPr="002013E1" w:rsidSect="003F60A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53B0F"/>
    <w:multiLevelType w:val="multilevel"/>
    <w:tmpl w:val="9FEC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603A1B"/>
    <w:multiLevelType w:val="multilevel"/>
    <w:tmpl w:val="CC1E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06B7"/>
    <w:rsid w:val="000E4055"/>
    <w:rsid w:val="002013E1"/>
    <w:rsid w:val="002C3814"/>
    <w:rsid w:val="003F60AF"/>
    <w:rsid w:val="008506B7"/>
    <w:rsid w:val="009803C4"/>
    <w:rsid w:val="00E621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qlkeywordcolor">
    <w:name w:val="sqlkeywordcolor"/>
    <w:basedOn w:val="DefaultParagraphFont"/>
    <w:rsid w:val="008506B7"/>
  </w:style>
  <w:style w:type="character" w:styleId="Emphasis">
    <w:name w:val="Emphasis"/>
    <w:basedOn w:val="DefaultParagraphFont"/>
    <w:uiPriority w:val="20"/>
    <w:qFormat/>
    <w:rsid w:val="008506B7"/>
    <w:rPr>
      <w:i/>
      <w:iCs/>
    </w:rPr>
  </w:style>
  <w:style w:type="paragraph" w:styleId="ListParagraph">
    <w:name w:val="List Paragraph"/>
    <w:basedOn w:val="Normal"/>
    <w:uiPriority w:val="34"/>
    <w:qFormat/>
    <w:rsid w:val="008506B7"/>
    <w:pPr>
      <w:ind w:left="720"/>
      <w:contextualSpacing/>
    </w:pPr>
  </w:style>
  <w:style w:type="character" w:styleId="Hyperlink">
    <w:name w:val="Hyperlink"/>
    <w:basedOn w:val="DefaultParagraphFont"/>
    <w:uiPriority w:val="99"/>
    <w:semiHidden/>
    <w:unhideWhenUsed/>
    <w:rsid w:val="00E6210B"/>
    <w:rPr>
      <w:color w:val="0000FF"/>
      <w:u w:val="single"/>
    </w:rPr>
  </w:style>
  <w:style w:type="paragraph" w:styleId="NormalWeb">
    <w:name w:val="Normal (Web)"/>
    <w:basedOn w:val="Normal"/>
    <w:uiPriority w:val="99"/>
    <w:unhideWhenUsed/>
    <w:rsid w:val="00E621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42039099">
      <w:bodyDiv w:val="1"/>
      <w:marLeft w:val="0"/>
      <w:marRight w:val="0"/>
      <w:marTop w:val="0"/>
      <w:marBottom w:val="0"/>
      <w:divBdr>
        <w:top w:val="none" w:sz="0" w:space="0" w:color="auto"/>
        <w:left w:val="none" w:sz="0" w:space="0" w:color="auto"/>
        <w:bottom w:val="none" w:sz="0" w:space="0" w:color="auto"/>
        <w:right w:val="none" w:sz="0" w:space="0" w:color="auto"/>
      </w:divBdr>
    </w:div>
    <w:div w:id="165799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erarchical_database_model" TargetMode="External"/><Relationship Id="rId3" Type="http://schemas.openxmlformats.org/officeDocument/2006/relationships/settings" Target="settings.xml"/><Relationship Id="rId7" Type="http://schemas.openxmlformats.org/officeDocument/2006/relationships/hyperlink" Target="https://en.wikipedia.org/wiki/Hierarchical_database_mode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ierarchical_database_model" TargetMode="External"/><Relationship Id="rId11" Type="http://schemas.openxmlformats.org/officeDocument/2006/relationships/fontTable" Target="fontTable.xml"/><Relationship Id="rId5" Type="http://schemas.openxmlformats.org/officeDocument/2006/relationships/hyperlink" Target="https://en.wikipedia.org/wiki/Hierarchical_database_model" TargetMode="External"/><Relationship Id="rId10" Type="http://schemas.openxmlformats.org/officeDocument/2006/relationships/hyperlink" Target="https://en.wikipedia.org/wiki/Hierarchical_database_model" TargetMode="External"/><Relationship Id="rId4" Type="http://schemas.openxmlformats.org/officeDocument/2006/relationships/webSettings" Target="webSettings.xml"/><Relationship Id="rId9" Type="http://schemas.openxmlformats.org/officeDocument/2006/relationships/hyperlink" Target="https://en.wikipedia.org/wiki/Hierarchical_database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Pawan</dc:creator>
  <cp:lastModifiedBy>Pawan</cp:lastModifiedBy>
  <cp:revision>1</cp:revision>
  <dcterms:created xsi:type="dcterms:W3CDTF">2020-10-25T22:53:00Z</dcterms:created>
  <dcterms:modified xsi:type="dcterms:W3CDTF">2020-10-26T00:07:00Z</dcterms:modified>
</cp:coreProperties>
</file>